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D" w:rsidRDefault="002B6B4D" w:rsidP="002B6B4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bookmarkStart w:id="0" w:name="_GoBack"/>
      <w:bookmarkEnd w:id="0"/>
    </w:p>
    <w:p w:rsidR="002B6B4D" w:rsidRDefault="002B6B4D" w:rsidP="007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240" w:rsidRPr="00A779E3" w:rsidRDefault="00701240" w:rsidP="007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701240" w:rsidRPr="00A779E3" w:rsidRDefault="00701240" w:rsidP="007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муниципальных   программ </w:t>
      </w:r>
    </w:p>
    <w:p w:rsidR="00701240" w:rsidRPr="00A779E3" w:rsidRDefault="00701240" w:rsidP="007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701240" w:rsidRPr="00A779E3" w:rsidRDefault="00701240" w:rsidP="007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01.07.2017</w:t>
      </w:r>
      <w:r w:rsidRPr="00A7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701240" w:rsidRPr="00A779E3" w:rsidRDefault="00701240" w:rsidP="0070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1240" w:rsidRPr="00A779E3" w:rsidRDefault="00701240" w:rsidP="007012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</w:t>
      </w:r>
      <w:proofErr w:type="spellStart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утверждено и реализуется двенадцать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 </w:t>
      </w:r>
    </w:p>
    <w:p w:rsidR="00701240" w:rsidRPr="00A779E3" w:rsidRDefault="00701240" w:rsidP="007012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701240" w:rsidRPr="00A779E3" w:rsidRDefault="00701240" w:rsidP="0070124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1984"/>
        <w:gridCol w:w="2410"/>
      </w:tblGrid>
      <w:tr w:rsidR="00701240" w:rsidRPr="00A779E3" w:rsidTr="007D23A8">
        <w:trPr>
          <w:trHeight w:val="306"/>
        </w:trPr>
        <w:tc>
          <w:tcPr>
            <w:tcW w:w="2694" w:type="dxa"/>
            <w:shd w:val="clear" w:color="auto" w:fill="FFCCFF"/>
            <w:vAlign w:val="center"/>
          </w:tcPr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Объем</w:t>
            </w:r>
          </w:p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  <w:shd w:val="clear" w:color="auto" w:fill="FFCCFF"/>
            <w:vAlign w:val="center"/>
          </w:tcPr>
          <w:p w:rsidR="00701240" w:rsidRDefault="00701240" w:rsidP="007D23A8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План</w:t>
            </w:r>
          </w:p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A779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Факт</w:t>
            </w:r>
          </w:p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A779E3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shd w:val="clear" w:color="auto" w:fill="FFCCFF"/>
            <w:vAlign w:val="center"/>
          </w:tcPr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>Выполнение плана, %</w:t>
            </w:r>
          </w:p>
        </w:tc>
      </w:tr>
      <w:tr w:rsidR="00701240" w:rsidRPr="00A779E3" w:rsidTr="007D23A8">
        <w:trPr>
          <w:trHeight w:val="323"/>
        </w:trPr>
        <w:tc>
          <w:tcPr>
            <w:tcW w:w="2694" w:type="dxa"/>
          </w:tcPr>
          <w:p w:rsidR="00701240" w:rsidRPr="00A779E3" w:rsidRDefault="00701240" w:rsidP="007D23A8">
            <w:pPr>
              <w:jc w:val="center"/>
              <w:rPr>
                <w:sz w:val="24"/>
                <w:szCs w:val="24"/>
              </w:rPr>
            </w:pPr>
            <w:r w:rsidRPr="00A779E3">
              <w:rPr>
                <w:sz w:val="24"/>
                <w:szCs w:val="24"/>
              </w:rPr>
              <w:t xml:space="preserve">Бюджет Котельниковского городского поселения </w:t>
            </w:r>
          </w:p>
        </w:tc>
        <w:tc>
          <w:tcPr>
            <w:tcW w:w="2268" w:type="dxa"/>
            <w:vAlign w:val="center"/>
          </w:tcPr>
          <w:p w:rsidR="00701240" w:rsidRPr="00322201" w:rsidRDefault="00A30E36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68636,278</w:t>
            </w:r>
          </w:p>
        </w:tc>
        <w:tc>
          <w:tcPr>
            <w:tcW w:w="1984" w:type="dxa"/>
            <w:vAlign w:val="center"/>
          </w:tcPr>
          <w:p w:rsidR="00701240" w:rsidRPr="00322201" w:rsidRDefault="0048056C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48873,219</w:t>
            </w:r>
          </w:p>
        </w:tc>
        <w:tc>
          <w:tcPr>
            <w:tcW w:w="2410" w:type="dxa"/>
            <w:vAlign w:val="center"/>
          </w:tcPr>
          <w:p w:rsidR="00701240" w:rsidRPr="00322201" w:rsidRDefault="0048056C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701240" w:rsidRPr="00A779E3" w:rsidTr="007D23A8">
        <w:trPr>
          <w:trHeight w:val="306"/>
        </w:trPr>
        <w:tc>
          <w:tcPr>
            <w:tcW w:w="2694" w:type="dxa"/>
          </w:tcPr>
          <w:p w:rsidR="00701240" w:rsidRPr="00A779E3" w:rsidRDefault="00701240" w:rsidP="007D23A8">
            <w:pPr>
              <w:jc w:val="center"/>
              <w:rPr>
                <w:b/>
                <w:bCs/>
                <w:sz w:val="24"/>
                <w:szCs w:val="24"/>
              </w:rPr>
            </w:pPr>
            <w:r w:rsidRPr="00A779E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701240" w:rsidRPr="00322201" w:rsidRDefault="00A30E36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68636,278</w:t>
            </w:r>
          </w:p>
        </w:tc>
        <w:tc>
          <w:tcPr>
            <w:tcW w:w="1984" w:type="dxa"/>
            <w:vAlign w:val="center"/>
          </w:tcPr>
          <w:p w:rsidR="00701240" w:rsidRPr="00322201" w:rsidRDefault="0048056C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48873,219</w:t>
            </w:r>
          </w:p>
        </w:tc>
        <w:tc>
          <w:tcPr>
            <w:tcW w:w="2410" w:type="dxa"/>
            <w:vAlign w:val="center"/>
          </w:tcPr>
          <w:p w:rsidR="00701240" w:rsidRPr="00322201" w:rsidRDefault="0048056C" w:rsidP="007D2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</w:tbl>
    <w:p w:rsidR="00701240" w:rsidRPr="00A779E3" w:rsidRDefault="00701240" w:rsidP="007012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40" w:rsidRPr="00A779E3" w:rsidRDefault="00701240" w:rsidP="007012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бюджета города, формируемых в рамках муниципальных   целевых программ в общих расходах бюдже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города, по состоянию на 01.07.2017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составил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68 636,278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 или</w:t>
      </w:r>
      <w:r w:rsidR="0048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701240" w:rsidRPr="00A779E3" w:rsidRDefault="00701240" w:rsidP="0070124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полугодия  2017</w:t>
      </w:r>
      <w:r w:rsidRPr="00A7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подготовлено 18 проектов постановлений о внесении  изменений в муниципальные  программы. </w:t>
      </w:r>
    </w:p>
    <w:p w:rsidR="00701240" w:rsidRPr="00A779E3" w:rsidRDefault="00701240" w:rsidP="00701240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776" w:rsidRPr="005E7DD9" w:rsidRDefault="00594776" w:rsidP="009B4D2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МП «Развитие молодежной политики в </w:t>
      </w:r>
      <w:proofErr w:type="spellStart"/>
      <w:r w:rsidRPr="005E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Котельниковском</w:t>
      </w:r>
      <w:proofErr w:type="spellEnd"/>
      <w:r w:rsidRPr="005E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поселении на 2015 – 2017 годы».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76" w:rsidRPr="00594776" w:rsidRDefault="00594776" w:rsidP="003551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Котельниковского городского поселения  от 13.10.2014 г. №536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Программы – </w:t>
      </w:r>
      <w:r w:rsidRPr="0059477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Котельниковского городского поселения, МУК «Центральная библиотека», МУК «Дом культуры», общеобразовательные школы города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были проведены следующие мероприятия: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городская выставка кошек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соревнования в МБУ «Клуб «Казачья воля»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весны и труда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«Открытка ветеранам»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«Поздравь ветерана»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«Вахта Памяти»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Велопробег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здоровья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защиты детей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4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фестиваль уличного искусства «</w:t>
      </w:r>
      <w:r w:rsidRPr="00594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Open</w:t>
      </w: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</w:t>
      </w: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</w:t>
      </w:r>
      <w:proofErr w:type="spellStart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Триколор</w:t>
      </w:r>
      <w:proofErr w:type="spellEnd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-акция «Молодежь за здоровый образ жизни»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«мы – против курения»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 кампания по профилактике ВИЧ\ИПП, наркомании, ранней алкоголизации молодежи.</w:t>
      </w:r>
    </w:p>
    <w:p w:rsidR="00594776" w:rsidRPr="00594776" w:rsidRDefault="00594776" w:rsidP="003551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проведены в соответствии с планом работы и имели положительное воспитательное воздействие на детей. Участниками мероприятий были учащиеся ОУ, учителя и родители.</w:t>
      </w:r>
    </w:p>
    <w:tbl>
      <w:tblPr>
        <w:tblStyle w:val="a3"/>
        <w:tblW w:w="9496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771"/>
        <w:gridCol w:w="2126"/>
        <w:gridCol w:w="2268"/>
      </w:tblGrid>
      <w:tr w:rsidR="00594776" w:rsidRPr="00594776" w:rsidTr="00F82258">
        <w:trPr>
          <w:tblHeader/>
        </w:trPr>
        <w:tc>
          <w:tcPr>
            <w:tcW w:w="3331" w:type="dxa"/>
            <w:shd w:val="clear" w:color="auto" w:fill="00CCFF"/>
            <w:vAlign w:val="center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594776" w:rsidRPr="00594776" w:rsidRDefault="005E7DD9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</w:t>
            </w:r>
          </w:p>
          <w:p w:rsidR="005E7DD9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201</w:t>
            </w:r>
            <w:r w:rsidRPr="00594776">
              <w:rPr>
                <w:sz w:val="24"/>
                <w:szCs w:val="24"/>
                <w:lang w:val="en-US"/>
              </w:rPr>
              <w:t>7</w:t>
            </w:r>
            <w:r w:rsidRPr="00594776">
              <w:rPr>
                <w:sz w:val="24"/>
                <w:szCs w:val="24"/>
              </w:rPr>
              <w:t xml:space="preserve"> г.</w:t>
            </w:r>
          </w:p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 xml:space="preserve">За </w:t>
            </w:r>
            <w:r w:rsidR="009B4D2B">
              <w:rPr>
                <w:sz w:val="24"/>
                <w:szCs w:val="24"/>
              </w:rPr>
              <w:t>1 п</w:t>
            </w:r>
            <w:r w:rsidR="005E7DD9">
              <w:rPr>
                <w:sz w:val="24"/>
                <w:szCs w:val="24"/>
              </w:rPr>
              <w:t>олугодие</w:t>
            </w:r>
          </w:p>
          <w:p w:rsidR="005E7DD9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201</w:t>
            </w:r>
            <w:r w:rsidRPr="00594776">
              <w:rPr>
                <w:sz w:val="24"/>
                <w:szCs w:val="24"/>
                <w:lang w:val="en-US"/>
              </w:rPr>
              <w:t>7</w:t>
            </w:r>
            <w:r w:rsidRPr="00594776">
              <w:rPr>
                <w:sz w:val="24"/>
                <w:szCs w:val="24"/>
              </w:rPr>
              <w:t xml:space="preserve"> г.</w:t>
            </w:r>
          </w:p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факт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Выполнение плана, %</w:t>
            </w:r>
          </w:p>
        </w:tc>
      </w:tr>
      <w:tr w:rsidR="00594776" w:rsidRPr="00594776" w:rsidTr="00F82258">
        <w:trPr>
          <w:tblHeader/>
        </w:trPr>
        <w:tc>
          <w:tcPr>
            <w:tcW w:w="3331" w:type="dxa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771" w:type="dxa"/>
            <w:vAlign w:val="center"/>
          </w:tcPr>
          <w:p w:rsidR="00594776" w:rsidRPr="00594776" w:rsidRDefault="00594776" w:rsidP="009B4D2B">
            <w:pPr>
              <w:jc w:val="center"/>
              <w:rPr>
                <w:sz w:val="24"/>
                <w:szCs w:val="24"/>
                <w:lang w:val="en-US"/>
              </w:rPr>
            </w:pPr>
            <w:r w:rsidRPr="00594776">
              <w:rPr>
                <w:sz w:val="24"/>
                <w:szCs w:val="24"/>
                <w:lang w:val="en-US"/>
              </w:rPr>
              <w:t>287 </w:t>
            </w:r>
            <w:r w:rsidR="00A30E36">
              <w:rPr>
                <w:sz w:val="24"/>
                <w:szCs w:val="24"/>
              </w:rPr>
              <w:t>,</w:t>
            </w:r>
            <w:r w:rsidRPr="00594776">
              <w:rPr>
                <w:sz w:val="24"/>
                <w:szCs w:val="24"/>
                <w:lang w:val="en-US"/>
              </w:rPr>
              <w:t>361</w:t>
            </w:r>
            <w:r w:rsidRPr="00594776">
              <w:rPr>
                <w:sz w:val="24"/>
                <w:szCs w:val="24"/>
              </w:rPr>
              <w:t xml:space="preserve"> </w:t>
            </w:r>
            <w:r w:rsidRPr="00594776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2126" w:type="dxa"/>
            <w:vAlign w:val="center"/>
          </w:tcPr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  <w:lang w:val="en-US"/>
              </w:rPr>
              <w:t>287</w:t>
            </w:r>
            <w:r w:rsidR="00A30E36">
              <w:rPr>
                <w:sz w:val="24"/>
                <w:szCs w:val="24"/>
              </w:rPr>
              <w:t>,</w:t>
            </w:r>
            <w:r w:rsidRPr="00594776">
              <w:rPr>
                <w:sz w:val="24"/>
                <w:szCs w:val="24"/>
                <w:lang w:val="en-US"/>
              </w:rPr>
              <w:t> 361</w:t>
            </w:r>
            <w:r w:rsidRPr="00594776">
              <w:rPr>
                <w:sz w:val="24"/>
                <w:szCs w:val="24"/>
              </w:rPr>
              <w:t xml:space="preserve"> </w:t>
            </w:r>
            <w:r w:rsidRPr="00594776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2268" w:type="dxa"/>
            <w:vAlign w:val="center"/>
          </w:tcPr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100</w:t>
            </w:r>
          </w:p>
        </w:tc>
      </w:tr>
      <w:tr w:rsidR="00594776" w:rsidRPr="00594776" w:rsidTr="00F82258">
        <w:trPr>
          <w:tblHeader/>
        </w:trPr>
        <w:tc>
          <w:tcPr>
            <w:tcW w:w="3331" w:type="dxa"/>
            <w:shd w:val="clear" w:color="auto" w:fill="00CCFF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CCFF"/>
            <w:vAlign w:val="center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-</w:t>
            </w:r>
          </w:p>
        </w:tc>
      </w:tr>
    </w:tbl>
    <w:p w:rsidR="00594776" w:rsidRPr="00594776" w:rsidRDefault="00594776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76" w:rsidRPr="005E7DD9" w:rsidRDefault="00594776" w:rsidP="009B4D2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МП «Развитие физической культуры и спорта на территории Котельниковского городского поселения на период 2012-2014 гг.»</w:t>
      </w:r>
    </w:p>
    <w:p w:rsidR="00594776" w:rsidRPr="00594776" w:rsidRDefault="00594776" w:rsidP="003551B4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FF00FF"/>
          <w:sz w:val="24"/>
          <w:szCs w:val="24"/>
          <w:lang w:eastAsia="ru-RU"/>
        </w:rPr>
      </w:pPr>
    </w:p>
    <w:p w:rsidR="00594776" w:rsidRPr="00594776" w:rsidRDefault="00594776" w:rsidP="00355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Главы Котельниковского городского поселения от 13.10.2014 г. № 537.</w:t>
      </w:r>
    </w:p>
    <w:p w:rsidR="00594776" w:rsidRPr="00594776" w:rsidRDefault="00594776" w:rsidP="00355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</w:t>
      </w:r>
    </w:p>
    <w:p w:rsidR="00594776" w:rsidRPr="00594776" w:rsidRDefault="00594776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- МКУ </w:t>
      </w:r>
      <w:proofErr w:type="gramStart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«Локомотив», МКОУ ДО ДЮСШ; </w:t>
      </w:r>
      <w:r w:rsidRPr="00594776">
        <w:rPr>
          <w:rFonts w:ascii="Times New Roman" w:eastAsia="Times New Roman" w:hAnsi="Times New Roman" w:cs="Times New Roman"/>
          <w:sz w:val="24"/>
          <w:szCs w:val="26"/>
          <w:lang w:eastAsia="ru-RU"/>
        </w:rPr>
        <w:t>Администрация Котельниковского городского поселения</w:t>
      </w: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общеобразовательные школы города и сельских поселений.</w:t>
      </w:r>
    </w:p>
    <w:p w:rsidR="00594776" w:rsidRPr="00594776" w:rsidRDefault="00594776" w:rsidP="00355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76" w:rsidRPr="00594776" w:rsidRDefault="00594776" w:rsidP="00355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поселении за отчетный период согласно плану спортивных мероприятий проведено ряд спортивных мероприятий городского уровня для различных возрастных групп.</w:t>
      </w:r>
    </w:p>
    <w:p w:rsidR="00594776" w:rsidRPr="00594776" w:rsidRDefault="00594776" w:rsidP="00355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проходили по следующим видам спорта:</w:t>
      </w:r>
    </w:p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Первенство города по настольному теннису</w:t>
      </w:r>
    </w:p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Турнир по волейболу среди женщин</w:t>
      </w:r>
    </w:p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-Турнир по мини-футболу среди дворовых команд</w:t>
      </w:r>
    </w:p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летнего спортивного сезона</w:t>
      </w:r>
    </w:p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Легкоатлетическая эстафета, посвященная 72-годовщине Победы в </w:t>
      </w:r>
      <w:proofErr w:type="spellStart"/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spellEnd"/>
    </w:p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4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Спартакиада ТОС</w:t>
      </w:r>
    </w:p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Первенство города по пляжному волейболу среди мужчин и женщин</w:t>
      </w:r>
    </w:p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Первенство города по гимнастике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594776" w:rsidRPr="00594776" w:rsidTr="00F82258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594776" w:rsidRPr="00594776" w:rsidRDefault="005E7DD9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</w:t>
            </w:r>
          </w:p>
          <w:p w:rsidR="005E7DD9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2017 г.</w:t>
            </w:r>
          </w:p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594776" w:rsidRPr="00594776" w:rsidRDefault="005E7DD9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полугодие</w:t>
            </w:r>
          </w:p>
          <w:p w:rsidR="005E7DD9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2017 г.</w:t>
            </w:r>
          </w:p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Выполнение плана, %</w:t>
            </w:r>
          </w:p>
        </w:tc>
      </w:tr>
      <w:tr w:rsidR="00594776" w:rsidRPr="00594776" w:rsidTr="00F82258">
        <w:trPr>
          <w:tblHeader/>
        </w:trPr>
        <w:tc>
          <w:tcPr>
            <w:tcW w:w="2977" w:type="dxa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1843" w:type="dxa"/>
            <w:vAlign w:val="center"/>
          </w:tcPr>
          <w:p w:rsidR="00594776" w:rsidRPr="00594776" w:rsidRDefault="00594776" w:rsidP="00351B25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263 </w:t>
            </w:r>
            <w:r w:rsidR="00A30E36">
              <w:rPr>
                <w:sz w:val="24"/>
                <w:szCs w:val="24"/>
              </w:rPr>
              <w:t>,916</w:t>
            </w:r>
            <w:r w:rsidRPr="00594776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2126" w:type="dxa"/>
            <w:vAlign w:val="center"/>
          </w:tcPr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263</w:t>
            </w:r>
            <w:r w:rsidR="00A30E36">
              <w:rPr>
                <w:sz w:val="24"/>
                <w:szCs w:val="24"/>
              </w:rPr>
              <w:t>, 916</w:t>
            </w:r>
            <w:r w:rsidRPr="00594776"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594776" w:rsidRPr="00594776" w:rsidRDefault="00594776" w:rsidP="009B4D2B">
            <w:pPr>
              <w:jc w:val="center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100</w:t>
            </w:r>
          </w:p>
        </w:tc>
      </w:tr>
      <w:tr w:rsidR="00594776" w:rsidRPr="00594776" w:rsidTr="00F82258">
        <w:trPr>
          <w:tblHeader/>
        </w:trPr>
        <w:tc>
          <w:tcPr>
            <w:tcW w:w="2977" w:type="dxa"/>
            <w:shd w:val="clear" w:color="auto" w:fill="00CCFF"/>
          </w:tcPr>
          <w:p w:rsidR="00594776" w:rsidRPr="00594776" w:rsidRDefault="00594776" w:rsidP="003551B4">
            <w:pPr>
              <w:jc w:val="both"/>
              <w:rPr>
                <w:sz w:val="24"/>
                <w:szCs w:val="24"/>
              </w:rPr>
            </w:pPr>
            <w:r w:rsidRPr="00594776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594776" w:rsidRPr="00594776" w:rsidRDefault="00351B25" w:rsidP="00351B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263,91680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594776" w:rsidRPr="00594776" w:rsidRDefault="00351B25" w:rsidP="0035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263,91680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351B25" w:rsidRPr="00594776" w:rsidRDefault="00351B25" w:rsidP="003551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100</w:t>
            </w:r>
          </w:p>
        </w:tc>
      </w:tr>
    </w:tbl>
    <w:p w:rsidR="00594776" w:rsidRPr="00594776" w:rsidRDefault="00594776" w:rsidP="003551B4">
      <w:pPr>
        <w:tabs>
          <w:tab w:val="left" w:pos="1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76" w:rsidRPr="00594776" w:rsidRDefault="00594776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Проведённые за 2 квартал 2017 г спортивные соревнования и турниры позволили обеспечить полноценный досуг населения, повысить спортивный престиж Котельниковского городского поселения, увеличить число жителей города, регулярно занимающихся физической культурой и спортом.</w:t>
      </w:r>
    </w:p>
    <w:p w:rsidR="00BE234B" w:rsidRDefault="00BE234B" w:rsidP="009B4D2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234B" w:rsidRPr="00E253CE" w:rsidRDefault="00BE234B" w:rsidP="00E253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C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и поддержка территориальных общественных самоуправлений в </w:t>
      </w:r>
      <w:proofErr w:type="spellStart"/>
      <w:r w:rsidRPr="00E253CE">
        <w:rPr>
          <w:rFonts w:ascii="Times New Roman" w:hAnsi="Times New Roman" w:cs="Times New Roman"/>
          <w:b/>
          <w:sz w:val="24"/>
          <w:szCs w:val="24"/>
        </w:rPr>
        <w:t>Котельниковском</w:t>
      </w:r>
      <w:proofErr w:type="spellEnd"/>
      <w:r w:rsidRPr="00E253CE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 »</w:t>
      </w:r>
    </w:p>
    <w:p w:rsidR="00BE234B" w:rsidRPr="00E253CE" w:rsidRDefault="00BE234B" w:rsidP="00E253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CE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BE234B" w:rsidRPr="00E253CE" w:rsidRDefault="00BE234B" w:rsidP="00E253C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3CE">
        <w:rPr>
          <w:rFonts w:ascii="Times New Roman" w:hAnsi="Times New Roman" w:cs="Times New Roman"/>
          <w:b/>
          <w:sz w:val="24"/>
          <w:szCs w:val="24"/>
        </w:rPr>
        <w:t>Отчет за 1 полугодие 2017 г.</w:t>
      </w:r>
    </w:p>
    <w:p w:rsidR="00BE234B" w:rsidRPr="00BE234B" w:rsidRDefault="00BE234B" w:rsidP="003551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234B">
        <w:rPr>
          <w:rFonts w:ascii="Times New Roman" w:eastAsia="Calibri" w:hAnsi="Times New Roman" w:cs="Times New Roman"/>
          <w:sz w:val="24"/>
          <w:szCs w:val="24"/>
        </w:rPr>
        <w:t>Утверждена</w:t>
      </w:r>
      <w:proofErr w:type="gramEnd"/>
      <w:r w:rsidRPr="00BE234B">
        <w:rPr>
          <w:rFonts w:ascii="Times New Roman" w:eastAsia="Calibri" w:hAnsi="Times New Roman" w:cs="Times New Roman"/>
          <w:sz w:val="24"/>
          <w:szCs w:val="24"/>
        </w:rPr>
        <w:t xml:space="preserve"> постановлением Главы Котельниковского городского поселения от </w:t>
      </w:r>
      <w:r w:rsidRPr="00BE234B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Pr="00BE234B">
        <w:rPr>
          <w:rFonts w:ascii="Times New Roman" w:eastAsia="Calibri" w:hAnsi="Times New Roman" w:cs="Times New Roman"/>
          <w:sz w:val="24"/>
          <w:szCs w:val="24"/>
        </w:rPr>
        <w:t>12.02.2016 г.   №  94</w:t>
      </w:r>
    </w:p>
    <w:p w:rsidR="00BE234B" w:rsidRPr="00BE234B" w:rsidRDefault="00BE234B" w:rsidP="003551B4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Заказчик Программы - Администрация Котельниковского городского поселения.</w:t>
      </w:r>
    </w:p>
    <w:p w:rsidR="00BE234B" w:rsidRPr="00BE234B" w:rsidRDefault="00BE234B" w:rsidP="003551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 xml:space="preserve">Исполнители Программы </w:t>
      </w:r>
      <w:proofErr w:type="spellStart"/>
      <w:r w:rsidRPr="00BE234B">
        <w:rPr>
          <w:rFonts w:ascii="Times New Roman" w:eastAsia="Calibri" w:hAnsi="Times New Roman" w:cs="Times New Roman"/>
          <w:sz w:val="24"/>
          <w:szCs w:val="24"/>
        </w:rPr>
        <w:t>ТОСы</w:t>
      </w:r>
      <w:proofErr w:type="spellEnd"/>
      <w:r w:rsidRPr="00BE23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234B">
        <w:rPr>
          <w:rFonts w:ascii="Times New Roman" w:eastAsia="Calibri" w:hAnsi="Times New Roman" w:cs="Times New Roman"/>
          <w:sz w:val="24"/>
          <w:szCs w:val="24"/>
        </w:rPr>
        <w:t>Котельниковского</w:t>
      </w:r>
      <w:proofErr w:type="spellEnd"/>
      <w:r w:rsidRPr="00BE234B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BE234B" w:rsidRPr="00BE234B" w:rsidRDefault="00BE234B" w:rsidP="003551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За отчетный период проведены следующие мероприятия:</w:t>
      </w:r>
    </w:p>
    <w:p w:rsidR="00BE234B" w:rsidRPr="00BE234B" w:rsidRDefault="00BE234B" w:rsidP="003551B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Участие и проведение городских конкурсов</w:t>
      </w:r>
    </w:p>
    <w:p w:rsidR="00BE234B" w:rsidRPr="00BE234B" w:rsidRDefault="00BE234B" w:rsidP="003551B4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Конкурс «Лучший двор»</w:t>
      </w:r>
    </w:p>
    <w:p w:rsidR="00BE234B" w:rsidRPr="00BE234B" w:rsidRDefault="00BE234B" w:rsidP="003551B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Конкурс «Лучшее территориальное самоуправление года» -360 тыс. руб. Проведение мероприятий с помощью </w:t>
      </w:r>
      <w:proofErr w:type="spellStart"/>
      <w:r w:rsidRPr="00BE234B">
        <w:rPr>
          <w:rFonts w:ascii="Times New Roman" w:eastAsia="Calibri" w:hAnsi="Times New Roman" w:cs="Times New Roman"/>
          <w:sz w:val="24"/>
          <w:szCs w:val="24"/>
        </w:rPr>
        <w:t>ТОСов</w:t>
      </w:r>
      <w:proofErr w:type="spellEnd"/>
      <w:r w:rsidRPr="00BE234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E234B" w:rsidRPr="00BE234B" w:rsidRDefault="00BE234B" w:rsidP="003551B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Масленица</w:t>
      </w:r>
    </w:p>
    <w:p w:rsidR="00BE234B" w:rsidRPr="00BE234B" w:rsidRDefault="00BE234B" w:rsidP="003551B4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Святая Троица</w:t>
      </w:r>
    </w:p>
    <w:p w:rsidR="00BE234B" w:rsidRPr="00BE234B" w:rsidRDefault="00BE234B" w:rsidP="003551B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234B">
        <w:rPr>
          <w:rFonts w:ascii="Times New Roman" w:eastAsia="Calibri" w:hAnsi="Times New Roman" w:cs="Times New Roman"/>
          <w:sz w:val="24"/>
          <w:szCs w:val="24"/>
        </w:rPr>
        <w:t>УчастиеТОСов</w:t>
      </w:r>
      <w:proofErr w:type="spellEnd"/>
      <w:r w:rsidRPr="00BE234B">
        <w:rPr>
          <w:rFonts w:ascii="Times New Roman" w:eastAsia="Calibri" w:hAnsi="Times New Roman" w:cs="Times New Roman"/>
          <w:sz w:val="24"/>
          <w:szCs w:val="24"/>
        </w:rPr>
        <w:t xml:space="preserve">  города</w:t>
      </w:r>
    </w:p>
    <w:p w:rsidR="00BE234B" w:rsidRPr="00BE234B" w:rsidRDefault="00BE234B" w:rsidP="003551B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E234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BE234B">
        <w:rPr>
          <w:rFonts w:ascii="Times New Roman" w:eastAsia="Calibri" w:hAnsi="Times New Roman" w:cs="Times New Roman"/>
          <w:sz w:val="24"/>
          <w:szCs w:val="24"/>
        </w:rPr>
        <w:t xml:space="preserve"> Спартакиаде ТОС</w:t>
      </w:r>
    </w:p>
    <w:p w:rsidR="00BE234B" w:rsidRPr="00BE234B" w:rsidRDefault="00BE234B" w:rsidP="003551B4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В турнире по мини-футболу среди дворовых команд</w:t>
      </w:r>
    </w:p>
    <w:p w:rsidR="00BE234B" w:rsidRPr="00BE234B" w:rsidRDefault="00BE234B" w:rsidP="003551B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Благоустройство города</w:t>
      </w:r>
    </w:p>
    <w:p w:rsidR="00BE234B" w:rsidRPr="00BE234B" w:rsidRDefault="00BE234B" w:rsidP="003551B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Декада озеленения: высадка саженцев и кустарников, озеленение газонов</w:t>
      </w:r>
    </w:p>
    <w:p w:rsidR="00BE234B" w:rsidRPr="00BE234B" w:rsidRDefault="00BE234B" w:rsidP="003551B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Месячник Добра</w:t>
      </w:r>
    </w:p>
    <w:p w:rsidR="00BE234B" w:rsidRPr="00BE234B" w:rsidRDefault="00BE234B" w:rsidP="003551B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Выявление и ликвидация несанкционированных свалок</w:t>
      </w:r>
    </w:p>
    <w:p w:rsidR="00BE234B" w:rsidRPr="00BE234B" w:rsidRDefault="00BE234B" w:rsidP="003551B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Опиловка деревьев</w:t>
      </w:r>
    </w:p>
    <w:p w:rsidR="00BE234B" w:rsidRPr="00BE234B" w:rsidRDefault="00BE234B" w:rsidP="003551B4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Calibri" w:hAnsi="Times New Roman" w:cs="Times New Roman"/>
          <w:sz w:val="24"/>
          <w:szCs w:val="24"/>
        </w:rPr>
        <w:t>Благоустройство прилегающей территории памятников</w:t>
      </w:r>
    </w:p>
    <w:p w:rsidR="00BE234B" w:rsidRPr="00BE234B" w:rsidRDefault="00BE234B" w:rsidP="003551B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Times New Roman" w:hAnsi="Times New Roman" w:cs="Times New Roman"/>
          <w:sz w:val="24"/>
          <w:szCs w:val="24"/>
        </w:rPr>
        <w:t>Мероприятия по привлечению населения к деятельности ТОС</w:t>
      </w:r>
    </w:p>
    <w:p w:rsidR="00BE234B" w:rsidRPr="00BE234B" w:rsidRDefault="00BE234B" w:rsidP="003551B4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34B">
        <w:rPr>
          <w:rFonts w:ascii="Times New Roman" w:eastAsia="Times New Roman" w:hAnsi="Times New Roman" w:cs="Times New Roman"/>
          <w:sz w:val="24"/>
          <w:szCs w:val="24"/>
        </w:rPr>
        <w:t>вовлечение представителей органов ТОС в составы советов, комиссий, рабочих групп, создаваемых в органах местного самоуправления в целях вовлечения населения в принятие решений по вопросам местного значении.</w:t>
      </w:r>
    </w:p>
    <w:p w:rsidR="00BE234B" w:rsidRPr="00BE234B" w:rsidRDefault="00BE234B" w:rsidP="003551B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543C" w:rsidRPr="005C543C" w:rsidRDefault="005C543C" w:rsidP="009B4D2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2015-2017 годы»</w:t>
      </w:r>
    </w:p>
    <w:p w:rsidR="005C543C" w:rsidRPr="005C543C" w:rsidRDefault="005C543C" w:rsidP="003551B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утверждена постановлением администрации Котельниковского городского поселения от 31.10.2014 года  № 577.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 2017 г.</w:t>
      </w: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</w:t>
      </w:r>
    </w:p>
    <w:tbl>
      <w:tblPr>
        <w:tblW w:w="8188" w:type="dxa"/>
        <w:tblLayout w:type="fixed"/>
        <w:tblLook w:val="04A0" w:firstRow="1" w:lastRow="0" w:firstColumn="1" w:lastColumn="0" w:noHBand="0" w:noVBand="1"/>
      </w:tblPr>
      <w:tblGrid>
        <w:gridCol w:w="5070"/>
        <w:gridCol w:w="3118"/>
      </w:tblGrid>
      <w:tr w:rsidR="005C543C" w:rsidRPr="005C543C" w:rsidTr="0004099A">
        <w:trPr>
          <w:trHeight w:val="275"/>
        </w:trPr>
        <w:tc>
          <w:tcPr>
            <w:tcW w:w="5070" w:type="dxa"/>
            <w:hideMark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за капитальный ремонт муниципального жилищного фонда</w:t>
            </w:r>
          </w:p>
        </w:tc>
        <w:tc>
          <w:tcPr>
            <w:tcW w:w="31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36,662 </w:t>
            </w:r>
            <w:proofErr w:type="spellStart"/>
            <w:proofErr w:type="gramStart"/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C543C" w:rsidRPr="005C543C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2017г.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7E36DC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700C35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2017 г.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5C543C" w:rsidRPr="005C543C" w:rsidTr="0004099A">
        <w:trPr>
          <w:trHeight w:val="541"/>
          <w:tblHeader/>
        </w:trPr>
        <w:tc>
          <w:tcPr>
            <w:tcW w:w="3358" w:type="dxa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Бюджет города,</w:t>
            </w:r>
            <w:r w:rsidR="00A30E36">
              <w:rPr>
                <w:sz w:val="24"/>
                <w:szCs w:val="24"/>
              </w:rPr>
              <w:t xml:space="preserve"> тыс.</w:t>
            </w:r>
            <w:r w:rsidRPr="005C543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02" w:type="dxa"/>
          </w:tcPr>
          <w:p w:rsidR="005C543C" w:rsidRPr="005C543C" w:rsidRDefault="005C543C" w:rsidP="009B4D2B">
            <w:pPr>
              <w:jc w:val="center"/>
              <w:rPr>
                <w:sz w:val="28"/>
                <w:szCs w:val="28"/>
              </w:rPr>
            </w:pPr>
            <w:r w:rsidRPr="005C543C">
              <w:rPr>
                <w:b/>
                <w:sz w:val="28"/>
                <w:szCs w:val="28"/>
              </w:rPr>
              <w:t>2500</w:t>
            </w:r>
            <w:r w:rsidR="00A30E36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5C543C" w:rsidRPr="005C543C" w:rsidRDefault="00A30E36" w:rsidP="009B4D2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48056C">
              <w:rPr>
                <w:b/>
                <w:sz w:val="28"/>
                <w:szCs w:val="28"/>
              </w:rPr>
              <w:t>,</w:t>
            </w:r>
            <w:r w:rsidR="005C543C" w:rsidRPr="005C543C">
              <w:rPr>
                <w:b/>
                <w:sz w:val="28"/>
                <w:szCs w:val="28"/>
              </w:rPr>
              <w:t>662</w:t>
            </w:r>
          </w:p>
        </w:tc>
        <w:tc>
          <w:tcPr>
            <w:tcW w:w="3118" w:type="dxa"/>
            <w:vAlign w:val="center"/>
          </w:tcPr>
          <w:p w:rsidR="005C543C" w:rsidRPr="005C543C" w:rsidRDefault="005C543C" w:rsidP="0048056C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5C543C" w:rsidRPr="005C543C" w:rsidRDefault="005C543C" w:rsidP="009B4D2B">
            <w:pPr>
              <w:jc w:val="center"/>
              <w:rPr>
                <w:sz w:val="28"/>
                <w:szCs w:val="28"/>
              </w:rPr>
            </w:pPr>
            <w:r w:rsidRPr="005C543C"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1701" w:type="dxa"/>
            <w:shd w:val="clear" w:color="auto" w:fill="00CCFF"/>
          </w:tcPr>
          <w:p w:rsidR="005C543C" w:rsidRPr="005C543C" w:rsidRDefault="005C543C" w:rsidP="009B4D2B">
            <w:pPr>
              <w:jc w:val="center"/>
              <w:rPr>
                <w:sz w:val="28"/>
                <w:szCs w:val="28"/>
              </w:rPr>
            </w:pPr>
            <w:r w:rsidRPr="005C543C">
              <w:rPr>
                <w:b/>
                <w:sz w:val="28"/>
                <w:szCs w:val="28"/>
              </w:rPr>
              <w:t>36,662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48056C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</w:t>
            </w:r>
          </w:p>
        </w:tc>
      </w:tr>
    </w:tbl>
    <w:p w:rsidR="005C543C" w:rsidRPr="005C543C" w:rsidRDefault="005C543C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lang w:eastAsia="ru-RU"/>
        </w:rPr>
      </w:pPr>
    </w:p>
    <w:p w:rsidR="005C543C" w:rsidRPr="005C543C" w:rsidRDefault="005C543C" w:rsidP="009B4D2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МП «Реформирование и модернизация коммунального хозяйства Котельниковского городского поселения Котельниковского</w:t>
      </w:r>
    </w:p>
    <w:p w:rsidR="005C543C" w:rsidRPr="005C543C" w:rsidRDefault="005C543C" w:rsidP="009B4D2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Волгоградской области</w:t>
      </w:r>
    </w:p>
    <w:p w:rsidR="005C543C" w:rsidRPr="005C543C" w:rsidRDefault="005C543C" w:rsidP="009B4D2B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2015-2017 годы»»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целевая программа утверждена постановлением администрации Котельниковского городского поселения от 31.10.2014 года  № 578.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 2017 г.</w:t>
      </w: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(тыс. рублей):</w:t>
      </w:r>
    </w:p>
    <w:tbl>
      <w:tblPr>
        <w:tblpPr w:leftFromText="180" w:rightFromText="180" w:vertAnchor="text" w:tblpY="1"/>
        <w:tblOverlap w:val="never"/>
        <w:tblW w:w="77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47"/>
        <w:gridCol w:w="1602"/>
      </w:tblGrid>
      <w:tr w:rsidR="005C543C" w:rsidRPr="005C543C" w:rsidTr="0004099A">
        <w:trPr>
          <w:trHeight w:val="133"/>
        </w:trPr>
        <w:tc>
          <w:tcPr>
            <w:tcW w:w="6147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трубы, фитингов и запорной арматуры для ремонта сетей водоснабжения и водоотведения</w:t>
            </w:r>
          </w:p>
        </w:tc>
        <w:tc>
          <w:tcPr>
            <w:tcW w:w="160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3806,644</w:t>
            </w:r>
          </w:p>
        </w:tc>
      </w:tr>
      <w:tr w:rsidR="005C543C" w:rsidRPr="005C543C" w:rsidTr="0004099A">
        <w:trPr>
          <w:trHeight w:val="133"/>
        </w:trPr>
        <w:tc>
          <w:tcPr>
            <w:tcW w:w="6147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водопровода в ДОС</w:t>
            </w:r>
          </w:p>
        </w:tc>
        <w:tc>
          <w:tcPr>
            <w:tcW w:w="160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</w:t>
            </w:r>
          </w:p>
        </w:tc>
      </w:tr>
      <w:tr w:rsidR="005C543C" w:rsidRPr="005C543C" w:rsidTr="0004099A">
        <w:trPr>
          <w:trHeight w:val="133"/>
        </w:trPr>
        <w:tc>
          <w:tcPr>
            <w:tcW w:w="6147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капитальный ремонт  канализации  в ДОС</w:t>
            </w:r>
          </w:p>
        </w:tc>
        <w:tc>
          <w:tcPr>
            <w:tcW w:w="160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</w:tr>
      <w:tr w:rsidR="005C543C" w:rsidRPr="005C543C" w:rsidTr="0004099A">
        <w:trPr>
          <w:trHeight w:val="133"/>
        </w:trPr>
        <w:tc>
          <w:tcPr>
            <w:tcW w:w="6147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линии водопровода и канализации к библиотеке  ул. Серафимовича</w:t>
            </w:r>
          </w:p>
        </w:tc>
        <w:tc>
          <w:tcPr>
            <w:tcW w:w="160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5C543C" w:rsidRPr="005C543C" w:rsidTr="0004099A">
        <w:trPr>
          <w:trHeight w:val="133"/>
        </w:trPr>
        <w:tc>
          <w:tcPr>
            <w:tcW w:w="6147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железобетонных изделий (колец крышек и др.) для ремонта колодцев водоснабжения и водоотведения</w:t>
            </w:r>
          </w:p>
        </w:tc>
        <w:tc>
          <w:tcPr>
            <w:tcW w:w="160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990,296</w:t>
            </w:r>
          </w:p>
        </w:tc>
      </w:tr>
      <w:tr w:rsidR="005C543C" w:rsidRPr="005C543C" w:rsidTr="0004099A">
        <w:trPr>
          <w:trHeight w:val="133"/>
        </w:trPr>
        <w:tc>
          <w:tcPr>
            <w:tcW w:w="6147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спецтранспорта  (кран-манипулятор) на базе грузового автомобиля</w:t>
            </w:r>
          </w:p>
        </w:tc>
        <w:tc>
          <w:tcPr>
            <w:tcW w:w="160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2789,105</w:t>
            </w:r>
          </w:p>
        </w:tc>
      </w:tr>
    </w:tbl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C543C" w:rsidRPr="005C543C" w:rsidRDefault="005C543C" w:rsidP="003551B4">
      <w:pPr>
        <w:framePr w:w="9787" w:wrap="auto" w:hAnchor="text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7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883"/>
        <w:gridCol w:w="712"/>
        <w:gridCol w:w="1132"/>
      </w:tblGrid>
      <w:tr w:rsidR="005C543C" w:rsidRPr="005C543C" w:rsidTr="0004099A">
        <w:trPr>
          <w:trHeight w:val="133"/>
        </w:trPr>
        <w:tc>
          <w:tcPr>
            <w:tcW w:w="7883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трубы из термостойкого полиэтилена для замены ветхих тепловых сетей</w:t>
            </w:r>
          </w:p>
        </w:tc>
        <w:tc>
          <w:tcPr>
            <w:tcW w:w="1844" w:type="dxa"/>
            <w:gridSpan w:val="2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3512,862</w:t>
            </w:r>
          </w:p>
        </w:tc>
      </w:tr>
      <w:tr w:rsidR="005C543C" w:rsidRPr="005C543C" w:rsidTr="0004099A">
        <w:trPr>
          <w:trHeight w:val="133"/>
        </w:trPr>
        <w:tc>
          <w:tcPr>
            <w:tcW w:w="7883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приобретение и монтаж сетевого насоса на котельную ДОС</w:t>
            </w:r>
          </w:p>
        </w:tc>
        <w:tc>
          <w:tcPr>
            <w:tcW w:w="1844" w:type="dxa"/>
            <w:gridSpan w:val="2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5C543C" w:rsidRPr="005C543C" w:rsidTr="0004099A">
        <w:trPr>
          <w:trHeight w:val="133"/>
        </w:trPr>
        <w:tc>
          <w:tcPr>
            <w:tcW w:w="7883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приобретение и монтаж </w:t>
            </w:r>
            <w:proofErr w:type="spellStart"/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химводоотчистки</w:t>
            </w:r>
            <w:proofErr w:type="spellEnd"/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котельную ДОС</w:t>
            </w:r>
          </w:p>
        </w:tc>
        <w:tc>
          <w:tcPr>
            <w:tcW w:w="1844" w:type="dxa"/>
            <w:gridSpan w:val="2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C543C" w:rsidRPr="005C543C" w:rsidTr="0004099A">
        <w:trPr>
          <w:gridAfter w:val="1"/>
          <w:wAfter w:w="1132" w:type="dxa"/>
          <w:trHeight w:val="133"/>
        </w:trPr>
        <w:tc>
          <w:tcPr>
            <w:tcW w:w="7883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кровли котельной ДОС</w:t>
            </w:r>
          </w:p>
        </w:tc>
        <w:tc>
          <w:tcPr>
            <w:tcW w:w="71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5C543C" w:rsidRPr="005C543C" w:rsidTr="0004099A">
        <w:trPr>
          <w:gridAfter w:val="1"/>
          <w:wAfter w:w="1132" w:type="dxa"/>
          <w:trHeight w:val="133"/>
        </w:trPr>
        <w:tc>
          <w:tcPr>
            <w:tcW w:w="7883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замену запорной арматуры на тепловых сетях ДОС и котельной 33 квартала</w:t>
            </w:r>
          </w:p>
        </w:tc>
        <w:tc>
          <w:tcPr>
            <w:tcW w:w="71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5C543C" w:rsidRPr="005C543C" w:rsidTr="0004099A">
        <w:trPr>
          <w:gridAfter w:val="1"/>
          <w:wAfter w:w="1132" w:type="dxa"/>
          <w:trHeight w:val="133"/>
        </w:trPr>
        <w:tc>
          <w:tcPr>
            <w:tcW w:w="7883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замену трубопроводов тепловых сетей к зданию библиотеки по ул. Серафимовича в г. Котельниково</w:t>
            </w:r>
          </w:p>
        </w:tc>
        <w:tc>
          <w:tcPr>
            <w:tcW w:w="71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286,981</w:t>
            </w:r>
          </w:p>
        </w:tc>
      </w:tr>
      <w:tr w:rsidR="005C543C" w:rsidRPr="005C543C" w:rsidTr="0004099A">
        <w:trPr>
          <w:gridAfter w:val="1"/>
          <w:wAfter w:w="1132" w:type="dxa"/>
          <w:trHeight w:val="133"/>
        </w:trPr>
        <w:tc>
          <w:tcPr>
            <w:tcW w:w="7883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ремонт системы теплоснабжения в здании МУКУ «Центральная библиотека» в г. Котельниково</w:t>
            </w:r>
          </w:p>
        </w:tc>
        <w:tc>
          <w:tcPr>
            <w:tcW w:w="71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69,921</w:t>
            </w:r>
          </w:p>
        </w:tc>
      </w:tr>
      <w:tr w:rsidR="005C543C" w:rsidRPr="005C543C" w:rsidTr="0004099A">
        <w:trPr>
          <w:gridAfter w:val="1"/>
          <w:wAfter w:w="1132" w:type="dxa"/>
          <w:trHeight w:val="133"/>
        </w:trPr>
        <w:tc>
          <w:tcPr>
            <w:tcW w:w="7883" w:type="dxa"/>
          </w:tcPr>
          <w:p w:rsidR="005C543C" w:rsidRPr="005C543C" w:rsidRDefault="005C543C" w:rsidP="003551B4">
            <w:pPr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pPr w:leftFromText="180" w:rightFromText="180" w:vertAnchor="page" w:horzAnchor="margin" w:tblpX="-318" w:tblpY="1426"/>
        <w:tblW w:w="103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602"/>
        <w:gridCol w:w="1843"/>
        <w:gridCol w:w="2976"/>
      </w:tblGrid>
      <w:tr w:rsidR="005C543C" w:rsidRPr="005C543C" w:rsidTr="0004099A">
        <w:trPr>
          <w:tblHeader/>
        </w:trPr>
        <w:tc>
          <w:tcPr>
            <w:tcW w:w="3936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700C35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2017 г.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7E36DC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9B4D2B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за 2017 г. 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факт</w:t>
            </w:r>
          </w:p>
        </w:tc>
        <w:tc>
          <w:tcPr>
            <w:tcW w:w="2976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5C543C" w:rsidRPr="005C543C" w:rsidTr="0004099A">
        <w:trPr>
          <w:tblHeader/>
        </w:trPr>
        <w:tc>
          <w:tcPr>
            <w:tcW w:w="3936" w:type="dxa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Бюджет города, </w:t>
            </w:r>
            <w:r w:rsidR="00A30E36">
              <w:rPr>
                <w:sz w:val="24"/>
                <w:szCs w:val="24"/>
              </w:rPr>
              <w:t xml:space="preserve"> тыс. </w:t>
            </w:r>
            <w:r w:rsidRPr="005C543C">
              <w:rPr>
                <w:sz w:val="24"/>
                <w:szCs w:val="24"/>
              </w:rPr>
              <w:t>руб.</w:t>
            </w:r>
          </w:p>
        </w:tc>
        <w:tc>
          <w:tcPr>
            <w:tcW w:w="1602" w:type="dxa"/>
            <w:vAlign w:val="center"/>
          </w:tcPr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21175,0</w:t>
            </w:r>
          </w:p>
        </w:tc>
        <w:tc>
          <w:tcPr>
            <w:tcW w:w="1843" w:type="dxa"/>
            <w:vAlign w:val="center"/>
          </w:tcPr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14485,809</w:t>
            </w:r>
          </w:p>
        </w:tc>
        <w:tc>
          <w:tcPr>
            <w:tcW w:w="2976" w:type="dxa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68</w:t>
            </w:r>
          </w:p>
        </w:tc>
      </w:tr>
      <w:tr w:rsidR="005C543C" w:rsidRPr="005C543C" w:rsidTr="0004099A">
        <w:trPr>
          <w:tblHeader/>
        </w:trPr>
        <w:tc>
          <w:tcPr>
            <w:tcW w:w="3936" w:type="dxa"/>
            <w:shd w:val="clear" w:color="auto" w:fill="00CCFF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21175,0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14485,809</w:t>
            </w:r>
          </w:p>
        </w:tc>
        <w:tc>
          <w:tcPr>
            <w:tcW w:w="2976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68</w:t>
            </w:r>
          </w:p>
        </w:tc>
      </w:tr>
    </w:tbl>
    <w:p w:rsidR="005C543C" w:rsidRPr="005C543C" w:rsidRDefault="005C543C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3C" w:rsidRPr="005C543C" w:rsidRDefault="005E7DD9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C543C"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МП «Озеленение территории Котельниковского</w:t>
      </w:r>
    </w:p>
    <w:p w:rsidR="005C543C" w:rsidRPr="005C543C" w:rsidRDefault="005C543C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поселения» на период 2016-2018 гг.»</w:t>
      </w:r>
    </w:p>
    <w:p w:rsidR="00502216" w:rsidRDefault="00502216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 постановлением администрации Котельниковского городского поселения от 17.11.2015  № 862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 2017 г.</w:t>
      </w: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 на сумму (</w:t>
      </w:r>
      <w:proofErr w:type="spellStart"/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</w:p>
    <w:p w:rsidR="005C543C" w:rsidRPr="005C543C" w:rsidRDefault="005C543C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5"/>
        <w:gridCol w:w="2693"/>
      </w:tblGrid>
      <w:tr w:rsidR="005C543C" w:rsidRPr="005C543C" w:rsidTr="0004099A">
        <w:tc>
          <w:tcPr>
            <w:tcW w:w="6085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цветников и уход за ними</w:t>
            </w:r>
          </w:p>
        </w:tc>
        <w:tc>
          <w:tcPr>
            <w:tcW w:w="2693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184,994</w:t>
            </w:r>
          </w:p>
        </w:tc>
      </w:tr>
      <w:tr w:rsidR="005C543C" w:rsidRPr="005C543C" w:rsidTr="0004099A">
        <w:tc>
          <w:tcPr>
            <w:tcW w:w="6085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газонов и уход за ними</w:t>
            </w:r>
          </w:p>
        </w:tc>
        <w:tc>
          <w:tcPr>
            <w:tcW w:w="2693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89,206</w:t>
            </w:r>
          </w:p>
        </w:tc>
      </w:tr>
      <w:tr w:rsidR="005C543C" w:rsidRPr="005C543C" w:rsidTr="0004099A">
        <w:tc>
          <w:tcPr>
            <w:tcW w:w="6085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посадка кустарников</w:t>
            </w:r>
          </w:p>
        </w:tc>
        <w:tc>
          <w:tcPr>
            <w:tcW w:w="2693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50,023</w:t>
            </w:r>
          </w:p>
        </w:tc>
      </w:tr>
      <w:tr w:rsidR="005C543C" w:rsidRPr="005C543C" w:rsidTr="0004099A">
        <w:trPr>
          <w:trHeight w:val="369"/>
        </w:trPr>
        <w:tc>
          <w:tcPr>
            <w:tcW w:w="6085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побелка деревьев</w:t>
            </w:r>
          </w:p>
        </w:tc>
        <w:tc>
          <w:tcPr>
            <w:tcW w:w="2693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51,050</w:t>
            </w:r>
          </w:p>
        </w:tc>
      </w:tr>
      <w:tr w:rsidR="005C543C" w:rsidRPr="005C543C" w:rsidTr="0004099A">
        <w:trPr>
          <w:trHeight w:val="534"/>
        </w:trPr>
        <w:tc>
          <w:tcPr>
            <w:tcW w:w="6085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Омолаживание деревьев лиственных пород</w:t>
            </w:r>
          </w:p>
        </w:tc>
        <w:tc>
          <w:tcPr>
            <w:tcW w:w="2693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714,679</w:t>
            </w:r>
          </w:p>
        </w:tc>
      </w:tr>
      <w:tr w:rsidR="005C543C" w:rsidRPr="005C543C" w:rsidTr="0004099A">
        <w:trPr>
          <w:trHeight w:val="534"/>
        </w:trPr>
        <w:tc>
          <w:tcPr>
            <w:tcW w:w="6085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Валка деревьев</w:t>
            </w:r>
          </w:p>
        </w:tc>
        <w:tc>
          <w:tcPr>
            <w:tcW w:w="2693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905,726</w:t>
            </w:r>
          </w:p>
        </w:tc>
      </w:tr>
      <w:tr w:rsidR="005C543C" w:rsidRPr="005C543C" w:rsidTr="0004099A">
        <w:trPr>
          <w:trHeight w:val="534"/>
        </w:trPr>
        <w:tc>
          <w:tcPr>
            <w:tcW w:w="6085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кустарников под естественный вид</w:t>
            </w:r>
          </w:p>
        </w:tc>
        <w:tc>
          <w:tcPr>
            <w:tcW w:w="2693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11,827</w:t>
            </w:r>
          </w:p>
        </w:tc>
      </w:tr>
    </w:tbl>
    <w:p w:rsidR="005C543C" w:rsidRPr="005C543C" w:rsidRDefault="005C543C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Обрезка и валка деревьев производилась </w:t>
      </w:r>
      <w:proofErr w:type="gramStart"/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Реестра</w:t>
      </w:r>
      <w:proofErr w:type="gramEnd"/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Главой Котельниковского городского поселения.</w:t>
      </w: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7E36DC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2017 г.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7E36DC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5C543C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5C543C" w:rsidRPr="005C543C">
              <w:rPr>
                <w:sz w:val="24"/>
                <w:szCs w:val="24"/>
              </w:rPr>
              <w:t>акт</w:t>
            </w:r>
          </w:p>
          <w:p w:rsidR="009B4D2B" w:rsidRPr="005C543C" w:rsidRDefault="009B4D2B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Бюджет города, </w:t>
            </w:r>
            <w:r w:rsidR="00A30E36">
              <w:rPr>
                <w:sz w:val="24"/>
                <w:szCs w:val="24"/>
              </w:rPr>
              <w:t xml:space="preserve"> </w:t>
            </w:r>
            <w:proofErr w:type="spellStart"/>
            <w:r w:rsidR="00A30E36">
              <w:rPr>
                <w:sz w:val="24"/>
                <w:szCs w:val="24"/>
              </w:rPr>
              <w:t>тыс</w:t>
            </w:r>
            <w:proofErr w:type="gramStart"/>
            <w:r w:rsidR="00A30E36">
              <w:rPr>
                <w:sz w:val="24"/>
                <w:szCs w:val="24"/>
              </w:rPr>
              <w:t>.</w:t>
            </w:r>
            <w:r w:rsidRPr="005C543C">
              <w:rPr>
                <w:sz w:val="24"/>
                <w:szCs w:val="24"/>
              </w:rPr>
              <w:t>р</w:t>
            </w:r>
            <w:proofErr w:type="gramEnd"/>
            <w:r w:rsidRPr="005C543C">
              <w:rPr>
                <w:sz w:val="24"/>
                <w:szCs w:val="24"/>
              </w:rPr>
              <w:t>уб</w:t>
            </w:r>
            <w:proofErr w:type="spellEnd"/>
            <w:r w:rsidRPr="005C543C"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2200</w:t>
            </w:r>
            <w:r w:rsidR="00A30E3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2007,505</w:t>
            </w:r>
          </w:p>
        </w:tc>
        <w:tc>
          <w:tcPr>
            <w:tcW w:w="3118" w:type="dxa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91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2200</w:t>
            </w:r>
            <w:r w:rsidR="00E253CE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00CCFF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2007,505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91</w:t>
            </w:r>
          </w:p>
        </w:tc>
      </w:tr>
    </w:tbl>
    <w:p w:rsidR="005C543C" w:rsidRPr="005C543C" w:rsidRDefault="005C543C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3C" w:rsidRPr="005C543C" w:rsidRDefault="005E7DD9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C543C"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МП «Организация и содержание</w:t>
      </w:r>
    </w:p>
    <w:p w:rsidR="005C543C" w:rsidRPr="005C543C" w:rsidRDefault="005C543C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 захоронения Котельниковского городского поселения»</w:t>
      </w:r>
    </w:p>
    <w:p w:rsidR="005C543C" w:rsidRPr="005C543C" w:rsidRDefault="005C543C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2016-2018 гг.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 постановлением администрации Котельниковского городского поселения от 16.11.2015 года  № 576.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 </w:t>
      </w: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квартал 2017 г.</w:t>
      </w: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мероприятия: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кладбища на сумму 400 тыс. рублей.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C543C" w:rsidRPr="005C543C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2017 г.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7E36DC" w:rsidRDefault="007E36DC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9B4D2B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2017 г. 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Бюджет города,</w:t>
            </w:r>
            <w:r w:rsidR="00A30E36">
              <w:rPr>
                <w:sz w:val="24"/>
                <w:szCs w:val="24"/>
              </w:rPr>
              <w:t xml:space="preserve"> тыс.</w:t>
            </w:r>
            <w:r w:rsidRPr="005C543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602" w:type="dxa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500</w:t>
            </w:r>
            <w:r w:rsidR="00A30E3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400</w:t>
            </w:r>
            <w:r w:rsidR="00A30E36">
              <w:rPr>
                <w:sz w:val="24"/>
                <w:szCs w:val="24"/>
              </w:rPr>
              <w:t>,00</w:t>
            </w:r>
          </w:p>
        </w:tc>
        <w:tc>
          <w:tcPr>
            <w:tcW w:w="3118" w:type="dxa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80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500</w:t>
            </w:r>
            <w:r w:rsidR="00A30E36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00CCFF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400</w:t>
            </w:r>
            <w:r w:rsidR="00A30E36">
              <w:rPr>
                <w:sz w:val="24"/>
                <w:szCs w:val="24"/>
              </w:rPr>
              <w:t>,00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80</w:t>
            </w:r>
          </w:p>
        </w:tc>
      </w:tr>
    </w:tbl>
    <w:p w:rsidR="005C543C" w:rsidRPr="005C543C" w:rsidRDefault="005C543C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3C" w:rsidRPr="005C543C" w:rsidRDefault="005E7DD9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C543C"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МП «Мероприятия по благоустройству Котельниковского</w:t>
      </w:r>
    </w:p>
    <w:p w:rsidR="005C543C" w:rsidRPr="005C543C" w:rsidRDefault="005C543C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поселения» на период 2015-2017 гг.»</w:t>
      </w:r>
    </w:p>
    <w:p w:rsidR="00502216" w:rsidRDefault="00502216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утверждена постановлением администрации Котельниковского городского поселения от 17.11.2015   № 861 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 квартала 2017года</w:t>
      </w: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</w:t>
      </w:r>
      <w:r w:rsidRPr="005C5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(тыс. </w:t>
      </w:r>
      <w:proofErr w:type="spellStart"/>
      <w:r w:rsidRPr="005C5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5C5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</w:tblGrid>
      <w:tr w:rsidR="005C543C" w:rsidRPr="005C543C" w:rsidTr="0004099A">
        <w:trPr>
          <w:trHeight w:val="275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Ремонт лавочек и мусорных урн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100,014</w:t>
            </w:r>
          </w:p>
        </w:tc>
      </w:tr>
      <w:tr w:rsidR="005C543C" w:rsidRPr="005C543C" w:rsidTr="0004099A">
        <w:trPr>
          <w:trHeight w:val="275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 лавочек и мусорных урн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262,656</w:t>
            </w:r>
          </w:p>
        </w:tc>
      </w:tr>
      <w:tr w:rsidR="005C543C" w:rsidRPr="005C543C" w:rsidTr="0004099A">
        <w:trPr>
          <w:trHeight w:val="407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Ежедневная уборка территории города, парков и скверов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2570,945</w:t>
            </w:r>
          </w:p>
        </w:tc>
      </w:tr>
      <w:tr w:rsidR="005C543C" w:rsidRPr="005C543C" w:rsidTr="0004099A">
        <w:trPr>
          <w:trHeight w:val="565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Текущий ремонт памятников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88,567</w:t>
            </w:r>
          </w:p>
        </w:tc>
      </w:tr>
      <w:tr w:rsidR="005C543C" w:rsidRPr="005C543C" w:rsidTr="0004099A">
        <w:trPr>
          <w:trHeight w:val="275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Устройство газонных ограждений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332,404</w:t>
            </w:r>
          </w:p>
        </w:tc>
      </w:tr>
      <w:tr w:rsidR="005C543C" w:rsidRPr="005C543C" w:rsidTr="0004099A">
        <w:trPr>
          <w:trHeight w:val="550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Текущее содержание и ремонт газонных ограждений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157,248</w:t>
            </w:r>
          </w:p>
        </w:tc>
      </w:tr>
      <w:tr w:rsidR="005C543C" w:rsidRPr="005C543C" w:rsidTr="0004099A">
        <w:trPr>
          <w:trHeight w:val="550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Механизированная очистка поверхности от пыли и грязи дорог и тротуаров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12,977</w:t>
            </w:r>
          </w:p>
        </w:tc>
      </w:tr>
      <w:tr w:rsidR="005C543C" w:rsidRPr="005C543C" w:rsidTr="0004099A">
        <w:trPr>
          <w:trHeight w:val="550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Ремонт тротуарных дорожек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999,274</w:t>
            </w:r>
          </w:p>
        </w:tc>
      </w:tr>
      <w:tr w:rsidR="005C543C" w:rsidRPr="005C543C" w:rsidTr="0004099A">
        <w:trPr>
          <w:trHeight w:val="550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Ремонт автобусных остановок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bCs/>
                <w:lang w:eastAsia="ru-RU"/>
              </w:rPr>
              <w:t>15,535</w:t>
            </w:r>
          </w:p>
        </w:tc>
      </w:tr>
      <w:tr w:rsidR="005C543C" w:rsidRPr="005C543C" w:rsidTr="0004099A">
        <w:trPr>
          <w:trHeight w:val="550"/>
        </w:trPr>
        <w:tc>
          <w:tcPr>
            <w:tcW w:w="5920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418" w:type="dxa"/>
          </w:tcPr>
          <w:p w:rsidR="005C543C" w:rsidRPr="005C543C" w:rsidRDefault="005C543C" w:rsidP="003551B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lang w:eastAsia="ru-RU"/>
              </w:rPr>
              <w:t>1395,432</w:t>
            </w:r>
          </w:p>
        </w:tc>
      </w:tr>
    </w:tbl>
    <w:p w:rsidR="005C543C" w:rsidRPr="005C543C" w:rsidRDefault="005C543C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C543C" w:rsidRPr="005C543C" w:rsidRDefault="009B4D2B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2017 г.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5C543C" w:rsidRPr="005C543C" w:rsidRDefault="009B4D2B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  <w:r w:rsidR="005C543C" w:rsidRPr="005C543C">
              <w:rPr>
                <w:sz w:val="24"/>
                <w:szCs w:val="24"/>
              </w:rPr>
              <w:t xml:space="preserve"> квартала  2017 г.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Бюджет города, </w:t>
            </w:r>
            <w:r w:rsidR="00A30E36">
              <w:rPr>
                <w:sz w:val="24"/>
                <w:szCs w:val="24"/>
              </w:rPr>
              <w:t xml:space="preserve"> </w:t>
            </w:r>
            <w:proofErr w:type="spellStart"/>
            <w:r w:rsidR="00A30E36">
              <w:rPr>
                <w:sz w:val="24"/>
                <w:szCs w:val="24"/>
              </w:rPr>
              <w:t>тыс</w:t>
            </w:r>
            <w:proofErr w:type="gramStart"/>
            <w:r w:rsidR="00A30E36">
              <w:rPr>
                <w:sz w:val="24"/>
                <w:szCs w:val="24"/>
              </w:rPr>
              <w:t>.</w:t>
            </w:r>
            <w:r w:rsidRPr="005C543C">
              <w:rPr>
                <w:sz w:val="24"/>
                <w:szCs w:val="24"/>
              </w:rPr>
              <w:t>р</w:t>
            </w:r>
            <w:proofErr w:type="gramEnd"/>
            <w:r w:rsidRPr="005C543C">
              <w:rPr>
                <w:sz w:val="24"/>
                <w:szCs w:val="24"/>
              </w:rPr>
              <w:t>уб</w:t>
            </w:r>
            <w:proofErr w:type="spellEnd"/>
            <w:r w:rsidRPr="005C543C">
              <w:rPr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5C543C" w:rsidRPr="005C543C" w:rsidRDefault="005C543C" w:rsidP="00700C35">
            <w:pPr>
              <w:jc w:val="center"/>
              <w:rPr>
                <w:sz w:val="24"/>
                <w:szCs w:val="24"/>
              </w:rPr>
            </w:pPr>
            <w:r w:rsidRPr="005C543C">
              <w:rPr>
                <w:bCs/>
                <w:color w:val="000000"/>
                <w:sz w:val="24"/>
                <w:szCs w:val="24"/>
              </w:rPr>
              <w:t>8000</w:t>
            </w:r>
            <w:r w:rsidR="00A30E36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5C543C" w:rsidRPr="005C543C" w:rsidRDefault="005C543C" w:rsidP="00700C35">
            <w:pPr>
              <w:jc w:val="center"/>
              <w:rPr>
                <w:sz w:val="28"/>
                <w:szCs w:val="28"/>
              </w:rPr>
            </w:pPr>
            <w:r w:rsidRPr="005C543C">
              <w:rPr>
                <w:sz w:val="24"/>
                <w:szCs w:val="24"/>
              </w:rPr>
              <w:t>5941,852</w:t>
            </w:r>
          </w:p>
        </w:tc>
        <w:tc>
          <w:tcPr>
            <w:tcW w:w="3118" w:type="dxa"/>
            <w:vAlign w:val="center"/>
          </w:tcPr>
          <w:p w:rsidR="005C543C" w:rsidRPr="005C543C" w:rsidRDefault="005C543C" w:rsidP="00700C35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74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5C543C" w:rsidRPr="005C543C" w:rsidRDefault="005C543C" w:rsidP="00700C35">
            <w:pPr>
              <w:jc w:val="center"/>
              <w:rPr>
                <w:sz w:val="24"/>
                <w:szCs w:val="24"/>
              </w:rPr>
            </w:pPr>
            <w:r w:rsidRPr="005C543C">
              <w:rPr>
                <w:bCs/>
                <w:color w:val="000000"/>
                <w:sz w:val="24"/>
                <w:szCs w:val="24"/>
              </w:rPr>
              <w:t>8000</w:t>
            </w:r>
            <w:r w:rsidR="00E253CE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00CCFF"/>
          </w:tcPr>
          <w:p w:rsidR="005C543C" w:rsidRPr="005C543C" w:rsidRDefault="005C543C" w:rsidP="00700C35">
            <w:pPr>
              <w:jc w:val="center"/>
              <w:rPr>
                <w:sz w:val="28"/>
                <w:szCs w:val="28"/>
              </w:rPr>
            </w:pPr>
            <w:r w:rsidRPr="005C543C">
              <w:rPr>
                <w:sz w:val="24"/>
                <w:szCs w:val="24"/>
              </w:rPr>
              <w:t>5941,852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700C35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74</w:t>
            </w:r>
          </w:p>
        </w:tc>
      </w:tr>
    </w:tbl>
    <w:p w:rsidR="005C543C" w:rsidRPr="005C543C" w:rsidRDefault="005C543C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3C" w:rsidRPr="005C543C" w:rsidRDefault="005E7DD9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C543C"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МП «Строительство, ремонт и содержание автомобильных дорог</w:t>
      </w:r>
    </w:p>
    <w:p w:rsidR="005C543C" w:rsidRPr="005C543C" w:rsidRDefault="005C543C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инженерных сооружений в границах Котельниковского </w:t>
      </w:r>
      <w:proofErr w:type="gramStart"/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</w:p>
    <w:p w:rsidR="005C543C" w:rsidRPr="005C543C" w:rsidRDefault="005C543C" w:rsidP="00502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 на период 2017-2019 гг.»</w:t>
      </w:r>
    </w:p>
    <w:p w:rsidR="005C543C" w:rsidRPr="005C543C" w:rsidRDefault="005C543C" w:rsidP="0050221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3C" w:rsidRPr="005C543C" w:rsidRDefault="005C543C" w:rsidP="003551B4">
      <w:pPr>
        <w:suppressAutoHyphens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Муниципальная целевая программа утверждена постановлением администрации Котельниковского городского поселения от 16.11.2016 г. № 1006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 квартал 2017 г.</w:t>
      </w:r>
      <w:r w:rsidRPr="005C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плану проведены мероприятия:</w:t>
      </w:r>
    </w:p>
    <w:tbl>
      <w:tblPr>
        <w:tblW w:w="72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</w:tblGrid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в зимний период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1146,517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129,351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Вывоз грунта после </w:t>
            </w:r>
            <w:proofErr w:type="spellStart"/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грейдирования</w:t>
            </w:r>
            <w:proofErr w:type="spellEnd"/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799,979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бордюрных камней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540,824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484,818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пешеходных переходов и дорог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70,314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планировка щебня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147,518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травы по обочинам дороги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19,284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светофорных объектов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50.899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внутригородских дорог в г. Котельниково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11781,936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Ямочный ремонт внутригородских дорог в г. Котельниково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8209,009</w:t>
            </w:r>
          </w:p>
        </w:tc>
      </w:tr>
      <w:tr w:rsidR="005C543C" w:rsidRPr="005C543C" w:rsidTr="0004099A">
        <w:trPr>
          <w:trHeight w:val="133"/>
        </w:trPr>
        <w:tc>
          <w:tcPr>
            <w:tcW w:w="5671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щебня</w:t>
            </w:r>
          </w:p>
        </w:tc>
        <w:tc>
          <w:tcPr>
            <w:tcW w:w="1559" w:type="dxa"/>
          </w:tcPr>
          <w:p w:rsidR="005C543C" w:rsidRPr="005C543C" w:rsidRDefault="005C543C" w:rsidP="00355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1970,465</w:t>
            </w:r>
          </w:p>
        </w:tc>
      </w:tr>
    </w:tbl>
    <w:p w:rsidR="005C543C" w:rsidRPr="005C543C" w:rsidRDefault="005C543C" w:rsidP="0035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5C543C" w:rsidRPr="005C543C" w:rsidRDefault="009B4D2B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2017 г.</w:t>
            </w:r>
          </w:p>
          <w:p w:rsidR="005C543C" w:rsidRPr="005C543C" w:rsidRDefault="005C543C" w:rsidP="009B4D2B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5C543C" w:rsidRDefault="009B4D2B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9B4D2B" w:rsidRDefault="009B4D2B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  <w:p w:rsidR="009B4D2B" w:rsidRPr="005C543C" w:rsidRDefault="009B4D2B" w:rsidP="009B4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Выполнение плана, %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 xml:space="preserve">Бюджет города, </w:t>
            </w:r>
            <w:r w:rsidR="00A30E36">
              <w:rPr>
                <w:sz w:val="24"/>
                <w:szCs w:val="24"/>
              </w:rPr>
              <w:t xml:space="preserve"> тыс.</w:t>
            </w:r>
            <w:r w:rsidR="00700C35">
              <w:rPr>
                <w:sz w:val="24"/>
                <w:szCs w:val="24"/>
              </w:rPr>
              <w:t xml:space="preserve"> </w:t>
            </w:r>
            <w:r w:rsidRPr="005C543C">
              <w:rPr>
                <w:sz w:val="24"/>
                <w:szCs w:val="24"/>
              </w:rPr>
              <w:t>руб.</w:t>
            </w:r>
          </w:p>
        </w:tc>
        <w:tc>
          <w:tcPr>
            <w:tcW w:w="1602" w:type="dxa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b/>
                <w:sz w:val="24"/>
                <w:szCs w:val="24"/>
              </w:rPr>
              <w:t>33190,1</w:t>
            </w:r>
          </w:p>
        </w:tc>
        <w:tc>
          <w:tcPr>
            <w:tcW w:w="1701" w:type="dxa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color w:val="000000"/>
                <w:sz w:val="24"/>
                <w:szCs w:val="24"/>
              </w:rPr>
              <w:t>25350,914</w:t>
            </w:r>
          </w:p>
        </w:tc>
        <w:tc>
          <w:tcPr>
            <w:tcW w:w="3118" w:type="dxa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76</w:t>
            </w:r>
          </w:p>
        </w:tc>
      </w:tr>
      <w:tr w:rsidR="005C543C" w:rsidRPr="005C543C" w:rsidTr="0004099A">
        <w:trPr>
          <w:tblHeader/>
        </w:trPr>
        <w:tc>
          <w:tcPr>
            <w:tcW w:w="3358" w:type="dxa"/>
            <w:shd w:val="clear" w:color="auto" w:fill="00CCFF"/>
          </w:tcPr>
          <w:p w:rsidR="005C543C" w:rsidRPr="005C543C" w:rsidRDefault="005C543C" w:rsidP="003551B4">
            <w:pPr>
              <w:jc w:val="both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b/>
                <w:sz w:val="24"/>
                <w:szCs w:val="24"/>
              </w:rPr>
              <w:t>33190,1</w:t>
            </w:r>
          </w:p>
        </w:tc>
        <w:tc>
          <w:tcPr>
            <w:tcW w:w="1701" w:type="dxa"/>
            <w:shd w:val="clear" w:color="auto" w:fill="00CCFF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color w:val="000000"/>
                <w:sz w:val="24"/>
                <w:szCs w:val="24"/>
              </w:rPr>
              <w:t>25350,914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5C543C" w:rsidRPr="005C543C" w:rsidRDefault="005C543C" w:rsidP="00A30E36">
            <w:pPr>
              <w:jc w:val="center"/>
              <w:rPr>
                <w:sz w:val="24"/>
                <w:szCs w:val="24"/>
              </w:rPr>
            </w:pPr>
            <w:r w:rsidRPr="005C543C">
              <w:rPr>
                <w:sz w:val="24"/>
                <w:szCs w:val="24"/>
              </w:rPr>
              <w:t>76</w:t>
            </w:r>
          </w:p>
        </w:tc>
      </w:tr>
    </w:tbl>
    <w:p w:rsidR="005C543C" w:rsidRPr="005C543C" w:rsidRDefault="005C543C" w:rsidP="0035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216" w:rsidRPr="00502216" w:rsidRDefault="00502216" w:rsidP="0050221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</w:t>
      </w:r>
      <w:r w:rsidRPr="005022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МЦП «Гражданская оборона, снижение рисков и смягчение последствий </w:t>
      </w:r>
      <w:r w:rsidRPr="00502216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ru-RU"/>
        </w:rPr>
        <w:t xml:space="preserve">чрезвычайных ситуаций </w:t>
      </w:r>
      <w:r w:rsidRPr="005022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природного и техногенного характера и обеспечения пожарной безопасности на территории Котельниковского городского поселения на период 2015-2017годы» за  </w:t>
      </w:r>
      <w:r w:rsidR="009B4D2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полугодие</w:t>
      </w:r>
      <w:r w:rsidRPr="005022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2017 года.</w:t>
      </w:r>
    </w:p>
    <w:p w:rsidR="00502216" w:rsidRPr="00502216" w:rsidRDefault="00502216" w:rsidP="0050221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2216" w:rsidRPr="00502216" w:rsidRDefault="00502216" w:rsidP="005022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целевая программа утверждена постановлением администрации Котельниковского городского поселения от 08.12.2014 года №647</w:t>
      </w:r>
    </w:p>
    <w:p w:rsidR="00502216" w:rsidRPr="00502216" w:rsidRDefault="00502216" w:rsidP="0050221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502216" w:rsidRPr="00502216" w:rsidRDefault="00502216" w:rsidP="00502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Покупка пожарных гидрантов для МУП «Водоканал» 99 200</w:t>
      </w:r>
    </w:p>
    <w:p w:rsidR="00502216" w:rsidRPr="00502216" w:rsidRDefault="00502216" w:rsidP="00502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Покупка индивидуальных средств защиты 57 222</w:t>
      </w:r>
    </w:p>
    <w:p w:rsidR="00502216" w:rsidRPr="00502216" w:rsidRDefault="00502216" w:rsidP="00502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Акарицидная</w:t>
      </w:r>
      <w:proofErr w:type="spellEnd"/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обработка территории 56 000</w:t>
      </w:r>
    </w:p>
    <w:p w:rsidR="00502216" w:rsidRPr="00502216" w:rsidRDefault="00502216" w:rsidP="00502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ведущего специалиста по ГО</w:t>
      </w:r>
      <w:proofErr w:type="gramEnd"/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ЧС 7 714</w:t>
      </w:r>
    </w:p>
    <w:p w:rsidR="00502216" w:rsidRPr="00502216" w:rsidRDefault="00502216" w:rsidP="0050221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ведущего специалиста по</w:t>
      </w:r>
      <w:proofErr w:type="gramEnd"/>
      <w:r w:rsidRPr="005022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пожарной безопасности 2 286</w:t>
      </w:r>
    </w:p>
    <w:p w:rsidR="00502216" w:rsidRPr="00502216" w:rsidRDefault="00502216" w:rsidP="00502216">
      <w:pPr>
        <w:autoSpaceDE w:val="0"/>
        <w:autoSpaceDN w:val="0"/>
        <w:adjustRightInd w:val="0"/>
        <w:spacing w:after="0" w:line="240" w:lineRule="auto"/>
        <w:ind w:left="1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8827" w:type="dxa"/>
        <w:tblInd w:w="7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1280"/>
        <w:gridCol w:w="1543"/>
        <w:gridCol w:w="2049"/>
        <w:gridCol w:w="1594"/>
      </w:tblGrid>
      <w:tr w:rsidR="00502216" w:rsidRPr="00502216" w:rsidTr="00D12424">
        <w:trPr>
          <w:tblHeader/>
        </w:trPr>
        <w:tc>
          <w:tcPr>
            <w:tcW w:w="2375" w:type="dxa"/>
            <w:shd w:val="clear" w:color="auto" w:fill="00CCFF"/>
            <w:vAlign w:val="center"/>
          </w:tcPr>
          <w:p w:rsidR="00502216" w:rsidRPr="00502216" w:rsidRDefault="00502216" w:rsidP="00502216">
            <w:pPr>
              <w:ind w:firstLine="680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31" w:type="dxa"/>
            <w:shd w:val="clear" w:color="auto" w:fill="00CCFF"/>
            <w:vAlign w:val="center"/>
          </w:tcPr>
          <w:p w:rsidR="009B4D2B" w:rsidRDefault="009B4D2B" w:rsidP="009B4D2B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 полугодие</w:t>
            </w:r>
          </w:p>
          <w:p w:rsidR="00502216" w:rsidRPr="00502216" w:rsidRDefault="00502216" w:rsidP="009B4D2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план</w:t>
            </w:r>
          </w:p>
          <w:p w:rsidR="00502216" w:rsidRPr="00502216" w:rsidRDefault="00502216" w:rsidP="009B4D2B">
            <w:pPr>
              <w:ind w:firstLine="34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2017 г.</w:t>
            </w:r>
          </w:p>
        </w:tc>
        <w:tc>
          <w:tcPr>
            <w:tcW w:w="1551" w:type="dxa"/>
            <w:shd w:val="clear" w:color="auto" w:fill="00CCFF"/>
          </w:tcPr>
          <w:p w:rsidR="00502216" w:rsidRPr="00502216" w:rsidRDefault="00502216" w:rsidP="009B4D2B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700C35" w:rsidRDefault="009B4D2B" w:rsidP="009B4D2B">
            <w:pPr>
              <w:ind w:firstLine="3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1 </w:t>
            </w:r>
          </w:p>
          <w:p w:rsidR="009B4D2B" w:rsidRDefault="009B4D2B" w:rsidP="009B4D2B">
            <w:pPr>
              <w:ind w:firstLine="3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полугодие</w:t>
            </w:r>
          </w:p>
          <w:p w:rsidR="009B4D2B" w:rsidRDefault="00502216" w:rsidP="009B4D2B">
            <w:pPr>
              <w:ind w:firstLine="33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2017г.</w:t>
            </w:r>
          </w:p>
          <w:p w:rsidR="00502216" w:rsidRPr="00502216" w:rsidRDefault="00502216" w:rsidP="009B4D2B">
            <w:pPr>
              <w:ind w:firstLine="33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факт</w:t>
            </w:r>
          </w:p>
        </w:tc>
        <w:tc>
          <w:tcPr>
            <w:tcW w:w="2073" w:type="dxa"/>
            <w:shd w:val="clear" w:color="auto" w:fill="00CCFF"/>
            <w:vAlign w:val="center"/>
          </w:tcPr>
          <w:p w:rsidR="00502216" w:rsidRPr="00502216" w:rsidRDefault="00502216" w:rsidP="00502216">
            <w:pPr>
              <w:ind w:firstLine="317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  <w:tc>
          <w:tcPr>
            <w:tcW w:w="1597" w:type="dxa"/>
            <w:shd w:val="clear" w:color="auto" w:fill="00CCFF"/>
          </w:tcPr>
          <w:p w:rsidR="009B4D2B" w:rsidRDefault="00502216" w:rsidP="009B4D2B">
            <w:pPr>
              <w:ind w:firstLine="317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Выполнение</w:t>
            </w:r>
          </w:p>
          <w:p w:rsidR="00502216" w:rsidRPr="00502216" w:rsidRDefault="00502216" w:rsidP="009B4D2B">
            <w:pPr>
              <w:ind w:firstLine="317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плана, %</w:t>
            </w:r>
          </w:p>
        </w:tc>
      </w:tr>
      <w:tr w:rsidR="00502216" w:rsidRPr="00502216" w:rsidTr="00D12424">
        <w:trPr>
          <w:trHeight w:val="371"/>
          <w:tblHeader/>
        </w:trPr>
        <w:tc>
          <w:tcPr>
            <w:tcW w:w="2375" w:type="dxa"/>
            <w:vMerge w:val="restart"/>
          </w:tcPr>
          <w:p w:rsidR="00502216" w:rsidRPr="00502216" w:rsidRDefault="00502216" w:rsidP="00502216">
            <w:pPr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Бюджет города, тыс. руб.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30E36" w:rsidRDefault="00A30E36" w:rsidP="00A30E36">
            <w:pPr>
              <w:tabs>
                <w:tab w:val="center" w:pos="612"/>
              </w:tabs>
              <w:ind w:firstLine="161"/>
              <w:rPr>
                <w:rFonts w:eastAsiaTheme="minorEastAsia"/>
                <w:sz w:val="24"/>
                <w:szCs w:val="24"/>
              </w:rPr>
            </w:pPr>
          </w:p>
          <w:p w:rsidR="00502216" w:rsidRPr="00502216" w:rsidRDefault="00A30E36" w:rsidP="00A30E36">
            <w:pPr>
              <w:tabs>
                <w:tab w:val="center" w:pos="612"/>
              </w:tabs>
              <w:ind w:firstLine="161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ab/>
            </w:r>
            <w:r w:rsidR="00502216" w:rsidRPr="00502216">
              <w:rPr>
                <w:rFonts w:eastAsiaTheme="minorEastAsia"/>
                <w:sz w:val="24"/>
                <w:szCs w:val="24"/>
              </w:rPr>
              <w:t xml:space="preserve">100 </w:t>
            </w:r>
            <w:r w:rsidR="0048056C">
              <w:rPr>
                <w:rFonts w:eastAsiaTheme="minorEastAsia"/>
                <w:sz w:val="24"/>
                <w:szCs w:val="24"/>
              </w:rPr>
              <w:t>,</w:t>
            </w:r>
            <w:r w:rsidR="00502216" w:rsidRPr="00502216">
              <w:rPr>
                <w:rFonts w:eastAsiaTheme="minorEastAsia"/>
                <w:sz w:val="24"/>
                <w:szCs w:val="24"/>
              </w:rPr>
              <w:t>000</w:t>
            </w:r>
          </w:p>
          <w:p w:rsidR="00502216" w:rsidRPr="00502216" w:rsidRDefault="00502216" w:rsidP="00A30E36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A30E36" w:rsidRDefault="00A30E36" w:rsidP="00A30E36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02216" w:rsidRPr="00502216" w:rsidRDefault="00502216" w:rsidP="00A30E36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99</w:t>
            </w:r>
            <w:r w:rsidR="0048056C">
              <w:rPr>
                <w:rFonts w:eastAsiaTheme="minorEastAsia"/>
                <w:sz w:val="24"/>
                <w:szCs w:val="24"/>
              </w:rPr>
              <w:t>,</w:t>
            </w:r>
            <w:r w:rsidRPr="00502216">
              <w:rPr>
                <w:rFonts w:eastAsiaTheme="minorEastAsia"/>
                <w:sz w:val="24"/>
                <w:szCs w:val="24"/>
              </w:rPr>
              <w:t> 200</w:t>
            </w:r>
          </w:p>
          <w:p w:rsidR="00502216" w:rsidRPr="00502216" w:rsidRDefault="00502216" w:rsidP="00A30E36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502216" w:rsidRPr="00502216" w:rsidRDefault="00502216" w:rsidP="00A30E3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 xml:space="preserve">99 </w:t>
            </w:r>
            <w:r w:rsidR="0048056C">
              <w:rPr>
                <w:rFonts w:eastAsiaTheme="minorEastAsia"/>
                <w:sz w:val="24"/>
                <w:szCs w:val="24"/>
              </w:rPr>
              <w:t>,</w:t>
            </w:r>
            <w:r w:rsidRPr="00502216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597" w:type="dxa"/>
            <w:vMerge w:val="restart"/>
          </w:tcPr>
          <w:p w:rsidR="00502216" w:rsidRPr="00502216" w:rsidRDefault="00502216" w:rsidP="00502216">
            <w:pPr>
              <w:ind w:firstLine="68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502216" w:rsidRPr="00502216" w:rsidRDefault="00502216" w:rsidP="00502216">
            <w:pPr>
              <w:ind w:firstLine="68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502216" w:rsidRPr="00502216" w:rsidRDefault="00502216" w:rsidP="00502216">
            <w:pPr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 xml:space="preserve">       70%</w:t>
            </w:r>
          </w:p>
        </w:tc>
      </w:tr>
      <w:tr w:rsidR="00502216" w:rsidRPr="00502216" w:rsidTr="00D12424">
        <w:trPr>
          <w:trHeight w:val="433"/>
          <w:tblHeader/>
        </w:trPr>
        <w:tc>
          <w:tcPr>
            <w:tcW w:w="2375" w:type="dxa"/>
            <w:vMerge/>
          </w:tcPr>
          <w:p w:rsidR="00502216" w:rsidRPr="00502216" w:rsidRDefault="00502216" w:rsidP="00502216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02216" w:rsidRPr="00502216" w:rsidRDefault="00502216" w:rsidP="00A30E36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60</w:t>
            </w:r>
            <w:r w:rsidR="0048056C">
              <w:rPr>
                <w:rFonts w:eastAsiaTheme="minorEastAsia"/>
                <w:sz w:val="24"/>
                <w:szCs w:val="24"/>
              </w:rPr>
              <w:t>,</w:t>
            </w:r>
            <w:r w:rsidRPr="00502216">
              <w:rPr>
                <w:rFonts w:eastAsiaTheme="minorEastAsia"/>
                <w:sz w:val="24"/>
                <w:szCs w:val="24"/>
              </w:rPr>
              <w:t xml:space="preserve"> 000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502216" w:rsidRPr="00502216" w:rsidRDefault="00502216" w:rsidP="00A30E36">
            <w:pPr>
              <w:ind w:firstLine="161"/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57</w:t>
            </w:r>
            <w:r w:rsidR="0048056C">
              <w:rPr>
                <w:rFonts w:eastAsiaTheme="minorEastAsia"/>
                <w:sz w:val="24"/>
                <w:szCs w:val="24"/>
              </w:rPr>
              <w:t>,</w:t>
            </w:r>
            <w:r w:rsidRPr="00502216">
              <w:rPr>
                <w:rFonts w:eastAsiaTheme="minorEastAsia"/>
                <w:sz w:val="24"/>
                <w:szCs w:val="24"/>
              </w:rPr>
              <w:t> 222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502216" w:rsidRPr="00502216" w:rsidRDefault="00502216" w:rsidP="00A30E3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02216">
              <w:rPr>
                <w:rFonts w:eastAsiaTheme="minorEastAsia"/>
                <w:sz w:val="24"/>
                <w:szCs w:val="24"/>
              </w:rPr>
              <w:t>57</w:t>
            </w:r>
            <w:r w:rsidR="0048056C">
              <w:rPr>
                <w:rFonts w:eastAsiaTheme="minorEastAsia"/>
                <w:sz w:val="24"/>
                <w:szCs w:val="24"/>
              </w:rPr>
              <w:t>,</w:t>
            </w:r>
            <w:r w:rsidRPr="00502216">
              <w:rPr>
                <w:rFonts w:eastAsiaTheme="minorEastAsia"/>
                <w:sz w:val="24"/>
                <w:szCs w:val="24"/>
              </w:rPr>
              <w:t xml:space="preserve"> 222</w:t>
            </w:r>
          </w:p>
        </w:tc>
        <w:tc>
          <w:tcPr>
            <w:tcW w:w="1597" w:type="dxa"/>
            <w:vMerge/>
          </w:tcPr>
          <w:p w:rsidR="00502216" w:rsidRPr="00502216" w:rsidRDefault="00502216" w:rsidP="00502216">
            <w:pPr>
              <w:ind w:firstLine="680"/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:rsidR="00D1008C" w:rsidRPr="00BE234B" w:rsidRDefault="00D1008C" w:rsidP="003551B4">
      <w:pPr>
        <w:jc w:val="both"/>
        <w:rPr>
          <w:sz w:val="24"/>
          <w:szCs w:val="24"/>
        </w:rPr>
      </w:pPr>
    </w:p>
    <w:sectPr w:rsidR="00D1008C" w:rsidRPr="00BE234B" w:rsidSect="002B6B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23" w:rsidRDefault="00481823" w:rsidP="002B6B4D">
      <w:pPr>
        <w:spacing w:after="0" w:line="240" w:lineRule="auto"/>
      </w:pPr>
      <w:r>
        <w:separator/>
      </w:r>
    </w:p>
  </w:endnote>
  <w:endnote w:type="continuationSeparator" w:id="0">
    <w:p w:rsidR="00481823" w:rsidRDefault="00481823" w:rsidP="002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23" w:rsidRDefault="00481823" w:rsidP="002B6B4D">
      <w:pPr>
        <w:spacing w:after="0" w:line="240" w:lineRule="auto"/>
      </w:pPr>
      <w:r>
        <w:separator/>
      </w:r>
    </w:p>
  </w:footnote>
  <w:footnote w:type="continuationSeparator" w:id="0">
    <w:p w:rsidR="00481823" w:rsidRDefault="00481823" w:rsidP="002B6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24E"/>
    <w:multiLevelType w:val="hybridMultilevel"/>
    <w:tmpl w:val="C83E8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F26DA"/>
    <w:multiLevelType w:val="hybridMultilevel"/>
    <w:tmpl w:val="7696C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945E7"/>
    <w:multiLevelType w:val="hybridMultilevel"/>
    <w:tmpl w:val="775C7258"/>
    <w:lvl w:ilvl="0" w:tplc="E01882E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446921AA"/>
    <w:multiLevelType w:val="hybridMultilevel"/>
    <w:tmpl w:val="E11C9A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9957C44"/>
    <w:multiLevelType w:val="multilevel"/>
    <w:tmpl w:val="69181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99E23AA"/>
    <w:multiLevelType w:val="hybridMultilevel"/>
    <w:tmpl w:val="DC2E5B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02051"/>
    <w:multiLevelType w:val="hybridMultilevel"/>
    <w:tmpl w:val="F2BCB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E31A02"/>
    <w:multiLevelType w:val="hybridMultilevel"/>
    <w:tmpl w:val="D662E9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40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2B6B4D"/>
    <w:rsid w:val="00351B25"/>
    <w:rsid w:val="003551B4"/>
    <w:rsid w:val="00367A5F"/>
    <w:rsid w:val="0048056C"/>
    <w:rsid w:val="00481823"/>
    <w:rsid w:val="004A1B8E"/>
    <w:rsid w:val="00502216"/>
    <w:rsid w:val="00547D72"/>
    <w:rsid w:val="00594776"/>
    <w:rsid w:val="005A6C8B"/>
    <w:rsid w:val="005B1CC5"/>
    <w:rsid w:val="005C543C"/>
    <w:rsid w:val="005D6BBE"/>
    <w:rsid w:val="005E1670"/>
    <w:rsid w:val="005E7DD9"/>
    <w:rsid w:val="006357ED"/>
    <w:rsid w:val="00656481"/>
    <w:rsid w:val="006A1211"/>
    <w:rsid w:val="006C5324"/>
    <w:rsid w:val="006D3A6D"/>
    <w:rsid w:val="00700C35"/>
    <w:rsid w:val="00701240"/>
    <w:rsid w:val="00757630"/>
    <w:rsid w:val="007A624D"/>
    <w:rsid w:val="007E36DC"/>
    <w:rsid w:val="007E41F7"/>
    <w:rsid w:val="007F66B8"/>
    <w:rsid w:val="00806645"/>
    <w:rsid w:val="00847309"/>
    <w:rsid w:val="008A1525"/>
    <w:rsid w:val="00903FA8"/>
    <w:rsid w:val="009B4D2B"/>
    <w:rsid w:val="009C68F5"/>
    <w:rsid w:val="009D612E"/>
    <w:rsid w:val="009E635A"/>
    <w:rsid w:val="00A30E36"/>
    <w:rsid w:val="00A948BD"/>
    <w:rsid w:val="00AD1438"/>
    <w:rsid w:val="00AE7872"/>
    <w:rsid w:val="00B72E19"/>
    <w:rsid w:val="00BB4FC2"/>
    <w:rsid w:val="00BE234B"/>
    <w:rsid w:val="00C14CAD"/>
    <w:rsid w:val="00C85C70"/>
    <w:rsid w:val="00CB140A"/>
    <w:rsid w:val="00CC3915"/>
    <w:rsid w:val="00D1008C"/>
    <w:rsid w:val="00E253CE"/>
    <w:rsid w:val="00EA102F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DD9"/>
    <w:pPr>
      <w:ind w:left="720"/>
      <w:contextualSpacing/>
    </w:pPr>
  </w:style>
  <w:style w:type="paragraph" w:styleId="a5">
    <w:name w:val="No Spacing"/>
    <w:uiPriority w:val="1"/>
    <w:qFormat/>
    <w:rsid w:val="00E253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B4D"/>
  </w:style>
  <w:style w:type="paragraph" w:styleId="aa">
    <w:name w:val="footer"/>
    <w:basedOn w:val="a"/>
    <w:link w:val="ab"/>
    <w:uiPriority w:val="99"/>
    <w:unhideWhenUsed/>
    <w:rsid w:val="002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C5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DD9"/>
    <w:pPr>
      <w:ind w:left="720"/>
      <w:contextualSpacing/>
    </w:pPr>
  </w:style>
  <w:style w:type="paragraph" w:styleId="a5">
    <w:name w:val="No Spacing"/>
    <w:uiPriority w:val="1"/>
    <w:qFormat/>
    <w:rsid w:val="00E253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B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6B4D"/>
  </w:style>
  <w:style w:type="paragraph" w:styleId="aa">
    <w:name w:val="footer"/>
    <w:basedOn w:val="a"/>
    <w:link w:val="ab"/>
    <w:uiPriority w:val="99"/>
    <w:unhideWhenUsed/>
    <w:rsid w:val="002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36</cp:revision>
  <cp:lastPrinted>2017-08-01T07:42:00Z</cp:lastPrinted>
  <dcterms:created xsi:type="dcterms:W3CDTF">2017-07-06T05:39:00Z</dcterms:created>
  <dcterms:modified xsi:type="dcterms:W3CDTF">2017-08-10T10:45:00Z</dcterms:modified>
</cp:coreProperties>
</file>