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заключение договора аренды земельного участка из земель населенных пунктов </w:t>
      </w:r>
      <w:r w:rsidR="00801318">
        <w:rPr>
          <w:rFonts w:ascii="Times New Roman" w:hAnsi="Times New Roman" w:cs="Times New Roman"/>
          <w:sz w:val="28"/>
          <w:szCs w:val="28"/>
        </w:rPr>
        <w:t>с видом разрешенного использования: 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</w:t>
      </w:r>
      <w:r w:rsidR="0080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извещения, имеют право подавать заявления о намерении участвовать в аукционе на право заключения договора аренды земельного участка.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способ подачи заявлений: Подать заяв</w:t>
      </w:r>
      <w:r w:rsidR="00255EE5">
        <w:rPr>
          <w:rFonts w:ascii="Times New Roman" w:hAnsi="Times New Roman" w:cs="Times New Roman"/>
          <w:sz w:val="28"/>
          <w:szCs w:val="28"/>
        </w:rPr>
        <w:t>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можно с </w:t>
      </w:r>
      <w:r w:rsidR="000905B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318">
        <w:rPr>
          <w:rFonts w:ascii="Times New Roman" w:hAnsi="Times New Roman" w:cs="Times New Roman"/>
          <w:sz w:val="28"/>
          <w:szCs w:val="28"/>
        </w:rPr>
        <w:t>10.2018</w:t>
      </w:r>
      <w:r w:rsidR="00C97F8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905B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31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1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рабочие дни с понедельника по п</w:t>
      </w:r>
      <w:r w:rsidR="00801318">
        <w:rPr>
          <w:rFonts w:ascii="Times New Roman" w:hAnsi="Times New Roman" w:cs="Times New Roman"/>
          <w:sz w:val="28"/>
          <w:szCs w:val="28"/>
        </w:rPr>
        <w:t>ятницу с 09:00 до 12:00 и с 13:3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13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по адресу: Волгоградская область, г. Кот</w:t>
      </w:r>
      <w:r w:rsidR="001A4BBD">
        <w:rPr>
          <w:rFonts w:ascii="Times New Roman" w:hAnsi="Times New Roman" w:cs="Times New Roman"/>
          <w:sz w:val="28"/>
          <w:szCs w:val="28"/>
        </w:rPr>
        <w:t>ельников</w:t>
      </w:r>
      <w:r w:rsidR="00801318">
        <w:rPr>
          <w:rFonts w:ascii="Times New Roman" w:hAnsi="Times New Roman" w:cs="Times New Roman"/>
          <w:sz w:val="28"/>
          <w:szCs w:val="28"/>
        </w:rPr>
        <w:t xml:space="preserve">о, улица Ленина, дом 9, 1 этаж, </w:t>
      </w:r>
      <w:proofErr w:type="spellStart"/>
      <w:r w:rsidR="008013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01318">
        <w:rPr>
          <w:rFonts w:ascii="Times New Roman" w:hAnsi="Times New Roman" w:cs="Times New Roman"/>
          <w:sz w:val="28"/>
          <w:szCs w:val="28"/>
        </w:rPr>
        <w:t>. № 6</w:t>
      </w:r>
      <w:r w:rsidR="001A4BBD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                    8(84476) 3-1</w:t>
      </w:r>
      <w:r w:rsidR="00F07F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7F5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750" w:type="pct"/>
        <w:tblCellSpacing w:w="15" w:type="dxa"/>
        <w:tblLook w:val="04A0" w:firstRow="1" w:lastRow="0" w:firstColumn="1" w:lastColumn="0" w:noHBand="0" w:noVBand="1"/>
      </w:tblPr>
      <w:tblGrid>
        <w:gridCol w:w="2575"/>
        <w:gridCol w:w="5146"/>
      </w:tblGrid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Факс: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left="-2721" w:firstLine="2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(84476) 3-14-97</w:t>
            </w:r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Контактное лицо: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 w:rsidP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 Наталья Николаевна</w:t>
            </w:r>
          </w:p>
        </w:tc>
      </w:tr>
    </w:tbl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приёма заявлений: </w:t>
      </w:r>
      <w:r w:rsidR="000905BF">
        <w:rPr>
          <w:rFonts w:ascii="Times New Roman" w:hAnsi="Times New Roman" w:cs="Times New Roman"/>
          <w:sz w:val="28"/>
          <w:szCs w:val="28"/>
        </w:rPr>
        <w:t>21</w:t>
      </w:r>
      <w:r w:rsidR="00801318"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</w:t>
      </w:r>
      <w:r w:rsidR="00892657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gramStart"/>
      <w:r w:rsidR="0089265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892657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92657">
        <w:rPr>
          <w:rFonts w:ascii="Times New Roman" w:hAnsi="Times New Roman" w:cs="Times New Roman"/>
          <w:sz w:val="28"/>
          <w:szCs w:val="28"/>
        </w:rPr>
        <w:t>Котельниковски</w:t>
      </w:r>
      <w:r w:rsidR="00B97A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97ADC">
        <w:rPr>
          <w:rFonts w:ascii="Times New Roman" w:hAnsi="Times New Roman" w:cs="Times New Roman"/>
          <w:sz w:val="28"/>
          <w:szCs w:val="28"/>
        </w:rPr>
        <w:t xml:space="preserve">, </w:t>
      </w:r>
      <w:r w:rsidR="000905BF">
        <w:rPr>
          <w:rFonts w:ascii="Times New Roman" w:hAnsi="Times New Roman" w:cs="Times New Roman"/>
          <w:sz w:val="28"/>
          <w:szCs w:val="28"/>
        </w:rPr>
        <w:t>г. Котельниково, по направлению на юг от ориентира: земельного участка по ул. Волгоградская,56.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 площадь земельного участка:</w:t>
      </w:r>
      <w:r w:rsidR="0003242A">
        <w:rPr>
          <w:rFonts w:ascii="Times New Roman" w:hAnsi="Times New Roman" w:cs="Times New Roman"/>
          <w:sz w:val="28"/>
          <w:szCs w:val="28"/>
        </w:rPr>
        <w:t xml:space="preserve"> 34:13:1300</w:t>
      </w:r>
      <w:r w:rsidR="000905BF">
        <w:rPr>
          <w:rFonts w:ascii="Times New Roman" w:hAnsi="Times New Roman" w:cs="Times New Roman"/>
          <w:sz w:val="28"/>
          <w:szCs w:val="28"/>
        </w:rPr>
        <w:t>22</w:t>
      </w:r>
      <w:r w:rsidR="0003242A">
        <w:rPr>
          <w:rFonts w:ascii="Times New Roman" w:hAnsi="Times New Roman" w:cs="Times New Roman"/>
          <w:sz w:val="28"/>
          <w:szCs w:val="28"/>
        </w:rPr>
        <w:t>:</w:t>
      </w:r>
      <w:r w:rsidR="000905BF">
        <w:rPr>
          <w:rFonts w:ascii="Times New Roman" w:hAnsi="Times New Roman" w:cs="Times New Roman"/>
          <w:sz w:val="28"/>
          <w:szCs w:val="28"/>
        </w:rPr>
        <w:t>784</w:t>
      </w:r>
      <w:r w:rsidR="0003242A">
        <w:rPr>
          <w:rFonts w:ascii="Times New Roman" w:hAnsi="Times New Roman" w:cs="Times New Roman"/>
          <w:sz w:val="28"/>
          <w:szCs w:val="28"/>
        </w:rPr>
        <w:t xml:space="preserve">; </w:t>
      </w:r>
      <w:r w:rsidR="000905BF">
        <w:rPr>
          <w:rFonts w:ascii="Times New Roman" w:hAnsi="Times New Roman" w:cs="Times New Roman"/>
          <w:sz w:val="28"/>
          <w:szCs w:val="28"/>
        </w:rPr>
        <w:t>70</w:t>
      </w:r>
      <w:r w:rsidR="00F07F50">
        <w:rPr>
          <w:rFonts w:ascii="Times New Roman" w:hAnsi="Times New Roman" w:cs="Times New Roman"/>
          <w:sz w:val="28"/>
          <w:szCs w:val="28"/>
        </w:rPr>
        <w:t>0</w:t>
      </w:r>
      <w:r w:rsidR="000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242A">
        <w:rPr>
          <w:rFonts w:ascii="Times New Roman" w:hAnsi="Times New Roman" w:cs="Times New Roman"/>
          <w:sz w:val="28"/>
          <w:szCs w:val="28"/>
        </w:rPr>
        <w:t>.</w:t>
      </w:r>
    </w:p>
    <w:p w:rsidR="00F07F50" w:rsidRPr="00F07F50" w:rsidRDefault="00F07F50" w:rsidP="00F07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07F50">
        <w:rPr>
          <w:rFonts w:ascii="Times New Roman" w:eastAsia="Calibri" w:hAnsi="Times New Roman" w:cs="Times New Roman"/>
          <w:sz w:val="28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F07F50">
        <w:rPr>
          <w:rFonts w:ascii="Times New Roman" w:eastAsia="Calibri" w:hAnsi="Times New Roman" w:cs="Times New Roman"/>
          <w:sz w:val="28"/>
        </w:rPr>
        <w:t>Котельниковского</w:t>
      </w:r>
      <w:proofErr w:type="spellEnd"/>
      <w:r w:rsidRPr="00F07F50">
        <w:rPr>
          <w:rFonts w:ascii="Times New Roman" w:eastAsia="Calibri" w:hAnsi="Times New Roman" w:cs="Times New Roman"/>
          <w:sz w:val="28"/>
        </w:rPr>
        <w:t xml:space="preserve"> городского поселения </w:t>
      </w:r>
      <w:proofErr w:type="spellStart"/>
      <w:r w:rsidRPr="00F07F50">
        <w:rPr>
          <w:rFonts w:ascii="Times New Roman" w:eastAsia="Calibri" w:hAnsi="Times New Roman" w:cs="Times New Roman"/>
          <w:sz w:val="28"/>
        </w:rPr>
        <w:t>Котельниковского</w:t>
      </w:r>
      <w:proofErr w:type="spellEnd"/>
      <w:r w:rsidRPr="00F07F50">
        <w:rPr>
          <w:rFonts w:ascii="Times New Roman" w:eastAsia="Calibri" w:hAnsi="Times New Roman" w:cs="Times New Roman"/>
          <w:sz w:val="28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F07F50" w:rsidRPr="00F07F50" w:rsidRDefault="00F07F50" w:rsidP="008861C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6B" w:rsidRDefault="008F7C6B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>
      <w:bookmarkStart w:id="0" w:name="_GoBack"/>
      <w:bookmarkEnd w:id="0"/>
    </w:p>
    <w:sectPr w:rsidR="0076499D" w:rsidSect="008013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4"/>
    <w:rsid w:val="0003242A"/>
    <w:rsid w:val="000905BF"/>
    <w:rsid w:val="00157DA4"/>
    <w:rsid w:val="001A4BBD"/>
    <w:rsid w:val="00255EE5"/>
    <w:rsid w:val="00614B0A"/>
    <w:rsid w:val="00710994"/>
    <w:rsid w:val="0076499D"/>
    <w:rsid w:val="00801318"/>
    <w:rsid w:val="00875D9C"/>
    <w:rsid w:val="008861CA"/>
    <w:rsid w:val="00892657"/>
    <w:rsid w:val="008E51BB"/>
    <w:rsid w:val="008F7C6B"/>
    <w:rsid w:val="00B97ADC"/>
    <w:rsid w:val="00C97F8E"/>
    <w:rsid w:val="00E72888"/>
    <w:rsid w:val="00F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14</cp:revision>
  <dcterms:created xsi:type="dcterms:W3CDTF">2016-07-01T11:27:00Z</dcterms:created>
  <dcterms:modified xsi:type="dcterms:W3CDTF">2018-10-22T07:13:00Z</dcterms:modified>
</cp:coreProperties>
</file>