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23"/>
      </w:tblGrid>
      <w:tr w:rsidR="00EA4335" w:rsidRPr="00251456" w:rsidTr="00892730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670A94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8B2E20" w:rsidTr="00892730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F65066" w:rsidRDefault="00C16A72" w:rsidP="00892730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Котельниковского городского поселения</w:t>
            </w:r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Котельниковского муниципального района Волгоградской области</w:t>
            </w: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4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</w:t>
            </w:r>
            <w:r w:rsidR="00892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F65066" w:rsidRDefault="00251456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56" w:rsidRPr="00825CFF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DE76DF" w:rsidRPr="00F65066" w:rsidRDefault="00DE76DF" w:rsidP="002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938"/>
            </w:tblGrid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7938" w:type="dxa"/>
                </w:tcPr>
                <w:p w:rsidR="00DE76DF" w:rsidRPr="00F65066" w:rsidRDefault="00DE76DF" w:rsidP="00892730">
                  <w:pPr>
                    <w:ind w:right="2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162B58" w:rsidRDefault="00DE76DF" w:rsidP="00892730">
                  <w:pPr>
                    <w:ind w:right="23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обл. </w:t>
                  </w:r>
                  <w:proofErr w:type="gramStart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Волгоградская</w:t>
                  </w:r>
                  <w:proofErr w:type="gramEnd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р-н </w:t>
                  </w:r>
                  <w:proofErr w:type="spellStart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</w:t>
                  </w:r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тельниковский</w:t>
                  </w:r>
                  <w:proofErr w:type="spellEnd"/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г. Котельниково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ул. Партизанская, д 139, 10 м на запад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162B58" w:rsidRDefault="00DE76DF" w:rsidP="002B20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34:13:1300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712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D941D8" w:rsidRDefault="00DE76DF" w:rsidP="002B20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индивидуального жилищного строительства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892730">
                  <w:pPr>
                    <w:pStyle w:val="a4"/>
                    <w:tabs>
                      <w:tab w:val="left" w:pos="7688"/>
                    </w:tabs>
                    <w:spacing w:before="0" w:beforeAutospacing="0" w:after="0" w:afterAutospacing="0"/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F65066">
                    <w:rPr>
                      <w:sz w:val="28"/>
                      <w:szCs w:val="28"/>
                    </w:rPr>
                    <w:t>В соответствии</w:t>
                  </w:r>
                  <w:r w:rsidRPr="00F65066"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с Правилами землепользования и застройки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F65066">
                    <w:rPr>
                      <w:rFonts w:asciiTheme="minorHAnsi" w:eastAsiaTheme="minorHAnsi" w:hAnsiTheme="minorHAnsi" w:cstheme="minorBidi"/>
                      <w:color w:val="150B4F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от 15.12.2009 г. № 41/232. 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D941D8" w:rsidRDefault="002B2070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441</w:t>
                  </w:r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(годовая арендная плата)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243115" w:rsidP="002B20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1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Определена в соответствии с п.17 ст. 39.11 ЗК РФ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21B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19518,79 руб.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Шаг аукциона</w:t>
                  </w:r>
                </w:p>
              </w:tc>
              <w:tc>
                <w:tcPr>
                  <w:tcW w:w="7938" w:type="dxa"/>
                </w:tcPr>
                <w:p w:rsidR="00DE76DF" w:rsidRPr="00F65066" w:rsidRDefault="00DE76DF" w:rsidP="00A21B4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21B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585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,5</w:t>
                  </w:r>
                  <w:r w:rsidR="00A21B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DE76DF" w:rsidRPr="00F65066" w:rsidTr="00DA457B">
              <w:tc>
                <w:tcPr>
                  <w:tcW w:w="2405" w:type="dxa"/>
                </w:tcPr>
                <w:p w:rsidR="00DE76DF" w:rsidRPr="00F65066" w:rsidRDefault="00DE76DF" w:rsidP="00DA45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№1 к Извещению).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задаток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%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–</w:t>
                  </w:r>
                  <w:r w:rsidR="00A21B4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21B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19518,79 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</w:t>
                  </w: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DE76DF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 ------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DE76DF" w:rsidRPr="00F65066" w:rsidRDefault="002B2070" w:rsidP="0030627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</w:t>
                  </w:r>
                  <w:r w:rsidR="003062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поступления</w:t>
                  </w:r>
                  <w:proofErr w:type="gramEnd"/>
                  <w:r w:rsidRP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AE5409" w:rsidP="00013D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bookmarkStart w:id="0" w:name="_GoBack"/>
                  <w:bookmarkEnd w:id="0"/>
                  <w:r w:rsidR="00013D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DE76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8B2E20" w:rsidRPr="00670A94" w:rsidRDefault="008B2E20" w:rsidP="00D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860E1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60E17" w:rsidSect="00860E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2972"/>
    <w:multiLevelType w:val="hybridMultilevel"/>
    <w:tmpl w:val="87A65D62"/>
    <w:lvl w:ilvl="0" w:tplc="76E46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13DC4"/>
    <w:rsid w:val="0003290D"/>
    <w:rsid w:val="00046CB3"/>
    <w:rsid w:val="00086D41"/>
    <w:rsid w:val="00094B33"/>
    <w:rsid w:val="000A1449"/>
    <w:rsid w:val="000D04AF"/>
    <w:rsid w:val="001133B7"/>
    <w:rsid w:val="00155D15"/>
    <w:rsid w:val="00162B58"/>
    <w:rsid w:val="00167E21"/>
    <w:rsid w:val="00171681"/>
    <w:rsid w:val="00171A09"/>
    <w:rsid w:val="001735D2"/>
    <w:rsid w:val="001C01B1"/>
    <w:rsid w:val="001F1532"/>
    <w:rsid w:val="002226B7"/>
    <w:rsid w:val="00243115"/>
    <w:rsid w:val="00251456"/>
    <w:rsid w:val="00255539"/>
    <w:rsid w:val="002613F0"/>
    <w:rsid w:val="00271D63"/>
    <w:rsid w:val="002872BB"/>
    <w:rsid w:val="00292B1C"/>
    <w:rsid w:val="002B2070"/>
    <w:rsid w:val="002D092C"/>
    <w:rsid w:val="002F10D6"/>
    <w:rsid w:val="002F75D7"/>
    <w:rsid w:val="0030184D"/>
    <w:rsid w:val="0030627A"/>
    <w:rsid w:val="0036501D"/>
    <w:rsid w:val="00396D5D"/>
    <w:rsid w:val="003B432C"/>
    <w:rsid w:val="003D3393"/>
    <w:rsid w:val="003E7224"/>
    <w:rsid w:val="003F2A2F"/>
    <w:rsid w:val="004241F5"/>
    <w:rsid w:val="0047463A"/>
    <w:rsid w:val="004D6D09"/>
    <w:rsid w:val="004D7D5B"/>
    <w:rsid w:val="005C2300"/>
    <w:rsid w:val="00602091"/>
    <w:rsid w:val="00651536"/>
    <w:rsid w:val="006677B3"/>
    <w:rsid w:val="00670A94"/>
    <w:rsid w:val="006A35A9"/>
    <w:rsid w:val="006F7117"/>
    <w:rsid w:val="00713C14"/>
    <w:rsid w:val="0075686A"/>
    <w:rsid w:val="00767B98"/>
    <w:rsid w:val="0077122F"/>
    <w:rsid w:val="00794665"/>
    <w:rsid w:val="007A68B2"/>
    <w:rsid w:val="007A6DFA"/>
    <w:rsid w:val="00825CFF"/>
    <w:rsid w:val="008277DC"/>
    <w:rsid w:val="0083599E"/>
    <w:rsid w:val="00843155"/>
    <w:rsid w:val="00845C01"/>
    <w:rsid w:val="0084747B"/>
    <w:rsid w:val="00860E17"/>
    <w:rsid w:val="00892730"/>
    <w:rsid w:val="008A48BA"/>
    <w:rsid w:val="008B2E20"/>
    <w:rsid w:val="008C0CB6"/>
    <w:rsid w:val="008C5176"/>
    <w:rsid w:val="008F0698"/>
    <w:rsid w:val="008F0FC6"/>
    <w:rsid w:val="008F24CE"/>
    <w:rsid w:val="00943961"/>
    <w:rsid w:val="00960FBC"/>
    <w:rsid w:val="00963B7A"/>
    <w:rsid w:val="009843FE"/>
    <w:rsid w:val="00987746"/>
    <w:rsid w:val="009C0354"/>
    <w:rsid w:val="009C1DFA"/>
    <w:rsid w:val="009D3C4F"/>
    <w:rsid w:val="009E7ADE"/>
    <w:rsid w:val="00A13E58"/>
    <w:rsid w:val="00A16959"/>
    <w:rsid w:val="00A21B4C"/>
    <w:rsid w:val="00A41E0D"/>
    <w:rsid w:val="00A57889"/>
    <w:rsid w:val="00A634C7"/>
    <w:rsid w:val="00A84FE1"/>
    <w:rsid w:val="00A95BB7"/>
    <w:rsid w:val="00AC1138"/>
    <w:rsid w:val="00AE5409"/>
    <w:rsid w:val="00B146B9"/>
    <w:rsid w:val="00B16F4F"/>
    <w:rsid w:val="00B45F2E"/>
    <w:rsid w:val="00B4674B"/>
    <w:rsid w:val="00B72FC8"/>
    <w:rsid w:val="00B73385"/>
    <w:rsid w:val="00BE6ED6"/>
    <w:rsid w:val="00C03FA3"/>
    <w:rsid w:val="00C16A72"/>
    <w:rsid w:val="00C36935"/>
    <w:rsid w:val="00C760EB"/>
    <w:rsid w:val="00C8496F"/>
    <w:rsid w:val="00CB6DA5"/>
    <w:rsid w:val="00CC7D89"/>
    <w:rsid w:val="00CF54A5"/>
    <w:rsid w:val="00D107C8"/>
    <w:rsid w:val="00D27491"/>
    <w:rsid w:val="00D54AF0"/>
    <w:rsid w:val="00D902F0"/>
    <w:rsid w:val="00D93242"/>
    <w:rsid w:val="00DA457B"/>
    <w:rsid w:val="00DE76DF"/>
    <w:rsid w:val="00E027CF"/>
    <w:rsid w:val="00E108A7"/>
    <w:rsid w:val="00E8520F"/>
    <w:rsid w:val="00EA4335"/>
    <w:rsid w:val="00EC1230"/>
    <w:rsid w:val="00EC46AB"/>
    <w:rsid w:val="00ED253F"/>
    <w:rsid w:val="00EE402A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0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BCFC-8087-4F1B-8DF0-2F46ACED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 Ковалева</dc:creator>
  <cp:lastModifiedBy>104001000100522</cp:lastModifiedBy>
  <cp:revision>26</cp:revision>
  <cp:lastPrinted>2016-11-30T07:58:00Z</cp:lastPrinted>
  <dcterms:created xsi:type="dcterms:W3CDTF">2016-06-03T13:00:00Z</dcterms:created>
  <dcterms:modified xsi:type="dcterms:W3CDTF">2017-10-10T12:15:00Z</dcterms:modified>
</cp:coreProperties>
</file>