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E" w:rsidRDefault="00740B9E" w:rsidP="00740B9E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9E" w:rsidRDefault="00740B9E" w:rsidP="00740B9E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40B9E" w:rsidRDefault="00740B9E" w:rsidP="00740B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740B9E" w:rsidRDefault="00740B9E" w:rsidP="00740B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740B9E" w:rsidRDefault="00740B9E" w:rsidP="00740B9E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740B9E" w:rsidRDefault="00740B9E" w:rsidP="00740B9E">
      <w:pPr>
        <w:jc w:val="center"/>
        <w:rPr>
          <w:b/>
        </w:rPr>
      </w:pPr>
      <w:r>
        <w:rPr>
          <w:b/>
        </w:rPr>
        <w:t xml:space="preserve">  ВОЛГОГРАДСКОЙ ОБЛАСТИ</w:t>
      </w:r>
    </w:p>
    <w:p w:rsidR="00740B9E" w:rsidRDefault="00740B9E" w:rsidP="00740B9E">
      <w:pPr>
        <w:pBdr>
          <w:bottom w:val="double" w:sz="18" w:space="1" w:color="auto"/>
        </w:pBdr>
        <w:rPr>
          <w:b/>
          <w:sz w:val="20"/>
        </w:rPr>
      </w:pPr>
    </w:p>
    <w:p w:rsidR="00740B9E" w:rsidRDefault="004725E5" w:rsidP="00740B9E">
      <w:pPr>
        <w:rPr>
          <w:b/>
        </w:rPr>
      </w:pPr>
      <w:r>
        <w:rPr>
          <w:b/>
        </w:rPr>
        <w:t>от 29.06.2016</w:t>
      </w:r>
      <w:r w:rsidR="00740B9E">
        <w:rPr>
          <w:b/>
        </w:rPr>
        <w:t xml:space="preserve">                                          </w:t>
      </w:r>
      <w:r>
        <w:rPr>
          <w:b/>
        </w:rPr>
        <w:t xml:space="preserve">                            №520</w:t>
      </w:r>
    </w:p>
    <w:p w:rsidR="00740B9E" w:rsidRDefault="00740B9E" w:rsidP="00740B9E">
      <w:pPr>
        <w:rPr>
          <w:b/>
        </w:rPr>
      </w:pPr>
      <w:r>
        <w:rPr>
          <w:b/>
        </w:rPr>
        <w:t xml:space="preserve">О проведении </w:t>
      </w:r>
      <w:proofErr w:type="gramStart"/>
      <w:r>
        <w:rPr>
          <w:b/>
        </w:rPr>
        <w:t>публичных</w:t>
      </w:r>
      <w:proofErr w:type="gramEnd"/>
      <w:r>
        <w:rPr>
          <w:b/>
        </w:rPr>
        <w:t xml:space="preserve"> </w:t>
      </w:r>
    </w:p>
    <w:p w:rsidR="00740B9E" w:rsidRDefault="00740B9E" w:rsidP="00740B9E">
      <w:pPr>
        <w:rPr>
          <w:b/>
        </w:rPr>
      </w:pPr>
      <w:r>
        <w:rPr>
          <w:b/>
        </w:rPr>
        <w:t xml:space="preserve">слушаний о возможности утверждения                                                       </w:t>
      </w:r>
      <w:r w:rsidR="004725E5">
        <w:rPr>
          <w:b/>
        </w:rPr>
        <w:t xml:space="preserve">                        проекта </w:t>
      </w:r>
      <w:r>
        <w:rPr>
          <w:b/>
        </w:rPr>
        <w:t xml:space="preserve"> планировки </w:t>
      </w:r>
    </w:p>
    <w:p w:rsidR="00740B9E" w:rsidRDefault="004725E5" w:rsidP="00740B9E">
      <w:pPr>
        <w:rPr>
          <w:b/>
        </w:rPr>
      </w:pPr>
      <w:r>
        <w:rPr>
          <w:b/>
        </w:rPr>
        <w:t>и  проекта</w:t>
      </w:r>
      <w:r w:rsidR="00740B9E">
        <w:rPr>
          <w:b/>
        </w:rPr>
        <w:t xml:space="preserve"> межевания</w:t>
      </w:r>
      <w:r>
        <w:rPr>
          <w:b/>
        </w:rPr>
        <w:t xml:space="preserve"> территории</w:t>
      </w:r>
    </w:p>
    <w:p w:rsidR="00740B9E" w:rsidRDefault="00740B9E" w:rsidP="00740B9E">
      <w:pPr>
        <w:rPr>
          <w:b/>
          <w:sz w:val="28"/>
          <w:szCs w:val="28"/>
        </w:rPr>
      </w:pPr>
    </w:p>
    <w:p w:rsidR="00740B9E" w:rsidRDefault="00740B9E" w:rsidP="00740B9E">
      <w:pPr>
        <w:jc w:val="both"/>
      </w:pPr>
      <w:r>
        <w:t xml:space="preserve">        </w:t>
      </w:r>
      <w:proofErr w:type="gramStart"/>
      <w:r>
        <w:t xml:space="preserve">Рассмотрев </w:t>
      </w:r>
      <w:r w:rsidR="004725E5">
        <w:t>заявление Козлова Владимира Николаевича</w:t>
      </w:r>
      <w:r w:rsidR="00E42EF1">
        <w:t>, действующего в интересах ООО «</w:t>
      </w:r>
      <w:proofErr w:type="spellStart"/>
      <w:r w:rsidR="00E42EF1">
        <w:t>Вол</w:t>
      </w:r>
      <w:r w:rsidR="00BF6062">
        <w:t>гоградСтройТранс</w:t>
      </w:r>
      <w:proofErr w:type="spellEnd"/>
      <w:r w:rsidR="00BF6062">
        <w:t xml:space="preserve">» на основании </w:t>
      </w:r>
      <w:r w:rsidR="00E42EF1">
        <w:t>Доверенности №33 от 27.04.2016г.</w:t>
      </w:r>
      <w:r w:rsidR="00BF6062">
        <w:t>,</w:t>
      </w:r>
      <w:r>
        <w:t xml:space="preserve"> </w:t>
      </w:r>
      <w:r>
        <w:rPr>
          <w:vanish/>
        </w:rPr>
        <w:t>Нлий»     В. Н. Старцева зе</w:t>
      </w:r>
      <w:r>
        <w:t xml:space="preserve">о проведении публичных слушаний о </w:t>
      </w:r>
      <w:r w:rsidR="004725E5">
        <w:t xml:space="preserve">возможности утверждения проекта планировки и проекта межевания </w:t>
      </w:r>
      <w:r w:rsidR="00301746">
        <w:t>территории под строительство объекта «Жилая застройка на 274 квартиры в г. Котельниково Волгоградской области</w:t>
      </w:r>
      <w:r w:rsidR="001543EC">
        <w:t>»</w:t>
      </w:r>
      <w:r w:rsidR="00BF6062">
        <w:t xml:space="preserve">, на основании </w:t>
      </w:r>
      <w:r>
        <w:t>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</w:t>
      </w:r>
      <w:proofErr w:type="gramEnd"/>
      <w:r>
        <w:t xml:space="preserve"> </w:t>
      </w:r>
      <w:proofErr w:type="gramStart"/>
      <w:r>
        <w:t>от 15.11.2009г. №41/232,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</w:t>
      </w:r>
      <w:r w:rsidR="00BF6062">
        <w:t>, утвержденного р</w:t>
      </w:r>
      <w:r>
        <w:t>ешением Совета народных депутатов Котельниковского городского поселения от 24.02.2011г. №81/373, руководствуясь Федеральным Законом от 06.10.2003г. №131-ФЗ «Об общих принципах организации местного самоуправ</w:t>
      </w:r>
      <w:r w:rsidR="00BF6062">
        <w:t>ления в Российской Федерации», р</w:t>
      </w:r>
      <w:r>
        <w:t>ешением Совета народных депутатов Котельниковского городского поселения  о</w:t>
      </w:r>
      <w:r w:rsidR="00301746">
        <w:t>т  28.06.2016</w:t>
      </w:r>
      <w:proofErr w:type="gramEnd"/>
      <w:r w:rsidR="00301746">
        <w:t>г. №104/442</w:t>
      </w:r>
      <w:r>
        <w:t xml:space="preserve"> «О назначении публичных слушаний по вопр</w:t>
      </w:r>
      <w:r w:rsidR="00301746">
        <w:t>осу утверждения проекта планировки и межевания территории под строительство объекта «Жилая застройка на 274 квартир в</w:t>
      </w:r>
      <w:r w:rsidR="00E42EF1">
        <w:t xml:space="preserve">                  </w:t>
      </w:r>
      <w:r w:rsidR="00301746">
        <w:t xml:space="preserve"> </w:t>
      </w:r>
      <w:proofErr w:type="gramStart"/>
      <w:r w:rsidR="00301746">
        <w:t>г</w:t>
      </w:r>
      <w:proofErr w:type="gramEnd"/>
      <w:r w:rsidR="00301746">
        <w:t>. Котельниково</w:t>
      </w:r>
      <w:r w:rsidR="00E42EF1">
        <w:t xml:space="preserve"> Волгоградской области»</w:t>
      </w:r>
      <w:r>
        <w:t>, Уставом Котельниковского городского поселения,</w:t>
      </w:r>
      <w:r w:rsidR="009156DD">
        <w:t xml:space="preserve"> администрация Котельниковского городского поселения</w:t>
      </w:r>
    </w:p>
    <w:p w:rsidR="00740B9E" w:rsidRDefault="00740B9E" w:rsidP="00740B9E"/>
    <w:p w:rsidR="00740B9E" w:rsidRDefault="009156DD" w:rsidP="00740B9E">
      <w:pPr>
        <w:rPr>
          <w:b/>
        </w:rPr>
      </w:pPr>
      <w:r>
        <w:rPr>
          <w:b/>
        </w:rPr>
        <w:t>ПОСТАНОВЛЯЕТ</w:t>
      </w:r>
      <w:r w:rsidR="00740B9E">
        <w:rPr>
          <w:b/>
        </w:rPr>
        <w:t>:</w:t>
      </w:r>
    </w:p>
    <w:p w:rsidR="00740B9E" w:rsidRDefault="00740B9E" w:rsidP="00740B9E">
      <w:pPr>
        <w:rPr>
          <w:b/>
          <w:sz w:val="28"/>
          <w:szCs w:val="28"/>
        </w:rPr>
      </w:pPr>
    </w:p>
    <w:p w:rsidR="00740B9E" w:rsidRDefault="00740B9E" w:rsidP="00740B9E">
      <w:pPr>
        <w:numPr>
          <w:ilvl w:val="0"/>
          <w:numId w:val="1"/>
        </w:numPr>
        <w:jc w:val="both"/>
      </w:pPr>
      <w:r>
        <w:t>П</w:t>
      </w:r>
      <w:r w:rsidR="001543EC">
        <w:t>ровести 12.08.2016</w:t>
      </w:r>
      <w:r>
        <w:t xml:space="preserve">г.  в 14-00 по адресу: Волгоградская область, </w:t>
      </w:r>
      <w:proofErr w:type="gramStart"/>
      <w:r>
        <w:t>г</w:t>
      </w:r>
      <w:proofErr w:type="gramEnd"/>
      <w:r>
        <w:t>. Котельниково, ул. Ленина, 9,</w:t>
      </w:r>
      <w:r>
        <w:rPr>
          <w:b/>
        </w:rPr>
        <w:t xml:space="preserve"> </w:t>
      </w:r>
      <w:r>
        <w:t>публичные слушания о возможности</w:t>
      </w:r>
      <w:r w:rsidR="001543EC">
        <w:t xml:space="preserve"> утверждения проекта планировки и проекта межевания территории под строительство объекта «Жилая застройка на 274 квартиры в г. Котельниково Волгоградской области</w:t>
      </w:r>
      <w:r w:rsidR="009156DD">
        <w:t xml:space="preserve">», расположенного по адресу: Волгоградская область, Котельниковский район, </w:t>
      </w:r>
      <w:r w:rsidR="00825532">
        <w:t xml:space="preserve">                     </w:t>
      </w:r>
      <w:r w:rsidR="009156DD">
        <w:t xml:space="preserve">г. Котельниково примерно 60м на запад от многоквартирного жилого дома по </w:t>
      </w:r>
      <w:r w:rsidR="00825532">
        <w:t xml:space="preserve">                    </w:t>
      </w:r>
      <w:r w:rsidR="009156DD">
        <w:t>ул. Гришина, 143</w:t>
      </w:r>
      <w:r w:rsidR="00BF6062">
        <w:t xml:space="preserve"> </w:t>
      </w:r>
      <w:r w:rsidR="001543EC">
        <w:t>, подготовленных ГБУ</w:t>
      </w:r>
      <w:r>
        <w:t xml:space="preserve"> ВО «ВОАПБ».</w:t>
      </w:r>
    </w:p>
    <w:p w:rsidR="00740B9E" w:rsidRDefault="00740B9E" w:rsidP="00740B9E">
      <w:pPr>
        <w:numPr>
          <w:ilvl w:val="0"/>
          <w:numId w:val="1"/>
        </w:numPr>
        <w:jc w:val="both"/>
      </w:pPr>
      <w:r>
        <w:t>Опубликовать данное постановление в средствах массовой информации.</w:t>
      </w:r>
    </w:p>
    <w:p w:rsidR="00740B9E" w:rsidRDefault="00740B9E" w:rsidP="00740B9E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40B9E" w:rsidRDefault="00740B9E" w:rsidP="00740B9E">
      <w:pPr>
        <w:jc w:val="both"/>
      </w:pPr>
    </w:p>
    <w:p w:rsidR="00740B9E" w:rsidRDefault="00740B9E" w:rsidP="00740B9E"/>
    <w:p w:rsidR="00740B9E" w:rsidRDefault="00740B9E" w:rsidP="00740B9E">
      <w:pPr>
        <w:rPr>
          <w:b/>
        </w:rPr>
      </w:pPr>
      <w:r>
        <w:rPr>
          <w:b/>
        </w:rPr>
        <w:t xml:space="preserve">Глава Котельниковского </w:t>
      </w:r>
    </w:p>
    <w:p w:rsidR="00740B9E" w:rsidRPr="009156DD" w:rsidRDefault="00740B9E" w:rsidP="00740B9E">
      <w:pPr>
        <w:rPr>
          <w:b/>
        </w:rPr>
      </w:pPr>
      <w:r>
        <w:rPr>
          <w:b/>
        </w:rPr>
        <w:t xml:space="preserve">городского поселения                      </w:t>
      </w:r>
      <w:r w:rsidR="000A05FD">
        <w:rPr>
          <w:b/>
        </w:rPr>
        <w:t xml:space="preserve">              </w:t>
      </w:r>
      <w:r>
        <w:rPr>
          <w:b/>
        </w:rPr>
        <w:t xml:space="preserve">                                                     А. Л. Федоров</w:t>
      </w:r>
    </w:p>
    <w:p w:rsidR="002336F5" w:rsidRDefault="002336F5"/>
    <w:sectPr w:rsidR="002336F5" w:rsidSect="0023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B9E"/>
    <w:rsid w:val="000A05FD"/>
    <w:rsid w:val="001543EC"/>
    <w:rsid w:val="002336F5"/>
    <w:rsid w:val="00301746"/>
    <w:rsid w:val="004725E5"/>
    <w:rsid w:val="00740B9E"/>
    <w:rsid w:val="007B1C4E"/>
    <w:rsid w:val="00825532"/>
    <w:rsid w:val="009156DD"/>
    <w:rsid w:val="00BE7349"/>
    <w:rsid w:val="00BF6062"/>
    <w:rsid w:val="00E4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40B9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0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2016-07-01T07:35:00Z</cp:lastPrinted>
  <dcterms:created xsi:type="dcterms:W3CDTF">2016-06-30T05:58:00Z</dcterms:created>
  <dcterms:modified xsi:type="dcterms:W3CDTF">2016-07-01T07:37:00Z</dcterms:modified>
</cp:coreProperties>
</file>