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E" w:rsidRPr="0068038A" w:rsidRDefault="008F760E" w:rsidP="008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E" w:rsidRPr="0068038A" w:rsidRDefault="008F760E" w:rsidP="008F760E">
      <w:pPr>
        <w:pStyle w:val="a3"/>
      </w:pPr>
      <w:r w:rsidRPr="0068038A">
        <w:t>ПОСТАНОВЛЕНИЕ</w:t>
      </w:r>
    </w:p>
    <w:p w:rsidR="008F760E" w:rsidRDefault="008F760E" w:rsidP="008F760E">
      <w:pPr>
        <w:pStyle w:val="a3"/>
      </w:pPr>
      <w:r>
        <w:t xml:space="preserve">АДМИНИСТРАЦИИ  </w:t>
      </w:r>
    </w:p>
    <w:p w:rsidR="008F760E" w:rsidRPr="0068038A" w:rsidRDefault="008F760E" w:rsidP="008F760E">
      <w:pPr>
        <w:pStyle w:val="a3"/>
      </w:pPr>
      <w:r w:rsidRPr="0068038A">
        <w:t>КОТЕЛЬНИКОВСКОГО ГОРОДСКОГО ПОСЕЛЕНИЯ</w:t>
      </w:r>
    </w:p>
    <w:p w:rsidR="008F760E" w:rsidRPr="0068038A" w:rsidRDefault="008F760E" w:rsidP="008F760E">
      <w:pPr>
        <w:pStyle w:val="a3"/>
      </w:pPr>
      <w:r w:rsidRPr="0068038A">
        <w:t>КОТЕЛЬНИКОВСКОГО МУНИЦИПАЛЬНОГО РАЙОНА</w:t>
      </w:r>
    </w:p>
    <w:p w:rsidR="008F760E" w:rsidRPr="0068038A" w:rsidRDefault="008F760E" w:rsidP="008F760E">
      <w:pPr>
        <w:pStyle w:val="a3"/>
      </w:pPr>
      <w:r w:rsidRPr="0068038A">
        <w:t>ВОЛГОГРАДСКОЙ ОБЛАСТИ</w:t>
      </w:r>
    </w:p>
    <w:p w:rsidR="008F760E" w:rsidRPr="0068038A" w:rsidRDefault="008F760E" w:rsidP="008F760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760E" w:rsidRPr="0045617C" w:rsidRDefault="00083662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A86CC7">
        <w:rPr>
          <w:rFonts w:ascii="Times New Roman" w:hAnsi="Times New Roman" w:cs="Times New Roman"/>
          <w:b/>
          <w:sz w:val="24"/>
          <w:szCs w:val="24"/>
        </w:rPr>
        <w:t>0</w:t>
      </w:r>
      <w:r w:rsidR="00D2370A">
        <w:rPr>
          <w:rFonts w:ascii="Times New Roman" w:hAnsi="Times New Roman" w:cs="Times New Roman"/>
          <w:b/>
          <w:sz w:val="24"/>
          <w:szCs w:val="24"/>
        </w:rPr>
        <w:t>1</w:t>
      </w:r>
      <w:r w:rsidR="00C53832">
        <w:rPr>
          <w:rFonts w:ascii="Times New Roman" w:hAnsi="Times New Roman" w:cs="Times New Roman"/>
          <w:b/>
          <w:sz w:val="24"/>
          <w:szCs w:val="24"/>
        </w:rPr>
        <w:t>.</w:t>
      </w:r>
      <w:r w:rsidR="00972F82">
        <w:rPr>
          <w:rFonts w:ascii="Times New Roman" w:hAnsi="Times New Roman" w:cs="Times New Roman"/>
          <w:b/>
          <w:sz w:val="24"/>
          <w:szCs w:val="24"/>
        </w:rPr>
        <w:t>201</w:t>
      </w:r>
      <w:r w:rsidR="00A86CC7">
        <w:rPr>
          <w:rFonts w:ascii="Times New Roman" w:hAnsi="Times New Roman" w:cs="Times New Roman"/>
          <w:b/>
          <w:sz w:val="24"/>
          <w:szCs w:val="24"/>
        </w:rPr>
        <w:t>8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083662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</w:t>
      </w:r>
    </w:p>
    <w:p w:rsidR="00106D3F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F760E" w:rsidRPr="00106D3F">
        <w:rPr>
          <w:rFonts w:ascii="Times New Roman" w:hAnsi="Times New Roman" w:cs="Times New Roman"/>
          <w:b/>
          <w:sz w:val="24"/>
          <w:szCs w:val="24"/>
        </w:rPr>
        <w:t>услуги "</w:t>
      </w:r>
      <w:r w:rsidR="00A86CC7" w:rsidRPr="00106D3F">
        <w:rPr>
          <w:rFonts w:ascii="Times New Roman" w:hAnsi="Times New Roman" w:cs="Times New Roman"/>
          <w:b/>
          <w:sz w:val="24"/>
          <w:szCs w:val="24"/>
        </w:rPr>
        <w:t>Прием</w:t>
      </w:r>
    </w:p>
    <w:p w:rsidR="00106D3F" w:rsidRDefault="00A86CC7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6D3F">
        <w:rPr>
          <w:rFonts w:ascii="Times New Roman" w:hAnsi="Times New Roman" w:cs="Times New Roman"/>
          <w:b/>
          <w:sz w:val="24"/>
          <w:szCs w:val="24"/>
        </w:rPr>
        <w:t xml:space="preserve"> заявлений и выдача документов о согласовании</w:t>
      </w:r>
    </w:p>
    <w:p w:rsidR="00106D3F" w:rsidRDefault="00A86CC7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6D3F">
        <w:rPr>
          <w:rFonts w:ascii="Times New Roman" w:hAnsi="Times New Roman" w:cs="Times New Roman"/>
          <w:b/>
          <w:sz w:val="24"/>
          <w:szCs w:val="24"/>
        </w:rPr>
        <w:t xml:space="preserve"> переустройства и (или) перепланировки жилого</w:t>
      </w:r>
    </w:p>
    <w:p w:rsidR="008F760E" w:rsidRPr="00106D3F" w:rsidRDefault="00A86CC7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6D3F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8F760E" w:rsidRPr="00106D3F">
        <w:rPr>
          <w:rFonts w:ascii="Times New Roman" w:hAnsi="Times New Roman" w:cs="Times New Roman"/>
          <w:b/>
          <w:sz w:val="24"/>
          <w:szCs w:val="24"/>
        </w:rPr>
        <w:t>"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94881" w:rsidRDefault="008F760E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8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 </w:t>
      </w:r>
      <w:r w:rsidR="00795351">
        <w:rPr>
          <w:rFonts w:ascii="Times New Roman" w:hAnsi="Times New Roman" w:cs="Times New Roman"/>
          <w:sz w:val="24"/>
          <w:szCs w:val="24"/>
        </w:rPr>
        <w:t xml:space="preserve">Жилищным кодексом РФ, 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E94881"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4881"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94881">
        <w:rPr>
          <w:rFonts w:ascii="Times New Roman" w:hAnsi="Times New Roman" w:cs="Times New Roman"/>
          <w:sz w:val="24"/>
          <w:szCs w:val="24"/>
        </w:rPr>
        <w:t>,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  <w:r w:rsidR="00DA669C" w:rsidRPr="00E94881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A669C">
        <w:rPr>
          <w:rFonts w:ascii="Times New Roman" w:hAnsi="Times New Roman" w:cs="Times New Roman"/>
          <w:sz w:val="24"/>
          <w:szCs w:val="24"/>
        </w:rPr>
        <w:t xml:space="preserve">, </w:t>
      </w:r>
      <w:r w:rsidR="00E12D52">
        <w:rPr>
          <w:rFonts w:ascii="Times New Roman" w:hAnsi="Times New Roman" w:cs="Times New Roman"/>
          <w:sz w:val="24"/>
          <w:szCs w:val="24"/>
        </w:rPr>
        <w:t>Постановлени</w:t>
      </w:r>
      <w:r w:rsidR="00DA669C">
        <w:rPr>
          <w:rFonts w:ascii="Times New Roman" w:hAnsi="Times New Roman" w:cs="Times New Roman"/>
          <w:sz w:val="24"/>
          <w:szCs w:val="24"/>
        </w:rPr>
        <w:t>ем</w:t>
      </w:r>
      <w:r w:rsidR="00E12D52">
        <w:rPr>
          <w:rFonts w:ascii="Times New Roman" w:hAnsi="Times New Roman" w:cs="Times New Roman"/>
          <w:sz w:val="24"/>
          <w:szCs w:val="24"/>
        </w:rPr>
        <w:t xml:space="preserve"> Правительства  Российской Федерации от 16.05.201г.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B15B4">
        <w:rPr>
          <w:rFonts w:ascii="Times New Roman" w:hAnsi="Times New Roman" w:cs="Times New Roman"/>
          <w:sz w:val="24"/>
          <w:szCs w:val="24"/>
        </w:rPr>
        <w:t xml:space="preserve">, </w:t>
      </w:r>
      <w:r w:rsidRPr="00E9488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E94881">
        <w:rPr>
          <w:rFonts w:ascii="Times New Roman" w:hAnsi="Times New Roman" w:cs="Times New Roman"/>
          <w:sz w:val="24"/>
          <w:szCs w:val="24"/>
        </w:rPr>
        <w:t xml:space="preserve">городского поселения Котельниковского муниципального района Волгоградской области, </w:t>
      </w:r>
      <w:r w:rsidR="00902FD0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1" w:rsidRPr="008F760E" w:rsidRDefault="00E94881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75E91" w:rsidRDefault="008F760E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9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94881">
        <w:rPr>
          <w:rFonts w:ascii="Times New Roman" w:hAnsi="Times New Roman" w:cs="Times New Roman"/>
          <w:b/>
          <w:sz w:val="24"/>
          <w:szCs w:val="24"/>
        </w:rPr>
        <w:t>ЕТ</w:t>
      </w:r>
      <w:r w:rsidRPr="00E75E91">
        <w:rPr>
          <w:rFonts w:ascii="Times New Roman" w:hAnsi="Times New Roman" w:cs="Times New Roman"/>
          <w:b/>
          <w:sz w:val="24"/>
          <w:szCs w:val="24"/>
        </w:rPr>
        <w:t>:</w:t>
      </w:r>
    </w:p>
    <w:p w:rsidR="00902FD0" w:rsidRDefault="00902FD0" w:rsidP="0079535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69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25" w:history="1">
        <w:r w:rsidRPr="00DA669C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669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840B4" w:rsidRPr="00DA669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BE2FFA" w:rsidRPr="00A86CC7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1840B4" w:rsidRPr="00DA669C">
        <w:rPr>
          <w:rFonts w:ascii="Times New Roman" w:hAnsi="Times New Roman" w:cs="Times New Roman"/>
          <w:sz w:val="24"/>
          <w:szCs w:val="24"/>
        </w:rPr>
        <w:t>»,</w:t>
      </w:r>
      <w:r w:rsidRPr="00DA669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15B4" w:rsidRPr="00DA669C">
        <w:rPr>
          <w:rFonts w:ascii="Times New Roman" w:hAnsi="Times New Roman" w:cs="Times New Roman"/>
          <w:sz w:val="24"/>
          <w:szCs w:val="24"/>
        </w:rPr>
        <w:t xml:space="preserve"> </w:t>
      </w:r>
      <w:r w:rsidR="001840B4" w:rsidRPr="00DA669C">
        <w:rPr>
          <w:rFonts w:ascii="Times New Roman" w:hAnsi="Times New Roman" w:cs="Times New Roman"/>
          <w:sz w:val="24"/>
          <w:szCs w:val="24"/>
        </w:rPr>
        <w:t>№</w:t>
      </w:r>
      <w:r w:rsidR="004B15B4" w:rsidRPr="00DA669C">
        <w:rPr>
          <w:rFonts w:ascii="Times New Roman" w:hAnsi="Times New Roman" w:cs="Times New Roman"/>
          <w:sz w:val="24"/>
          <w:szCs w:val="24"/>
        </w:rPr>
        <w:t>1</w:t>
      </w:r>
      <w:r w:rsidRPr="00DA669C">
        <w:rPr>
          <w:rFonts w:ascii="Times New Roman" w:hAnsi="Times New Roman" w:cs="Times New Roman"/>
          <w:sz w:val="24"/>
          <w:szCs w:val="24"/>
        </w:rPr>
        <w:t>.</w:t>
      </w:r>
    </w:p>
    <w:p w:rsidR="009636AD" w:rsidRDefault="00BE2FFA" w:rsidP="00685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FFA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</w:t>
      </w:r>
      <w:r w:rsidR="00795351" w:rsidRPr="00BE2FFA">
        <w:rPr>
          <w:rFonts w:ascii="Times New Roman" w:hAnsi="Times New Roman" w:cs="Times New Roman"/>
          <w:sz w:val="24"/>
          <w:szCs w:val="24"/>
        </w:rPr>
        <w:t>№ 136</w:t>
      </w:r>
      <w:r w:rsidR="00795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6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2FFA" w:rsidRPr="00BE2FFA" w:rsidRDefault="00BE2FFA" w:rsidP="00685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FFA">
        <w:rPr>
          <w:rFonts w:ascii="Times New Roman" w:hAnsi="Times New Roman" w:cs="Times New Roman"/>
          <w:sz w:val="24"/>
          <w:szCs w:val="24"/>
        </w:rPr>
        <w:t>04.04.2012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BE2FFA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оказания </w:t>
      </w:r>
      <w:r w:rsidR="004232E4">
        <w:rPr>
          <w:rFonts w:ascii="Times New Roman" w:hAnsi="Times New Roman" w:cs="Times New Roman"/>
          <w:sz w:val="24"/>
          <w:szCs w:val="24"/>
        </w:rPr>
        <w:t xml:space="preserve"> </w:t>
      </w:r>
      <w:r w:rsidRPr="00BE2F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FA">
        <w:rPr>
          <w:rFonts w:ascii="Times New Roman" w:hAnsi="Times New Roman" w:cs="Times New Roman"/>
          <w:sz w:val="24"/>
          <w:szCs w:val="24"/>
        </w:rPr>
        <w:t xml:space="preserve"> «Согласование переустройства и (или)</w:t>
      </w:r>
      <w:r w:rsidR="004232E4">
        <w:rPr>
          <w:rFonts w:ascii="Times New Roman" w:hAnsi="Times New Roman" w:cs="Times New Roman"/>
          <w:sz w:val="24"/>
          <w:szCs w:val="24"/>
        </w:rPr>
        <w:t xml:space="preserve"> </w:t>
      </w:r>
      <w:r w:rsidRPr="00BE2FFA">
        <w:rPr>
          <w:rFonts w:ascii="Times New Roman" w:hAnsi="Times New Roman" w:cs="Times New Roman"/>
          <w:sz w:val="24"/>
          <w:szCs w:val="24"/>
        </w:rPr>
        <w:t xml:space="preserve"> перепланировки </w:t>
      </w:r>
      <w:r w:rsidR="004232E4">
        <w:rPr>
          <w:rFonts w:ascii="Times New Roman" w:hAnsi="Times New Roman" w:cs="Times New Roman"/>
          <w:sz w:val="24"/>
          <w:szCs w:val="24"/>
        </w:rPr>
        <w:t xml:space="preserve"> </w:t>
      </w:r>
      <w:r w:rsidRPr="00BE2FFA">
        <w:rPr>
          <w:rFonts w:ascii="Times New Roman" w:hAnsi="Times New Roman" w:cs="Times New Roman"/>
          <w:sz w:val="24"/>
          <w:szCs w:val="24"/>
        </w:rPr>
        <w:t>жилого помещения»</w:t>
      </w:r>
      <w:r w:rsidR="004232E4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859CC" w:rsidRDefault="009636AD" w:rsidP="00685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CC">
        <w:rPr>
          <w:rFonts w:ascii="Times New Roman" w:hAnsi="Times New Roman" w:cs="Times New Roman"/>
          <w:sz w:val="24"/>
          <w:szCs w:val="24"/>
        </w:rPr>
        <w:t>3</w:t>
      </w:r>
      <w:r>
        <w:rPr>
          <w:rFonts w:cs="Times New Roman"/>
        </w:rPr>
        <w:t xml:space="preserve">. </w:t>
      </w:r>
      <w:r w:rsidR="006859CC">
        <w:rPr>
          <w:rFonts w:cs="Times New Roman"/>
        </w:rPr>
        <w:t xml:space="preserve"> </w:t>
      </w:r>
      <w:r w:rsidR="006859CC" w:rsidRPr="006859CC">
        <w:rPr>
          <w:rFonts w:ascii="Times New Roman" w:hAnsi="Times New Roman" w:cs="Times New Roman"/>
          <w:sz w:val="24"/>
          <w:szCs w:val="24"/>
        </w:rPr>
        <w:t>Постановление</w:t>
      </w:r>
      <w:r w:rsidR="006859CC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</w:t>
      </w:r>
      <w:r w:rsidR="00795351">
        <w:rPr>
          <w:rFonts w:ascii="Times New Roman" w:hAnsi="Times New Roman" w:cs="Times New Roman"/>
          <w:sz w:val="24"/>
          <w:szCs w:val="24"/>
        </w:rPr>
        <w:t xml:space="preserve"> </w:t>
      </w:r>
      <w:r w:rsidR="00795351" w:rsidRPr="006859CC">
        <w:rPr>
          <w:rFonts w:ascii="Times New Roman" w:hAnsi="Times New Roman" w:cs="Times New Roman"/>
          <w:sz w:val="24"/>
          <w:szCs w:val="24"/>
        </w:rPr>
        <w:t>№ 110</w:t>
      </w:r>
      <w:r w:rsidR="00795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9CC" w:rsidRPr="006859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859CC" w:rsidRPr="006859CC">
        <w:rPr>
          <w:rFonts w:ascii="Times New Roman" w:hAnsi="Times New Roman" w:cs="Times New Roman"/>
          <w:sz w:val="24"/>
          <w:szCs w:val="24"/>
        </w:rPr>
        <w:t xml:space="preserve"> </w:t>
      </w:r>
      <w:r w:rsidR="006859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59CC" w:rsidRPr="006859CC" w:rsidRDefault="006859CC" w:rsidP="00685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9CC">
        <w:rPr>
          <w:rFonts w:ascii="Times New Roman" w:hAnsi="Times New Roman" w:cs="Times New Roman"/>
          <w:sz w:val="24"/>
          <w:szCs w:val="24"/>
        </w:rPr>
        <w:t>24.03.2015</w:t>
      </w:r>
      <w:r>
        <w:rPr>
          <w:rFonts w:ascii="Times New Roman" w:hAnsi="Times New Roman" w:cs="Times New Roman"/>
          <w:sz w:val="24"/>
          <w:szCs w:val="24"/>
        </w:rPr>
        <w:t xml:space="preserve"> г «</w:t>
      </w:r>
      <w:r w:rsidRPr="006859CC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 «Согласование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CC"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помещения», утвержденный постановлением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CC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CC">
        <w:rPr>
          <w:rFonts w:ascii="Times New Roman" w:hAnsi="Times New Roman" w:cs="Times New Roman"/>
          <w:sz w:val="24"/>
          <w:szCs w:val="24"/>
        </w:rPr>
        <w:t>поселения от 04.04.2012г. № 136</w:t>
      </w:r>
      <w:r w:rsidR="00795351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902FD0" w:rsidRPr="00902FD0" w:rsidRDefault="006859CC" w:rsidP="0068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2FD0" w:rsidRPr="00902FD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</w:t>
      </w:r>
      <w:r w:rsidR="004B15B4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>поселения</w:t>
      </w:r>
      <w:r w:rsidR="00902FD0" w:rsidRPr="00902FD0">
        <w:rPr>
          <w:rFonts w:ascii="Times New Roman" w:hAnsi="Times New Roman" w:cs="Times New Roman"/>
          <w:sz w:val="24"/>
          <w:szCs w:val="24"/>
        </w:rPr>
        <w:t>.</w:t>
      </w:r>
    </w:p>
    <w:p w:rsidR="008F760E" w:rsidRDefault="00795351" w:rsidP="006859CC">
      <w:pPr>
        <w:pStyle w:val="a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6859C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</w:t>
      </w:r>
      <w:r w:rsidR="00B42B7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настоящего 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постановления </w:t>
      </w:r>
      <w:r w:rsidR="00B42B7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возложить на заместителя </w:t>
      </w:r>
      <w:r w:rsidR="006859C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</w:t>
      </w:r>
      <w:r w:rsidR="00B42B7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главы Котельниковского городского поселения П.Н. Шишкова</w:t>
      </w:r>
      <w:r w:rsidR="008F760E"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041BD7" w:rsidRPr="006A1139" w:rsidRDefault="00041BD7" w:rsidP="006859CC">
      <w:pPr>
        <w:pStyle w:val="a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8F760E" w:rsidRPr="00A625C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Глав</w:t>
      </w:r>
      <w:r w:rsidR="00D2370A">
        <w:rPr>
          <w:rFonts w:ascii="Times New Roman" w:hAnsi="Times New Roman" w:cs="Times New Roman"/>
          <w:b/>
          <w:sz w:val="24"/>
          <w:szCs w:val="24"/>
        </w:rPr>
        <w:t>а</w:t>
      </w:r>
      <w:r w:rsidRPr="00A625CE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7113CD" w:rsidRPr="001B1A97" w:rsidRDefault="00B42B71" w:rsidP="00E03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D2370A">
        <w:rPr>
          <w:rFonts w:ascii="Times New Roman" w:hAnsi="Times New Roman" w:cs="Times New Roman"/>
          <w:b/>
          <w:sz w:val="24"/>
          <w:szCs w:val="24"/>
        </w:rPr>
        <w:t>Л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70A">
        <w:rPr>
          <w:rFonts w:ascii="Times New Roman" w:hAnsi="Times New Roman" w:cs="Times New Roman"/>
          <w:b/>
          <w:sz w:val="24"/>
          <w:szCs w:val="24"/>
        </w:rPr>
        <w:t>Федор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>ов</w:t>
      </w:r>
      <w:r w:rsidR="006B3FB3">
        <w:rPr>
          <w:rFonts w:ascii="Calibri" w:hAnsi="Calibri" w:cs="Calibri"/>
        </w:rPr>
        <w:br/>
      </w:r>
      <w:bookmarkStart w:id="0" w:name="Par1"/>
      <w:bookmarkEnd w:id="0"/>
      <w:r w:rsidR="00E0347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5B2CFA" w:rsidRPr="001B1A97">
        <w:rPr>
          <w:rFonts w:ascii="Times New Roman" w:hAnsi="Times New Roman" w:cs="Times New Roman"/>
          <w:sz w:val="20"/>
          <w:szCs w:val="20"/>
        </w:rPr>
        <w:t>Утвержден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№</w:t>
      </w:r>
      <w:r w:rsidR="00B42B71">
        <w:rPr>
          <w:rFonts w:ascii="Times New Roman" w:hAnsi="Times New Roman" w:cs="Times New Roman"/>
          <w:sz w:val="20"/>
          <w:szCs w:val="20"/>
        </w:rPr>
        <w:t xml:space="preserve"> 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от</w:t>
      </w:r>
      <w:r w:rsidR="001B1A97" w:rsidRPr="001B1A97">
        <w:rPr>
          <w:rFonts w:ascii="Times New Roman" w:hAnsi="Times New Roman" w:cs="Times New Roman"/>
          <w:sz w:val="20"/>
          <w:szCs w:val="20"/>
        </w:rPr>
        <w:t xml:space="preserve"> .</w:t>
      </w:r>
      <w:r w:rsidR="00AD1DCD">
        <w:rPr>
          <w:rFonts w:ascii="Times New Roman" w:hAnsi="Times New Roman" w:cs="Times New Roman"/>
          <w:sz w:val="20"/>
          <w:szCs w:val="20"/>
        </w:rPr>
        <w:t>0</w:t>
      </w:r>
      <w:r w:rsidR="00D2370A">
        <w:rPr>
          <w:rFonts w:ascii="Times New Roman" w:hAnsi="Times New Roman" w:cs="Times New Roman"/>
          <w:sz w:val="20"/>
          <w:szCs w:val="20"/>
        </w:rPr>
        <w:t>1</w:t>
      </w:r>
      <w:r w:rsidR="001B1A97" w:rsidRPr="001B1A97">
        <w:rPr>
          <w:rFonts w:ascii="Times New Roman" w:hAnsi="Times New Roman" w:cs="Times New Roman"/>
          <w:sz w:val="20"/>
          <w:szCs w:val="20"/>
        </w:rPr>
        <w:t>.</w:t>
      </w:r>
      <w:r w:rsidRPr="001B1A97">
        <w:rPr>
          <w:rFonts w:ascii="Times New Roman" w:hAnsi="Times New Roman" w:cs="Times New Roman"/>
          <w:sz w:val="20"/>
          <w:szCs w:val="20"/>
        </w:rPr>
        <w:t xml:space="preserve"> 20</w:t>
      </w:r>
      <w:r w:rsidR="00972F82" w:rsidRPr="001B1A97">
        <w:rPr>
          <w:rFonts w:ascii="Times New Roman" w:hAnsi="Times New Roman" w:cs="Times New Roman"/>
          <w:sz w:val="20"/>
          <w:szCs w:val="20"/>
        </w:rPr>
        <w:t>1</w:t>
      </w:r>
      <w:r w:rsidR="00AD1DCD">
        <w:rPr>
          <w:rFonts w:ascii="Times New Roman" w:hAnsi="Times New Roman" w:cs="Times New Roman"/>
          <w:sz w:val="20"/>
          <w:szCs w:val="20"/>
        </w:rPr>
        <w:t>8</w:t>
      </w:r>
      <w:r w:rsidR="00972F82" w:rsidRPr="001B1A97">
        <w:rPr>
          <w:rFonts w:ascii="Times New Roman" w:hAnsi="Times New Roman" w:cs="Times New Roman"/>
          <w:sz w:val="20"/>
          <w:szCs w:val="20"/>
        </w:rPr>
        <w:t xml:space="preserve">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113CD" w:rsidRPr="00A86CC7" w:rsidRDefault="007113CD" w:rsidP="00A86C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1DCD" w:rsidRDefault="00A86CC7" w:rsidP="00A86C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 w:rsidRPr="00A86CC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A86CC7" w:rsidRPr="00A86CC7" w:rsidRDefault="00A86CC7" w:rsidP="00A86C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C7">
        <w:rPr>
          <w:rFonts w:ascii="Times New Roman" w:hAnsi="Times New Roman" w:cs="Times New Roman"/>
          <w:b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</w:p>
    <w:p w:rsidR="00A86CC7" w:rsidRPr="00A86CC7" w:rsidRDefault="00A86CC7" w:rsidP="00A86C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D1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C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6CC7" w:rsidRPr="00A86CC7" w:rsidRDefault="00A86CC7" w:rsidP="00AD1D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6CC7" w:rsidRPr="00AD1DCD" w:rsidRDefault="00A86CC7" w:rsidP="00E034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1DCD">
        <w:rPr>
          <w:rFonts w:ascii="Times New Roman" w:hAnsi="Times New Roman" w:cs="Times New Roman"/>
          <w:b/>
          <w:sz w:val="24"/>
          <w:szCs w:val="24"/>
        </w:rPr>
        <w:t>1.1. Предмет регулирования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стандарт предоставления муниципальной услуги, </w:t>
      </w:r>
      <w:r w:rsidRPr="00A86CC7">
        <w:rPr>
          <w:rFonts w:ascii="Times New Roman" w:hAnsi="Times New Roman" w:cs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A86C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</w:t>
      </w:r>
      <w:r w:rsidR="00832CAC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</w:t>
      </w:r>
      <w:r w:rsidRPr="00A86CC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</w:t>
      </w:r>
      <w:r w:rsidRPr="00A86CC7">
        <w:rPr>
          <w:rFonts w:ascii="Times New Roman" w:hAnsi="Times New Roman" w:cs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A86CC7" w:rsidRPr="00832CAC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AC">
        <w:rPr>
          <w:rFonts w:ascii="Times New Roman" w:hAnsi="Times New Roman" w:cs="Times New Roman"/>
          <w:b/>
          <w:sz w:val="24"/>
          <w:szCs w:val="24"/>
        </w:rPr>
        <w:t>1.2.  Круг заявителей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CC7"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AC">
        <w:rPr>
          <w:rFonts w:ascii="Times New Roman" w:hAnsi="Times New Roman" w:cs="Times New Roman"/>
          <w:b/>
          <w:sz w:val="24"/>
          <w:szCs w:val="24"/>
        </w:rPr>
        <w:t>1.3.</w:t>
      </w:r>
      <w:r w:rsidRPr="00A86CC7">
        <w:rPr>
          <w:rFonts w:ascii="Times New Roman" w:hAnsi="Times New Roman" w:cs="Times New Roman"/>
          <w:sz w:val="24"/>
          <w:szCs w:val="24"/>
        </w:rPr>
        <w:t xml:space="preserve"> </w:t>
      </w:r>
      <w:r w:rsidRPr="00A86CC7">
        <w:rPr>
          <w:rFonts w:ascii="Times New Roman" w:hAnsi="Times New Roman" w:cs="Times New Roman"/>
          <w:b/>
          <w:sz w:val="24"/>
          <w:szCs w:val="24"/>
        </w:rPr>
        <w:t xml:space="preserve"> Порядок информирования о предоставлении муниципальной услуги.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1.</w:t>
      </w:r>
      <w:r w:rsidR="00832CAC">
        <w:rPr>
          <w:rFonts w:ascii="Times New Roman" w:hAnsi="Times New Roman" w:cs="Times New Roman"/>
          <w:sz w:val="24"/>
          <w:szCs w:val="24"/>
        </w:rPr>
        <w:t>3</w:t>
      </w:r>
      <w:r w:rsidRPr="00A86CC7">
        <w:rPr>
          <w:rFonts w:ascii="Times New Roman" w:hAnsi="Times New Roman" w:cs="Times New Roman"/>
          <w:sz w:val="24"/>
          <w:szCs w:val="24"/>
        </w:rPr>
        <w:t>.1</w:t>
      </w:r>
      <w:r w:rsidRPr="00A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6CC7"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 (далее – Администрация),</w:t>
      </w:r>
      <w:r w:rsidRPr="00A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C7">
        <w:rPr>
          <w:rFonts w:ascii="Times New Roman" w:hAnsi="Times New Roman" w:cs="Times New Roman"/>
          <w:sz w:val="24"/>
          <w:szCs w:val="24"/>
        </w:rPr>
        <w:t xml:space="preserve">расположенной по адресу: Волгоградская область, Котельниковский  район,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>. Котельниково, ул. Ленина 9.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86CC7">
        <w:rPr>
          <w:rFonts w:ascii="Times New Roman" w:hAnsi="Times New Roman" w:cs="Times New Roman"/>
          <w:sz w:val="24"/>
          <w:szCs w:val="24"/>
        </w:rPr>
        <w:t>.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A86CC7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6CC7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@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CC7">
        <w:rPr>
          <w:rFonts w:ascii="Times New Roman" w:hAnsi="Times New Roman" w:cs="Times New Roman"/>
          <w:sz w:val="24"/>
          <w:szCs w:val="24"/>
        </w:rPr>
        <w:t>.ru.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 осуществляется через Общий отдел Администрации Котельниковского городского поселения: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перерыв: с 12-00 до 13-00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A86CC7" w:rsidRPr="00A86CC7" w:rsidRDefault="00832CAC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6CC7" w:rsidRPr="00A86CC7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>
        <w:rPr>
          <w:rFonts w:ascii="Times New Roman" w:hAnsi="Times New Roman" w:cs="Times New Roman"/>
          <w:sz w:val="24"/>
          <w:szCs w:val="24"/>
        </w:rPr>
        <w:t>ЖКХ</w:t>
      </w:r>
      <w:r w:rsidR="00A86CC7" w:rsidRPr="00A86CC7">
        <w:rPr>
          <w:rFonts w:ascii="Times New Roman" w:hAnsi="Times New Roman" w:cs="Times New Roman"/>
          <w:sz w:val="24"/>
          <w:szCs w:val="24"/>
        </w:rPr>
        <w:t>).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1-й этаж, кабинет 7.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заведующий Отделом: 8 (84476) 3-16-08;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специалисты Отдела: 8 (84476) 3-16-08.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A86CC7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6CC7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@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CC7">
        <w:rPr>
          <w:rFonts w:ascii="Times New Roman" w:hAnsi="Times New Roman" w:cs="Times New Roman"/>
          <w:sz w:val="24"/>
          <w:szCs w:val="24"/>
        </w:rPr>
        <w:t>.ru.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A86CC7" w:rsidRPr="00A86CC7" w:rsidTr="00997C75">
        <w:tc>
          <w:tcPr>
            <w:tcW w:w="2802" w:type="dxa"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1.5.2. 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>ФЦ).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Местонахождение и график работы многофункционального центра предоставления государственных и муниципальных услуг на территории Котельниковского городского поселения.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A86CC7" w:rsidRPr="00A86CC7" w:rsidTr="00997C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86CC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86CC7" w:rsidRPr="00A86CC7" w:rsidTr="00997C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с 08.00 час. до 18.00 час</w:t>
            </w:r>
            <w:proofErr w:type="gramStart"/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четверг – с 8-00 до 20.00 час</w:t>
            </w:r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суббота - с 08.00 час. до 12.00 час</w:t>
            </w:r>
            <w:proofErr w:type="gramStart"/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ул. Ленина 31,</w:t>
            </w:r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>тел. (84476) 3-46-96</w:t>
            </w:r>
          </w:p>
          <w:p w:rsidR="00A86CC7" w:rsidRPr="00A86CC7" w:rsidRDefault="00A86CC7" w:rsidP="00AD1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8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A86C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86CC7">
        <w:rPr>
          <w:rFonts w:ascii="Times New Roman" w:hAnsi="Times New Roman" w:cs="Times New Roman"/>
          <w:sz w:val="24"/>
          <w:szCs w:val="24"/>
          <w:lang w:val="en-US"/>
        </w:rPr>
        <w:t>mfckotelnikovo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.ru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684B4A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4A">
        <w:rPr>
          <w:rFonts w:ascii="Times New Roman" w:hAnsi="Times New Roman" w:cs="Times New Roman"/>
          <w:b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86CC7" w:rsidRPr="00A86CC7" w:rsidRDefault="00684B4A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 поселения (информационные стенды, устное информирование муниципальными служащими администрации, личный прием);</w:t>
      </w:r>
    </w:p>
    <w:p w:rsidR="00A86CC7" w:rsidRPr="00A86CC7" w:rsidRDefault="00684B4A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proofErr w:type="spellStart"/>
      <w:r w:rsidR="004A42B7" w:rsidRPr="00A86CC7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="004A42B7" w:rsidRPr="00A86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42B7" w:rsidRPr="00A86CC7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4A42B7" w:rsidRPr="00A86CC7">
        <w:rPr>
          <w:rFonts w:ascii="Times New Roman" w:hAnsi="Times New Roman" w:cs="Times New Roman"/>
          <w:sz w:val="24"/>
          <w:szCs w:val="24"/>
        </w:rPr>
        <w:t>@</w:t>
      </w:r>
      <w:r w:rsidR="004A42B7" w:rsidRPr="00A86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A42B7" w:rsidRPr="00A86CC7">
        <w:rPr>
          <w:rFonts w:ascii="Times New Roman" w:hAnsi="Times New Roman" w:cs="Times New Roman"/>
          <w:sz w:val="24"/>
          <w:szCs w:val="24"/>
        </w:rPr>
        <w:t>.ru</w:t>
      </w:r>
      <w:r w:rsidR="00A86CC7" w:rsidRPr="00A86CC7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A86CC7" w:rsidRPr="00A86CC7" w:rsidRDefault="00684B4A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86CC7">
        <w:rPr>
          <w:rFonts w:ascii="Times New Roman" w:hAnsi="Times New Roman" w:cs="Times New Roman"/>
          <w:sz w:val="24"/>
          <w:szCs w:val="24"/>
        </w:rPr>
        <w:t>.</w:t>
      </w:r>
      <w:r w:rsidRPr="00A86C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="00A86CC7" w:rsidRPr="00A86CC7"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 w:rsidR="00A86CC7" w:rsidRPr="00A86C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86CC7" w:rsidRPr="00A86C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6CC7" w:rsidRPr="00A86CC7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A86CC7" w:rsidRPr="00A86CC7">
        <w:rPr>
          <w:rFonts w:ascii="Times New Roman" w:hAnsi="Times New Roman" w:cs="Times New Roman"/>
          <w:sz w:val="24"/>
          <w:szCs w:val="24"/>
        </w:rPr>
        <w:t>.</w:t>
      </w:r>
      <w:r w:rsidR="00A86CC7" w:rsidRPr="00A86C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86CC7" w:rsidRPr="00A86CC7"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hyperlink r:id="rId8" w:history="1">
        <w:r w:rsidR="00A86CC7" w:rsidRPr="00A86CC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CC7" w:rsidRPr="00A86CC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6CC7" w:rsidRPr="00A86CC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86CC7" w:rsidRPr="00A86CC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86CC7" w:rsidRPr="00A86CC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6CC7" w:rsidRPr="00A86CC7">
        <w:rPr>
          <w:rFonts w:ascii="Times New Roman" w:hAnsi="Times New Roman" w:cs="Times New Roman"/>
          <w:sz w:val="24"/>
          <w:szCs w:val="24"/>
        </w:rPr>
        <w:t>).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C7" w:rsidRPr="00A86CC7" w:rsidRDefault="00A86CC7" w:rsidP="004A42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C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42B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Pr="00A86CC7">
        <w:rPr>
          <w:rFonts w:ascii="Times New Roman" w:hAnsi="Times New Roman" w:cs="Times New Roman"/>
          <w:sz w:val="24"/>
          <w:szCs w:val="24"/>
        </w:rPr>
        <w:t xml:space="preserve"> - «Прием заявлений и выдача документов о согласовании переустройства и (или) перепланировки жилого помещения».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4A42B7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Pr="00A86CC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42B7">
        <w:rPr>
          <w:rFonts w:ascii="Times New Roman" w:hAnsi="Times New Roman" w:cs="Times New Roman"/>
          <w:sz w:val="24"/>
          <w:szCs w:val="24"/>
        </w:rPr>
        <w:t>Котельниковского</w:t>
      </w:r>
      <w:r w:rsidRPr="00A86CC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</w:t>
      </w:r>
      <w:r w:rsidR="004A42B7">
        <w:rPr>
          <w:rFonts w:ascii="Times New Roman" w:hAnsi="Times New Roman" w:cs="Times New Roman"/>
          <w:sz w:val="24"/>
          <w:szCs w:val="24"/>
        </w:rPr>
        <w:t>городс</w:t>
      </w:r>
      <w:r w:rsidRPr="00A86CC7">
        <w:rPr>
          <w:rFonts w:ascii="Times New Roman" w:hAnsi="Times New Roman" w:cs="Times New Roman"/>
          <w:sz w:val="24"/>
          <w:szCs w:val="24"/>
        </w:rPr>
        <w:t>кое поселение).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</w:t>
      </w:r>
      <w:r w:rsidR="00403351">
        <w:rPr>
          <w:rFonts w:ascii="Times New Roman" w:hAnsi="Times New Roman" w:cs="Times New Roman"/>
          <w:sz w:val="24"/>
          <w:szCs w:val="24"/>
        </w:rPr>
        <w:t xml:space="preserve"> </w:t>
      </w:r>
      <w:r w:rsidRPr="00A86CC7">
        <w:rPr>
          <w:rFonts w:ascii="Times New Roman" w:hAnsi="Times New Roman" w:cs="Times New Roman"/>
          <w:sz w:val="24"/>
          <w:szCs w:val="24"/>
        </w:rPr>
        <w:t xml:space="preserve"> решение о согласовании переустройства и (или) перепланировки жилого помещения (либо отказе в согласовании) переустройства и (или) перепланировки жилого помещения.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муниципальной услуги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в данный орган документов, обязанность по представлению которых возложена на заявителя.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Документ, подтверждающий принятие решений о согласовании переустройства и (или) перепланировки жилого помещения выдается или направляется по адресу, указанному в заявлении, либо через многофункциональный центр заявителю не позднее чем через три рабочих дня со дня принятия такого решения.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86CC7" w:rsidRPr="00A86CC7" w:rsidRDefault="00403351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A86CC7" w:rsidRPr="00A86CC7" w:rsidRDefault="00403351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="00A86CC7" w:rsidRPr="00A86CC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A86CC7" w:rsidRPr="00A86CC7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A86CC7" w:rsidRPr="00A86CC7" w:rsidRDefault="00403351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A86CC7" w:rsidRPr="00A86CC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A86CC7" w:rsidRPr="00A86CC7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A86CC7" w:rsidRPr="00A86CC7" w:rsidRDefault="00403351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апреля    </w:t>
      </w:r>
      <w:smartTag w:uri="urn:schemas-microsoft-com:office:smarttags" w:element="metricconverter">
        <w:smartTagPr>
          <w:attr w:name="ProductID" w:val="2005 г"/>
        </w:smartTagPr>
        <w:r w:rsidR="00A86CC7" w:rsidRPr="00A86CC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A86CC7" w:rsidRPr="00A86CC7">
        <w:rPr>
          <w:rFonts w:ascii="Times New Roman" w:hAnsi="Times New Roman" w:cs="Times New Roman"/>
          <w:sz w:val="24"/>
          <w:szCs w:val="24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86CC7" w:rsidRPr="00A86CC7" w:rsidRDefault="00403351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="00A86CC7" w:rsidRPr="00A86CC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A86CC7" w:rsidRPr="00A86CC7">
        <w:rPr>
          <w:rFonts w:ascii="Times New Roman" w:hAnsi="Times New Roman" w:cs="Times New Roman"/>
          <w:sz w:val="24"/>
          <w:szCs w:val="24"/>
        </w:rPr>
        <w:t>.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86CC7" w:rsidRPr="00A86CC7" w:rsidRDefault="00403351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</w:t>
      </w:r>
      <w:r w:rsidR="00A86CC7" w:rsidRPr="00A86CC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86CC7" w:rsidRPr="00A86CC7">
        <w:rPr>
          <w:rFonts w:ascii="Times New Roman" w:hAnsi="Times New Roman" w:cs="Times New Roman"/>
          <w:sz w:val="24"/>
          <w:szCs w:val="24"/>
        </w:rPr>
        <w:t>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04"/>
      <w:bookmarkEnd w:id="2"/>
      <w:r w:rsidRPr="00403351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2.6.1. Самостоятельно заявитель представляет следующие документы: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- заявление о переустройстве и (или) перепланировке по </w:t>
      </w:r>
      <w:hyperlink r:id="rId9" w:history="1">
        <w:r w:rsidRPr="00A86CC7">
          <w:rPr>
            <w:rStyle w:val="aa"/>
            <w:rFonts w:ascii="Times New Roman" w:hAnsi="Times New Roman" w:cs="Times New Roman"/>
            <w:sz w:val="24"/>
            <w:szCs w:val="24"/>
          </w:rPr>
          <w:t>форме</w:t>
        </w:r>
      </w:hyperlink>
      <w:r w:rsidRPr="00A86CC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A86CC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A86CC7">
        <w:rPr>
          <w:rFonts w:ascii="Times New Roman" w:hAnsi="Times New Roman" w:cs="Times New Roman"/>
          <w:sz w:val="24"/>
          <w:szCs w:val="24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lastRenderedPageBreak/>
        <w:t xml:space="preserve">- правоустанавливающие документы на переустраиваемое и (или)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недвижимости;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2.6.2. По собственной инициативе заявитель вправе представить</w:t>
      </w:r>
      <w:r w:rsidRPr="00A86CC7">
        <w:rPr>
          <w:rFonts w:ascii="Times New Roman" w:hAnsi="Times New Roman" w:cs="Times New Roman"/>
          <w:sz w:val="24"/>
          <w:szCs w:val="24"/>
        </w:rPr>
        <w:t>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в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государственном недвижимости;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-  технический паспорт переустраиваемого и (или)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2.7. Оснований  для отказа в приеме документов не предусмотрено.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2.8. Основания для отказа в согласовании переустройства и (или) перепланировки жилого помещения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допускается в случае: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 представления документов в ненадлежащий орган;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2.9. В случае если причины, по которым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заявителю было отказано в предоставлении муниципальной услуги в последующем были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устранены, гражданин вправе вновь обратиться в Администрацию за предоставлением муниципальной услуги.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2.10. Муниципальная услуга предоставляется  бесплатно</w:t>
      </w:r>
      <w:r w:rsidRPr="00A86CC7">
        <w:rPr>
          <w:rFonts w:ascii="Times New Roman" w:hAnsi="Times New Roman" w:cs="Times New Roman"/>
          <w:sz w:val="24"/>
          <w:szCs w:val="24"/>
        </w:rPr>
        <w:t>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2.11.  Максимальное время ожидания в очереди при подаче заявления и получении результата предоставления муниципальной услуги составляет</w:t>
      </w:r>
      <w:r w:rsidR="00403351">
        <w:rPr>
          <w:rFonts w:ascii="Times New Roman" w:hAnsi="Times New Roman" w:cs="Times New Roman"/>
          <w:sz w:val="24"/>
          <w:szCs w:val="24"/>
        </w:rPr>
        <w:t xml:space="preserve"> 15 минут</w:t>
      </w:r>
      <w:r w:rsidRPr="00A86CC7">
        <w:rPr>
          <w:rFonts w:ascii="Times New Roman" w:hAnsi="Times New Roman" w:cs="Times New Roman"/>
          <w:sz w:val="24"/>
          <w:szCs w:val="24"/>
        </w:rPr>
        <w:t>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lastRenderedPageBreak/>
        <w:t xml:space="preserve">2.12. Срок регистрации запроса заявителя составляет </w:t>
      </w:r>
      <w:r w:rsidR="00403351">
        <w:rPr>
          <w:rFonts w:ascii="Times New Roman" w:hAnsi="Times New Roman" w:cs="Times New Roman"/>
          <w:sz w:val="24"/>
          <w:szCs w:val="24"/>
        </w:rPr>
        <w:t>1 рабочий день</w:t>
      </w:r>
      <w:r w:rsidRPr="00A86CC7">
        <w:rPr>
          <w:rFonts w:ascii="Times New Roman" w:hAnsi="Times New Roman" w:cs="Times New Roman"/>
          <w:sz w:val="24"/>
          <w:szCs w:val="24"/>
        </w:rPr>
        <w:t xml:space="preserve"> со дня его поступления в Администрацию.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 xml:space="preserve">2.13. </w:t>
      </w:r>
      <w:proofErr w:type="gramStart"/>
      <w:r w:rsidRPr="0040335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A86CC7">
          <w:rPr>
            <w:rStyle w:val="aa"/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A86CC7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2.13.2. Требования к местам ожидания.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2.13.3. Требования к местам приема заявителей.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86CC7" w:rsidRPr="00403351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351">
        <w:rPr>
          <w:rFonts w:ascii="Times New Roman" w:hAnsi="Times New Roman" w:cs="Times New Roman"/>
          <w:b/>
          <w:sz w:val="24"/>
          <w:szCs w:val="24"/>
        </w:rPr>
        <w:t>2.13.4. Требования к информационным стендам.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 и адреса Интернет-сайтов;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r w:rsidR="00004238" w:rsidRPr="00A86C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04238" w:rsidRPr="00A86CC7">
        <w:rPr>
          <w:rFonts w:ascii="Times New Roman" w:hAnsi="Times New Roman" w:cs="Times New Roman"/>
          <w:sz w:val="24"/>
          <w:szCs w:val="24"/>
        </w:rPr>
        <w:t>.</w:t>
      </w:r>
      <w:r w:rsidR="00004238" w:rsidRPr="00A86CC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004238" w:rsidRPr="00A86CC7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).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86CC7" w:rsidRPr="00004238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8">
        <w:rPr>
          <w:rFonts w:ascii="Times New Roman" w:hAnsi="Times New Roman" w:cs="Times New Roman"/>
          <w:b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>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4238">
        <w:rPr>
          <w:rFonts w:ascii="Times New Roman" w:hAnsi="Times New Roman" w:cs="Times New Roman"/>
          <w:b/>
          <w:sz w:val="24"/>
          <w:szCs w:val="24"/>
        </w:rPr>
        <w:t xml:space="preserve">2.14. </w:t>
      </w:r>
      <w:proofErr w:type="gramStart"/>
      <w:r w:rsidRPr="00004238">
        <w:rPr>
          <w:rFonts w:ascii="Times New Roman" w:hAnsi="Times New Roman" w:cs="Times New Roman"/>
          <w:b/>
          <w:sz w:val="24"/>
          <w:szCs w:val="24"/>
        </w:rPr>
        <w:t>Показателями  доступности и качества муниципальной услуги</w:t>
      </w:r>
      <w:r w:rsidRPr="00A86CC7">
        <w:rPr>
          <w:rFonts w:ascii="Times New Roman" w:hAnsi="Times New Roman" w:cs="Times New Roman"/>
          <w:sz w:val="24"/>
          <w:szCs w:val="24"/>
        </w:rPr>
        <w:t xml:space="preserve">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0423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004238">
        <w:rPr>
          <w:rFonts w:ascii="Times New Roman" w:hAnsi="Times New Roman" w:cs="Times New Roman"/>
          <w:bCs/>
          <w:sz w:val="24"/>
          <w:szCs w:val="24"/>
        </w:rPr>
        <w:lastRenderedPageBreak/>
        <w:t>Котельниковского городского поселения</w:t>
      </w:r>
      <w:r w:rsidRPr="00A8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C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A86C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4238">
        <w:rPr>
          <w:rFonts w:ascii="Times New Roman" w:hAnsi="Times New Roman" w:cs="Times New Roman"/>
          <w:bCs/>
          <w:sz w:val="24"/>
          <w:szCs w:val="24"/>
        </w:rPr>
        <w:t>администрации Котельниковского городского поселения</w:t>
      </w:r>
      <w:r w:rsidRPr="00A8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CC7" w:rsidRPr="00004238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8">
        <w:rPr>
          <w:rFonts w:ascii="Times New Roman" w:hAnsi="Times New Roman" w:cs="Times New Roman"/>
          <w:b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C7" w:rsidRPr="00A86CC7" w:rsidRDefault="00A86CC7" w:rsidP="000042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C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86CC7" w:rsidRPr="00A86CC7" w:rsidRDefault="00A86CC7" w:rsidP="000042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C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C7" w:rsidRPr="0011315E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5E">
        <w:rPr>
          <w:rFonts w:ascii="Times New Roman" w:hAnsi="Times New Roman" w:cs="Times New Roman"/>
          <w:b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3)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4) 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A86CC7" w:rsidRPr="0011315E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5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1315E">
        <w:rPr>
          <w:rFonts w:ascii="Times New Roman" w:hAnsi="Times New Roman" w:cs="Times New Roman"/>
          <w:b/>
          <w:sz w:val="24"/>
          <w:szCs w:val="24"/>
          <w:u w:val="single"/>
        </w:rPr>
        <w:t>Прием и регистрация запроса</w:t>
      </w:r>
      <w:r w:rsidRPr="0011315E">
        <w:rPr>
          <w:rFonts w:ascii="Times New Roman" w:hAnsi="Times New Roman" w:cs="Times New Roman"/>
          <w:b/>
          <w:sz w:val="24"/>
          <w:szCs w:val="24"/>
        </w:rPr>
        <w:t>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является поступление запроса на предоставление муниципальной услуги на личном приеме, почтовым отправлением,  по информационным системам общего пользования или через МФЦ.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3.1.2. Прием документов от заявителей осуществляет </w:t>
      </w:r>
      <w:r w:rsidR="00FF4D97">
        <w:rPr>
          <w:rFonts w:ascii="Times New Roman" w:hAnsi="Times New Roman" w:cs="Times New Roman"/>
          <w:sz w:val="24"/>
          <w:szCs w:val="24"/>
        </w:rPr>
        <w:t>специалистами Общего отдела администрации Котельниковского городского поселения</w:t>
      </w:r>
      <w:r w:rsidRPr="00A86CC7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 Администрации).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3.1.3. При приеме документов уполномоченное должностное лицо Администрации проверяет комплектность представленного пакета документов согласно пунктам 2.6.1. и  2.6.2.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3.1.4. После проверки документов уполномоченное должностное лицо принимает и регистрирует заявление с прилагаемыми к нему документами.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Заявителю выдается расписка в получении документов с указанием их перечня и даты их получения.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3.1.5. Максимальный срок исполнения процедуры </w:t>
      </w:r>
      <w:r w:rsidR="00FF4D97">
        <w:rPr>
          <w:rFonts w:ascii="Times New Roman" w:hAnsi="Times New Roman" w:cs="Times New Roman"/>
          <w:sz w:val="24"/>
          <w:szCs w:val="24"/>
        </w:rPr>
        <w:t>–</w:t>
      </w:r>
      <w:r w:rsidRPr="00A86CC7">
        <w:rPr>
          <w:rFonts w:ascii="Times New Roman" w:hAnsi="Times New Roman" w:cs="Times New Roman"/>
          <w:sz w:val="24"/>
          <w:szCs w:val="24"/>
        </w:rPr>
        <w:t xml:space="preserve"> </w:t>
      </w:r>
      <w:r w:rsidR="00FF4D97">
        <w:rPr>
          <w:rFonts w:ascii="Times New Roman" w:hAnsi="Times New Roman" w:cs="Times New Roman"/>
          <w:sz w:val="24"/>
          <w:szCs w:val="24"/>
        </w:rPr>
        <w:t>1 рабочий день</w:t>
      </w:r>
      <w:r w:rsidRPr="00A86CC7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 в Администрацию.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3.1.6. Результатом исполнения административной процедуры является прием и регистрация запроса.</w:t>
      </w:r>
    </w:p>
    <w:p w:rsidR="00A86CC7" w:rsidRPr="00FF4D9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Pr="00FF4D97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1" w:history="1">
        <w:r w:rsidRPr="00A86CC7">
          <w:rPr>
            <w:rStyle w:val="aa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86CC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уполномоченное лицо Администрации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3.2.2. Если документы, предусмотренные подпунктом 2.6.2 настоящего административного регламента, не были представлены заявителем по собственной инициативе, уполномоченное лицо Администрации готовит и направляет межведомственные запросы в органы, участвующие в предоставлении муниципальной услуги.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3.2.3. Максимальный срок исполнения административной процедуры </w:t>
      </w:r>
      <w:r w:rsidR="00FF4D97">
        <w:rPr>
          <w:rFonts w:ascii="Times New Roman" w:hAnsi="Times New Roman" w:cs="Times New Roman"/>
          <w:sz w:val="24"/>
          <w:szCs w:val="24"/>
        </w:rPr>
        <w:t>–</w:t>
      </w:r>
      <w:r w:rsidRPr="00A86CC7">
        <w:rPr>
          <w:rFonts w:ascii="Times New Roman" w:hAnsi="Times New Roman" w:cs="Times New Roman"/>
          <w:sz w:val="24"/>
          <w:szCs w:val="24"/>
        </w:rPr>
        <w:t xml:space="preserve"> </w:t>
      </w:r>
      <w:r w:rsidR="00FF4D97">
        <w:rPr>
          <w:rFonts w:ascii="Times New Roman" w:hAnsi="Times New Roman" w:cs="Times New Roman"/>
          <w:sz w:val="24"/>
          <w:szCs w:val="24"/>
        </w:rPr>
        <w:t>3 рабочих дня</w:t>
      </w:r>
      <w:r w:rsidRPr="00A86CC7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3.2.4. Результатом исполнения административной процедуры является формирование и направление межведомственного запроса в органы, участвующие в предоставлении муниципальной услуги. </w:t>
      </w:r>
    </w:p>
    <w:p w:rsidR="00A86CC7" w:rsidRPr="0060130F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0F">
        <w:rPr>
          <w:rFonts w:ascii="Times New Roman" w:hAnsi="Times New Roman" w:cs="Times New Roman"/>
          <w:b/>
          <w:sz w:val="24"/>
          <w:szCs w:val="24"/>
          <w:u w:val="single"/>
        </w:rPr>
        <w:t>3.3.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 3.3.1.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</w:t>
      </w:r>
      <w:hyperlink r:id="rId12" w:history="1">
        <w:r w:rsidRPr="00A86CC7">
          <w:rPr>
            <w:rStyle w:val="aa"/>
            <w:rFonts w:ascii="Times New Roman" w:hAnsi="Times New Roman" w:cs="Times New Roman"/>
            <w:sz w:val="24"/>
            <w:szCs w:val="24"/>
          </w:rPr>
          <w:t>3.2</w:t>
        </w:r>
      </w:hyperlink>
      <w:r w:rsidRPr="00A86CC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необходимости).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3.3.2. Администрация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3" w:history="1">
        <w:r w:rsidRPr="00A86CC7">
          <w:rPr>
            <w:rStyle w:val="aa"/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A86CC7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3.3.3. Максимальный срок исполнения административной процедуры </w:t>
      </w:r>
      <w:r w:rsidR="0060130F">
        <w:rPr>
          <w:rFonts w:ascii="Times New Roman" w:hAnsi="Times New Roman" w:cs="Times New Roman"/>
          <w:sz w:val="24"/>
          <w:szCs w:val="24"/>
        </w:rPr>
        <w:t>–</w:t>
      </w:r>
      <w:r w:rsidRPr="00A86CC7">
        <w:rPr>
          <w:rFonts w:ascii="Times New Roman" w:hAnsi="Times New Roman" w:cs="Times New Roman"/>
          <w:sz w:val="24"/>
          <w:szCs w:val="24"/>
        </w:rPr>
        <w:t xml:space="preserve"> </w:t>
      </w:r>
      <w:r w:rsidR="0060130F">
        <w:rPr>
          <w:rFonts w:ascii="Times New Roman" w:hAnsi="Times New Roman" w:cs="Times New Roman"/>
          <w:sz w:val="24"/>
          <w:szCs w:val="24"/>
        </w:rPr>
        <w:t>10 рабочих дней</w:t>
      </w:r>
      <w:r w:rsidRPr="00A86CC7">
        <w:rPr>
          <w:rFonts w:ascii="Times New Roman" w:hAnsi="Times New Roman" w:cs="Times New Roman"/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3.3.4. Результатом исполнения административной процедуры является: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1) принятие решения о согласовании переустройства и (или) перепланировки жилого помещения; 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2) принятие решения об отказе в согласовании переустройства и (или) перепланировки жилого помещения.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3.3.5. Решение принимается главой </w:t>
      </w:r>
      <w:r w:rsidR="006013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A86CC7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Администрации. </w:t>
      </w:r>
    </w:p>
    <w:p w:rsidR="00A86CC7" w:rsidRPr="004D62DF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DF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4D62DF">
        <w:rPr>
          <w:rFonts w:ascii="Times New Roman" w:hAnsi="Times New Roman" w:cs="Times New Roman"/>
          <w:b/>
          <w:sz w:val="24"/>
          <w:szCs w:val="24"/>
          <w:u w:val="single"/>
        </w:rPr>
        <w:t>Направление (вручение)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  <w:r w:rsidRPr="004D6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является подготовка и оформление Администрацией одного из следующих документов: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1) документа, подтверждающего принятие решения о согласовании переустройства и (или) перепланировки жилого помещения, по форме, утвержденной 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A86CC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A86CC7">
        <w:rPr>
          <w:rFonts w:ascii="Times New Roman" w:hAnsi="Times New Roman" w:cs="Times New Roman"/>
          <w:sz w:val="24"/>
          <w:szCs w:val="24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2) решения об отказе в согласовании переустройства и (или) перепланировки жилого помещения, которое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lastRenderedPageBreak/>
        <w:t xml:space="preserve">3.4.2.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указанному в заявлении, не позднее чем через три рабочих дня со дня принятия одного из решений, предусмотренных пунктом 3.3.4 настоящего административного регламента. 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направляется в МФЦ, если иной способ его получения не указан заявителем.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3.4.3. Результатом исполнения административной процедуры является направление (вручение)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6F0F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86CC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86CC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</w:t>
      </w:r>
      <w:r w:rsidRPr="00A86CC7">
        <w:rPr>
          <w:rFonts w:ascii="Times New Roman" w:hAnsi="Times New Roman" w:cs="Times New Roman"/>
          <w:sz w:val="24"/>
          <w:szCs w:val="24"/>
        </w:rPr>
        <w:lastRenderedPageBreak/>
        <w:t>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C7" w:rsidRPr="006D2905" w:rsidRDefault="00A86CC7" w:rsidP="006D290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90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лиц, муниципальных служащих Администрации, участвующих в предоставлении муниципальной услуги, в том числе в следующих случаях: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Pr="00A8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CC7">
        <w:rPr>
          <w:rFonts w:ascii="Times New Roman" w:hAnsi="Times New Roman" w:cs="Times New Roman"/>
          <w:sz w:val="24"/>
          <w:szCs w:val="24"/>
        </w:rPr>
        <w:t>Администрации, либо муниципального служащего, решения и действия (бездействие) которых обжалуются;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A86CC7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5.6. В случае если в жалобе не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tooltip="blocked::consultantplus://offline/ref=166B6C834A40D9ED059D12BC8CDD9D84D13C7A68142196DE02C83138nBMDI" w:history="1">
        <w:r w:rsidRPr="00A86CC7">
          <w:rPr>
            <w:rStyle w:val="aa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6CC7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C7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Pr="00A86CC7">
        <w:rPr>
          <w:rFonts w:ascii="Times New Roman" w:hAnsi="Times New Roman" w:cs="Times New Roman"/>
          <w:sz w:val="24"/>
          <w:szCs w:val="24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A86CC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86CC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</w:t>
      </w:r>
    </w:p>
    <w:p w:rsidR="00A86CC7" w:rsidRPr="00A86CC7" w:rsidRDefault="00A86CC7" w:rsidP="00AD1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6CC7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86CC7" w:rsidRDefault="00A86CC7" w:rsidP="00AD1DCD">
      <w:pPr>
        <w:jc w:val="both"/>
        <w:rPr>
          <w:sz w:val="20"/>
          <w:szCs w:val="20"/>
        </w:rPr>
      </w:pPr>
    </w:p>
    <w:sectPr w:rsidR="00A86CC7" w:rsidSect="00ED46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A43"/>
    <w:multiLevelType w:val="hybridMultilevel"/>
    <w:tmpl w:val="2D406BB8"/>
    <w:lvl w:ilvl="0" w:tplc="202CB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36D0"/>
    <w:multiLevelType w:val="hybridMultilevel"/>
    <w:tmpl w:val="948E7766"/>
    <w:lvl w:ilvl="0" w:tplc="039E0D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00513"/>
    <w:multiLevelType w:val="hybridMultilevel"/>
    <w:tmpl w:val="CFDE2862"/>
    <w:lvl w:ilvl="0" w:tplc="0C7EB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D3FF9"/>
    <w:multiLevelType w:val="hybridMultilevel"/>
    <w:tmpl w:val="15E2D664"/>
    <w:lvl w:ilvl="0" w:tplc="F76C75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B3"/>
    <w:rsid w:val="00004238"/>
    <w:rsid w:val="000061BE"/>
    <w:rsid w:val="000202EB"/>
    <w:rsid w:val="00031DD0"/>
    <w:rsid w:val="000328DF"/>
    <w:rsid w:val="00041BD7"/>
    <w:rsid w:val="00045329"/>
    <w:rsid w:val="00075B41"/>
    <w:rsid w:val="000800B6"/>
    <w:rsid w:val="00083662"/>
    <w:rsid w:val="000A2711"/>
    <w:rsid w:val="000B6361"/>
    <w:rsid w:val="000C1E4D"/>
    <w:rsid w:val="000D7314"/>
    <w:rsid w:val="000E232E"/>
    <w:rsid w:val="000E3734"/>
    <w:rsid w:val="000E48F3"/>
    <w:rsid w:val="000E6445"/>
    <w:rsid w:val="00106AD1"/>
    <w:rsid w:val="00106D3F"/>
    <w:rsid w:val="0011315E"/>
    <w:rsid w:val="00123080"/>
    <w:rsid w:val="001501F9"/>
    <w:rsid w:val="00163709"/>
    <w:rsid w:val="001732E6"/>
    <w:rsid w:val="001840B4"/>
    <w:rsid w:val="001A5A7D"/>
    <w:rsid w:val="001B0D5D"/>
    <w:rsid w:val="001B1A97"/>
    <w:rsid w:val="001B4A57"/>
    <w:rsid w:val="001B6B6F"/>
    <w:rsid w:val="001B7954"/>
    <w:rsid w:val="001C73C9"/>
    <w:rsid w:val="001D58BF"/>
    <w:rsid w:val="001E19D6"/>
    <w:rsid w:val="001F1742"/>
    <w:rsid w:val="002235D3"/>
    <w:rsid w:val="002401EF"/>
    <w:rsid w:val="00240B71"/>
    <w:rsid w:val="00243CF1"/>
    <w:rsid w:val="00252529"/>
    <w:rsid w:val="00264498"/>
    <w:rsid w:val="002704C3"/>
    <w:rsid w:val="00274F5B"/>
    <w:rsid w:val="00283004"/>
    <w:rsid w:val="002971E1"/>
    <w:rsid w:val="002A294A"/>
    <w:rsid w:val="002A4898"/>
    <w:rsid w:val="002A4EFD"/>
    <w:rsid w:val="002D58FD"/>
    <w:rsid w:val="002D69B2"/>
    <w:rsid w:val="002E2153"/>
    <w:rsid w:val="002E5525"/>
    <w:rsid w:val="002E67E8"/>
    <w:rsid w:val="002E697A"/>
    <w:rsid w:val="002F0C25"/>
    <w:rsid w:val="002F21FC"/>
    <w:rsid w:val="002F2F11"/>
    <w:rsid w:val="002F5FDA"/>
    <w:rsid w:val="002F68D9"/>
    <w:rsid w:val="002F6AC5"/>
    <w:rsid w:val="00302634"/>
    <w:rsid w:val="00303181"/>
    <w:rsid w:val="0030517E"/>
    <w:rsid w:val="003516AA"/>
    <w:rsid w:val="00356937"/>
    <w:rsid w:val="00360BB8"/>
    <w:rsid w:val="00385B78"/>
    <w:rsid w:val="00397AE8"/>
    <w:rsid w:val="003A2725"/>
    <w:rsid w:val="003A588D"/>
    <w:rsid w:val="003B2FA3"/>
    <w:rsid w:val="003E746E"/>
    <w:rsid w:val="003E7679"/>
    <w:rsid w:val="004006D0"/>
    <w:rsid w:val="00403351"/>
    <w:rsid w:val="004045C4"/>
    <w:rsid w:val="00415041"/>
    <w:rsid w:val="00420F66"/>
    <w:rsid w:val="004232E4"/>
    <w:rsid w:val="00431032"/>
    <w:rsid w:val="00432E39"/>
    <w:rsid w:val="0044191A"/>
    <w:rsid w:val="00457726"/>
    <w:rsid w:val="004831A4"/>
    <w:rsid w:val="004834CF"/>
    <w:rsid w:val="00484943"/>
    <w:rsid w:val="00493165"/>
    <w:rsid w:val="00493647"/>
    <w:rsid w:val="004A42B7"/>
    <w:rsid w:val="004B15B4"/>
    <w:rsid w:val="004B3DDF"/>
    <w:rsid w:val="004B509E"/>
    <w:rsid w:val="004C0A99"/>
    <w:rsid w:val="004C304E"/>
    <w:rsid w:val="004C4B27"/>
    <w:rsid w:val="004D39C4"/>
    <w:rsid w:val="004D62DF"/>
    <w:rsid w:val="005304EC"/>
    <w:rsid w:val="00530747"/>
    <w:rsid w:val="0053785E"/>
    <w:rsid w:val="00543A87"/>
    <w:rsid w:val="00544739"/>
    <w:rsid w:val="00544AAB"/>
    <w:rsid w:val="005532B5"/>
    <w:rsid w:val="00557112"/>
    <w:rsid w:val="00577CD3"/>
    <w:rsid w:val="005921B0"/>
    <w:rsid w:val="00592A7D"/>
    <w:rsid w:val="005B2CFA"/>
    <w:rsid w:val="005C1AFB"/>
    <w:rsid w:val="005C364B"/>
    <w:rsid w:val="005D4FBB"/>
    <w:rsid w:val="005E2D7C"/>
    <w:rsid w:val="0060130F"/>
    <w:rsid w:val="006057F4"/>
    <w:rsid w:val="0061585B"/>
    <w:rsid w:val="006211FC"/>
    <w:rsid w:val="00627641"/>
    <w:rsid w:val="0064292E"/>
    <w:rsid w:val="00650AB5"/>
    <w:rsid w:val="0065337E"/>
    <w:rsid w:val="00653E0F"/>
    <w:rsid w:val="00664A7F"/>
    <w:rsid w:val="006767C0"/>
    <w:rsid w:val="00683628"/>
    <w:rsid w:val="0068442C"/>
    <w:rsid w:val="0068456C"/>
    <w:rsid w:val="00684B4A"/>
    <w:rsid w:val="006859CC"/>
    <w:rsid w:val="0069531A"/>
    <w:rsid w:val="006A17C6"/>
    <w:rsid w:val="006B3FB3"/>
    <w:rsid w:val="006D2905"/>
    <w:rsid w:val="006D406E"/>
    <w:rsid w:val="006D42A5"/>
    <w:rsid w:val="006D5F88"/>
    <w:rsid w:val="006E0F3F"/>
    <w:rsid w:val="006E194D"/>
    <w:rsid w:val="006E23D2"/>
    <w:rsid w:val="006E25F0"/>
    <w:rsid w:val="006E3324"/>
    <w:rsid w:val="006E68CD"/>
    <w:rsid w:val="006F0FCF"/>
    <w:rsid w:val="006F3132"/>
    <w:rsid w:val="006F5034"/>
    <w:rsid w:val="00705042"/>
    <w:rsid w:val="00705BA1"/>
    <w:rsid w:val="007113CD"/>
    <w:rsid w:val="0071333C"/>
    <w:rsid w:val="00714BF4"/>
    <w:rsid w:val="00721105"/>
    <w:rsid w:val="0073109B"/>
    <w:rsid w:val="00731C96"/>
    <w:rsid w:val="00743900"/>
    <w:rsid w:val="00756DCD"/>
    <w:rsid w:val="00764226"/>
    <w:rsid w:val="007652F1"/>
    <w:rsid w:val="0076651E"/>
    <w:rsid w:val="007904C0"/>
    <w:rsid w:val="007912C0"/>
    <w:rsid w:val="007927C3"/>
    <w:rsid w:val="00795351"/>
    <w:rsid w:val="007A52FB"/>
    <w:rsid w:val="007C452F"/>
    <w:rsid w:val="007C620F"/>
    <w:rsid w:val="007D296C"/>
    <w:rsid w:val="007F0B0E"/>
    <w:rsid w:val="007F42B1"/>
    <w:rsid w:val="007F7AAF"/>
    <w:rsid w:val="00801F58"/>
    <w:rsid w:val="008027AC"/>
    <w:rsid w:val="00804923"/>
    <w:rsid w:val="00821581"/>
    <w:rsid w:val="00822A9E"/>
    <w:rsid w:val="0082341E"/>
    <w:rsid w:val="00823C6B"/>
    <w:rsid w:val="00832CAC"/>
    <w:rsid w:val="00841687"/>
    <w:rsid w:val="008634F2"/>
    <w:rsid w:val="00865F82"/>
    <w:rsid w:val="00882AA4"/>
    <w:rsid w:val="008835C4"/>
    <w:rsid w:val="0088431D"/>
    <w:rsid w:val="008A02F1"/>
    <w:rsid w:val="008A4755"/>
    <w:rsid w:val="008C14FA"/>
    <w:rsid w:val="008D7E2A"/>
    <w:rsid w:val="008E4864"/>
    <w:rsid w:val="008E4E9A"/>
    <w:rsid w:val="008E5084"/>
    <w:rsid w:val="008E729D"/>
    <w:rsid w:val="008F3A20"/>
    <w:rsid w:val="008F760E"/>
    <w:rsid w:val="00902FD0"/>
    <w:rsid w:val="00912D5A"/>
    <w:rsid w:val="009176A3"/>
    <w:rsid w:val="00920E8B"/>
    <w:rsid w:val="00926261"/>
    <w:rsid w:val="00926AFA"/>
    <w:rsid w:val="00933290"/>
    <w:rsid w:val="00942B58"/>
    <w:rsid w:val="0094574A"/>
    <w:rsid w:val="00956E98"/>
    <w:rsid w:val="0095749F"/>
    <w:rsid w:val="00960800"/>
    <w:rsid w:val="009616D9"/>
    <w:rsid w:val="009636AD"/>
    <w:rsid w:val="00965ABA"/>
    <w:rsid w:val="0096794A"/>
    <w:rsid w:val="00972F82"/>
    <w:rsid w:val="00986975"/>
    <w:rsid w:val="00986A30"/>
    <w:rsid w:val="00996668"/>
    <w:rsid w:val="009B0DE0"/>
    <w:rsid w:val="009B318C"/>
    <w:rsid w:val="009B5390"/>
    <w:rsid w:val="009B639B"/>
    <w:rsid w:val="009B6C2C"/>
    <w:rsid w:val="009C56C6"/>
    <w:rsid w:val="009F380B"/>
    <w:rsid w:val="009F6B11"/>
    <w:rsid w:val="00A03002"/>
    <w:rsid w:val="00A04C43"/>
    <w:rsid w:val="00A072B4"/>
    <w:rsid w:val="00A21348"/>
    <w:rsid w:val="00A3102C"/>
    <w:rsid w:val="00A3666D"/>
    <w:rsid w:val="00A52AFB"/>
    <w:rsid w:val="00A54293"/>
    <w:rsid w:val="00A63ECC"/>
    <w:rsid w:val="00A83B54"/>
    <w:rsid w:val="00A86CC7"/>
    <w:rsid w:val="00A9521B"/>
    <w:rsid w:val="00AA016E"/>
    <w:rsid w:val="00AA5416"/>
    <w:rsid w:val="00AB75F7"/>
    <w:rsid w:val="00AC3EA9"/>
    <w:rsid w:val="00AD1DCD"/>
    <w:rsid w:val="00AD2390"/>
    <w:rsid w:val="00AD49E4"/>
    <w:rsid w:val="00AD5670"/>
    <w:rsid w:val="00AD5C65"/>
    <w:rsid w:val="00AD697A"/>
    <w:rsid w:val="00AE304F"/>
    <w:rsid w:val="00AF0FB7"/>
    <w:rsid w:val="00AF566C"/>
    <w:rsid w:val="00B04147"/>
    <w:rsid w:val="00B104F5"/>
    <w:rsid w:val="00B11E56"/>
    <w:rsid w:val="00B1520F"/>
    <w:rsid w:val="00B22BE6"/>
    <w:rsid w:val="00B42B71"/>
    <w:rsid w:val="00B46660"/>
    <w:rsid w:val="00B637B3"/>
    <w:rsid w:val="00B638B4"/>
    <w:rsid w:val="00B758B3"/>
    <w:rsid w:val="00B865CC"/>
    <w:rsid w:val="00BA5AA7"/>
    <w:rsid w:val="00BA705A"/>
    <w:rsid w:val="00BB1A81"/>
    <w:rsid w:val="00BC5015"/>
    <w:rsid w:val="00BC6A33"/>
    <w:rsid w:val="00BD0BF2"/>
    <w:rsid w:val="00BD15C6"/>
    <w:rsid w:val="00BD274E"/>
    <w:rsid w:val="00BE1C4E"/>
    <w:rsid w:val="00BE2FFA"/>
    <w:rsid w:val="00BE6A83"/>
    <w:rsid w:val="00BF359B"/>
    <w:rsid w:val="00BF6E58"/>
    <w:rsid w:val="00C1677A"/>
    <w:rsid w:val="00C17F06"/>
    <w:rsid w:val="00C35B03"/>
    <w:rsid w:val="00C36B5B"/>
    <w:rsid w:val="00C479C3"/>
    <w:rsid w:val="00C53832"/>
    <w:rsid w:val="00C9111E"/>
    <w:rsid w:val="00CA56CC"/>
    <w:rsid w:val="00CB12D0"/>
    <w:rsid w:val="00CB431E"/>
    <w:rsid w:val="00CD1F16"/>
    <w:rsid w:val="00CD53E8"/>
    <w:rsid w:val="00CD7353"/>
    <w:rsid w:val="00CE3A1E"/>
    <w:rsid w:val="00CF5EA4"/>
    <w:rsid w:val="00D021BB"/>
    <w:rsid w:val="00D13C74"/>
    <w:rsid w:val="00D1407E"/>
    <w:rsid w:val="00D2370A"/>
    <w:rsid w:val="00D25355"/>
    <w:rsid w:val="00D2565A"/>
    <w:rsid w:val="00D46934"/>
    <w:rsid w:val="00D63D8D"/>
    <w:rsid w:val="00D64A2D"/>
    <w:rsid w:val="00D67FB9"/>
    <w:rsid w:val="00D71856"/>
    <w:rsid w:val="00D7328F"/>
    <w:rsid w:val="00D7701C"/>
    <w:rsid w:val="00D80DB7"/>
    <w:rsid w:val="00D80E3E"/>
    <w:rsid w:val="00DA669C"/>
    <w:rsid w:val="00DA7207"/>
    <w:rsid w:val="00DC4D7C"/>
    <w:rsid w:val="00DD0729"/>
    <w:rsid w:val="00DD538F"/>
    <w:rsid w:val="00DD7AEA"/>
    <w:rsid w:val="00DE44D6"/>
    <w:rsid w:val="00DE601D"/>
    <w:rsid w:val="00DF04E5"/>
    <w:rsid w:val="00E00AEC"/>
    <w:rsid w:val="00E0197B"/>
    <w:rsid w:val="00E03479"/>
    <w:rsid w:val="00E12D52"/>
    <w:rsid w:val="00E15C90"/>
    <w:rsid w:val="00E242B1"/>
    <w:rsid w:val="00E2688A"/>
    <w:rsid w:val="00E410E4"/>
    <w:rsid w:val="00E57990"/>
    <w:rsid w:val="00E64DAA"/>
    <w:rsid w:val="00E70F33"/>
    <w:rsid w:val="00E727F6"/>
    <w:rsid w:val="00E76DAC"/>
    <w:rsid w:val="00E84F27"/>
    <w:rsid w:val="00E9174A"/>
    <w:rsid w:val="00E94881"/>
    <w:rsid w:val="00E95628"/>
    <w:rsid w:val="00EA092B"/>
    <w:rsid w:val="00EA4CB1"/>
    <w:rsid w:val="00EA719B"/>
    <w:rsid w:val="00EB7962"/>
    <w:rsid w:val="00EC65C1"/>
    <w:rsid w:val="00ED4666"/>
    <w:rsid w:val="00ED5CF3"/>
    <w:rsid w:val="00ED5FA2"/>
    <w:rsid w:val="00EE56E2"/>
    <w:rsid w:val="00EE60E4"/>
    <w:rsid w:val="00F108AC"/>
    <w:rsid w:val="00F12655"/>
    <w:rsid w:val="00F27230"/>
    <w:rsid w:val="00F328B9"/>
    <w:rsid w:val="00F52AA6"/>
    <w:rsid w:val="00F837D2"/>
    <w:rsid w:val="00F870FA"/>
    <w:rsid w:val="00F912C5"/>
    <w:rsid w:val="00FA4674"/>
    <w:rsid w:val="00FA4B31"/>
    <w:rsid w:val="00FA7002"/>
    <w:rsid w:val="00FC6F93"/>
    <w:rsid w:val="00FE62B0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qFormat/>
    <w:rsid w:val="008F760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8F76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3C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3C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D5670"/>
    <w:rPr>
      <w:color w:val="0000FF" w:themeColor="hyperlink"/>
      <w:u w:val="single"/>
    </w:rPr>
  </w:style>
  <w:style w:type="character" w:customStyle="1" w:styleId="blk">
    <w:name w:val="blk"/>
    <w:basedOn w:val="a0"/>
    <w:rsid w:val="00E95628"/>
    <w:rPr>
      <w:rFonts w:cs="Times New Roman"/>
    </w:rPr>
  </w:style>
  <w:style w:type="paragraph" w:customStyle="1" w:styleId="ConsPlusTitle">
    <w:name w:val="ConsPlusTitle"/>
    <w:rsid w:val="00C1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61585B"/>
    <w:rPr>
      <w:b/>
      <w:bCs/>
    </w:rPr>
  </w:style>
  <w:style w:type="paragraph" w:customStyle="1" w:styleId="formattext">
    <w:name w:val="formattext"/>
    <w:basedOn w:val="a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6CC7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BE2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C4BC20AEEF3C64290D357CBD897DE8D47F91345FCF636087B1B7EAF1309148938592D70C15BAE7v6kCI" TargetMode="External"/><Relationship Id="rId12" Type="http://schemas.openxmlformats.org/officeDocument/2006/relationships/hyperlink" Target="consultantplus://offline/ref=3FF3696CC0E72D30E85EBEEAAA3143DAF3E21AFADAAFBAF6A9CE31AAB438CFC3EDD6F931E2FC16FDA4537EcAC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F3696CC0E72D30E85EBEEAAA3143DAF3E21AFADAAFBAF6A9CE31AAB438CFC3EDD6F931E2FC16FDA4507FcAC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0C648CAD69C50FDB3B6A76ADAB63C839F23451BC8A1D9D4DF1BD5A5BBB21CE9B9AF31009C4EI2S7G" TargetMode="External"/><Relationship Id="rId1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693E07-F5B1-45D0-ABE1-4443BF24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13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267</cp:revision>
  <cp:lastPrinted>2015-07-31T07:24:00Z</cp:lastPrinted>
  <dcterms:created xsi:type="dcterms:W3CDTF">2015-04-06T08:36:00Z</dcterms:created>
  <dcterms:modified xsi:type="dcterms:W3CDTF">2017-12-15T12:41:00Z</dcterms:modified>
</cp:coreProperties>
</file>