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7" w:rsidRDefault="00C63A77" w:rsidP="00C63A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77" w:rsidRDefault="00C63A77" w:rsidP="00C63A7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63A77" w:rsidRDefault="00C63A77" w:rsidP="00C63A7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63A77" w:rsidRDefault="00C63A77" w:rsidP="00C63A7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63A77" w:rsidRDefault="00C63A77" w:rsidP="00426B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63A77" w:rsidRDefault="00C63A77" w:rsidP="00C63A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63A77" w:rsidRDefault="00C63A77" w:rsidP="00C63A7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63A77" w:rsidRDefault="007F3C2E" w:rsidP="00C6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05.1</w:t>
      </w:r>
      <w:r w:rsidR="00D5717E">
        <w:rPr>
          <w:rFonts w:ascii="Times New Roman" w:eastAsia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C63A77">
        <w:rPr>
          <w:rFonts w:ascii="Times New Roman" w:eastAsia="Times New Roman" w:hAnsi="Times New Roman"/>
          <w:b/>
          <w:sz w:val="24"/>
          <w:szCs w:val="24"/>
        </w:rPr>
        <w:t>.2017                                                          №</w:t>
      </w:r>
      <w:r>
        <w:rPr>
          <w:rFonts w:ascii="Times New Roman" w:eastAsia="Times New Roman" w:hAnsi="Times New Roman"/>
          <w:b/>
          <w:sz w:val="24"/>
          <w:szCs w:val="24"/>
        </w:rPr>
        <w:t>824</w:t>
      </w:r>
    </w:p>
    <w:p w:rsidR="00C63A77" w:rsidRDefault="00C63A77" w:rsidP="00C6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3A77" w:rsidRDefault="00C63A77" w:rsidP="00C6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изменению параметров разрешенного                                                                                        строительства на земельном участке</w:t>
      </w:r>
    </w:p>
    <w:p w:rsidR="00C63A77" w:rsidRDefault="00C63A77" w:rsidP="00C63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63A77" w:rsidRDefault="00C63A77" w:rsidP="00C63A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Руководствуясь решением Совета народных депутатов Котельниковского городского </w:t>
      </w:r>
      <w:r w:rsidR="00124601">
        <w:rPr>
          <w:rFonts w:ascii="Times New Roman" w:eastAsia="Times New Roman" w:hAnsi="Times New Roman"/>
          <w:sz w:val="24"/>
          <w:szCs w:val="24"/>
        </w:rPr>
        <w:t>поселения от 28.09.2017г. №14/86</w:t>
      </w:r>
      <w:r>
        <w:rPr>
          <w:rFonts w:ascii="Times New Roman" w:eastAsia="Times New Roman" w:hAnsi="Times New Roman"/>
          <w:sz w:val="24"/>
          <w:szCs w:val="24"/>
        </w:rPr>
        <w:t xml:space="preserve">  «О назначении публичных слушаний по вопросу изменения параметров разрешенного строительства на земельном участке», Положением</w:t>
      </w:r>
      <w:r w:rsidR="007F3C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7F3C2E">
        <w:rPr>
          <w:rFonts w:ascii="Times New Roman" w:eastAsia="Times New Roman" w:hAnsi="Times New Roman"/>
          <w:sz w:val="24"/>
          <w:szCs w:val="24"/>
        </w:rPr>
        <w:t xml:space="preserve">градской области», </w:t>
      </w:r>
      <w:proofErr w:type="gramStart"/>
      <w:r w:rsidR="007F3C2E">
        <w:rPr>
          <w:rFonts w:ascii="Times New Roman" w:eastAsia="Times New Roman" w:hAnsi="Times New Roman"/>
          <w:sz w:val="24"/>
          <w:szCs w:val="24"/>
        </w:rPr>
        <w:t>утвержденным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</w:t>
      </w:r>
      <w:r w:rsidR="00887E15">
        <w:rPr>
          <w:rFonts w:ascii="Times New Roman" w:eastAsia="Times New Roman" w:hAnsi="Times New Roman"/>
          <w:sz w:val="24"/>
          <w:szCs w:val="24"/>
        </w:rPr>
        <w:t>ссийской Федерации»,  Федеральным законом</w:t>
      </w:r>
      <w:r>
        <w:rPr>
          <w:rFonts w:ascii="Times New Roman" w:eastAsia="Times New Roman" w:hAnsi="Times New Roman"/>
          <w:sz w:val="24"/>
          <w:szCs w:val="24"/>
        </w:rPr>
        <w:t xml:space="preserve">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 </w:t>
      </w:r>
      <w:proofErr w:type="gramEnd"/>
    </w:p>
    <w:p w:rsidR="00C63A77" w:rsidRDefault="00C63A77" w:rsidP="00C63A7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63A77" w:rsidRDefault="00C63A77" w:rsidP="00C63A7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63A77" w:rsidRDefault="00124601" w:rsidP="00C63A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 02.11.2017г.  в 14-3</w:t>
      </w:r>
      <w:r w:rsidR="00C63A77">
        <w:rPr>
          <w:rFonts w:ascii="Times New Roman" w:eastAsia="Times New Roman" w:hAnsi="Times New Roman"/>
          <w:sz w:val="24"/>
          <w:szCs w:val="24"/>
        </w:rPr>
        <w:t>0 по адресу: Волгоградская область, г. Котельниково,                        ул. Ленина, 9,</w:t>
      </w:r>
      <w:r w:rsidR="00887E15">
        <w:rPr>
          <w:rFonts w:ascii="Times New Roman" w:eastAsia="Times New Roman" w:hAnsi="Times New Roman"/>
          <w:sz w:val="24"/>
          <w:szCs w:val="24"/>
        </w:rPr>
        <w:t xml:space="preserve"> </w:t>
      </w:r>
      <w:r w:rsidR="00C63A77">
        <w:rPr>
          <w:rFonts w:ascii="Times New Roman" w:eastAsia="Times New Roman" w:hAnsi="Times New Roman"/>
          <w:sz w:val="24"/>
          <w:szCs w:val="24"/>
        </w:rPr>
        <w:t>публичные слушания по изменению параметров разрешенного строительства н</w:t>
      </w:r>
      <w:r>
        <w:rPr>
          <w:rFonts w:ascii="Times New Roman" w:eastAsia="Times New Roman" w:hAnsi="Times New Roman"/>
          <w:sz w:val="24"/>
          <w:szCs w:val="24"/>
        </w:rPr>
        <w:t>а земельном участке площадью 370</w:t>
      </w:r>
      <w:r w:rsidR="00C63A77">
        <w:rPr>
          <w:rFonts w:ascii="Times New Roman" w:eastAsia="Times New Roman" w:hAnsi="Times New Roman"/>
          <w:sz w:val="24"/>
          <w:szCs w:val="24"/>
        </w:rPr>
        <w:t xml:space="preserve"> кв. м с </w:t>
      </w:r>
      <w:r>
        <w:rPr>
          <w:rFonts w:ascii="Times New Roman" w:eastAsia="Times New Roman" w:hAnsi="Times New Roman"/>
          <w:sz w:val="24"/>
          <w:szCs w:val="24"/>
        </w:rPr>
        <w:t>кадастровым номером 34:13:130018</w:t>
      </w:r>
      <w:r w:rsidR="00C63A7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1931</w:t>
      </w:r>
      <w:r w:rsidR="00887E15">
        <w:rPr>
          <w:rFonts w:ascii="Times New Roman" w:eastAsia="Times New Roman" w:hAnsi="Times New Roman"/>
          <w:sz w:val="24"/>
          <w:szCs w:val="24"/>
        </w:rPr>
        <w:t xml:space="preserve">, </w:t>
      </w:r>
      <w:r w:rsidR="00C63A77">
        <w:rPr>
          <w:rFonts w:ascii="Times New Roman" w:eastAsia="Times New Roman" w:hAnsi="Times New Roman"/>
          <w:sz w:val="24"/>
          <w:szCs w:val="24"/>
        </w:rPr>
        <w:t xml:space="preserve">расположенном по адресу: </w:t>
      </w:r>
      <w:proofErr w:type="gramStart"/>
      <w:r w:rsidR="00C63A77">
        <w:rPr>
          <w:rFonts w:ascii="Times New Roman" w:eastAsia="Times New Roman" w:hAnsi="Times New Roman"/>
          <w:sz w:val="24"/>
          <w:szCs w:val="24"/>
        </w:rPr>
        <w:t>Волгоградская область, Котельниковский район, г.</w:t>
      </w:r>
      <w:r w:rsidR="00426B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Котельниково, пер. Аксайский</w:t>
      </w:r>
      <w:r w:rsidR="00887E15">
        <w:rPr>
          <w:rFonts w:ascii="Times New Roman" w:eastAsia="Times New Roman" w:hAnsi="Times New Roman"/>
          <w:sz w:val="24"/>
          <w:szCs w:val="24"/>
        </w:rPr>
        <w:t>, д</w:t>
      </w:r>
      <w:r>
        <w:rPr>
          <w:rFonts w:ascii="Times New Roman" w:eastAsia="Times New Roman" w:hAnsi="Times New Roman"/>
          <w:sz w:val="24"/>
          <w:szCs w:val="24"/>
        </w:rPr>
        <w:t>. 24</w:t>
      </w:r>
      <w:r w:rsidR="004052BE">
        <w:rPr>
          <w:rFonts w:ascii="Times New Roman" w:eastAsia="Times New Roman" w:hAnsi="Times New Roman"/>
          <w:sz w:val="24"/>
          <w:szCs w:val="24"/>
        </w:rPr>
        <w:t xml:space="preserve"> «а»</w:t>
      </w:r>
      <w:r w:rsidR="00C63A7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C63A77" w:rsidRDefault="00C63A77" w:rsidP="00C63A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C63A77" w:rsidRDefault="00C63A77" w:rsidP="00C63A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63A77" w:rsidRDefault="00C63A77" w:rsidP="00C63A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63A77" w:rsidRDefault="00C63A77" w:rsidP="00C63A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A77" w:rsidRDefault="00C63A77" w:rsidP="00C6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C63A77" w:rsidRDefault="00C63A77" w:rsidP="00C6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А. Л. Федоров</w:t>
      </w:r>
    </w:p>
    <w:p w:rsidR="00C63A77" w:rsidRDefault="00C63A77" w:rsidP="00C63A77"/>
    <w:p w:rsidR="00C63A77" w:rsidRDefault="00C63A77" w:rsidP="00C63A77"/>
    <w:p w:rsidR="00C63A77" w:rsidRDefault="00C63A77" w:rsidP="00C63A77">
      <w:pPr>
        <w:rPr>
          <w:rFonts w:ascii="Calibri" w:eastAsia="Calibri" w:hAnsi="Calibri" w:cs="Times New Roman"/>
          <w:lang w:eastAsia="en-US"/>
        </w:rPr>
      </w:pPr>
    </w:p>
    <w:p w:rsidR="00C63A77" w:rsidRDefault="00C63A77"/>
    <w:sectPr w:rsidR="00C63A77" w:rsidSect="001D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A77"/>
    <w:rsid w:val="000A34D8"/>
    <w:rsid w:val="00124601"/>
    <w:rsid w:val="001A7C28"/>
    <w:rsid w:val="001D7652"/>
    <w:rsid w:val="004052BE"/>
    <w:rsid w:val="00426B75"/>
    <w:rsid w:val="007F3C2E"/>
    <w:rsid w:val="00887E15"/>
    <w:rsid w:val="00C63A77"/>
    <w:rsid w:val="00D5717E"/>
    <w:rsid w:val="00D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2017-10-09T10:49:00Z</cp:lastPrinted>
  <dcterms:created xsi:type="dcterms:W3CDTF">2017-10-04T04:09:00Z</dcterms:created>
  <dcterms:modified xsi:type="dcterms:W3CDTF">2017-10-09T10:49:00Z</dcterms:modified>
</cp:coreProperties>
</file>