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1" w:rsidRDefault="00864071" w:rsidP="00864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802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71" w:rsidRDefault="00864071" w:rsidP="008640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864071" w:rsidRDefault="00864071" w:rsidP="008640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864071" w:rsidRDefault="00864071" w:rsidP="008640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864071" w:rsidRDefault="00864071" w:rsidP="008640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864071" w:rsidRDefault="00864071" w:rsidP="008640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ВОЛГОГРАДСКОЙ ОБЛАСТИ</w:t>
      </w:r>
    </w:p>
    <w:p w:rsidR="00864071" w:rsidRDefault="00864071" w:rsidP="00864071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71" w:rsidRDefault="00864071" w:rsidP="008640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23.01.2018                                             № 57</w:t>
      </w:r>
    </w:p>
    <w:p w:rsidR="00864071" w:rsidRDefault="00864071" w:rsidP="008640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плана-графика на 1-ый квартал                                                                   2018</w:t>
      </w:r>
      <w:r w:rsidR="00BE7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года объезда (обхода) территории Котельниковского                                                   городского поселения для выявления объектов                                                                         самовольного строительства</w:t>
      </w:r>
    </w:p>
    <w:p w:rsidR="00864071" w:rsidRDefault="00864071" w:rsidP="00864071">
      <w:pPr>
        <w:rPr>
          <w:sz w:val="24"/>
          <w:szCs w:val="24"/>
        </w:rPr>
      </w:pPr>
    </w:p>
    <w:p w:rsidR="00864071" w:rsidRDefault="00864071" w:rsidP="0086407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 Котельниковского городского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Котельниковского городского поселения от 23.01.2018г. №56 «Об утверждении порядка выявления, пресечения самовольного строительства и принятия мер по сносу самовольных построек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поселения», Уставом Котельниковского городского поселения, администрация Котельниковского городского поселения</w:t>
      </w:r>
    </w:p>
    <w:p w:rsidR="00864071" w:rsidRDefault="00864071" w:rsidP="008640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64071" w:rsidRDefault="00864071" w:rsidP="0086407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план-график объезда (обхода) территории Котельниковского городского поселения на 1-ый квартал 2018года </w:t>
      </w:r>
      <w:r w:rsidR="00F819A9">
        <w:rPr>
          <w:rFonts w:ascii="Times New Roman" w:hAnsi="Times New Roman"/>
          <w:sz w:val="24"/>
          <w:szCs w:val="24"/>
        </w:rPr>
        <w:t>для выявления объектов самовольного строительства на территории Котельниковского городского поселения</w:t>
      </w:r>
      <w:r w:rsidR="00317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№1).</w:t>
      </w:r>
    </w:p>
    <w:p w:rsidR="00864071" w:rsidRDefault="00864071" w:rsidP="0086407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Котельниковского городского поселения.</w:t>
      </w:r>
    </w:p>
    <w:p w:rsidR="00864071" w:rsidRDefault="00864071" w:rsidP="0086407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 постановление  вступает  в  силу  с момента официального обнародования.</w:t>
      </w:r>
    </w:p>
    <w:p w:rsidR="00864071" w:rsidRDefault="00864071" w:rsidP="0086407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64071" w:rsidRDefault="00864071" w:rsidP="008640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Котельниковского                                                                                                               городского поселения                                                                                     А. Л. Федоров</w:t>
      </w:r>
    </w:p>
    <w:p w:rsidR="00F819A9" w:rsidRDefault="00F819A9" w:rsidP="00864071">
      <w:pPr>
        <w:rPr>
          <w:rFonts w:ascii="Times New Roman" w:hAnsi="Times New Roman"/>
          <w:b/>
          <w:sz w:val="24"/>
          <w:szCs w:val="24"/>
        </w:rPr>
      </w:pPr>
    </w:p>
    <w:p w:rsidR="00F819A9" w:rsidRDefault="00F819A9" w:rsidP="00864071">
      <w:pPr>
        <w:rPr>
          <w:rFonts w:ascii="Times New Roman" w:hAnsi="Times New Roman"/>
          <w:b/>
          <w:sz w:val="24"/>
          <w:szCs w:val="24"/>
        </w:rPr>
      </w:pPr>
    </w:p>
    <w:p w:rsidR="00F819A9" w:rsidRDefault="00F819A9" w:rsidP="00864071">
      <w:pPr>
        <w:rPr>
          <w:rFonts w:ascii="Times New Roman" w:hAnsi="Times New Roman"/>
          <w:b/>
          <w:sz w:val="24"/>
          <w:szCs w:val="24"/>
        </w:rPr>
      </w:pPr>
    </w:p>
    <w:p w:rsidR="00F819A9" w:rsidRDefault="00F819A9" w:rsidP="00864071">
      <w:pPr>
        <w:rPr>
          <w:rFonts w:ascii="Times New Roman" w:hAnsi="Times New Roman"/>
          <w:b/>
          <w:sz w:val="24"/>
          <w:szCs w:val="24"/>
        </w:rPr>
      </w:pPr>
    </w:p>
    <w:p w:rsidR="00864071" w:rsidRDefault="00864071" w:rsidP="00864071">
      <w:pPr>
        <w:rPr>
          <w:rFonts w:ascii="Times New Roman" w:hAnsi="Times New Roman"/>
          <w:b/>
          <w:sz w:val="24"/>
          <w:szCs w:val="24"/>
        </w:rPr>
      </w:pPr>
    </w:p>
    <w:p w:rsidR="00864071" w:rsidRDefault="00864071" w:rsidP="0086407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864071" w:rsidRDefault="00864071" w:rsidP="0086407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</w:t>
      </w:r>
      <w:r w:rsidR="00317EF9">
        <w:rPr>
          <w:rFonts w:ascii="Times New Roman" w:hAnsi="Times New Roman"/>
          <w:sz w:val="20"/>
          <w:szCs w:val="20"/>
        </w:rPr>
        <w:t xml:space="preserve">            от 23.01.2018г. № 57</w:t>
      </w:r>
    </w:p>
    <w:p w:rsidR="00317EF9" w:rsidRDefault="00317EF9" w:rsidP="0086407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317EF9" w:rsidRDefault="00317EF9" w:rsidP="0086407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454857" w:rsidRDefault="00317EF9" w:rsidP="00317E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17EF9">
        <w:rPr>
          <w:rFonts w:ascii="Times New Roman" w:hAnsi="Times New Roman"/>
          <w:b/>
          <w:sz w:val="24"/>
          <w:szCs w:val="24"/>
        </w:rPr>
        <w:t xml:space="preserve">лан-график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17EF9">
        <w:rPr>
          <w:rFonts w:ascii="Times New Roman" w:hAnsi="Times New Roman"/>
          <w:b/>
          <w:sz w:val="24"/>
          <w:szCs w:val="24"/>
        </w:rPr>
        <w:t>объезда (обхода) территории Котельниковского городского поселения на 1-ый квартал 2018года для выявления объектов самовольного строительства на территории Котельниковского городского поселения</w:t>
      </w:r>
    </w:p>
    <w:tbl>
      <w:tblPr>
        <w:tblStyle w:val="a6"/>
        <w:tblW w:w="0" w:type="auto"/>
        <w:tblLook w:val="04A0"/>
      </w:tblPr>
      <w:tblGrid>
        <w:gridCol w:w="937"/>
        <w:gridCol w:w="2358"/>
        <w:gridCol w:w="3697"/>
        <w:gridCol w:w="2579"/>
      </w:tblGrid>
      <w:tr w:rsidR="00317EF9" w:rsidRPr="00317EF9" w:rsidTr="00317EF9">
        <w:tc>
          <w:tcPr>
            <w:tcW w:w="959" w:type="dxa"/>
          </w:tcPr>
          <w:p w:rsidR="00317EF9" w:rsidRPr="00317EF9" w:rsidRDefault="00317EF9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00317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E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17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17EF9" w:rsidRPr="00317EF9" w:rsidRDefault="00317EF9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объезда (обхода)</w:t>
            </w:r>
          </w:p>
        </w:tc>
        <w:tc>
          <w:tcPr>
            <w:tcW w:w="3809" w:type="dxa"/>
          </w:tcPr>
          <w:p w:rsidR="00317EF9" w:rsidRPr="00317EF9" w:rsidRDefault="00317EF9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 членов комиссии, совершающих объезд (обход)</w:t>
            </w:r>
          </w:p>
        </w:tc>
        <w:tc>
          <w:tcPr>
            <w:tcW w:w="2393" w:type="dxa"/>
          </w:tcPr>
          <w:p w:rsidR="00317EF9" w:rsidRPr="00317EF9" w:rsidRDefault="0020309A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Маршрут объезда (обхода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кадастровые кварталы)</w:t>
            </w:r>
          </w:p>
        </w:tc>
      </w:tr>
      <w:tr w:rsidR="00317EF9" w:rsidRPr="00317EF9" w:rsidTr="0020309A">
        <w:trPr>
          <w:trHeight w:val="1402"/>
        </w:trPr>
        <w:tc>
          <w:tcPr>
            <w:tcW w:w="959" w:type="dxa"/>
          </w:tcPr>
          <w:p w:rsidR="00317EF9" w:rsidRPr="00317EF9" w:rsidRDefault="00317EF9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7EF9" w:rsidRPr="00317EF9" w:rsidRDefault="00317EF9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14.02.2018г. по 16.02.2018г.</w:t>
            </w:r>
          </w:p>
        </w:tc>
        <w:tc>
          <w:tcPr>
            <w:tcW w:w="3809" w:type="dxa"/>
          </w:tcPr>
          <w:p w:rsidR="00317EF9" w:rsidRPr="00317EF9" w:rsidRDefault="0020309A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Шишков П. Н.,                                Кононова Н. Ф.,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Изучееева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</w:p>
        </w:tc>
        <w:tc>
          <w:tcPr>
            <w:tcW w:w="2393" w:type="dxa"/>
          </w:tcPr>
          <w:p w:rsidR="0020309A" w:rsidRPr="00317EF9" w:rsidRDefault="0020309A" w:rsidP="00203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34:13:130001, 34:13:130002, 34:13:130018,  34:13:130019, 34:13:130024, 34:13:130017.</w:t>
            </w:r>
          </w:p>
        </w:tc>
      </w:tr>
      <w:tr w:rsidR="00317EF9" w:rsidRPr="00317EF9" w:rsidTr="00317EF9">
        <w:tc>
          <w:tcPr>
            <w:tcW w:w="959" w:type="dxa"/>
          </w:tcPr>
          <w:p w:rsidR="00317EF9" w:rsidRPr="00317EF9" w:rsidRDefault="00317EF9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17EF9" w:rsidRPr="00317EF9" w:rsidRDefault="0020309A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21.03.2018г. по 23.03.2018г.</w:t>
            </w:r>
          </w:p>
        </w:tc>
        <w:tc>
          <w:tcPr>
            <w:tcW w:w="3809" w:type="dxa"/>
          </w:tcPr>
          <w:p w:rsidR="00317EF9" w:rsidRPr="00317EF9" w:rsidRDefault="0020309A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Шишков П. Н.,                                Кононова Н. Ф.,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Изучееева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</w:p>
        </w:tc>
        <w:tc>
          <w:tcPr>
            <w:tcW w:w="2393" w:type="dxa"/>
          </w:tcPr>
          <w:p w:rsidR="00317EF9" w:rsidRPr="00317EF9" w:rsidRDefault="0020309A" w:rsidP="0031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34:13:130021, 34:13:130022, 34:13:130023,  34:13:130025, 34:13:130026, 34:13:130027.</w:t>
            </w:r>
          </w:p>
        </w:tc>
      </w:tr>
    </w:tbl>
    <w:p w:rsidR="00317EF9" w:rsidRPr="00317EF9" w:rsidRDefault="00317EF9" w:rsidP="00317EF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17EF9" w:rsidRPr="00317EF9" w:rsidSect="0045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FA1"/>
    <w:multiLevelType w:val="hybridMultilevel"/>
    <w:tmpl w:val="5FAA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64071"/>
    <w:rsid w:val="0020309A"/>
    <w:rsid w:val="00317EF9"/>
    <w:rsid w:val="00335728"/>
    <w:rsid w:val="00454857"/>
    <w:rsid w:val="00864071"/>
    <w:rsid w:val="00BE7F2F"/>
    <w:rsid w:val="00F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31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2018-01-24T09:36:00Z</dcterms:created>
  <dcterms:modified xsi:type="dcterms:W3CDTF">2018-01-24T10:56:00Z</dcterms:modified>
</cp:coreProperties>
</file>