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90F" w:rsidRDefault="00E6190F">
      <w:pPr>
        <w:autoSpaceDE w:val="0"/>
        <w:autoSpaceDN w:val="0"/>
        <w:adjustRightInd w:val="0"/>
        <w:spacing w:after="0" w:line="240" w:lineRule="auto"/>
        <w:jc w:val="both"/>
        <w:rPr>
          <w:rFonts w:ascii="Calibri" w:hAnsi="Calibri" w:cs="Calibri"/>
        </w:rPr>
      </w:pPr>
    </w:p>
    <w:p w:rsidR="00116530" w:rsidRDefault="00116530" w:rsidP="00116530">
      <w:pPr>
        <w:jc w:val="center"/>
      </w:pPr>
      <w:r>
        <w:rPr>
          <w:noProof/>
          <w:lang w:eastAsia="ru-RU"/>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116530" w:rsidRPr="00116530" w:rsidRDefault="00116530" w:rsidP="00116530">
      <w:pPr>
        <w:pStyle w:val="a6"/>
        <w:jc w:val="center"/>
        <w:rPr>
          <w:rFonts w:ascii="Times New Roman" w:hAnsi="Times New Roman" w:cs="Times New Roman"/>
          <w:b/>
          <w:sz w:val="28"/>
          <w:szCs w:val="28"/>
        </w:rPr>
      </w:pPr>
      <w:r w:rsidRPr="00116530">
        <w:rPr>
          <w:rFonts w:ascii="Times New Roman" w:hAnsi="Times New Roman" w:cs="Times New Roman"/>
          <w:b/>
          <w:sz w:val="28"/>
          <w:szCs w:val="28"/>
        </w:rPr>
        <w:t>ПОСТАНОВЛЕНИЕ</w:t>
      </w:r>
    </w:p>
    <w:p w:rsidR="00116530" w:rsidRPr="00116530" w:rsidRDefault="00116530" w:rsidP="00116530">
      <w:pPr>
        <w:pStyle w:val="a6"/>
        <w:jc w:val="center"/>
        <w:rPr>
          <w:rFonts w:ascii="Times New Roman" w:hAnsi="Times New Roman" w:cs="Times New Roman"/>
          <w:b/>
          <w:sz w:val="28"/>
          <w:szCs w:val="28"/>
        </w:rPr>
      </w:pPr>
      <w:r w:rsidRPr="00116530">
        <w:rPr>
          <w:rFonts w:ascii="Times New Roman" w:hAnsi="Times New Roman" w:cs="Times New Roman"/>
          <w:b/>
          <w:sz w:val="28"/>
          <w:szCs w:val="28"/>
        </w:rPr>
        <w:t>ГЛАВЫ</w:t>
      </w:r>
    </w:p>
    <w:p w:rsidR="00116530" w:rsidRPr="00116530" w:rsidRDefault="00116530" w:rsidP="00116530">
      <w:pPr>
        <w:pStyle w:val="a6"/>
        <w:jc w:val="center"/>
        <w:rPr>
          <w:rFonts w:ascii="Times New Roman" w:hAnsi="Times New Roman" w:cs="Times New Roman"/>
          <w:b/>
          <w:sz w:val="28"/>
          <w:szCs w:val="28"/>
        </w:rPr>
      </w:pPr>
      <w:r w:rsidRPr="00116530">
        <w:rPr>
          <w:rFonts w:ascii="Times New Roman" w:hAnsi="Times New Roman" w:cs="Times New Roman"/>
          <w:b/>
          <w:sz w:val="28"/>
          <w:szCs w:val="28"/>
        </w:rPr>
        <w:t>КОТЕЛЬНИКОВСКОГО ГОРОДСКОГО ПОСЕЛЕНИЯ</w:t>
      </w:r>
    </w:p>
    <w:p w:rsidR="00116530" w:rsidRPr="00116530" w:rsidRDefault="00116530" w:rsidP="00116530">
      <w:pPr>
        <w:pStyle w:val="a6"/>
        <w:jc w:val="center"/>
        <w:rPr>
          <w:rFonts w:ascii="Times New Roman" w:hAnsi="Times New Roman" w:cs="Times New Roman"/>
          <w:b/>
          <w:sz w:val="28"/>
          <w:szCs w:val="28"/>
        </w:rPr>
      </w:pPr>
      <w:r w:rsidRPr="00116530">
        <w:rPr>
          <w:rFonts w:ascii="Times New Roman" w:hAnsi="Times New Roman" w:cs="Times New Roman"/>
          <w:b/>
          <w:sz w:val="28"/>
          <w:szCs w:val="28"/>
        </w:rPr>
        <w:t>КОТЕЛЬНИКОВСКОГО МУНИЦИПАЛЬНОГО   РАЙОНА</w:t>
      </w:r>
    </w:p>
    <w:p w:rsidR="00116530" w:rsidRDefault="00116530" w:rsidP="00116530">
      <w:pPr>
        <w:pStyle w:val="a6"/>
        <w:jc w:val="center"/>
        <w:rPr>
          <w:rFonts w:ascii="Times New Roman" w:hAnsi="Times New Roman" w:cs="Times New Roman"/>
          <w:b/>
          <w:sz w:val="28"/>
          <w:szCs w:val="28"/>
        </w:rPr>
      </w:pPr>
      <w:r w:rsidRPr="00116530">
        <w:rPr>
          <w:rFonts w:ascii="Times New Roman" w:hAnsi="Times New Roman" w:cs="Times New Roman"/>
          <w:b/>
          <w:sz w:val="28"/>
          <w:szCs w:val="28"/>
        </w:rPr>
        <w:t>ВОЛГОГРАДСКОЙ ОБЛАСТИ</w:t>
      </w:r>
    </w:p>
    <w:p w:rsidR="002551E6" w:rsidRDefault="002551E6" w:rsidP="002551E6">
      <w:pPr>
        <w:pStyle w:val="a6"/>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116530" w:rsidRPr="003E7F0F" w:rsidRDefault="00116530" w:rsidP="003E7F0F">
      <w:pPr>
        <w:pStyle w:val="a6"/>
        <w:rPr>
          <w:rFonts w:ascii="Times New Roman" w:hAnsi="Times New Roman" w:cs="Times New Roman"/>
          <w:sz w:val="24"/>
          <w:szCs w:val="24"/>
        </w:rPr>
      </w:pPr>
    </w:p>
    <w:p w:rsidR="00116530" w:rsidRPr="003E7F0F" w:rsidRDefault="00116530" w:rsidP="003E7F0F">
      <w:pPr>
        <w:pStyle w:val="a6"/>
        <w:rPr>
          <w:rFonts w:ascii="Times New Roman" w:hAnsi="Times New Roman" w:cs="Times New Roman"/>
          <w:sz w:val="24"/>
          <w:szCs w:val="24"/>
        </w:rPr>
      </w:pPr>
      <w:r w:rsidRPr="003E7F0F">
        <w:rPr>
          <w:rFonts w:ascii="Times New Roman" w:hAnsi="Times New Roman" w:cs="Times New Roman"/>
          <w:sz w:val="24"/>
          <w:szCs w:val="24"/>
        </w:rPr>
        <w:t xml:space="preserve">От   </w:t>
      </w:r>
      <w:r w:rsidR="00135111">
        <w:rPr>
          <w:rFonts w:ascii="Times New Roman" w:hAnsi="Times New Roman" w:cs="Times New Roman"/>
          <w:sz w:val="24"/>
          <w:szCs w:val="24"/>
        </w:rPr>
        <w:t>15</w:t>
      </w:r>
      <w:r w:rsidRPr="003E7F0F">
        <w:rPr>
          <w:rFonts w:ascii="Times New Roman" w:hAnsi="Times New Roman" w:cs="Times New Roman"/>
          <w:sz w:val="24"/>
          <w:szCs w:val="24"/>
        </w:rPr>
        <w:t>. 0</w:t>
      </w:r>
      <w:r w:rsidR="00135111">
        <w:rPr>
          <w:rFonts w:ascii="Times New Roman" w:hAnsi="Times New Roman" w:cs="Times New Roman"/>
          <w:sz w:val="24"/>
          <w:szCs w:val="24"/>
        </w:rPr>
        <w:t>6</w:t>
      </w:r>
      <w:r w:rsidRPr="003E7F0F">
        <w:rPr>
          <w:rFonts w:ascii="Times New Roman" w:hAnsi="Times New Roman" w:cs="Times New Roman"/>
          <w:sz w:val="24"/>
          <w:szCs w:val="24"/>
        </w:rPr>
        <w:t xml:space="preserve">. 2010 г.                                                                                № </w:t>
      </w:r>
      <w:r w:rsidR="00DB2899">
        <w:rPr>
          <w:rFonts w:ascii="Times New Roman" w:hAnsi="Times New Roman" w:cs="Times New Roman"/>
          <w:sz w:val="24"/>
          <w:szCs w:val="24"/>
        </w:rPr>
        <w:t>302</w:t>
      </w:r>
    </w:p>
    <w:p w:rsidR="00E6190F" w:rsidRDefault="00E6190F">
      <w:pPr>
        <w:pStyle w:val="ConsPlusTitle"/>
        <w:widowControl/>
        <w:jc w:val="center"/>
      </w:pPr>
    </w:p>
    <w:p w:rsidR="003E7F0F" w:rsidRPr="00A86FD6" w:rsidRDefault="003E7F0F" w:rsidP="003E7F0F">
      <w:pPr>
        <w:pStyle w:val="a6"/>
        <w:rPr>
          <w:rFonts w:ascii="Times New Roman" w:hAnsi="Times New Roman" w:cs="Times New Roman"/>
          <w:b/>
        </w:rPr>
      </w:pPr>
      <w:r w:rsidRPr="00A86FD6">
        <w:rPr>
          <w:rFonts w:ascii="Times New Roman" w:hAnsi="Times New Roman" w:cs="Times New Roman"/>
          <w:b/>
        </w:rPr>
        <w:t xml:space="preserve">Об </w:t>
      </w:r>
      <w:proofErr w:type="spellStart"/>
      <w:r w:rsidRPr="00A86FD6">
        <w:rPr>
          <w:rFonts w:ascii="Times New Roman" w:hAnsi="Times New Roman" w:cs="Times New Roman"/>
          <w:b/>
        </w:rPr>
        <w:t>антикоррупционной</w:t>
      </w:r>
      <w:proofErr w:type="spellEnd"/>
      <w:r w:rsidRPr="00A86FD6">
        <w:rPr>
          <w:rFonts w:ascii="Times New Roman" w:hAnsi="Times New Roman" w:cs="Times New Roman"/>
          <w:b/>
        </w:rPr>
        <w:t xml:space="preserve"> экспертизе </w:t>
      </w:r>
    </w:p>
    <w:p w:rsidR="007D1AE7" w:rsidRDefault="003E7F0F" w:rsidP="003E7F0F">
      <w:pPr>
        <w:pStyle w:val="a6"/>
        <w:rPr>
          <w:rFonts w:ascii="Times New Roman" w:hAnsi="Times New Roman" w:cs="Times New Roman"/>
          <w:b/>
        </w:rPr>
      </w:pPr>
      <w:r w:rsidRPr="00A86FD6">
        <w:rPr>
          <w:rFonts w:ascii="Times New Roman" w:hAnsi="Times New Roman" w:cs="Times New Roman"/>
          <w:b/>
        </w:rPr>
        <w:t>нормативных правовых актов</w:t>
      </w:r>
      <w:r w:rsidR="007D1AE7">
        <w:rPr>
          <w:rFonts w:ascii="Times New Roman" w:hAnsi="Times New Roman" w:cs="Times New Roman"/>
          <w:b/>
        </w:rPr>
        <w:t xml:space="preserve"> </w:t>
      </w:r>
      <w:r w:rsidRPr="00A86FD6">
        <w:rPr>
          <w:rFonts w:ascii="Times New Roman" w:hAnsi="Times New Roman" w:cs="Times New Roman"/>
          <w:b/>
        </w:rPr>
        <w:t>и</w:t>
      </w:r>
    </w:p>
    <w:p w:rsidR="003E7F0F" w:rsidRPr="00A86FD6" w:rsidRDefault="003E7F0F" w:rsidP="003E7F0F">
      <w:pPr>
        <w:pStyle w:val="a6"/>
        <w:rPr>
          <w:rFonts w:ascii="Times New Roman" w:hAnsi="Times New Roman" w:cs="Times New Roman"/>
          <w:b/>
        </w:rPr>
      </w:pPr>
      <w:r w:rsidRPr="00A86FD6">
        <w:rPr>
          <w:rFonts w:ascii="Times New Roman" w:hAnsi="Times New Roman" w:cs="Times New Roman"/>
          <w:b/>
        </w:rPr>
        <w:t xml:space="preserve"> проектов нормативных правовых </w:t>
      </w:r>
    </w:p>
    <w:p w:rsidR="00E6190F" w:rsidRPr="00A86FD6" w:rsidRDefault="003E7F0F" w:rsidP="003E7F0F">
      <w:pPr>
        <w:pStyle w:val="a6"/>
        <w:rPr>
          <w:rFonts w:ascii="Times New Roman" w:hAnsi="Times New Roman" w:cs="Times New Roman"/>
          <w:b/>
        </w:rPr>
      </w:pPr>
      <w:r w:rsidRPr="00A86FD6">
        <w:rPr>
          <w:rFonts w:ascii="Times New Roman" w:hAnsi="Times New Roman" w:cs="Times New Roman"/>
          <w:b/>
        </w:rPr>
        <w:t>актов главы администрации</w:t>
      </w:r>
    </w:p>
    <w:p w:rsidR="00A86FD6" w:rsidRDefault="00A86FD6" w:rsidP="003E7F0F">
      <w:pPr>
        <w:pStyle w:val="a6"/>
        <w:rPr>
          <w:rFonts w:ascii="Times New Roman" w:hAnsi="Times New Roman" w:cs="Times New Roman"/>
          <w:b/>
        </w:rPr>
      </w:pPr>
      <w:r>
        <w:rPr>
          <w:rFonts w:ascii="Times New Roman" w:hAnsi="Times New Roman" w:cs="Times New Roman"/>
          <w:b/>
        </w:rPr>
        <w:t>Котельниковского городского поселения</w:t>
      </w:r>
      <w:r w:rsidR="003E7F0F" w:rsidRPr="00A86FD6">
        <w:rPr>
          <w:rFonts w:ascii="Times New Roman" w:hAnsi="Times New Roman" w:cs="Times New Roman"/>
          <w:b/>
        </w:rPr>
        <w:t>,</w:t>
      </w:r>
    </w:p>
    <w:p w:rsidR="00E6190F" w:rsidRDefault="003E7F0F" w:rsidP="00A86FD6">
      <w:pPr>
        <w:pStyle w:val="a6"/>
        <w:rPr>
          <w:rFonts w:ascii="Times New Roman" w:hAnsi="Times New Roman" w:cs="Times New Roman"/>
          <w:b/>
        </w:rPr>
      </w:pPr>
      <w:r w:rsidRPr="00A86FD6">
        <w:rPr>
          <w:rFonts w:ascii="Times New Roman" w:hAnsi="Times New Roman" w:cs="Times New Roman"/>
          <w:b/>
        </w:rPr>
        <w:t xml:space="preserve"> администрации </w:t>
      </w:r>
      <w:r w:rsidR="00A86FD6">
        <w:rPr>
          <w:rFonts w:ascii="Times New Roman" w:hAnsi="Times New Roman" w:cs="Times New Roman"/>
          <w:b/>
        </w:rPr>
        <w:t>Котельниковского</w:t>
      </w:r>
    </w:p>
    <w:p w:rsidR="00A86FD6" w:rsidRPr="00A86FD6" w:rsidRDefault="00A86FD6" w:rsidP="00A86FD6">
      <w:pPr>
        <w:pStyle w:val="a6"/>
        <w:rPr>
          <w:rFonts w:ascii="Times New Roman" w:hAnsi="Times New Roman" w:cs="Times New Roman"/>
          <w:b/>
        </w:rPr>
      </w:pPr>
      <w:r>
        <w:rPr>
          <w:rFonts w:ascii="Times New Roman" w:hAnsi="Times New Roman" w:cs="Times New Roman"/>
          <w:b/>
        </w:rPr>
        <w:t>городского поселения</w:t>
      </w:r>
    </w:p>
    <w:p w:rsidR="00E6190F" w:rsidRPr="00A86FD6" w:rsidRDefault="00E6190F" w:rsidP="003E7F0F">
      <w:pPr>
        <w:pStyle w:val="a6"/>
        <w:rPr>
          <w:rFonts w:ascii="Times New Roman" w:hAnsi="Times New Roman" w:cs="Times New Roman"/>
          <w:b/>
        </w:rPr>
      </w:pPr>
    </w:p>
    <w:p w:rsidR="006720D4" w:rsidRDefault="0058102D" w:rsidP="0058102D">
      <w:pPr>
        <w:pStyle w:val="a6"/>
        <w:jc w:val="both"/>
        <w:rPr>
          <w:rFonts w:ascii="Times New Roman" w:hAnsi="Times New Roman" w:cs="Times New Roman"/>
        </w:rPr>
      </w:pPr>
      <w:r>
        <w:rPr>
          <w:rFonts w:ascii="Times New Roman" w:hAnsi="Times New Roman" w:cs="Times New Roman"/>
        </w:rPr>
        <w:t xml:space="preserve">          </w:t>
      </w:r>
    </w:p>
    <w:p w:rsidR="006720D4" w:rsidRDefault="0058102D" w:rsidP="0058102D">
      <w:pPr>
        <w:pStyle w:val="a6"/>
        <w:jc w:val="both"/>
        <w:rPr>
          <w:rFonts w:ascii="Times New Roman" w:hAnsi="Times New Roman" w:cs="Times New Roman"/>
        </w:rPr>
      </w:pPr>
      <w:r>
        <w:rPr>
          <w:rFonts w:ascii="Times New Roman" w:hAnsi="Times New Roman" w:cs="Times New Roman"/>
        </w:rPr>
        <w:t xml:space="preserve">    </w:t>
      </w:r>
    </w:p>
    <w:p w:rsidR="006720D4" w:rsidRDefault="006720D4" w:rsidP="0058102D">
      <w:pPr>
        <w:pStyle w:val="a6"/>
        <w:jc w:val="both"/>
        <w:rPr>
          <w:rFonts w:ascii="Times New Roman" w:hAnsi="Times New Roman" w:cs="Times New Roman"/>
        </w:rPr>
      </w:pPr>
    </w:p>
    <w:p w:rsidR="00E6190F" w:rsidRPr="00EE6733" w:rsidRDefault="0058102D" w:rsidP="0058102D">
      <w:pPr>
        <w:pStyle w:val="a6"/>
        <w:jc w:val="both"/>
        <w:rPr>
          <w:rFonts w:ascii="Times New Roman" w:hAnsi="Times New Roman" w:cs="Times New Roman"/>
        </w:rPr>
      </w:pPr>
      <w:r>
        <w:rPr>
          <w:rFonts w:ascii="Times New Roman" w:hAnsi="Times New Roman" w:cs="Times New Roman"/>
        </w:rPr>
        <w:t xml:space="preserve"> </w:t>
      </w:r>
      <w:r w:rsidR="00E6190F" w:rsidRPr="00EE6733">
        <w:rPr>
          <w:rFonts w:ascii="Times New Roman" w:hAnsi="Times New Roman" w:cs="Times New Roman"/>
        </w:rPr>
        <w:t xml:space="preserve">В соответствии с Федеральным законом от 17 июля 2009 г. N 172-ФЗ "Об </w:t>
      </w:r>
      <w:proofErr w:type="spellStart"/>
      <w:r w:rsidR="00E6190F" w:rsidRPr="00EE6733">
        <w:rPr>
          <w:rFonts w:ascii="Times New Roman" w:hAnsi="Times New Roman" w:cs="Times New Roman"/>
        </w:rPr>
        <w:t>антикоррупционной</w:t>
      </w:r>
      <w:proofErr w:type="spellEnd"/>
      <w:r w:rsidR="00E6190F" w:rsidRPr="00EE6733">
        <w:rPr>
          <w:rFonts w:ascii="Times New Roman" w:hAnsi="Times New Roman" w:cs="Times New Roman"/>
        </w:rPr>
        <w:t xml:space="preserve"> экспертизе нормативных правовых актов и проектов нормативных правовых актов" и Законом Волгоградской области от 13 июля 2009 г. N 1920-ОД "О дополнительных мерах по противодействию коррупции в Волгоградской области" постановляю:</w:t>
      </w:r>
    </w:p>
    <w:p w:rsidR="00E6190F" w:rsidRPr="00EE6733" w:rsidRDefault="00E6190F" w:rsidP="0058102D">
      <w:pPr>
        <w:pStyle w:val="a6"/>
        <w:jc w:val="both"/>
        <w:rPr>
          <w:rFonts w:ascii="Times New Roman" w:hAnsi="Times New Roman" w:cs="Times New Roman"/>
        </w:rPr>
      </w:pPr>
      <w:r w:rsidRPr="00EE6733">
        <w:rPr>
          <w:rFonts w:ascii="Times New Roman" w:hAnsi="Times New Roman" w:cs="Times New Roman"/>
        </w:rPr>
        <w:t xml:space="preserve">1. Утвердить прилагаемое Положение об </w:t>
      </w:r>
      <w:proofErr w:type="spellStart"/>
      <w:r w:rsidRPr="00EE6733">
        <w:rPr>
          <w:rFonts w:ascii="Times New Roman" w:hAnsi="Times New Roman" w:cs="Times New Roman"/>
        </w:rPr>
        <w:t>антикоррупционной</w:t>
      </w:r>
      <w:proofErr w:type="spellEnd"/>
      <w:r w:rsidRPr="00EE6733">
        <w:rPr>
          <w:rFonts w:ascii="Times New Roman" w:hAnsi="Times New Roman" w:cs="Times New Roman"/>
        </w:rPr>
        <w:t xml:space="preserve"> экспертизе нормативных правовых актов и проектов нормативных правовых актов Главы Администрации </w:t>
      </w:r>
      <w:r w:rsidR="00A47AC8">
        <w:rPr>
          <w:rFonts w:ascii="Times New Roman" w:hAnsi="Times New Roman" w:cs="Times New Roman"/>
        </w:rPr>
        <w:t>Котельниковского городского поселения</w:t>
      </w:r>
      <w:r w:rsidRPr="00EE6733">
        <w:rPr>
          <w:rFonts w:ascii="Times New Roman" w:hAnsi="Times New Roman" w:cs="Times New Roman"/>
        </w:rPr>
        <w:t xml:space="preserve">, Администрации </w:t>
      </w:r>
      <w:r w:rsidR="00A47AC8">
        <w:rPr>
          <w:rFonts w:ascii="Times New Roman" w:hAnsi="Times New Roman" w:cs="Times New Roman"/>
        </w:rPr>
        <w:t>Котельниковского городского поселения</w:t>
      </w:r>
      <w:r w:rsidRPr="00EE6733">
        <w:rPr>
          <w:rFonts w:ascii="Times New Roman" w:hAnsi="Times New Roman" w:cs="Times New Roman"/>
        </w:rPr>
        <w:t>.</w:t>
      </w:r>
    </w:p>
    <w:p w:rsidR="00EA47E0" w:rsidRDefault="00E6190F" w:rsidP="0058102D">
      <w:pPr>
        <w:pStyle w:val="a6"/>
        <w:jc w:val="both"/>
        <w:rPr>
          <w:rFonts w:ascii="Times New Roman" w:hAnsi="Times New Roman" w:cs="Times New Roman"/>
        </w:rPr>
      </w:pPr>
      <w:r w:rsidRPr="00EE6733">
        <w:rPr>
          <w:rFonts w:ascii="Times New Roman" w:hAnsi="Times New Roman" w:cs="Times New Roman"/>
        </w:rPr>
        <w:t>2.</w:t>
      </w:r>
      <w:r w:rsidR="00EE46F4">
        <w:rPr>
          <w:rFonts w:ascii="Times New Roman" w:hAnsi="Times New Roman" w:cs="Times New Roman"/>
        </w:rPr>
        <w:t xml:space="preserve"> </w:t>
      </w:r>
      <w:r w:rsidR="00EA47E0">
        <w:rPr>
          <w:rFonts w:ascii="Times New Roman" w:hAnsi="Times New Roman" w:cs="Times New Roman"/>
        </w:rPr>
        <w:t xml:space="preserve">Возложить полномочия по проведению </w:t>
      </w:r>
      <w:proofErr w:type="spellStart"/>
      <w:r w:rsidR="00EA47E0">
        <w:rPr>
          <w:rFonts w:ascii="Times New Roman" w:hAnsi="Times New Roman" w:cs="Times New Roman"/>
        </w:rPr>
        <w:t>антикоорупционной</w:t>
      </w:r>
      <w:proofErr w:type="spellEnd"/>
      <w:r w:rsidR="00EA47E0">
        <w:rPr>
          <w:rFonts w:ascii="Times New Roman" w:hAnsi="Times New Roman" w:cs="Times New Roman"/>
        </w:rPr>
        <w:t xml:space="preserve"> экспертизе </w:t>
      </w:r>
      <w:r w:rsidR="00914217" w:rsidRPr="00EE6733">
        <w:rPr>
          <w:rFonts w:ascii="Times New Roman" w:hAnsi="Times New Roman" w:cs="Times New Roman"/>
        </w:rPr>
        <w:t>нормативных правовых актов и проектов нормативных правовых актов</w:t>
      </w:r>
      <w:r w:rsidR="00914217">
        <w:rPr>
          <w:rFonts w:ascii="Times New Roman" w:hAnsi="Times New Roman" w:cs="Times New Roman"/>
        </w:rPr>
        <w:t xml:space="preserve"> </w:t>
      </w:r>
      <w:r w:rsidR="00EA47E0">
        <w:rPr>
          <w:rFonts w:ascii="Times New Roman" w:hAnsi="Times New Roman" w:cs="Times New Roman"/>
        </w:rPr>
        <w:t>Котельниковского городского поселения на ведущего специалиста-юриста администрации Котельниковского городского поселения.</w:t>
      </w:r>
    </w:p>
    <w:p w:rsidR="00EE46F4" w:rsidRDefault="00EA47E0" w:rsidP="0058102D">
      <w:pPr>
        <w:pStyle w:val="a6"/>
        <w:jc w:val="both"/>
        <w:rPr>
          <w:rFonts w:ascii="Times New Roman" w:hAnsi="Times New Roman" w:cs="Times New Roman"/>
        </w:rPr>
      </w:pPr>
      <w:r>
        <w:rPr>
          <w:rFonts w:ascii="Times New Roman" w:hAnsi="Times New Roman" w:cs="Times New Roman"/>
        </w:rPr>
        <w:t xml:space="preserve">3. </w:t>
      </w:r>
      <w:proofErr w:type="gramStart"/>
      <w:r w:rsidR="00EE46F4">
        <w:rPr>
          <w:rFonts w:ascii="Times New Roman" w:hAnsi="Times New Roman" w:cs="Times New Roman"/>
        </w:rPr>
        <w:t>Контроль за</w:t>
      </w:r>
      <w:proofErr w:type="gramEnd"/>
      <w:r w:rsidR="00EE46F4">
        <w:rPr>
          <w:rFonts w:ascii="Times New Roman" w:hAnsi="Times New Roman" w:cs="Times New Roman"/>
        </w:rPr>
        <w:t xml:space="preserve"> исполнением настоящего постановления оставляю за собой.</w:t>
      </w:r>
      <w:r w:rsidR="00E6190F" w:rsidRPr="00EE6733">
        <w:rPr>
          <w:rFonts w:ascii="Times New Roman" w:hAnsi="Times New Roman" w:cs="Times New Roman"/>
        </w:rPr>
        <w:t xml:space="preserve"> </w:t>
      </w:r>
    </w:p>
    <w:p w:rsidR="00E6190F" w:rsidRPr="00EE6733" w:rsidRDefault="008B31B8" w:rsidP="0058102D">
      <w:pPr>
        <w:pStyle w:val="a6"/>
        <w:jc w:val="both"/>
        <w:rPr>
          <w:rFonts w:ascii="Times New Roman" w:hAnsi="Times New Roman" w:cs="Times New Roman"/>
        </w:rPr>
      </w:pPr>
      <w:r>
        <w:rPr>
          <w:rFonts w:ascii="Times New Roman" w:hAnsi="Times New Roman" w:cs="Times New Roman"/>
        </w:rPr>
        <w:t>4</w:t>
      </w:r>
      <w:r w:rsidR="00EE46F4">
        <w:rPr>
          <w:rFonts w:ascii="Times New Roman" w:hAnsi="Times New Roman" w:cs="Times New Roman"/>
        </w:rPr>
        <w:t>.</w:t>
      </w:r>
      <w:r w:rsidR="00E6190F" w:rsidRPr="00EE6733">
        <w:rPr>
          <w:rFonts w:ascii="Times New Roman" w:hAnsi="Times New Roman" w:cs="Times New Roman"/>
        </w:rPr>
        <w:t>Настоящее постановление вступает в силу по истечении 10 дней со дня его официального опубликования.</w:t>
      </w:r>
    </w:p>
    <w:p w:rsidR="00E6190F" w:rsidRDefault="00E6190F" w:rsidP="0058102D">
      <w:pPr>
        <w:pStyle w:val="a6"/>
        <w:jc w:val="both"/>
        <w:rPr>
          <w:rFonts w:ascii="Times New Roman" w:hAnsi="Times New Roman" w:cs="Times New Roman"/>
        </w:rPr>
      </w:pPr>
    </w:p>
    <w:p w:rsidR="006720D4" w:rsidRDefault="006720D4" w:rsidP="0058102D">
      <w:pPr>
        <w:pStyle w:val="a6"/>
        <w:jc w:val="both"/>
        <w:rPr>
          <w:rFonts w:ascii="Times New Roman" w:hAnsi="Times New Roman" w:cs="Times New Roman"/>
        </w:rPr>
      </w:pPr>
    </w:p>
    <w:p w:rsidR="006720D4" w:rsidRDefault="006720D4" w:rsidP="0058102D">
      <w:pPr>
        <w:pStyle w:val="a6"/>
        <w:jc w:val="both"/>
        <w:rPr>
          <w:rFonts w:ascii="Times New Roman" w:hAnsi="Times New Roman" w:cs="Times New Roman"/>
        </w:rPr>
      </w:pPr>
    </w:p>
    <w:p w:rsidR="006720D4" w:rsidRDefault="006720D4" w:rsidP="0058102D">
      <w:pPr>
        <w:pStyle w:val="a6"/>
        <w:jc w:val="both"/>
        <w:rPr>
          <w:rFonts w:ascii="Times New Roman" w:hAnsi="Times New Roman" w:cs="Times New Roman"/>
        </w:rPr>
      </w:pPr>
    </w:p>
    <w:p w:rsidR="006720D4" w:rsidRDefault="006720D4" w:rsidP="0058102D">
      <w:pPr>
        <w:pStyle w:val="a6"/>
        <w:jc w:val="both"/>
        <w:rPr>
          <w:rFonts w:ascii="Times New Roman" w:hAnsi="Times New Roman" w:cs="Times New Roman"/>
        </w:rPr>
      </w:pPr>
    </w:p>
    <w:p w:rsidR="006720D4" w:rsidRDefault="006720D4" w:rsidP="0058102D">
      <w:pPr>
        <w:pStyle w:val="a6"/>
        <w:jc w:val="both"/>
        <w:rPr>
          <w:rFonts w:ascii="Times New Roman" w:hAnsi="Times New Roman" w:cs="Times New Roman"/>
        </w:rPr>
      </w:pPr>
    </w:p>
    <w:p w:rsidR="006720D4" w:rsidRPr="00EE6733" w:rsidRDefault="006720D4" w:rsidP="0058102D">
      <w:pPr>
        <w:pStyle w:val="a6"/>
        <w:jc w:val="both"/>
        <w:rPr>
          <w:rFonts w:ascii="Times New Roman" w:hAnsi="Times New Roman" w:cs="Times New Roman"/>
        </w:rPr>
      </w:pPr>
    </w:p>
    <w:p w:rsidR="00E6190F" w:rsidRPr="00EE6733" w:rsidRDefault="00E6190F" w:rsidP="00EE6733">
      <w:pPr>
        <w:pStyle w:val="a6"/>
        <w:rPr>
          <w:rFonts w:ascii="Times New Roman" w:hAnsi="Times New Roman" w:cs="Times New Roman"/>
        </w:rPr>
      </w:pPr>
      <w:r w:rsidRPr="00EE6733">
        <w:rPr>
          <w:rFonts w:ascii="Times New Roman" w:hAnsi="Times New Roman" w:cs="Times New Roman"/>
        </w:rPr>
        <w:t>Глава Администрации</w:t>
      </w:r>
    </w:p>
    <w:p w:rsidR="00E6190F" w:rsidRPr="00EE6733" w:rsidRDefault="00EE46F4" w:rsidP="00EE6733">
      <w:pPr>
        <w:pStyle w:val="a6"/>
        <w:rPr>
          <w:rFonts w:ascii="Times New Roman" w:hAnsi="Times New Roman" w:cs="Times New Roman"/>
        </w:rPr>
      </w:pPr>
      <w:r>
        <w:rPr>
          <w:rFonts w:ascii="Times New Roman" w:hAnsi="Times New Roman" w:cs="Times New Roman"/>
        </w:rPr>
        <w:t xml:space="preserve">Котельниковского городского поселения                                                           А.Г. </w:t>
      </w:r>
      <w:proofErr w:type="spellStart"/>
      <w:r>
        <w:rPr>
          <w:rFonts w:ascii="Times New Roman" w:hAnsi="Times New Roman" w:cs="Times New Roman"/>
        </w:rPr>
        <w:t>Бабиков</w:t>
      </w:r>
      <w:proofErr w:type="spellEnd"/>
    </w:p>
    <w:p w:rsidR="00E6190F" w:rsidRPr="00EE6733" w:rsidRDefault="00E6190F" w:rsidP="00EE6733">
      <w:pPr>
        <w:pStyle w:val="a6"/>
        <w:rPr>
          <w:rFonts w:ascii="Times New Roman" w:hAnsi="Times New Roman" w:cs="Times New Roman"/>
        </w:rPr>
      </w:pPr>
    </w:p>
    <w:p w:rsidR="00E6190F" w:rsidRPr="00EE6733" w:rsidRDefault="00E6190F" w:rsidP="00EE6733">
      <w:pPr>
        <w:pStyle w:val="a6"/>
        <w:rPr>
          <w:rFonts w:ascii="Times New Roman" w:hAnsi="Times New Roman" w:cs="Times New Roman"/>
        </w:rPr>
      </w:pPr>
    </w:p>
    <w:p w:rsidR="00E6190F" w:rsidRPr="00EE6733" w:rsidRDefault="00E6190F" w:rsidP="00EE6733">
      <w:pPr>
        <w:pStyle w:val="a6"/>
        <w:rPr>
          <w:rFonts w:ascii="Times New Roman" w:hAnsi="Times New Roman" w:cs="Times New Roman"/>
        </w:rPr>
      </w:pPr>
    </w:p>
    <w:p w:rsidR="00E6190F" w:rsidRDefault="00E6190F" w:rsidP="00EE6733">
      <w:pPr>
        <w:pStyle w:val="a6"/>
        <w:rPr>
          <w:rFonts w:ascii="Times New Roman" w:hAnsi="Times New Roman" w:cs="Times New Roman"/>
        </w:rPr>
      </w:pPr>
    </w:p>
    <w:p w:rsidR="006720D4" w:rsidRDefault="006720D4" w:rsidP="00EE6733">
      <w:pPr>
        <w:pStyle w:val="a6"/>
        <w:rPr>
          <w:rFonts w:ascii="Times New Roman" w:hAnsi="Times New Roman" w:cs="Times New Roman"/>
        </w:rPr>
      </w:pPr>
    </w:p>
    <w:p w:rsidR="006720D4" w:rsidRDefault="006720D4" w:rsidP="00EE6733">
      <w:pPr>
        <w:pStyle w:val="a6"/>
        <w:rPr>
          <w:rFonts w:ascii="Times New Roman" w:hAnsi="Times New Roman" w:cs="Times New Roman"/>
        </w:rPr>
      </w:pPr>
    </w:p>
    <w:p w:rsidR="006720D4" w:rsidRDefault="006720D4" w:rsidP="00EE6733">
      <w:pPr>
        <w:pStyle w:val="a6"/>
        <w:rPr>
          <w:rFonts w:ascii="Times New Roman" w:hAnsi="Times New Roman" w:cs="Times New Roman"/>
        </w:rPr>
      </w:pPr>
    </w:p>
    <w:p w:rsidR="00E6190F" w:rsidRPr="00EE6733" w:rsidRDefault="00E6190F" w:rsidP="00DF7EFE">
      <w:pPr>
        <w:pStyle w:val="a6"/>
        <w:jc w:val="right"/>
        <w:rPr>
          <w:rFonts w:ascii="Times New Roman" w:hAnsi="Times New Roman" w:cs="Times New Roman"/>
        </w:rPr>
      </w:pPr>
      <w:r w:rsidRPr="00EE6733">
        <w:rPr>
          <w:rFonts w:ascii="Times New Roman" w:hAnsi="Times New Roman" w:cs="Times New Roman"/>
        </w:rPr>
        <w:t>Утверждено</w:t>
      </w:r>
    </w:p>
    <w:p w:rsidR="00E6190F" w:rsidRPr="00EE6733" w:rsidRDefault="00E6190F" w:rsidP="00DF7EFE">
      <w:pPr>
        <w:pStyle w:val="a6"/>
        <w:jc w:val="right"/>
        <w:rPr>
          <w:rFonts w:ascii="Times New Roman" w:hAnsi="Times New Roman" w:cs="Times New Roman"/>
        </w:rPr>
      </w:pPr>
      <w:r w:rsidRPr="00EE6733">
        <w:rPr>
          <w:rFonts w:ascii="Times New Roman" w:hAnsi="Times New Roman" w:cs="Times New Roman"/>
        </w:rPr>
        <w:t>Постановлением</w:t>
      </w:r>
    </w:p>
    <w:p w:rsidR="00E6190F" w:rsidRPr="00EE6733" w:rsidRDefault="00E6190F" w:rsidP="00DF7EFE">
      <w:pPr>
        <w:pStyle w:val="a6"/>
        <w:jc w:val="right"/>
        <w:rPr>
          <w:rFonts w:ascii="Times New Roman" w:hAnsi="Times New Roman" w:cs="Times New Roman"/>
        </w:rPr>
      </w:pPr>
      <w:r w:rsidRPr="00EE6733">
        <w:rPr>
          <w:rFonts w:ascii="Times New Roman" w:hAnsi="Times New Roman" w:cs="Times New Roman"/>
        </w:rPr>
        <w:t>Главы Администрации</w:t>
      </w:r>
    </w:p>
    <w:p w:rsidR="00E6190F" w:rsidRDefault="00DF7EFE" w:rsidP="00DF7EFE">
      <w:pPr>
        <w:pStyle w:val="a6"/>
        <w:jc w:val="right"/>
        <w:rPr>
          <w:rFonts w:ascii="Times New Roman" w:hAnsi="Times New Roman" w:cs="Times New Roman"/>
        </w:rPr>
      </w:pPr>
      <w:r>
        <w:rPr>
          <w:rFonts w:ascii="Times New Roman" w:hAnsi="Times New Roman" w:cs="Times New Roman"/>
        </w:rPr>
        <w:t>Котельниковского городского</w:t>
      </w:r>
    </w:p>
    <w:p w:rsidR="00E6190F" w:rsidRPr="00EE6733" w:rsidRDefault="00650DC4" w:rsidP="00DF7EFE">
      <w:pPr>
        <w:pStyle w:val="a6"/>
        <w:jc w:val="right"/>
        <w:rPr>
          <w:rFonts w:ascii="Times New Roman" w:hAnsi="Times New Roman" w:cs="Times New Roman"/>
        </w:rPr>
      </w:pPr>
      <w:r>
        <w:rPr>
          <w:rFonts w:ascii="Times New Roman" w:hAnsi="Times New Roman" w:cs="Times New Roman"/>
        </w:rPr>
        <w:t>пос</w:t>
      </w:r>
      <w:r w:rsidR="00DF7EFE">
        <w:rPr>
          <w:rFonts w:ascii="Times New Roman" w:hAnsi="Times New Roman" w:cs="Times New Roman"/>
        </w:rPr>
        <w:t xml:space="preserve">еления </w:t>
      </w:r>
      <w:r>
        <w:rPr>
          <w:rFonts w:ascii="Times New Roman" w:hAnsi="Times New Roman" w:cs="Times New Roman"/>
        </w:rPr>
        <w:t xml:space="preserve">от </w:t>
      </w:r>
      <w:r w:rsidR="00E6190F" w:rsidRPr="00EE6733">
        <w:rPr>
          <w:rFonts w:ascii="Times New Roman" w:hAnsi="Times New Roman" w:cs="Times New Roman"/>
        </w:rPr>
        <w:t xml:space="preserve"> </w:t>
      </w:r>
      <w:r w:rsidR="00DB2899">
        <w:rPr>
          <w:rFonts w:ascii="Times New Roman" w:hAnsi="Times New Roman" w:cs="Times New Roman"/>
        </w:rPr>
        <w:t>15.06.</w:t>
      </w:r>
      <w:r w:rsidR="00E6190F" w:rsidRPr="00EE6733">
        <w:rPr>
          <w:rFonts w:ascii="Times New Roman" w:hAnsi="Times New Roman" w:cs="Times New Roman"/>
        </w:rPr>
        <w:t>20</w:t>
      </w:r>
      <w:r>
        <w:rPr>
          <w:rFonts w:ascii="Times New Roman" w:hAnsi="Times New Roman" w:cs="Times New Roman"/>
        </w:rPr>
        <w:t>10</w:t>
      </w:r>
      <w:r w:rsidR="00E6190F" w:rsidRPr="00EE6733">
        <w:rPr>
          <w:rFonts w:ascii="Times New Roman" w:hAnsi="Times New Roman" w:cs="Times New Roman"/>
        </w:rPr>
        <w:t xml:space="preserve"> г. N</w:t>
      </w:r>
      <w:r w:rsidR="00DB2899">
        <w:rPr>
          <w:rFonts w:ascii="Times New Roman" w:hAnsi="Times New Roman" w:cs="Times New Roman"/>
        </w:rPr>
        <w:t>302</w:t>
      </w:r>
      <w:r w:rsidR="00E6190F" w:rsidRPr="00EE6733">
        <w:rPr>
          <w:rFonts w:ascii="Times New Roman" w:hAnsi="Times New Roman" w:cs="Times New Roman"/>
        </w:rPr>
        <w:t xml:space="preserve"> </w:t>
      </w:r>
    </w:p>
    <w:p w:rsidR="00E6190F" w:rsidRPr="00EE6733" w:rsidRDefault="00E6190F" w:rsidP="00EE6733">
      <w:pPr>
        <w:pStyle w:val="a6"/>
        <w:rPr>
          <w:rFonts w:ascii="Times New Roman" w:hAnsi="Times New Roman" w:cs="Times New Roman"/>
        </w:rPr>
      </w:pPr>
    </w:p>
    <w:p w:rsidR="00E6190F" w:rsidRPr="00734B87" w:rsidRDefault="00E6190F" w:rsidP="00734B87">
      <w:pPr>
        <w:pStyle w:val="a6"/>
        <w:jc w:val="center"/>
        <w:rPr>
          <w:rFonts w:ascii="Times New Roman" w:hAnsi="Times New Roman" w:cs="Times New Roman"/>
          <w:b/>
        </w:rPr>
      </w:pPr>
      <w:r w:rsidRPr="00734B87">
        <w:rPr>
          <w:rFonts w:ascii="Times New Roman" w:hAnsi="Times New Roman" w:cs="Times New Roman"/>
          <w:b/>
        </w:rPr>
        <w:t>ПОЛОЖЕНИЕ</w:t>
      </w:r>
    </w:p>
    <w:p w:rsidR="00E6190F" w:rsidRPr="00734B87" w:rsidRDefault="00E6190F" w:rsidP="00914217">
      <w:pPr>
        <w:pStyle w:val="a6"/>
        <w:jc w:val="center"/>
        <w:rPr>
          <w:rFonts w:ascii="Times New Roman" w:hAnsi="Times New Roman" w:cs="Times New Roman"/>
          <w:b/>
        </w:rPr>
      </w:pPr>
      <w:r w:rsidRPr="00734B87">
        <w:rPr>
          <w:rFonts w:ascii="Times New Roman" w:hAnsi="Times New Roman" w:cs="Times New Roman"/>
          <w:b/>
        </w:rPr>
        <w:t xml:space="preserve">ОБ АНТИКОРРУПЦИОННОЙ ЭКСПЕРТИЗЕ </w:t>
      </w:r>
      <w:r w:rsidR="00914217" w:rsidRPr="00914217">
        <w:rPr>
          <w:rFonts w:ascii="Times New Roman" w:hAnsi="Times New Roman" w:cs="Times New Roman"/>
          <w:b/>
        </w:rPr>
        <w:t>НОРМАТИВНЫХ ПРАВОВЫХ АКТОВ И ПРОЕКТОВ НОРМАТИВНЫХ ПРАВОВЫХ АКТОВ</w:t>
      </w:r>
      <w:r w:rsidR="00914217">
        <w:rPr>
          <w:rFonts w:ascii="Times New Roman" w:hAnsi="Times New Roman" w:cs="Times New Roman"/>
          <w:b/>
        </w:rPr>
        <w:t xml:space="preserve"> </w:t>
      </w:r>
      <w:r w:rsidR="00734B87">
        <w:rPr>
          <w:rFonts w:ascii="Times New Roman" w:hAnsi="Times New Roman" w:cs="Times New Roman"/>
          <w:b/>
        </w:rPr>
        <w:t>КОТЕЛЬНИКОВСКОГО ГОРОДСКОГО ПОСЕЛЕНИЯ</w:t>
      </w:r>
    </w:p>
    <w:p w:rsidR="00E6190F" w:rsidRPr="00EE6733" w:rsidRDefault="00E6190F" w:rsidP="00EE6733">
      <w:pPr>
        <w:pStyle w:val="a6"/>
        <w:rPr>
          <w:rFonts w:ascii="Times New Roman" w:hAnsi="Times New Roman" w:cs="Times New Roman"/>
        </w:rPr>
      </w:pPr>
    </w:p>
    <w:p w:rsidR="00E6190F" w:rsidRPr="00536045" w:rsidRDefault="00E6190F" w:rsidP="00536045">
      <w:pPr>
        <w:pStyle w:val="a6"/>
        <w:jc w:val="center"/>
        <w:rPr>
          <w:rFonts w:ascii="Times New Roman" w:hAnsi="Times New Roman" w:cs="Times New Roman"/>
          <w:b/>
        </w:rPr>
      </w:pPr>
      <w:r w:rsidRPr="00536045">
        <w:rPr>
          <w:rFonts w:ascii="Times New Roman" w:hAnsi="Times New Roman" w:cs="Times New Roman"/>
          <w:b/>
        </w:rPr>
        <w:t>1. Общие положения</w:t>
      </w:r>
    </w:p>
    <w:p w:rsidR="00E6190F" w:rsidRPr="00EE6733" w:rsidRDefault="00E6190F" w:rsidP="00EE6733">
      <w:pPr>
        <w:pStyle w:val="a6"/>
        <w:rPr>
          <w:rFonts w:ascii="Times New Roman" w:hAnsi="Times New Roman" w:cs="Times New Roman"/>
        </w:rPr>
      </w:pPr>
    </w:p>
    <w:p w:rsidR="00E6190F" w:rsidRPr="00EE6733" w:rsidRDefault="00E6190F" w:rsidP="00536045">
      <w:pPr>
        <w:pStyle w:val="a6"/>
        <w:jc w:val="both"/>
        <w:rPr>
          <w:rFonts w:ascii="Times New Roman" w:hAnsi="Times New Roman" w:cs="Times New Roman"/>
        </w:rPr>
      </w:pPr>
      <w:r w:rsidRPr="00EE6733">
        <w:rPr>
          <w:rFonts w:ascii="Times New Roman" w:hAnsi="Times New Roman" w:cs="Times New Roman"/>
        </w:rPr>
        <w:t xml:space="preserve">1.1. Настоящее Положение определяет цель, задачи и порядок проведения </w:t>
      </w:r>
      <w:proofErr w:type="spellStart"/>
      <w:r w:rsidRPr="00EE6733">
        <w:rPr>
          <w:rFonts w:ascii="Times New Roman" w:hAnsi="Times New Roman" w:cs="Times New Roman"/>
        </w:rPr>
        <w:t>антикоррупционной</w:t>
      </w:r>
      <w:proofErr w:type="spellEnd"/>
      <w:r w:rsidRPr="00EE6733">
        <w:rPr>
          <w:rFonts w:ascii="Times New Roman" w:hAnsi="Times New Roman" w:cs="Times New Roman"/>
        </w:rPr>
        <w:t xml:space="preserve"> экспертизы </w:t>
      </w:r>
      <w:r w:rsidR="00914217" w:rsidRPr="00EE6733">
        <w:rPr>
          <w:rFonts w:ascii="Times New Roman" w:hAnsi="Times New Roman" w:cs="Times New Roman"/>
        </w:rPr>
        <w:t>нормативных правовых актов и проектов нормативных правовых актов</w:t>
      </w:r>
      <w:r w:rsidR="00914217">
        <w:rPr>
          <w:rFonts w:ascii="Times New Roman" w:hAnsi="Times New Roman" w:cs="Times New Roman"/>
        </w:rPr>
        <w:t xml:space="preserve"> </w:t>
      </w:r>
      <w:r w:rsidR="001E3522">
        <w:rPr>
          <w:rFonts w:ascii="Times New Roman" w:hAnsi="Times New Roman" w:cs="Times New Roman"/>
        </w:rPr>
        <w:t>Котельниковского городского поселения</w:t>
      </w:r>
      <w:r w:rsidRPr="00EE6733">
        <w:rPr>
          <w:rFonts w:ascii="Times New Roman" w:hAnsi="Times New Roman" w:cs="Times New Roman"/>
        </w:rPr>
        <w:t>.</w:t>
      </w:r>
    </w:p>
    <w:p w:rsidR="00E6190F" w:rsidRPr="00EE6733" w:rsidRDefault="00E6190F" w:rsidP="00536045">
      <w:pPr>
        <w:pStyle w:val="a6"/>
        <w:jc w:val="both"/>
        <w:rPr>
          <w:rFonts w:ascii="Times New Roman" w:hAnsi="Times New Roman" w:cs="Times New Roman"/>
        </w:rPr>
      </w:pPr>
      <w:r w:rsidRPr="00EE6733">
        <w:rPr>
          <w:rFonts w:ascii="Times New Roman" w:hAnsi="Times New Roman" w:cs="Times New Roman"/>
        </w:rPr>
        <w:t xml:space="preserve">1.2. Антикоррупционная экспертиза проводится </w:t>
      </w:r>
      <w:r w:rsidR="00DD34B1">
        <w:rPr>
          <w:rFonts w:ascii="Times New Roman" w:hAnsi="Times New Roman" w:cs="Times New Roman"/>
        </w:rPr>
        <w:t xml:space="preserve">в отношении </w:t>
      </w:r>
      <w:r w:rsidR="00914217" w:rsidRPr="00EE6733">
        <w:rPr>
          <w:rFonts w:ascii="Times New Roman" w:hAnsi="Times New Roman" w:cs="Times New Roman"/>
        </w:rPr>
        <w:t>нормативных правовых актов и проектов нормативных правовых актов</w:t>
      </w:r>
      <w:r w:rsidR="00DD34B1">
        <w:rPr>
          <w:rFonts w:ascii="Times New Roman" w:hAnsi="Times New Roman" w:cs="Times New Roman"/>
        </w:rPr>
        <w:t xml:space="preserve"> главы Котельниковского городского поселения</w:t>
      </w:r>
      <w:r w:rsidR="00A8354F">
        <w:rPr>
          <w:rFonts w:ascii="Times New Roman" w:hAnsi="Times New Roman" w:cs="Times New Roman"/>
        </w:rPr>
        <w:t>, администрации Котельниковского городского поселения</w:t>
      </w:r>
      <w:r w:rsidR="00FA1C42">
        <w:rPr>
          <w:rFonts w:ascii="Times New Roman" w:hAnsi="Times New Roman" w:cs="Times New Roman"/>
        </w:rPr>
        <w:t xml:space="preserve"> и проектов решений Советов народных депутатов Котельниковского городского поселения</w:t>
      </w:r>
      <w:r w:rsidR="007A5904">
        <w:rPr>
          <w:rFonts w:ascii="Times New Roman" w:hAnsi="Times New Roman" w:cs="Times New Roman"/>
        </w:rPr>
        <w:t>, вносимых главой Котельниковского городского поселения на рассмотрение Совету народных депутатов Котельниковского городского поселения в порядке нормотворческой инициативы.</w:t>
      </w:r>
    </w:p>
    <w:p w:rsidR="00E6190F" w:rsidRPr="00EE6733" w:rsidRDefault="00E6190F" w:rsidP="00536045">
      <w:pPr>
        <w:pStyle w:val="a6"/>
        <w:jc w:val="both"/>
        <w:rPr>
          <w:rFonts w:ascii="Times New Roman" w:hAnsi="Times New Roman" w:cs="Times New Roman"/>
        </w:rPr>
      </w:pPr>
      <w:r w:rsidRPr="00EE6733">
        <w:rPr>
          <w:rFonts w:ascii="Times New Roman" w:hAnsi="Times New Roman" w:cs="Times New Roman"/>
        </w:rPr>
        <w:t xml:space="preserve">1.3. Целью </w:t>
      </w:r>
      <w:proofErr w:type="spellStart"/>
      <w:r w:rsidRPr="00EE6733">
        <w:rPr>
          <w:rFonts w:ascii="Times New Roman" w:hAnsi="Times New Roman" w:cs="Times New Roman"/>
        </w:rPr>
        <w:t>антикоррупционной</w:t>
      </w:r>
      <w:proofErr w:type="spellEnd"/>
      <w:r w:rsidRPr="00EE6733">
        <w:rPr>
          <w:rFonts w:ascii="Times New Roman" w:hAnsi="Times New Roman" w:cs="Times New Roman"/>
        </w:rPr>
        <w:t xml:space="preserve"> экспертизы является устранение (недопущение принятия) правовых норм, которые создают предпосылки и (или) повышают вероятность совершения коррупционных действий.</w:t>
      </w:r>
    </w:p>
    <w:p w:rsidR="00E6190F" w:rsidRPr="00EE6733" w:rsidRDefault="00E6190F" w:rsidP="00536045">
      <w:pPr>
        <w:pStyle w:val="a6"/>
        <w:jc w:val="both"/>
        <w:rPr>
          <w:rFonts w:ascii="Times New Roman" w:hAnsi="Times New Roman" w:cs="Times New Roman"/>
        </w:rPr>
      </w:pPr>
      <w:r w:rsidRPr="00EE6733">
        <w:rPr>
          <w:rFonts w:ascii="Times New Roman" w:hAnsi="Times New Roman" w:cs="Times New Roman"/>
        </w:rPr>
        <w:t xml:space="preserve">1.4. Задачами </w:t>
      </w:r>
      <w:proofErr w:type="spellStart"/>
      <w:r w:rsidRPr="00EE6733">
        <w:rPr>
          <w:rFonts w:ascii="Times New Roman" w:hAnsi="Times New Roman" w:cs="Times New Roman"/>
        </w:rPr>
        <w:t>антикоррупционной</w:t>
      </w:r>
      <w:proofErr w:type="spellEnd"/>
      <w:r w:rsidRPr="00EE6733">
        <w:rPr>
          <w:rFonts w:ascii="Times New Roman" w:hAnsi="Times New Roman" w:cs="Times New Roman"/>
        </w:rPr>
        <w:t xml:space="preserve"> экспертизы являются выявление и описание коррупциогенных факторов, содержащихся в  </w:t>
      </w:r>
      <w:r w:rsidR="00D87E6F">
        <w:rPr>
          <w:rFonts w:ascii="Times New Roman" w:hAnsi="Times New Roman" w:cs="Times New Roman"/>
        </w:rPr>
        <w:t>нормативных правовых актах</w:t>
      </w:r>
      <w:r w:rsidR="00D87E6F" w:rsidRPr="00EE6733">
        <w:rPr>
          <w:rFonts w:ascii="Times New Roman" w:hAnsi="Times New Roman" w:cs="Times New Roman"/>
        </w:rPr>
        <w:t xml:space="preserve"> и проект</w:t>
      </w:r>
      <w:r w:rsidR="00D87E6F">
        <w:rPr>
          <w:rFonts w:ascii="Times New Roman" w:hAnsi="Times New Roman" w:cs="Times New Roman"/>
        </w:rPr>
        <w:t>ах</w:t>
      </w:r>
      <w:r w:rsidR="00D87E6F" w:rsidRPr="00EE6733">
        <w:rPr>
          <w:rFonts w:ascii="Times New Roman" w:hAnsi="Times New Roman" w:cs="Times New Roman"/>
        </w:rPr>
        <w:t xml:space="preserve"> нормативных правовых актов</w:t>
      </w:r>
      <w:r w:rsidRPr="00EE6733">
        <w:rPr>
          <w:rFonts w:ascii="Times New Roman" w:hAnsi="Times New Roman" w:cs="Times New Roman"/>
        </w:rPr>
        <w:t>, разработка рекомендаций, направленных на устранение или ограничение действия таких факторов.</w:t>
      </w:r>
    </w:p>
    <w:p w:rsidR="00FB0F9D" w:rsidRDefault="00E6190F" w:rsidP="00536045">
      <w:pPr>
        <w:pStyle w:val="a6"/>
        <w:jc w:val="both"/>
        <w:rPr>
          <w:rFonts w:ascii="Times New Roman" w:hAnsi="Times New Roman" w:cs="Times New Roman"/>
        </w:rPr>
      </w:pPr>
      <w:r w:rsidRPr="00EE6733">
        <w:rPr>
          <w:rFonts w:ascii="Times New Roman" w:hAnsi="Times New Roman" w:cs="Times New Roman"/>
        </w:rPr>
        <w:t xml:space="preserve">1.5. </w:t>
      </w:r>
      <w:proofErr w:type="gramStart"/>
      <w:r w:rsidR="009D6727">
        <w:rPr>
          <w:rFonts w:ascii="Times New Roman" w:hAnsi="Times New Roman" w:cs="Times New Roman"/>
        </w:rPr>
        <w:t xml:space="preserve">Не допускается представление главе Котельниковского городского поселения проекта </w:t>
      </w:r>
      <w:r w:rsidR="00D87E6F" w:rsidRPr="00EE6733">
        <w:rPr>
          <w:rFonts w:ascii="Times New Roman" w:hAnsi="Times New Roman" w:cs="Times New Roman"/>
        </w:rPr>
        <w:t>нормативных правовых актов и проектов нормативных правовых актов</w:t>
      </w:r>
      <w:r w:rsidR="00D87E6F">
        <w:rPr>
          <w:rFonts w:ascii="Times New Roman" w:hAnsi="Times New Roman" w:cs="Times New Roman"/>
        </w:rPr>
        <w:t xml:space="preserve"> </w:t>
      </w:r>
      <w:r w:rsidR="009D6727">
        <w:rPr>
          <w:rFonts w:ascii="Times New Roman" w:hAnsi="Times New Roman" w:cs="Times New Roman"/>
        </w:rPr>
        <w:t>на подписание или для внесения в Совет народных депутатов Котельниковского городского поселения в порядке нормотворческой инициативы без визирования этого проекта юристом</w:t>
      </w:r>
      <w:r w:rsidR="00145ACB">
        <w:rPr>
          <w:rFonts w:ascii="Times New Roman" w:hAnsi="Times New Roman" w:cs="Times New Roman"/>
        </w:rPr>
        <w:t>, сотрудником структурного подразделения администрации Котельниковского городского поселения, являющегося разработчиком</w:t>
      </w:r>
      <w:r w:rsidR="00C156C9">
        <w:rPr>
          <w:rFonts w:ascii="Times New Roman" w:hAnsi="Times New Roman" w:cs="Times New Roman"/>
        </w:rPr>
        <w:t xml:space="preserve"> указанного проекта</w:t>
      </w:r>
      <w:r w:rsidR="00EF70D6">
        <w:rPr>
          <w:rFonts w:ascii="Times New Roman" w:hAnsi="Times New Roman" w:cs="Times New Roman"/>
        </w:rPr>
        <w:t xml:space="preserve"> (либо без наличия отметки сотрудника, уполномоченного отдела</w:t>
      </w:r>
      <w:r w:rsidR="00FB0F9D">
        <w:rPr>
          <w:rFonts w:ascii="Times New Roman" w:hAnsi="Times New Roman" w:cs="Times New Roman"/>
        </w:rPr>
        <w:t xml:space="preserve">, что </w:t>
      </w:r>
      <w:r w:rsidR="00D87E6F" w:rsidRPr="00EE6733">
        <w:rPr>
          <w:rFonts w:ascii="Times New Roman" w:hAnsi="Times New Roman" w:cs="Times New Roman"/>
        </w:rPr>
        <w:t>нормативны</w:t>
      </w:r>
      <w:r w:rsidR="00D87E6F">
        <w:rPr>
          <w:rFonts w:ascii="Times New Roman" w:hAnsi="Times New Roman" w:cs="Times New Roman"/>
        </w:rPr>
        <w:t>й</w:t>
      </w:r>
      <w:r w:rsidR="00D87E6F" w:rsidRPr="00EE6733">
        <w:rPr>
          <w:rFonts w:ascii="Times New Roman" w:hAnsi="Times New Roman" w:cs="Times New Roman"/>
        </w:rPr>
        <w:t xml:space="preserve"> правов</w:t>
      </w:r>
      <w:r w:rsidR="00D87E6F">
        <w:rPr>
          <w:rFonts w:ascii="Times New Roman" w:hAnsi="Times New Roman" w:cs="Times New Roman"/>
        </w:rPr>
        <w:t>ой</w:t>
      </w:r>
      <w:r w:rsidR="00D87E6F" w:rsidRPr="00EE6733">
        <w:rPr>
          <w:rFonts w:ascii="Times New Roman" w:hAnsi="Times New Roman" w:cs="Times New Roman"/>
        </w:rPr>
        <w:t xml:space="preserve"> акт</w:t>
      </w:r>
      <w:r w:rsidR="00D87E6F">
        <w:rPr>
          <w:rFonts w:ascii="Times New Roman" w:hAnsi="Times New Roman" w:cs="Times New Roman"/>
        </w:rPr>
        <w:t xml:space="preserve"> и</w:t>
      </w:r>
      <w:proofErr w:type="gramEnd"/>
      <w:r w:rsidR="00D87E6F">
        <w:rPr>
          <w:rFonts w:ascii="Times New Roman" w:hAnsi="Times New Roman" w:cs="Times New Roman"/>
        </w:rPr>
        <w:t xml:space="preserve"> проект</w:t>
      </w:r>
      <w:r w:rsidR="00D87E6F" w:rsidRPr="00EE6733">
        <w:rPr>
          <w:rFonts w:ascii="Times New Roman" w:hAnsi="Times New Roman" w:cs="Times New Roman"/>
        </w:rPr>
        <w:t xml:space="preserve"> нормативн</w:t>
      </w:r>
      <w:r w:rsidR="00D87E6F">
        <w:rPr>
          <w:rFonts w:ascii="Times New Roman" w:hAnsi="Times New Roman" w:cs="Times New Roman"/>
        </w:rPr>
        <w:t>ого</w:t>
      </w:r>
      <w:r w:rsidR="00D87E6F" w:rsidRPr="00EE6733">
        <w:rPr>
          <w:rFonts w:ascii="Times New Roman" w:hAnsi="Times New Roman" w:cs="Times New Roman"/>
        </w:rPr>
        <w:t xml:space="preserve"> правов</w:t>
      </w:r>
      <w:r w:rsidR="00D87E6F">
        <w:rPr>
          <w:rFonts w:ascii="Times New Roman" w:hAnsi="Times New Roman" w:cs="Times New Roman"/>
        </w:rPr>
        <w:t>ого акта</w:t>
      </w:r>
      <w:r w:rsidR="00FB0F9D">
        <w:rPr>
          <w:rFonts w:ascii="Times New Roman" w:hAnsi="Times New Roman" w:cs="Times New Roman"/>
        </w:rPr>
        <w:t xml:space="preserve"> не нуждается в проведении </w:t>
      </w:r>
      <w:proofErr w:type="spellStart"/>
      <w:r w:rsidR="00FB0F9D">
        <w:rPr>
          <w:rFonts w:ascii="Times New Roman" w:hAnsi="Times New Roman" w:cs="Times New Roman"/>
        </w:rPr>
        <w:t>антикоррупционной</w:t>
      </w:r>
      <w:proofErr w:type="spellEnd"/>
      <w:r w:rsidR="00FB0F9D">
        <w:rPr>
          <w:rFonts w:ascii="Times New Roman" w:hAnsi="Times New Roman" w:cs="Times New Roman"/>
        </w:rPr>
        <w:t xml:space="preserve"> экспертизы), или при наличии отрицательного заключения </w:t>
      </w:r>
      <w:proofErr w:type="spellStart"/>
      <w:r w:rsidR="00FB0F9D">
        <w:rPr>
          <w:rFonts w:ascii="Times New Roman" w:hAnsi="Times New Roman" w:cs="Times New Roman"/>
        </w:rPr>
        <w:t>антикоррупционной</w:t>
      </w:r>
      <w:proofErr w:type="spellEnd"/>
      <w:r w:rsidR="00FB0F9D">
        <w:rPr>
          <w:rFonts w:ascii="Times New Roman" w:hAnsi="Times New Roman" w:cs="Times New Roman"/>
        </w:rPr>
        <w:t xml:space="preserve"> экспертизы</w:t>
      </w:r>
      <w:r w:rsidR="00C156C9">
        <w:rPr>
          <w:rFonts w:ascii="Times New Roman" w:hAnsi="Times New Roman" w:cs="Times New Roman"/>
        </w:rPr>
        <w:t>.</w:t>
      </w:r>
    </w:p>
    <w:p w:rsidR="00D962C7" w:rsidRDefault="00D962C7" w:rsidP="00536045">
      <w:pPr>
        <w:pStyle w:val="a6"/>
        <w:jc w:val="both"/>
        <w:rPr>
          <w:rFonts w:ascii="Times New Roman" w:hAnsi="Times New Roman" w:cs="Times New Roman"/>
        </w:rPr>
      </w:pPr>
    </w:p>
    <w:p w:rsidR="00341BFF" w:rsidRPr="003053AF" w:rsidRDefault="00341BFF" w:rsidP="00341BFF">
      <w:pPr>
        <w:autoSpaceDE w:val="0"/>
        <w:autoSpaceDN w:val="0"/>
        <w:adjustRightInd w:val="0"/>
        <w:spacing w:after="0" w:line="240" w:lineRule="auto"/>
        <w:jc w:val="center"/>
        <w:outlineLvl w:val="1"/>
        <w:rPr>
          <w:rFonts w:ascii="Times New Roman" w:hAnsi="Times New Roman" w:cs="Times New Roman"/>
          <w:b/>
        </w:rPr>
      </w:pPr>
      <w:r w:rsidRPr="003053AF">
        <w:rPr>
          <w:rFonts w:ascii="Times New Roman" w:hAnsi="Times New Roman" w:cs="Times New Roman"/>
          <w:b/>
        </w:rPr>
        <w:t xml:space="preserve">2. Предмет </w:t>
      </w:r>
      <w:proofErr w:type="spellStart"/>
      <w:r w:rsidRPr="003053AF">
        <w:rPr>
          <w:rFonts w:ascii="Times New Roman" w:hAnsi="Times New Roman" w:cs="Times New Roman"/>
          <w:b/>
        </w:rPr>
        <w:t>антикоррупционной</w:t>
      </w:r>
      <w:proofErr w:type="spellEnd"/>
      <w:r w:rsidRPr="003053AF">
        <w:rPr>
          <w:rFonts w:ascii="Times New Roman" w:hAnsi="Times New Roman" w:cs="Times New Roman"/>
          <w:b/>
        </w:rPr>
        <w:t xml:space="preserve"> экспертизы</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2.1. Обязательной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экспертизе подлежат </w:t>
      </w:r>
      <w:r w:rsidR="00541554" w:rsidRPr="00EE6733">
        <w:rPr>
          <w:rFonts w:ascii="Times New Roman" w:hAnsi="Times New Roman" w:cs="Times New Roman"/>
        </w:rPr>
        <w:t>нормативны</w:t>
      </w:r>
      <w:r w:rsidR="00541554">
        <w:rPr>
          <w:rFonts w:ascii="Times New Roman" w:hAnsi="Times New Roman" w:cs="Times New Roman"/>
        </w:rPr>
        <w:t>е</w:t>
      </w:r>
      <w:r w:rsidR="00541554" w:rsidRPr="00EE6733">
        <w:rPr>
          <w:rFonts w:ascii="Times New Roman" w:hAnsi="Times New Roman" w:cs="Times New Roman"/>
        </w:rPr>
        <w:t xml:space="preserve"> правовы</w:t>
      </w:r>
      <w:r w:rsidR="00541554">
        <w:rPr>
          <w:rFonts w:ascii="Times New Roman" w:hAnsi="Times New Roman" w:cs="Times New Roman"/>
        </w:rPr>
        <w:t>е акты и проекты</w:t>
      </w:r>
      <w:r w:rsidR="00541554" w:rsidRPr="00EE6733">
        <w:rPr>
          <w:rFonts w:ascii="Times New Roman" w:hAnsi="Times New Roman" w:cs="Times New Roman"/>
        </w:rPr>
        <w:t xml:space="preserve"> нормативных правовых актов</w:t>
      </w:r>
      <w:r>
        <w:rPr>
          <w:rFonts w:ascii="Times New Roman" w:hAnsi="Times New Roman" w:cs="Times New Roman"/>
        </w:rPr>
        <w:t>, направленных на регулирование отношений в следующих сферах:</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оказания муниципальной помощи (муниципальной поддержки);</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предоставления физическим и юридическим лицам муниципальных гарантий, бюджетных инвестиций, бюджетных кредитов, субсидий, грантов, пособий и иных выплат, осуществляемых за счет средств городского бюджета;</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управления муниципальным имуществом и приватизации;</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осуществления муниципального контроля;</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размещения заказа на поставки товаров, выполнение работ, оказание услуг для нужд </w:t>
      </w:r>
      <w:r w:rsidR="00D962C7">
        <w:rPr>
          <w:rFonts w:ascii="Times New Roman" w:hAnsi="Times New Roman" w:cs="Times New Roman"/>
        </w:rPr>
        <w:t>Котельниковского городского поселения</w:t>
      </w:r>
      <w:r>
        <w:rPr>
          <w:rFonts w:ascii="Times New Roman" w:hAnsi="Times New Roman" w:cs="Times New Roman"/>
        </w:rPr>
        <w:t>;</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реализации полномочий </w:t>
      </w:r>
      <w:r w:rsidR="00D962C7">
        <w:rPr>
          <w:rFonts w:ascii="Times New Roman" w:hAnsi="Times New Roman" w:cs="Times New Roman"/>
        </w:rPr>
        <w:t>Котельниковского городского поселения</w:t>
      </w:r>
      <w:r>
        <w:rPr>
          <w:rFonts w:ascii="Times New Roman" w:hAnsi="Times New Roman" w:cs="Times New Roman"/>
        </w:rPr>
        <w:t xml:space="preserve"> в сфере земельных отношений;</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осуществления полномочий по привлечению к административной ответственности;</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оказания муниципальных услуг администрацией </w:t>
      </w:r>
      <w:r w:rsidR="00D962C7">
        <w:rPr>
          <w:rFonts w:ascii="Times New Roman" w:hAnsi="Times New Roman" w:cs="Times New Roman"/>
        </w:rPr>
        <w:t>Котельниковского городского поселения</w:t>
      </w:r>
      <w:r>
        <w:rPr>
          <w:rFonts w:ascii="Times New Roman" w:hAnsi="Times New Roman" w:cs="Times New Roman"/>
        </w:rPr>
        <w:t xml:space="preserve"> и подведомственными ей учреждениями</w:t>
      </w:r>
      <w:r w:rsidR="00CF0281">
        <w:rPr>
          <w:rFonts w:ascii="Times New Roman" w:hAnsi="Times New Roman" w:cs="Times New Roman"/>
        </w:rPr>
        <w:t>.</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2.2. По решению главы </w:t>
      </w:r>
      <w:r w:rsidR="003846D8">
        <w:rPr>
          <w:rFonts w:ascii="Times New Roman" w:hAnsi="Times New Roman" w:cs="Times New Roman"/>
        </w:rPr>
        <w:t>Котельниковского городского поселения</w:t>
      </w:r>
      <w:r>
        <w:rPr>
          <w:rFonts w:ascii="Times New Roman" w:hAnsi="Times New Roman" w:cs="Times New Roman"/>
        </w:rPr>
        <w:t xml:space="preserve"> </w:t>
      </w:r>
      <w:proofErr w:type="spellStart"/>
      <w:r>
        <w:rPr>
          <w:rFonts w:ascii="Times New Roman" w:hAnsi="Times New Roman" w:cs="Times New Roman"/>
        </w:rPr>
        <w:t>антикоррупционная</w:t>
      </w:r>
      <w:proofErr w:type="spellEnd"/>
      <w:r>
        <w:rPr>
          <w:rFonts w:ascii="Times New Roman" w:hAnsi="Times New Roman" w:cs="Times New Roman"/>
        </w:rPr>
        <w:t xml:space="preserve"> экспертиза может проводиться в отношении </w:t>
      </w:r>
      <w:r w:rsidR="0088464E" w:rsidRPr="00EE6733">
        <w:rPr>
          <w:rFonts w:ascii="Times New Roman" w:hAnsi="Times New Roman" w:cs="Times New Roman"/>
        </w:rPr>
        <w:t>нормативных правовых актов и проектов нормативных правовых актов</w:t>
      </w:r>
      <w:r>
        <w:rPr>
          <w:rFonts w:ascii="Times New Roman" w:hAnsi="Times New Roman" w:cs="Times New Roman"/>
        </w:rPr>
        <w:t>, направленных на регулирование отношений, не указанных в пункте 2.1 настоящего Положения.</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2.3. Глава </w:t>
      </w:r>
      <w:r w:rsidR="000C02D5">
        <w:rPr>
          <w:rFonts w:ascii="Times New Roman" w:hAnsi="Times New Roman" w:cs="Times New Roman"/>
        </w:rPr>
        <w:t>Котельниковского городского поселения</w:t>
      </w:r>
      <w:r>
        <w:rPr>
          <w:rFonts w:ascii="Times New Roman" w:hAnsi="Times New Roman" w:cs="Times New Roman"/>
        </w:rPr>
        <w:t xml:space="preserve"> вправе поручить уполномоченному отделу</w:t>
      </w:r>
      <w:r w:rsidR="000C02D5">
        <w:rPr>
          <w:rFonts w:ascii="Times New Roman" w:hAnsi="Times New Roman" w:cs="Times New Roman"/>
        </w:rPr>
        <w:t xml:space="preserve"> или юристу</w:t>
      </w:r>
      <w:r>
        <w:rPr>
          <w:rFonts w:ascii="Times New Roman" w:hAnsi="Times New Roman" w:cs="Times New Roman"/>
        </w:rPr>
        <w:t xml:space="preserve"> проведение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экспертизы в отношении действующих </w:t>
      </w:r>
      <w:r w:rsidR="0088464E">
        <w:rPr>
          <w:rFonts w:ascii="Times New Roman" w:hAnsi="Times New Roman" w:cs="Times New Roman"/>
        </w:rPr>
        <w:t xml:space="preserve">нормативных </w:t>
      </w:r>
      <w:r>
        <w:rPr>
          <w:rFonts w:ascii="Times New Roman" w:hAnsi="Times New Roman" w:cs="Times New Roman"/>
        </w:rPr>
        <w:t xml:space="preserve">правовых актов главы </w:t>
      </w:r>
      <w:r w:rsidR="000C02D5">
        <w:rPr>
          <w:rFonts w:ascii="Times New Roman" w:hAnsi="Times New Roman" w:cs="Times New Roman"/>
        </w:rPr>
        <w:t>Котельниковского городского поселения</w:t>
      </w:r>
      <w:r>
        <w:rPr>
          <w:rFonts w:ascii="Times New Roman" w:hAnsi="Times New Roman" w:cs="Times New Roman"/>
        </w:rPr>
        <w:t xml:space="preserve"> и решений </w:t>
      </w:r>
      <w:r w:rsidR="000C02D5">
        <w:rPr>
          <w:rFonts w:ascii="Times New Roman" w:hAnsi="Times New Roman" w:cs="Times New Roman"/>
        </w:rPr>
        <w:t>Совета народных депутатов Котельниковского городского поселения</w:t>
      </w:r>
      <w:r>
        <w:rPr>
          <w:rFonts w:ascii="Times New Roman" w:hAnsi="Times New Roman" w:cs="Times New Roman"/>
        </w:rPr>
        <w:t>.</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Антикоррупционная экспертиза действующих </w:t>
      </w:r>
      <w:r w:rsidR="005E35E1">
        <w:rPr>
          <w:rFonts w:ascii="Times New Roman" w:hAnsi="Times New Roman" w:cs="Times New Roman"/>
        </w:rPr>
        <w:t>нормативных</w:t>
      </w:r>
      <w:r>
        <w:rPr>
          <w:rFonts w:ascii="Times New Roman" w:hAnsi="Times New Roman" w:cs="Times New Roman"/>
        </w:rPr>
        <w:t xml:space="preserve"> правовых актов проводится в соответствии с методикой, предусмотренной настоящим Положением, в сроки, установленные главой </w:t>
      </w:r>
      <w:r w:rsidR="006933BD">
        <w:rPr>
          <w:rFonts w:ascii="Times New Roman" w:hAnsi="Times New Roman" w:cs="Times New Roman"/>
        </w:rPr>
        <w:t>Котельниковского городского поселения</w:t>
      </w:r>
      <w:r>
        <w:rPr>
          <w:rFonts w:ascii="Times New Roman" w:hAnsi="Times New Roman" w:cs="Times New Roman"/>
        </w:rPr>
        <w:t xml:space="preserve">, и завершается представлением главе </w:t>
      </w:r>
      <w:r w:rsidR="006933BD">
        <w:rPr>
          <w:rFonts w:ascii="Times New Roman" w:hAnsi="Times New Roman" w:cs="Times New Roman"/>
        </w:rPr>
        <w:t>Котельниковского городского поселения</w:t>
      </w:r>
      <w:r>
        <w:rPr>
          <w:rFonts w:ascii="Times New Roman" w:hAnsi="Times New Roman" w:cs="Times New Roman"/>
        </w:rPr>
        <w:t xml:space="preserve"> заключения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экспертизы, оформленного в соответствии с требованиями настоящего Положения.</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2.4. В предмет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экспертизы не входит рассмотрение вопросов, связанных:</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 мотивами и целями разработчика проекта </w:t>
      </w:r>
      <w:r w:rsidR="00DE4268">
        <w:rPr>
          <w:rFonts w:ascii="Times New Roman" w:hAnsi="Times New Roman" w:cs="Times New Roman"/>
        </w:rPr>
        <w:t>нормативн</w:t>
      </w:r>
      <w:r>
        <w:rPr>
          <w:rFonts w:ascii="Times New Roman" w:hAnsi="Times New Roman" w:cs="Times New Roman"/>
        </w:rPr>
        <w:t>ого правового акта;</w:t>
      </w:r>
    </w:p>
    <w:p w:rsidR="00341BFF" w:rsidRDefault="00341BFF" w:rsidP="00341BFF">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с соответствием проекта </w:t>
      </w:r>
      <w:r w:rsidR="00DE4268">
        <w:rPr>
          <w:rFonts w:ascii="Times New Roman" w:hAnsi="Times New Roman" w:cs="Times New Roman"/>
        </w:rPr>
        <w:t>нормативного</w:t>
      </w:r>
      <w:r>
        <w:rPr>
          <w:rFonts w:ascii="Times New Roman" w:hAnsi="Times New Roman" w:cs="Times New Roman"/>
        </w:rPr>
        <w:t xml:space="preserve"> правового акта требованиям действующего законодательства, эстетической и юридической техники; иных вопросов, входящих в предмет юридической экспертизы.</w:t>
      </w:r>
    </w:p>
    <w:p w:rsidR="00341BFF" w:rsidRDefault="00341BFF" w:rsidP="00E21EB4">
      <w:pPr>
        <w:pStyle w:val="a6"/>
        <w:jc w:val="center"/>
        <w:rPr>
          <w:rFonts w:ascii="Times New Roman" w:hAnsi="Times New Roman" w:cs="Times New Roman"/>
        </w:rPr>
      </w:pPr>
    </w:p>
    <w:p w:rsidR="006B2F57" w:rsidRPr="003053AF" w:rsidRDefault="006933BD" w:rsidP="006B2F57">
      <w:pPr>
        <w:autoSpaceDE w:val="0"/>
        <w:autoSpaceDN w:val="0"/>
        <w:adjustRightInd w:val="0"/>
        <w:spacing w:after="0" w:line="240" w:lineRule="auto"/>
        <w:jc w:val="center"/>
        <w:outlineLvl w:val="1"/>
        <w:rPr>
          <w:rFonts w:ascii="Times New Roman" w:hAnsi="Times New Roman" w:cs="Times New Roman"/>
          <w:b/>
        </w:rPr>
      </w:pPr>
      <w:r w:rsidRPr="003053AF">
        <w:rPr>
          <w:rFonts w:ascii="Times New Roman" w:hAnsi="Times New Roman" w:cs="Times New Roman"/>
          <w:b/>
        </w:rPr>
        <w:t>3</w:t>
      </w:r>
      <w:r w:rsidR="00E6190F" w:rsidRPr="003053AF">
        <w:rPr>
          <w:rFonts w:ascii="Times New Roman" w:hAnsi="Times New Roman" w:cs="Times New Roman"/>
          <w:b/>
        </w:rPr>
        <w:t>.</w:t>
      </w:r>
      <w:r w:rsidR="006B2F57" w:rsidRPr="003053AF">
        <w:rPr>
          <w:rFonts w:ascii="Times New Roman" w:hAnsi="Times New Roman" w:cs="Times New Roman"/>
          <w:b/>
        </w:rPr>
        <w:t xml:space="preserve"> Методика проведения </w:t>
      </w:r>
      <w:proofErr w:type="spellStart"/>
      <w:r w:rsidR="006B2F57" w:rsidRPr="003053AF">
        <w:rPr>
          <w:rFonts w:ascii="Times New Roman" w:hAnsi="Times New Roman" w:cs="Times New Roman"/>
          <w:b/>
        </w:rPr>
        <w:t>антикоррупционной</w:t>
      </w:r>
      <w:proofErr w:type="spellEnd"/>
      <w:r w:rsidR="006B2F57" w:rsidRPr="003053AF">
        <w:rPr>
          <w:rFonts w:ascii="Times New Roman" w:hAnsi="Times New Roman" w:cs="Times New Roman"/>
          <w:b/>
        </w:rPr>
        <w:t xml:space="preserve"> экспертизы</w:t>
      </w:r>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При проведении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экспертизы выявляются и оцениваются следующие коррупциогенные факторы:</w:t>
      </w:r>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а) широкие дискреционные (реализуемые по собственному усмотрению) полномочия органов власти, учреждений, их должностных лиц (отсутствие сроков для совершения должностными лицами обязательных действий в отношении граждан и юридических лиц, оценочные формулировки обстоятельств, являющихся основанием для совершения таких действий, возможность должностного лица по своему усмотрению начинать и завершать юридические процедуры и т.п.);</w:t>
      </w:r>
      <w:proofErr w:type="gramEnd"/>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б) повышенные требования к лицу, предъявляемые для реализации его права (большой перечень документов, которые необходимо представить для реализации права, экономически необоснованные размеры сборов или платы за оказание государственных услуг или получение разрешения, необходимость получения большого числа согласований, установление большого числа специальных признаков, которыми должно обладать физическое или юридическое лицо для занятия определенным видом деятельности или получения государственной поддержки и т</w:t>
      </w:r>
      <w:proofErr w:type="gramEnd"/>
      <w:r>
        <w:rPr>
          <w:rFonts w:ascii="Times New Roman" w:hAnsi="Times New Roman" w:cs="Times New Roman"/>
        </w:rPr>
        <w:t>.п.);</w:t>
      </w:r>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большое количество </w:t>
      </w:r>
      <w:r w:rsidR="00666C02">
        <w:rPr>
          <w:rFonts w:ascii="Times New Roman" w:hAnsi="Times New Roman" w:cs="Times New Roman"/>
        </w:rPr>
        <w:t xml:space="preserve">бланкетных и </w:t>
      </w:r>
      <w:r>
        <w:rPr>
          <w:rFonts w:ascii="Times New Roman" w:hAnsi="Times New Roman" w:cs="Times New Roman"/>
        </w:rPr>
        <w:t>отсылочных норм</w:t>
      </w:r>
      <w:r w:rsidR="00666C02">
        <w:rPr>
          <w:rFonts w:ascii="Times New Roman" w:hAnsi="Times New Roman" w:cs="Times New Roman"/>
        </w:rPr>
        <w:t>, приводящее к принятию подзаконных актов, вторгающихся в компетенцию органа государственной власти или органа местного самоуправления, принявшего</w:t>
      </w:r>
      <w:r w:rsidR="000C0F87">
        <w:rPr>
          <w:rFonts w:ascii="Times New Roman" w:hAnsi="Times New Roman" w:cs="Times New Roman"/>
        </w:rPr>
        <w:t xml:space="preserve"> первоначальный нормативно правовой акт</w:t>
      </w:r>
      <w:r>
        <w:rPr>
          <w:rFonts w:ascii="Times New Roman" w:hAnsi="Times New Roman" w:cs="Times New Roman"/>
        </w:rPr>
        <w:t>;</w:t>
      </w:r>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г) </w:t>
      </w:r>
      <w:r w:rsidR="003D6272">
        <w:rPr>
          <w:rFonts w:ascii="Times New Roman" w:hAnsi="Times New Roman" w:cs="Times New Roman"/>
        </w:rPr>
        <w:t xml:space="preserve">юридико-лингвистическая неопределенность – употребление </w:t>
      </w:r>
      <w:proofErr w:type="spellStart"/>
      <w:r w:rsidR="003D6272">
        <w:rPr>
          <w:rFonts w:ascii="Times New Roman" w:hAnsi="Times New Roman" w:cs="Times New Roman"/>
        </w:rPr>
        <w:t>неустоявшихся</w:t>
      </w:r>
      <w:proofErr w:type="spellEnd"/>
      <w:r w:rsidR="003D6272">
        <w:rPr>
          <w:rFonts w:ascii="Times New Roman" w:hAnsi="Times New Roman" w:cs="Times New Roman"/>
        </w:rPr>
        <w:t>, двусмысленных терминов и категорий оценочного характера</w:t>
      </w:r>
      <w:r>
        <w:rPr>
          <w:rFonts w:ascii="Times New Roman" w:hAnsi="Times New Roman" w:cs="Times New Roman"/>
        </w:rPr>
        <w:t>;</w:t>
      </w:r>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наличие в </w:t>
      </w:r>
      <w:r w:rsidR="005D2249" w:rsidRPr="00EE6733">
        <w:rPr>
          <w:rFonts w:ascii="Times New Roman" w:hAnsi="Times New Roman" w:cs="Times New Roman"/>
        </w:rPr>
        <w:t>нормативных правовых актов и проект</w:t>
      </w:r>
      <w:r w:rsidR="005D2249">
        <w:rPr>
          <w:rFonts w:ascii="Times New Roman" w:hAnsi="Times New Roman" w:cs="Times New Roman"/>
        </w:rPr>
        <w:t>ах</w:t>
      </w:r>
      <w:r w:rsidR="005D2249" w:rsidRPr="00EE6733">
        <w:rPr>
          <w:rFonts w:ascii="Times New Roman" w:hAnsi="Times New Roman" w:cs="Times New Roman"/>
        </w:rPr>
        <w:t xml:space="preserve"> нормативных правовых актов</w:t>
      </w:r>
      <w:r w:rsidR="005D2249">
        <w:rPr>
          <w:rFonts w:ascii="Times New Roman" w:hAnsi="Times New Roman" w:cs="Times New Roman"/>
        </w:rPr>
        <w:t xml:space="preserve"> </w:t>
      </w:r>
      <w:r>
        <w:rPr>
          <w:rFonts w:ascii="Times New Roman" w:hAnsi="Times New Roman" w:cs="Times New Roman"/>
        </w:rPr>
        <w:t xml:space="preserve">пробела в правовом </w:t>
      </w:r>
      <w:r w:rsidR="00367D67">
        <w:rPr>
          <w:rFonts w:ascii="Times New Roman" w:hAnsi="Times New Roman" w:cs="Times New Roman"/>
        </w:rPr>
        <w:t>регулировании отношений, который</w:t>
      </w:r>
      <w:r>
        <w:rPr>
          <w:rFonts w:ascii="Times New Roman" w:hAnsi="Times New Roman" w:cs="Times New Roman"/>
        </w:rPr>
        <w:t xml:space="preserve"> призван регулировать данный правовой акт;</w:t>
      </w:r>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е) отсутствие </w:t>
      </w:r>
      <w:r w:rsidR="0049431F">
        <w:rPr>
          <w:rFonts w:ascii="Times New Roman" w:hAnsi="Times New Roman" w:cs="Times New Roman"/>
        </w:rPr>
        <w:t xml:space="preserve">или неполнота </w:t>
      </w:r>
      <w:r>
        <w:rPr>
          <w:rFonts w:ascii="Times New Roman" w:hAnsi="Times New Roman" w:cs="Times New Roman"/>
        </w:rPr>
        <w:t>административных процедур (недостаточно четкое установление порядка принятия управленческих решений, отсутствие гарантий прав физического или юридического лица на представление необходимых документов и пояснений и т.п.);</w:t>
      </w:r>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ж) отсутствие или дефекты конкурсных процедур при предоставлении какого-либо права или преимущества, выделении хозяйствующим</w:t>
      </w:r>
      <w:r w:rsidR="0023562E">
        <w:rPr>
          <w:rFonts w:ascii="Times New Roman" w:hAnsi="Times New Roman" w:cs="Times New Roman"/>
        </w:rPr>
        <w:t xml:space="preserve"> субъектам денежных средств из </w:t>
      </w:r>
      <w:r>
        <w:rPr>
          <w:rFonts w:ascii="Times New Roman" w:hAnsi="Times New Roman" w:cs="Times New Roman"/>
        </w:rPr>
        <w:t xml:space="preserve">бюджета </w:t>
      </w:r>
      <w:r w:rsidR="0023562E">
        <w:rPr>
          <w:rFonts w:ascii="Times New Roman" w:hAnsi="Times New Roman" w:cs="Times New Roman"/>
        </w:rPr>
        <w:t xml:space="preserve">Котельниковского городского поселения </w:t>
      </w:r>
      <w:r>
        <w:rPr>
          <w:rFonts w:ascii="Times New Roman" w:hAnsi="Times New Roman" w:cs="Times New Roman"/>
        </w:rPr>
        <w:t>(отсутствие механизма обеспечения достаточного количества участников конкурса, низкая информированность потенциальных участников конкурса о его проведении, недостаточный период времени между объявлением конкурса и окончанием приема заявок участников, необоснованное применение закрытого конкурса, отсутствие четких критериев конкурсного отбора и т.п.);</w:t>
      </w:r>
      <w:proofErr w:type="gramEnd"/>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xml:space="preserve">) значительная свобода нормотворчества структурных подразделений администрации </w:t>
      </w:r>
      <w:r w:rsidR="00F46F4D">
        <w:rPr>
          <w:rFonts w:ascii="Times New Roman" w:hAnsi="Times New Roman" w:cs="Times New Roman"/>
        </w:rPr>
        <w:t>Котельниковского городского поселения</w:t>
      </w:r>
      <w:r>
        <w:rPr>
          <w:rFonts w:ascii="Times New Roman" w:hAnsi="Times New Roman" w:cs="Times New Roman"/>
        </w:rPr>
        <w:t>;</w:t>
      </w:r>
    </w:p>
    <w:p w:rsidR="0064723F" w:rsidRDefault="006B2F57" w:rsidP="006B2F5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и) неверная концепция </w:t>
      </w:r>
      <w:r w:rsidR="00733E39" w:rsidRPr="00EE6733">
        <w:rPr>
          <w:rFonts w:ascii="Times New Roman" w:hAnsi="Times New Roman" w:cs="Times New Roman"/>
        </w:rPr>
        <w:t>нормативных правовых актов и проектов нормативных правовых актов</w:t>
      </w:r>
      <w:r w:rsidR="00733E39">
        <w:rPr>
          <w:rFonts w:ascii="Times New Roman" w:hAnsi="Times New Roman" w:cs="Times New Roman"/>
        </w:rPr>
        <w:t xml:space="preserve"> </w:t>
      </w:r>
      <w:r>
        <w:rPr>
          <w:rFonts w:ascii="Times New Roman" w:hAnsi="Times New Roman" w:cs="Times New Roman"/>
        </w:rPr>
        <w:t>(отсутствие целесообразности принятия правового акта по данному вопросу и создание излишних административных барьеров и т.п.)</w:t>
      </w:r>
      <w:r w:rsidR="0064723F">
        <w:rPr>
          <w:rFonts w:ascii="Times New Roman" w:hAnsi="Times New Roman" w:cs="Times New Roman"/>
        </w:rPr>
        <w:t>;</w:t>
      </w:r>
    </w:p>
    <w:p w:rsidR="00065DC8" w:rsidRDefault="0064723F" w:rsidP="006B2F5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 определение компетенции по формуле «вправе» - диспозитивное установление возможности совершения</w:t>
      </w:r>
      <w:r w:rsidR="00065DC8">
        <w:rPr>
          <w:rFonts w:ascii="Times New Roman" w:hAnsi="Times New Roman" w:cs="Times New Roman"/>
        </w:rPr>
        <w:t xml:space="preserve"> должностными л</w:t>
      </w:r>
      <w:r w:rsidR="00C20B1D">
        <w:rPr>
          <w:rFonts w:ascii="Times New Roman" w:hAnsi="Times New Roman" w:cs="Times New Roman"/>
        </w:rPr>
        <w:t>ицами действий в отношении граж</w:t>
      </w:r>
      <w:r w:rsidR="00065DC8">
        <w:rPr>
          <w:rFonts w:ascii="Times New Roman" w:hAnsi="Times New Roman" w:cs="Times New Roman"/>
        </w:rPr>
        <w:t>д</w:t>
      </w:r>
      <w:r w:rsidR="00C20B1D">
        <w:rPr>
          <w:rFonts w:ascii="Times New Roman" w:hAnsi="Times New Roman" w:cs="Times New Roman"/>
        </w:rPr>
        <w:t>а</w:t>
      </w:r>
      <w:r w:rsidR="00065DC8">
        <w:rPr>
          <w:rFonts w:ascii="Times New Roman" w:hAnsi="Times New Roman" w:cs="Times New Roman"/>
        </w:rPr>
        <w:t>н и организаций;</w:t>
      </w:r>
    </w:p>
    <w:p w:rsidR="008066EE" w:rsidRDefault="00065DC8" w:rsidP="006B2F5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л) выборочное изменение объема прав – возможность необоснованного установленного исключений из </w:t>
      </w:r>
      <w:r w:rsidR="00C20B1D">
        <w:rPr>
          <w:rFonts w:ascii="Times New Roman" w:hAnsi="Times New Roman" w:cs="Times New Roman"/>
        </w:rPr>
        <w:t>общего порядка для граждан и ор</w:t>
      </w:r>
      <w:r>
        <w:rPr>
          <w:rFonts w:ascii="Times New Roman" w:hAnsi="Times New Roman" w:cs="Times New Roman"/>
        </w:rPr>
        <w:t>ганизаций по усмот</w:t>
      </w:r>
      <w:r w:rsidR="00C20B1D">
        <w:rPr>
          <w:rFonts w:ascii="Times New Roman" w:hAnsi="Times New Roman" w:cs="Times New Roman"/>
        </w:rPr>
        <w:t>рению должностных лиц</w:t>
      </w:r>
      <w:r w:rsidR="008066EE">
        <w:rPr>
          <w:rFonts w:ascii="Times New Roman" w:hAnsi="Times New Roman" w:cs="Times New Roman"/>
        </w:rPr>
        <w:t>;</w:t>
      </w:r>
    </w:p>
    <w:p w:rsidR="006B2F57" w:rsidRDefault="008066EE" w:rsidP="006B2F5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м) принятие </w:t>
      </w:r>
      <w:r w:rsidR="00733E39" w:rsidRPr="00EE6733">
        <w:rPr>
          <w:rFonts w:ascii="Times New Roman" w:hAnsi="Times New Roman" w:cs="Times New Roman"/>
        </w:rPr>
        <w:t>нормативных правовых актов и проектов нормативных правовых актов</w:t>
      </w:r>
      <w:r>
        <w:rPr>
          <w:rFonts w:ascii="Times New Roman" w:hAnsi="Times New Roman" w:cs="Times New Roman"/>
        </w:rPr>
        <w:t xml:space="preserve"> за пределами компетенции</w:t>
      </w:r>
      <w:r w:rsidR="006B2F57">
        <w:rPr>
          <w:rFonts w:ascii="Times New Roman" w:hAnsi="Times New Roman" w:cs="Times New Roman"/>
        </w:rPr>
        <w:t>.</w:t>
      </w:r>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3.2. </w:t>
      </w:r>
      <w:proofErr w:type="gramStart"/>
      <w:r>
        <w:rPr>
          <w:rFonts w:ascii="Times New Roman" w:hAnsi="Times New Roman" w:cs="Times New Roman"/>
        </w:rPr>
        <w:t>Сотрудник уполномоченного отдела</w:t>
      </w:r>
      <w:r w:rsidR="008412DC">
        <w:rPr>
          <w:rFonts w:ascii="Times New Roman" w:hAnsi="Times New Roman" w:cs="Times New Roman"/>
        </w:rPr>
        <w:t xml:space="preserve"> </w:t>
      </w:r>
      <w:r w:rsidR="00514F1D">
        <w:rPr>
          <w:rFonts w:ascii="Times New Roman" w:hAnsi="Times New Roman" w:cs="Times New Roman"/>
        </w:rPr>
        <w:t>(</w:t>
      </w:r>
      <w:r w:rsidR="008412DC">
        <w:rPr>
          <w:rFonts w:ascii="Times New Roman" w:hAnsi="Times New Roman" w:cs="Times New Roman"/>
        </w:rPr>
        <w:t>юрист</w:t>
      </w:r>
      <w:r w:rsidR="00514F1D">
        <w:rPr>
          <w:rFonts w:ascii="Times New Roman" w:hAnsi="Times New Roman" w:cs="Times New Roman"/>
        </w:rPr>
        <w:t>)</w:t>
      </w:r>
      <w:r>
        <w:rPr>
          <w:rFonts w:ascii="Times New Roman" w:hAnsi="Times New Roman" w:cs="Times New Roman"/>
        </w:rPr>
        <w:t xml:space="preserve">, проводящий </w:t>
      </w:r>
      <w:proofErr w:type="spellStart"/>
      <w:r>
        <w:rPr>
          <w:rFonts w:ascii="Times New Roman" w:hAnsi="Times New Roman" w:cs="Times New Roman"/>
        </w:rPr>
        <w:t>антикоррупционную</w:t>
      </w:r>
      <w:proofErr w:type="spellEnd"/>
      <w:r>
        <w:rPr>
          <w:rFonts w:ascii="Times New Roman" w:hAnsi="Times New Roman" w:cs="Times New Roman"/>
        </w:rPr>
        <w:t xml:space="preserve"> экспертизу, оценивает коррупциогенные факторы, указанные в пункте 3.1 настоящего Положения, в их совокупности, степень их влияния на уровень </w:t>
      </w:r>
      <w:proofErr w:type="spellStart"/>
      <w:r>
        <w:rPr>
          <w:rFonts w:ascii="Times New Roman" w:hAnsi="Times New Roman" w:cs="Times New Roman"/>
        </w:rPr>
        <w:t>коррупциогенности</w:t>
      </w:r>
      <w:proofErr w:type="spellEnd"/>
      <w:r>
        <w:rPr>
          <w:rFonts w:ascii="Times New Roman" w:hAnsi="Times New Roman" w:cs="Times New Roman"/>
        </w:rPr>
        <w:t xml:space="preserve"> </w:t>
      </w:r>
      <w:r w:rsidR="002D2E2D" w:rsidRPr="00EE6733">
        <w:rPr>
          <w:rFonts w:ascii="Times New Roman" w:hAnsi="Times New Roman" w:cs="Times New Roman"/>
        </w:rPr>
        <w:t>нормативных правовых актов и проектов нормативных правовых актов</w:t>
      </w:r>
      <w:r w:rsidR="002D2E2D">
        <w:rPr>
          <w:rFonts w:ascii="Times New Roman" w:hAnsi="Times New Roman" w:cs="Times New Roman"/>
        </w:rPr>
        <w:t xml:space="preserve"> </w:t>
      </w:r>
      <w:r w:rsidR="008412DC">
        <w:rPr>
          <w:rFonts w:ascii="Times New Roman" w:hAnsi="Times New Roman" w:cs="Times New Roman"/>
        </w:rPr>
        <w:t>Котельниковского городского поселения</w:t>
      </w:r>
      <w:r>
        <w:rPr>
          <w:rFonts w:ascii="Times New Roman" w:hAnsi="Times New Roman" w:cs="Times New Roman"/>
        </w:rPr>
        <w:t>, рассматривает возможность устранения или уменьшения действия данных факторов и принимает решение о согласовании или подготовке заключения на проект правового акта.</w:t>
      </w:r>
      <w:proofErr w:type="gramEnd"/>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3.3. В случае выявления в </w:t>
      </w:r>
      <w:r w:rsidR="002D2E2D">
        <w:rPr>
          <w:rFonts w:ascii="Times New Roman" w:hAnsi="Times New Roman" w:cs="Times New Roman"/>
        </w:rPr>
        <w:t>нормативных правовых актах и проектах</w:t>
      </w:r>
      <w:r w:rsidR="002D2E2D" w:rsidRPr="00EE6733">
        <w:rPr>
          <w:rFonts w:ascii="Times New Roman" w:hAnsi="Times New Roman" w:cs="Times New Roman"/>
        </w:rPr>
        <w:t xml:space="preserve"> нормативных правовых актов</w:t>
      </w:r>
      <w:r w:rsidR="002D2E2D">
        <w:rPr>
          <w:rFonts w:ascii="Times New Roman" w:hAnsi="Times New Roman" w:cs="Times New Roman"/>
        </w:rPr>
        <w:t xml:space="preserve"> </w:t>
      </w:r>
      <w:r>
        <w:rPr>
          <w:rFonts w:ascii="Times New Roman" w:hAnsi="Times New Roman" w:cs="Times New Roman"/>
        </w:rPr>
        <w:t>коррупциогенных факторов, устранение или уменьшение действия которых невозможно, сотрудник уполномоченного отдела</w:t>
      </w:r>
      <w:r w:rsidR="00514F1D">
        <w:rPr>
          <w:rFonts w:ascii="Times New Roman" w:hAnsi="Times New Roman" w:cs="Times New Roman"/>
        </w:rPr>
        <w:t xml:space="preserve"> (юрист)</w:t>
      </w:r>
      <w:r>
        <w:rPr>
          <w:rFonts w:ascii="Times New Roman" w:hAnsi="Times New Roman" w:cs="Times New Roman"/>
        </w:rPr>
        <w:t xml:space="preserve"> обосновывает это в отношении каждого фактора в отдельности.</w:t>
      </w:r>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r w:rsidRPr="00E77CB7">
        <w:rPr>
          <w:rFonts w:ascii="Times New Roman" w:hAnsi="Times New Roman" w:cs="Times New Roman"/>
        </w:rPr>
        <w:t>3.4. В ходе</w:t>
      </w:r>
      <w:r>
        <w:rPr>
          <w:rFonts w:ascii="Times New Roman" w:hAnsi="Times New Roman" w:cs="Times New Roman"/>
        </w:rPr>
        <w:t xml:space="preserve"> проведения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экспертизы сотрудник уполномоченного отдела</w:t>
      </w:r>
      <w:r w:rsidR="00514F1D">
        <w:rPr>
          <w:rFonts w:ascii="Times New Roman" w:hAnsi="Times New Roman" w:cs="Times New Roman"/>
        </w:rPr>
        <w:t xml:space="preserve"> (юрист)</w:t>
      </w:r>
      <w:r>
        <w:rPr>
          <w:rFonts w:ascii="Times New Roman" w:hAnsi="Times New Roman" w:cs="Times New Roman"/>
        </w:rPr>
        <w:t xml:space="preserve"> не обязан предлагать новую редакцию положений проекта </w:t>
      </w:r>
      <w:proofErr w:type="spellStart"/>
      <w:r w:rsidR="004202EA">
        <w:rPr>
          <w:rFonts w:ascii="Times New Roman" w:hAnsi="Times New Roman" w:cs="Times New Roman"/>
        </w:rPr>
        <w:t>норматиного</w:t>
      </w:r>
      <w:proofErr w:type="spellEnd"/>
      <w:r>
        <w:rPr>
          <w:rFonts w:ascii="Times New Roman" w:hAnsi="Times New Roman" w:cs="Times New Roman"/>
        </w:rPr>
        <w:t xml:space="preserve"> правового акта, содержащих коррупциогенные факторы.</w:t>
      </w:r>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Сотрудник уполномоченного отдела</w:t>
      </w:r>
      <w:r w:rsidR="00514F1D">
        <w:rPr>
          <w:rFonts w:ascii="Times New Roman" w:hAnsi="Times New Roman" w:cs="Times New Roman"/>
        </w:rPr>
        <w:t xml:space="preserve"> (юрист)</w:t>
      </w:r>
      <w:r>
        <w:rPr>
          <w:rFonts w:ascii="Times New Roman" w:hAnsi="Times New Roman" w:cs="Times New Roman"/>
        </w:rPr>
        <w:t xml:space="preserve"> вправе предложить конкретные формулировки отдельных положений проекта правового акта.</w:t>
      </w:r>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3.5. </w:t>
      </w:r>
      <w:proofErr w:type="gramStart"/>
      <w:r>
        <w:rPr>
          <w:rFonts w:ascii="Times New Roman" w:hAnsi="Times New Roman" w:cs="Times New Roman"/>
        </w:rPr>
        <w:t xml:space="preserve">Для проведения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экспертизы могут использоваться: судебная практика по соответствующему вопросу, информация о практике применения действующих </w:t>
      </w:r>
      <w:r w:rsidR="009867E1">
        <w:rPr>
          <w:rFonts w:ascii="Times New Roman" w:hAnsi="Times New Roman" w:cs="Times New Roman"/>
        </w:rPr>
        <w:t>нормативных</w:t>
      </w:r>
      <w:r>
        <w:rPr>
          <w:rFonts w:ascii="Times New Roman" w:hAnsi="Times New Roman" w:cs="Times New Roman"/>
        </w:rPr>
        <w:t xml:space="preserve"> правовых актов, мотивированные мнения органов, организаций и граждан, осуществляющих деятельность или обладающих специальными познаниями в регулируемой сфере, данные социологических опросов, научные исследования и другие сведения, способные помочь правильно оценить наличие и степень влияния коррупциогенных факторов в проектах правовых актов </w:t>
      </w:r>
      <w:r w:rsidR="00ED24A7">
        <w:rPr>
          <w:rFonts w:ascii="Times New Roman" w:hAnsi="Times New Roman" w:cs="Times New Roman"/>
        </w:rPr>
        <w:t>Котельниковского городского поселения</w:t>
      </w:r>
      <w:r>
        <w:rPr>
          <w:rFonts w:ascii="Times New Roman" w:hAnsi="Times New Roman" w:cs="Times New Roman"/>
        </w:rPr>
        <w:t>.</w:t>
      </w:r>
      <w:proofErr w:type="gramEnd"/>
    </w:p>
    <w:p w:rsidR="006B2F57" w:rsidRDefault="006B2F57" w:rsidP="006B2F57">
      <w:pPr>
        <w:autoSpaceDE w:val="0"/>
        <w:autoSpaceDN w:val="0"/>
        <w:adjustRightInd w:val="0"/>
        <w:spacing w:after="0" w:line="240" w:lineRule="auto"/>
        <w:ind w:firstLine="540"/>
        <w:jc w:val="both"/>
        <w:rPr>
          <w:rFonts w:ascii="Times New Roman" w:hAnsi="Times New Roman" w:cs="Times New Roman"/>
        </w:rPr>
      </w:pPr>
    </w:p>
    <w:p w:rsidR="00E6190F" w:rsidRPr="003053AF" w:rsidRDefault="00ED24A7" w:rsidP="007213D0">
      <w:pPr>
        <w:pStyle w:val="a6"/>
        <w:jc w:val="center"/>
        <w:rPr>
          <w:rFonts w:ascii="Times New Roman" w:hAnsi="Times New Roman" w:cs="Times New Roman"/>
          <w:b/>
        </w:rPr>
      </w:pPr>
      <w:r w:rsidRPr="003053AF">
        <w:rPr>
          <w:rFonts w:ascii="Times New Roman" w:hAnsi="Times New Roman" w:cs="Times New Roman"/>
          <w:b/>
        </w:rPr>
        <w:t>4.</w:t>
      </w:r>
      <w:r w:rsidR="00E6190F" w:rsidRPr="003053AF">
        <w:rPr>
          <w:rFonts w:ascii="Times New Roman" w:hAnsi="Times New Roman" w:cs="Times New Roman"/>
          <w:b/>
        </w:rPr>
        <w:t xml:space="preserve"> Порядок проведения </w:t>
      </w:r>
      <w:proofErr w:type="spellStart"/>
      <w:r w:rsidR="00E6190F" w:rsidRPr="003053AF">
        <w:rPr>
          <w:rFonts w:ascii="Times New Roman" w:hAnsi="Times New Roman" w:cs="Times New Roman"/>
          <w:b/>
        </w:rPr>
        <w:t>антикоррупционной</w:t>
      </w:r>
      <w:proofErr w:type="spellEnd"/>
      <w:r w:rsidR="00E6190F" w:rsidRPr="003053AF">
        <w:rPr>
          <w:rFonts w:ascii="Times New Roman" w:hAnsi="Times New Roman" w:cs="Times New Roman"/>
          <w:b/>
        </w:rPr>
        <w:t xml:space="preserve"> экспертизы</w:t>
      </w:r>
    </w:p>
    <w:p w:rsidR="00E6190F" w:rsidRPr="003053AF" w:rsidRDefault="007213D0" w:rsidP="007213D0">
      <w:pPr>
        <w:pStyle w:val="a6"/>
        <w:jc w:val="center"/>
        <w:rPr>
          <w:rFonts w:ascii="Times New Roman" w:hAnsi="Times New Roman" w:cs="Times New Roman"/>
          <w:b/>
        </w:rPr>
      </w:pPr>
      <w:r w:rsidRPr="003053AF">
        <w:rPr>
          <w:rFonts w:ascii="Times New Roman" w:hAnsi="Times New Roman" w:cs="Times New Roman"/>
          <w:b/>
        </w:rPr>
        <w:t>нормативных правовых актов и проектов нормативных правовых актов</w:t>
      </w:r>
    </w:p>
    <w:p w:rsidR="007213D0" w:rsidRPr="00EE6733" w:rsidRDefault="007213D0" w:rsidP="007213D0">
      <w:pPr>
        <w:pStyle w:val="a6"/>
        <w:jc w:val="center"/>
        <w:rPr>
          <w:rFonts w:ascii="Times New Roman" w:hAnsi="Times New Roman" w:cs="Times New Roman"/>
        </w:rPr>
      </w:pPr>
    </w:p>
    <w:p w:rsidR="00E6190F" w:rsidRPr="00EE6733" w:rsidRDefault="00806F8A" w:rsidP="00D83206">
      <w:pPr>
        <w:pStyle w:val="a6"/>
        <w:jc w:val="both"/>
        <w:rPr>
          <w:rFonts w:ascii="Times New Roman" w:hAnsi="Times New Roman" w:cs="Times New Roman"/>
        </w:rPr>
      </w:pPr>
      <w:r>
        <w:rPr>
          <w:rFonts w:ascii="Times New Roman" w:hAnsi="Times New Roman" w:cs="Times New Roman"/>
        </w:rPr>
        <w:t xml:space="preserve">         4</w:t>
      </w:r>
      <w:r w:rsidR="00E6190F" w:rsidRPr="00EE6733">
        <w:rPr>
          <w:rFonts w:ascii="Times New Roman" w:hAnsi="Times New Roman" w:cs="Times New Roman"/>
        </w:rPr>
        <w:t xml:space="preserve">.1. Проект нормативного правового акта представляется в </w:t>
      </w:r>
      <w:r w:rsidR="00ED24A7">
        <w:rPr>
          <w:rFonts w:ascii="Times New Roman" w:hAnsi="Times New Roman" w:cs="Times New Roman"/>
        </w:rPr>
        <w:t xml:space="preserve">уполномоченный отдел </w:t>
      </w:r>
      <w:r w:rsidR="00D83206">
        <w:rPr>
          <w:rFonts w:ascii="Times New Roman" w:hAnsi="Times New Roman" w:cs="Times New Roman"/>
        </w:rPr>
        <w:t xml:space="preserve"> (юристу)</w:t>
      </w:r>
      <w:r w:rsidR="00E6190F" w:rsidRPr="00EE6733">
        <w:rPr>
          <w:rFonts w:ascii="Times New Roman" w:hAnsi="Times New Roman" w:cs="Times New Roman"/>
        </w:rPr>
        <w:t xml:space="preserve"> вместе с прилагающимися материалами непосредственно перед его направлением на согласование в заинтересованные органы и организации или представлением на подписание </w:t>
      </w:r>
      <w:r w:rsidR="00D83206">
        <w:rPr>
          <w:rFonts w:ascii="Times New Roman" w:hAnsi="Times New Roman" w:cs="Times New Roman"/>
        </w:rPr>
        <w:t>главе Котельниковского городского поселения</w:t>
      </w:r>
      <w:r w:rsidR="00E6190F" w:rsidRPr="00EE6733">
        <w:rPr>
          <w:rFonts w:ascii="Times New Roman" w:hAnsi="Times New Roman" w:cs="Times New Roman"/>
        </w:rPr>
        <w:t>.</w:t>
      </w:r>
    </w:p>
    <w:p w:rsidR="00E6190F" w:rsidRPr="00EE6733" w:rsidRDefault="0033557E" w:rsidP="00D83206">
      <w:pPr>
        <w:pStyle w:val="a6"/>
        <w:jc w:val="both"/>
        <w:rPr>
          <w:rFonts w:ascii="Times New Roman" w:hAnsi="Times New Roman" w:cs="Times New Roman"/>
        </w:rPr>
      </w:pPr>
      <w:r>
        <w:rPr>
          <w:rFonts w:ascii="Times New Roman" w:hAnsi="Times New Roman" w:cs="Times New Roman"/>
        </w:rPr>
        <w:t>Уполномоченный отдел</w:t>
      </w:r>
      <w:r w:rsidR="00C36DE6">
        <w:rPr>
          <w:rFonts w:ascii="Times New Roman" w:hAnsi="Times New Roman" w:cs="Times New Roman"/>
        </w:rPr>
        <w:t xml:space="preserve"> </w:t>
      </w:r>
      <w:r w:rsidR="00E6190F" w:rsidRPr="00EE6733">
        <w:rPr>
          <w:rFonts w:ascii="Times New Roman" w:hAnsi="Times New Roman" w:cs="Times New Roman"/>
        </w:rPr>
        <w:t xml:space="preserve"> </w:t>
      </w:r>
      <w:r w:rsidR="00D83206">
        <w:rPr>
          <w:rFonts w:ascii="Times New Roman" w:hAnsi="Times New Roman" w:cs="Times New Roman"/>
        </w:rPr>
        <w:t xml:space="preserve">(юрист) </w:t>
      </w:r>
      <w:r w:rsidR="00E6190F" w:rsidRPr="00EE6733">
        <w:rPr>
          <w:rFonts w:ascii="Times New Roman" w:hAnsi="Times New Roman" w:cs="Times New Roman"/>
        </w:rPr>
        <w:t xml:space="preserve">проводит </w:t>
      </w:r>
      <w:proofErr w:type="spellStart"/>
      <w:r w:rsidR="00E6190F" w:rsidRPr="00EE6733">
        <w:rPr>
          <w:rFonts w:ascii="Times New Roman" w:hAnsi="Times New Roman" w:cs="Times New Roman"/>
        </w:rPr>
        <w:t>антикоррупционную</w:t>
      </w:r>
      <w:proofErr w:type="spellEnd"/>
      <w:r w:rsidR="00E6190F" w:rsidRPr="00EE6733">
        <w:rPr>
          <w:rFonts w:ascii="Times New Roman" w:hAnsi="Times New Roman" w:cs="Times New Roman"/>
        </w:rPr>
        <w:t xml:space="preserve"> экспертизу проекта нормативного правового акта одновременно с его правовой экспертизой.</w:t>
      </w:r>
    </w:p>
    <w:p w:rsidR="0033557E" w:rsidRDefault="00806F8A" w:rsidP="003355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w:t>
      </w:r>
      <w:r w:rsidR="00E6190F" w:rsidRPr="00EE6733">
        <w:rPr>
          <w:rFonts w:ascii="Times New Roman" w:hAnsi="Times New Roman" w:cs="Times New Roman"/>
        </w:rPr>
        <w:t xml:space="preserve">.2. Антикоррупционная экспертиза </w:t>
      </w:r>
      <w:r w:rsidR="003A4A59" w:rsidRPr="00EE6733">
        <w:rPr>
          <w:rFonts w:ascii="Times New Roman" w:hAnsi="Times New Roman" w:cs="Times New Roman"/>
        </w:rPr>
        <w:t>нормативных правовых актов и проектов нормативных правовых актов</w:t>
      </w:r>
      <w:r w:rsidR="003A4A59">
        <w:rPr>
          <w:rFonts w:ascii="Times New Roman" w:hAnsi="Times New Roman" w:cs="Times New Roman"/>
        </w:rPr>
        <w:t xml:space="preserve"> </w:t>
      </w:r>
      <w:r w:rsidR="00E6190F" w:rsidRPr="00EE6733">
        <w:rPr>
          <w:rFonts w:ascii="Times New Roman" w:hAnsi="Times New Roman" w:cs="Times New Roman"/>
        </w:rPr>
        <w:t xml:space="preserve">проводится сотрудником </w:t>
      </w:r>
      <w:r w:rsidR="00C36DE6">
        <w:rPr>
          <w:rFonts w:ascii="Times New Roman" w:hAnsi="Times New Roman" w:cs="Times New Roman"/>
        </w:rPr>
        <w:t xml:space="preserve">уполномоченного </w:t>
      </w:r>
      <w:r w:rsidR="00C36DE6" w:rsidRPr="00E83516">
        <w:rPr>
          <w:rFonts w:ascii="Times New Roman" w:hAnsi="Times New Roman" w:cs="Times New Roman"/>
          <w:b/>
        </w:rPr>
        <w:t>отдела</w:t>
      </w:r>
      <w:r w:rsidR="005366F3" w:rsidRPr="00E83516">
        <w:rPr>
          <w:rFonts w:ascii="Times New Roman" w:hAnsi="Times New Roman" w:cs="Times New Roman"/>
          <w:b/>
        </w:rPr>
        <w:t xml:space="preserve"> (юристом) </w:t>
      </w:r>
      <w:r w:rsidR="00E6190F" w:rsidRPr="00E83516">
        <w:rPr>
          <w:rFonts w:ascii="Times New Roman" w:hAnsi="Times New Roman" w:cs="Times New Roman"/>
          <w:b/>
        </w:rPr>
        <w:t xml:space="preserve"> в течение </w:t>
      </w:r>
      <w:r w:rsidR="0033557E" w:rsidRPr="00E83516">
        <w:rPr>
          <w:rFonts w:ascii="Times New Roman" w:hAnsi="Times New Roman" w:cs="Times New Roman"/>
          <w:b/>
        </w:rPr>
        <w:t>десят</w:t>
      </w:r>
      <w:r w:rsidR="00E6190F" w:rsidRPr="00E83516">
        <w:rPr>
          <w:rFonts w:ascii="Times New Roman" w:hAnsi="Times New Roman" w:cs="Times New Roman"/>
          <w:b/>
        </w:rPr>
        <w:t xml:space="preserve">и рабочих дней со дня поступления проекта нормативного правового акта в </w:t>
      </w:r>
      <w:r w:rsidR="0033557E" w:rsidRPr="00E83516">
        <w:rPr>
          <w:rFonts w:ascii="Times New Roman" w:hAnsi="Times New Roman" w:cs="Times New Roman"/>
          <w:b/>
        </w:rPr>
        <w:t>уполномоченный отдел</w:t>
      </w:r>
      <w:r w:rsidR="00E6190F" w:rsidRPr="00EE6733">
        <w:rPr>
          <w:rFonts w:ascii="Times New Roman" w:hAnsi="Times New Roman" w:cs="Times New Roman"/>
        </w:rPr>
        <w:t>.</w:t>
      </w:r>
      <w:r w:rsidR="0033557E" w:rsidRPr="0033557E">
        <w:rPr>
          <w:rFonts w:ascii="Times New Roman" w:hAnsi="Times New Roman" w:cs="Times New Roman"/>
        </w:rPr>
        <w:t xml:space="preserve"> </w:t>
      </w:r>
      <w:r w:rsidR="0033557E">
        <w:rPr>
          <w:rFonts w:ascii="Times New Roman" w:hAnsi="Times New Roman" w:cs="Times New Roman"/>
        </w:rPr>
        <w:t xml:space="preserve">По решению главы </w:t>
      </w:r>
      <w:r w:rsidR="00873F21">
        <w:rPr>
          <w:rFonts w:ascii="Times New Roman" w:hAnsi="Times New Roman" w:cs="Times New Roman"/>
        </w:rPr>
        <w:t>К</w:t>
      </w:r>
      <w:r w:rsidR="0033557E">
        <w:rPr>
          <w:rFonts w:ascii="Times New Roman" w:hAnsi="Times New Roman" w:cs="Times New Roman"/>
        </w:rPr>
        <w:t xml:space="preserve">отельниковского городского поселения срок проведения </w:t>
      </w:r>
      <w:proofErr w:type="spellStart"/>
      <w:r w:rsidR="0033557E">
        <w:rPr>
          <w:rFonts w:ascii="Times New Roman" w:hAnsi="Times New Roman" w:cs="Times New Roman"/>
        </w:rPr>
        <w:t>антикоррупционной</w:t>
      </w:r>
      <w:proofErr w:type="spellEnd"/>
      <w:r w:rsidR="0033557E">
        <w:rPr>
          <w:rFonts w:ascii="Times New Roman" w:hAnsi="Times New Roman" w:cs="Times New Roman"/>
        </w:rPr>
        <w:t xml:space="preserve"> экспертизы может быть продлен, но не более чем на 10 рабочих дней.</w:t>
      </w:r>
    </w:p>
    <w:p w:rsidR="00873F21" w:rsidRDefault="00873F21" w:rsidP="0033557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 В случае если сотрудник уполномоченного отдела (юрист) придет к выводу об отсутствии оснований для проведения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экспертизы </w:t>
      </w:r>
      <w:r w:rsidR="004A0C6C" w:rsidRPr="00EE6733">
        <w:rPr>
          <w:rFonts w:ascii="Times New Roman" w:hAnsi="Times New Roman" w:cs="Times New Roman"/>
        </w:rPr>
        <w:t>нормативных правовых актов и проектов нормативных правовых актов</w:t>
      </w:r>
      <w:r>
        <w:rPr>
          <w:rFonts w:ascii="Times New Roman" w:hAnsi="Times New Roman" w:cs="Times New Roman"/>
        </w:rPr>
        <w:t xml:space="preserve">, он ставит на бланке согласования надпись «не подлежит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экспертизе»</w:t>
      </w:r>
      <w:r w:rsidR="003F36A2">
        <w:rPr>
          <w:rFonts w:ascii="Times New Roman" w:hAnsi="Times New Roman" w:cs="Times New Roman"/>
        </w:rPr>
        <w:t>, личную подпись с расшифровкой и дату.</w:t>
      </w:r>
    </w:p>
    <w:p w:rsidR="00E6190F" w:rsidRPr="00EE6733" w:rsidRDefault="005B6633" w:rsidP="00D83206">
      <w:pPr>
        <w:pStyle w:val="a6"/>
        <w:jc w:val="both"/>
        <w:rPr>
          <w:rFonts w:ascii="Times New Roman" w:hAnsi="Times New Roman" w:cs="Times New Roman"/>
        </w:rPr>
      </w:pPr>
      <w:r>
        <w:rPr>
          <w:rFonts w:ascii="Times New Roman" w:hAnsi="Times New Roman" w:cs="Times New Roman"/>
        </w:rPr>
        <w:t xml:space="preserve">      4</w:t>
      </w:r>
      <w:r w:rsidR="00E6190F" w:rsidRPr="00EE6733">
        <w:rPr>
          <w:rFonts w:ascii="Times New Roman" w:hAnsi="Times New Roman" w:cs="Times New Roman"/>
        </w:rPr>
        <w:t>.</w:t>
      </w:r>
      <w:r>
        <w:rPr>
          <w:rFonts w:ascii="Times New Roman" w:hAnsi="Times New Roman" w:cs="Times New Roman"/>
        </w:rPr>
        <w:t>4</w:t>
      </w:r>
      <w:r w:rsidR="00E6190F" w:rsidRPr="00EE6733">
        <w:rPr>
          <w:rFonts w:ascii="Times New Roman" w:hAnsi="Times New Roman" w:cs="Times New Roman"/>
        </w:rPr>
        <w:t xml:space="preserve">. В ходе проведения </w:t>
      </w:r>
      <w:proofErr w:type="spellStart"/>
      <w:r w:rsidR="00E6190F" w:rsidRPr="00EE6733">
        <w:rPr>
          <w:rFonts w:ascii="Times New Roman" w:hAnsi="Times New Roman" w:cs="Times New Roman"/>
        </w:rPr>
        <w:t>антикоррупционной</w:t>
      </w:r>
      <w:proofErr w:type="spellEnd"/>
      <w:r w:rsidR="00E6190F" w:rsidRPr="00EE6733">
        <w:rPr>
          <w:rFonts w:ascii="Times New Roman" w:hAnsi="Times New Roman" w:cs="Times New Roman"/>
        </w:rPr>
        <w:t xml:space="preserve"> экспертизы </w:t>
      </w:r>
      <w:r>
        <w:rPr>
          <w:rFonts w:ascii="Times New Roman" w:hAnsi="Times New Roman" w:cs="Times New Roman"/>
        </w:rPr>
        <w:t>уполномоченный отдел</w:t>
      </w:r>
      <w:r w:rsidR="005366F3">
        <w:rPr>
          <w:rFonts w:ascii="Times New Roman" w:hAnsi="Times New Roman" w:cs="Times New Roman"/>
        </w:rPr>
        <w:t xml:space="preserve"> (юрист)</w:t>
      </w:r>
      <w:r w:rsidR="00E6190F" w:rsidRPr="00EE6733">
        <w:rPr>
          <w:rFonts w:ascii="Times New Roman" w:hAnsi="Times New Roman" w:cs="Times New Roman"/>
        </w:rPr>
        <w:t xml:space="preserve"> вправе запрашивать необходимые материалы и информацию у органов государственной власти и местного самоуправления, организаций и граждан.</w:t>
      </w:r>
    </w:p>
    <w:p w:rsidR="00E6190F" w:rsidRPr="00EE6733" w:rsidRDefault="00E6190F" w:rsidP="00D83206">
      <w:pPr>
        <w:pStyle w:val="a6"/>
        <w:jc w:val="both"/>
        <w:rPr>
          <w:rFonts w:ascii="Times New Roman" w:hAnsi="Times New Roman" w:cs="Times New Roman"/>
        </w:rPr>
      </w:pPr>
      <w:r w:rsidRPr="00EE6733">
        <w:rPr>
          <w:rFonts w:ascii="Times New Roman" w:hAnsi="Times New Roman" w:cs="Times New Roman"/>
        </w:rPr>
        <w:t xml:space="preserve">При необходимости истребования и исследования дополнительных материалов, связанных с проектом, срок проведения </w:t>
      </w:r>
      <w:proofErr w:type="spellStart"/>
      <w:r w:rsidRPr="00EE6733">
        <w:rPr>
          <w:rFonts w:ascii="Times New Roman" w:hAnsi="Times New Roman" w:cs="Times New Roman"/>
        </w:rPr>
        <w:t>антикоррупционной</w:t>
      </w:r>
      <w:proofErr w:type="spellEnd"/>
      <w:r w:rsidRPr="00EE6733">
        <w:rPr>
          <w:rFonts w:ascii="Times New Roman" w:hAnsi="Times New Roman" w:cs="Times New Roman"/>
        </w:rPr>
        <w:t xml:space="preserve"> экспертизы может быть продлен по решению </w:t>
      </w:r>
      <w:r w:rsidR="005366F3">
        <w:rPr>
          <w:rFonts w:ascii="Times New Roman" w:hAnsi="Times New Roman" w:cs="Times New Roman"/>
        </w:rPr>
        <w:t>главы Котельниковского городского поселения</w:t>
      </w:r>
      <w:r w:rsidRPr="00EE6733">
        <w:rPr>
          <w:rFonts w:ascii="Times New Roman" w:hAnsi="Times New Roman" w:cs="Times New Roman"/>
        </w:rPr>
        <w:t>.</w:t>
      </w:r>
    </w:p>
    <w:p w:rsidR="00E6190F" w:rsidRPr="00EE6733" w:rsidRDefault="005B6633" w:rsidP="00D83206">
      <w:pPr>
        <w:pStyle w:val="a6"/>
        <w:jc w:val="both"/>
        <w:rPr>
          <w:rFonts w:ascii="Times New Roman" w:hAnsi="Times New Roman" w:cs="Times New Roman"/>
        </w:rPr>
      </w:pPr>
      <w:r>
        <w:rPr>
          <w:rFonts w:ascii="Times New Roman" w:hAnsi="Times New Roman" w:cs="Times New Roman"/>
        </w:rPr>
        <w:lastRenderedPageBreak/>
        <w:t xml:space="preserve">       4.5</w:t>
      </w:r>
      <w:r w:rsidR="00E6190F" w:rsidRPr="00EE6733">
        <w:rPr>
          <w:rFonts w:ascii="Times New Roman" w:hAnsi="Times New Roman" w:cs="Times New Roman"/>
        </w:rPr>
        <w:t xml:space="preserve">. В случае повторного поступления в юридическую службу </w:t>
      </w:r>
      <w:r w:rsidR="007D4ED6">
        <w:rPr>
          <w:rFonts w:ascii="Times New Roman" w:hAnsi="Times New Roman" w:cs="Times New Roman"/>
        </w:rPr>
        <w:t xml:space="preserve">(юристу) </w:t>
      </w:r>
      <w:r w:rsidR="00E6190F" w:rsidRPr="00EE6733">
        <w:rPr>
          <w:rFonts w:ascii="Times New Roman" w:hAnsi="Times New Roman" w:cs="Times New Roman"/>
        </w:rPr>
        <w:t xml:space="preserve">проекта нормативного правового акта, доработанного в соответствии с заключением </w:t>
      </w:r>
      <w:proofErr w:type="spellStart"/>
      <w:r w:rsidR="00E6190F" w:rsidRPr="00EE6733">
        <w:rPr>
          <w:rFonts w:ascii="Times New Roman" w:hAnsi="Times New Roman" w:cs="Times New Roman"/>
        </w:rPr>
        <w:t>антикоррупционной</w:t>
      </w:r>
      <w:proofErr w:type="spellEnd"/>
      <w:r w:rsidR="00E6190F" w:rsidRPr="00EE6733">
        <w:rPr>
          <w:rFonts w:ascii="Times New Roman" w:hAnsi="Times New Roman" w:cs="Times New Roman"/>
        </w:rPr>
        <w:t xml:space="preserve"> экспертизы, указанный выше срок исчисляется вновь с момента поступления доработанного проекта.</w:t>
      </w:r>
    </w:p>
    <w:p w:rsidR="00E6190F" w:rsidRPr="00EE6733" w:rsidRDefault="005B6633" w:rsidP="00D83206">
      <w:pPr>
        <w:pStyle w:val="a6"/>
        <w:jc w:val="both"/>
        <w:rPr>
          <w:rFonts w:ascii="Times New Roman" w:hAnsi="Times New Roman" w:cs="Times New Roman"/>
        </w:rPr>
      </w:pPr>
      <w:r>
        <w:rPr>
          <w:rFonts w:ascii="Times New Roman" w:hAnsi="Times New Roman" w:cs="Times New Roman"/>
        </w:rPr>
        <w:t xml:space="preserve">       4.6</w:t>
      </w:r>
      <w:r w:rsidR="00E6190F" w:rsidRPr="00EE6733">
        <w:rPr>
          <w:rFonts w:ascii="Times New Roman" w:hAnsi="Times New Roman" w:cs="Times New Roman"/>
        </w:rPr>
        <w:t xml:space="preserve">. </w:t>
      </w:r>
      <w:r w:rsidR="00AA7A2A">
        <w:rPr>
          <w:rFonts w:ascii="Times New Roman" w:hAnsi="Times New Roman" w:cs="Times New Roman"/>
        </w:rPr>
        <w:t>Администрация Котельниковского городского поселения</w:t>
      </w:r>
      <w:r w:rsidR="00E6190F" w:rsidRPr="00EE6733">
        <w:rPr>
          <w:rFonts w:ascii="Times New Roman" w:hAnsi="Times New Roman" w:cs="Times New Roman"/>
        </w:rPr>
        <w:t xml:space="preserve"> и структурные подразделения Администрации </w:t>
      </w:r>
      <w:r w:rsidR="004C48BF">
        <w:rPr>
          <w:rFonts w:ascii="Times New Roman" w:hAnsi="Times New Roman" w:cs="Times New Roman"/>
        </w:rPr>
        <w:t>Котельниковского городского поселения</w:t>
      </w:r>
      <w:r w:rsidR="00E6190F" w:rsidRPr="00EE6733">
        <w:rPr>
          <w:rFonts w:ascii="Times New Roman" w:hAnsi="Times New Roman" w:cs="Times New Roman"/>
        </w:rPr>
        <w:t xml:space="preserve"> обязаны представить запрашиваемые юридической службой</w:t>
      </w:r>
      <w:r w:rsidR="004C48BF">
        <w:rPr>
          <w:rFonts w:ascii="Times New Roman" w:hAnsi="Times New Roman" w:cs="Times New Roman"/>
        </w:rPr>
        <w:t xml:space="preserve"> (юристом)</w:t>
      </w:r>
      <w:r w:rsidR="00E6190F" w:rsidRPr="00EE6733">
        <w:rPr>
          <w:rFonts w:ascii="Times New Roman" w:hAnsi="Times New Roman" w:cs="Times New Roman"/>
        </w:rPr>
        <w:t xml:space="preserve"> материалы и информацию в течение 7 рабочих дней со дня поступления соответствующего запроса.</w:t>
      </w:r>
    </w:p>
    <w:p w:rsidR="00E6190F" w:rsidRPr="00EE6733" w:rsidRDefault="005B6633" w:rsidP="00D83206">
      <w:pPr>
        <w:pStyle w:val="a6"/>
        <w:jc w:val="both"/>
        <w:rPr>
          <w:rFonts w:ascii="Times New Roman" w:hAnsi="Times New Roman" w:cs="Times New Roman"/>
        </w:rPr>
      </w:pPr>
      <w:r>
        <w:rPr>
          <w:rFonts w:ascii="Times New Roman" w:hAnsi="Times New Roman" w:cs="Times New Roman"/>
        </w:rPr>
        <w:t xml:space="preserve">      4.7</w:t>
      </w:r>
      <w:r w:rsidR="00E6190F" w:rsidRPr="00EE6733">
        <w:rPr>
          <w:rFonts w:ascii="Times New Roman" w:hAnsi="Times New Roman" w:cs="Times New Roman"/>
        </w:rPr>
        <w:t xml:space="preserve">. В случае внесения в проект нормативного правового акта изменений после его согласования в </w:t>
      </w:r>
      <w:r>
        <w:rPr>
          <w:rFonts w:ascii="Times New Roman" w:hAnsi="Times New Roman" w:cs="Times New Roman"/>
        </w:rPr>
        <w:t>уполномоченном отделе</w:t>
      </w:r>
      <w:r w:rsidR="00E6190F" w:rsidRPr="00EE6733">
        <w:rPr>
          <w:rFonts w:ascii="Times New Roman" w:hAnsi="Times New Roman" w:cs="Times New Roman"/>
        </w:rPr>
        <w:t xml:space="preserve"> </w:t>
      </w:r>
      <w:r w:rsidR="009B6275">
        <w:rPr>
          <w:rFonts w:ascii="Times New Roman" w:hAnsi="Times New Roman" w:cs="Times New Roman"/>
        </w:rPr>
        <w:t xml:space="preserve">(юристом) </w:t>
      </w:r>
      <w:r w:rsidR="00E6190F" w:rsidRPr="00EE6733">
        <w:rPr>
          <w:rFonts w:ascii="Times New Roman" w:hAnsi="Times New Roman" w:cs="Times New Roman"/>
        </w:rPr>
        <w:t xml:space="preserve">он подлежит повторному согласованию сотрудником </w:t>
      </w:r>
      <w:r>
        <w:rPr>
          <w:rFonts w:ascii="Times New Roman" w:hAnsi="Times New Roman" w:cs="Times New Roman"/>
        </w:rPr>
        <w:t>уполномоченного отдела</w:t>
      </w:r>
      <w:r w:rsidR="009B6275">
        <w:rPr>
          <w:rFonts w:ascii="Times New Roman" w:hAnsi="Times New Roman" w:cs="Times New Roman"/>
        </w:rPr>
        <w:t xml:space="preserve"> (юристом)</w:t>
      </w:r>
      <w:r w:rsidR="00E6190F" w:rsidRPr="00EE6733">
        <w:rPr>
          <w:rFonts w:ascii="Times New Roman" w:hAnsi="Times New Roman" w:cs="Times New Roman"/>
        </w:rPr>
        <w:t>.</w:t>
      </w:r>
    </w:p>
    <w:p w:rsidR="00E6190F" w:rsidRPr="00EE6733" w:rsidRDefault="009B7012" w:rsidP="00D83206">
      <w:pPr>
        <w:pStyle w:val="a6"/>
        <w:jc w:val="both"/>
        <w:rPr>
          <w:rFonts w:ascii="Times New Roman" w:hAnsi="Times New Roman" w:cs="Times New Roman"/>
        </w:rPr>
      </w:pPr>
      <w:r>
        <w:rPr>
          <w:rFonts w:ascii="Times New Roman" w:hAnsi="Times New Roman" w:cs="Times New Roman"/>
        </w:rPr>
        <w:t xml:space="preserve">       4.8</w:t>
      </w:r>
      <w:r w:rsidR="00E6190F" w:rsidRPr="00EE6733">
        <w:rPr>
          <w:rFonts w:ascii="Times New Roman" w:hAnsi="Times New Roman" w:cs="Times New Roman"/>
        </w:rPr>
        <w:t xml:space="preserve">. После проведения </w:t>
      </w:r>
      <w:proofErr w:type="spellStart"/>
      <w:r w:rsidR="00E6190F" w:rsidRPr="00EE6733">
        <w:rPr>
          <w:rFonts w:ascii="Times New Roman" w:hAnsi="Times New Roman" w:cs="Times New Roman"/>
        </w:rPr>
        <w:t>антикоррупционной</w:t>
      </w:r>
      <w:proofErr w:type="spellEnd"/>
      <w:r w:rsidR="00E6190F" w:rsidRPr="00EE6733">
        <w:rPr>
          <w:rFonts w:ascii="Times New Roman" w:hAnsi="Times New Roman" w:cs="Times New Roman"/>
        </w:rPr>
        <w:t xml:space="preserve"> экспертизы проект  </w:t>
      </w:r>
      <w:r w:rsidR="001B2C4E">
        <w:rPr>
          <w:rFonts w:ascii="Times New Roman" w:hAnsi="Times New Roman" w:cs="Times New Roman"/>
        </w:rPr>
        <w:t xml:space="preserve">нормативного </w:t>
      </w:r>
      <w:r w:rsidR="00E6190F" w:rsidRPr="00EE6733">
        <w:rPr>
          <w:rFonts w:ascii="Times New Roman" w:hAnsi="Times New Roman" w:cs="Times New Roman"/>
        </w:rPr>
        <w:t xml:space="preserve">правового акта визируется сотрудником </w:t>
      </w:r>
      <w:r>
        <w:rPr>
          <w:rFonts w:ascii="Times New Roman" w:hAnsi="Times New Roman" w:cs="Times New Roman"/>
        </w:rPr>
        <w:t>уполномоченного отдела</w:t>
      </w:r>
      <w:r w:rsidR="00E6190F" w:rsidRPr="00EE6733">
        <w:rPr>
          <w:rFonts w:ascii="Times New Roman" w:hAnsi="Times New Roman" w:cs="Times New Roman"/>
        </w:rPr>
        <w:t xml:space="preserve"> </w:t>
      </w:r>
      <w:r w:rsidR="009B6275">
        <w:rPr>
          <w:rFonts w:ascii="Times New Roman" w:hAnsi="Times New Roman" w:cs="Times New Roman"/>
        </w:rPr>
        <w:t xml:space="preserve">(юристом) </w:t>
      </w:r>
      <w:r w:rsidR="00E6190F" w:rsidRPr="00EE6733">
        <w:rPr>
          <w:rFonts w:ascii="Times New Roman" w:hAnsi="Times New Roman" w:cs="Times New Roman"/>
        </w:rPr>
        <w:t>внизу лицевой стороны последней страницы проекта.</w:t>
      </w:r>
    </w:p>
    <w:p w:rsidR="00E6190F" w:rsidRPr="00EE6733" w:rsidRDefault="00E6190F" w:rsidP="00D83206">
      <w:pPr>
        <w:pStyle w:val="a6"/>
        <w:jc w:val="both"/>
        <w:rPr>
          <w:rFonts w:ascii="Times New Roman" w:hAnsi="Times New Roman" w:cs="Times New Roman"/>
        </w:rPr>
      </w:pPr>
      <w:r w:rsidRPr="00EE6733">
        <w:rPr>
          <w:rFonts w:ascii="Times New Roman" w:hAnsi="Times New Roman" w:cs="Times New Roman"/>
        </w:rPr>
        <w:t xml:space="preserve">Виза сотрудника </w:t>
      </w:r>
      <w:r w:rsidR="009B7012">
        <w:rPr>
          <w:rFonts w:ascii="Times New Roman" w:hAnsi="Times New Roman" w:cs="Times New Roman"/>
        </w:rPr>
        <w:t>уполномоченного отдела (юриста)</w:t>
      </w:r>
      <w:r w:rsidRPr="00EE6733">
        <w:rPr>
          <w:rFonts w:ascii="Times New Roman" w:hAnsi="Times New Roman" w:cs="Times New Roman"/>
        </w:rPr>
        <w:t xml:space="preserve"> включает в себя надписи "</w:t>
      </w:r>
      <w:proofErr w:type="spellStart"/>
      <w:r w:rsidRPr="00EE6733">
        <w:rPr>
          <w:rFonts w:ascii="Times New Roman" w:hAnsi="Times New Roman" w:cs="Times New Roman"/>
        </w:rPr>
        <w:t>антикоррупционная</w:t>
      </w:r>
      <w:proofErr w:type="spellEnd"/>
      <w:r w:rsidRPr="00EE6733">
        <w:rPr>
          <w:rFonts w:ascii="Times New Roman" w:hAnsi="Times New Roman" w:cs="Times New Roman"/>
        </w:rPr>
        <w:t xml:space="preserve"> экспертиза", "</w:t>
      </w:r>
      <w:proofErr w:type="gramStart"/>
      <w:r w:rsidRPr="00EE6733">
        <w:rPr>
          <w:rFonts w:ascii="Times New Roman" w:hAnsi="Times New Roman" w:cs="Times New Roman"/>
        </w:rPr>
        <w:t>см</w:t>
      </w:r>
      <w:proofErr w:type="gramEnd"/>
      <w:r w:rsidRPr="00EE6733">
        <w:rPr>
          <w:rFonts w:ascii="Times New Roman" w:hAnsi="Times New Roman" w:cs="Times New Roman"/>
        </w:rPr>
        <w:t xml:space="preserve">. заключение" (в случае наличия письменного заключения </w:t>
      </w:r>
      <w:proofErr w:type="spellStart"/>
      <w:r w:rsidRPr="00EE6733">
        <w:rPr>
          <w:rFonts w:ascii="Times New Roman" w:hAnsi="Times New Roman" w:cs="Times New Roman"/>
        </w:rPr>
        <w:t>антикоррупционной</w:t>
      </w:r>
      <w:proofErr w:type="spellEnd"/>
      <w:r w:rsidRPr="00EE6733">
        <w:rPr>
          <w:rFonts w:ascii="Times New Roman" w:hAnsi="Times New Roman" w:cs="Times New Roman"/>
        </w:rPr>
        <w:t xml:space="preserve"> экспертизы), личную подпись сотрудника</w:t>
      </w:r>
      <w:r w:rsidR="009B6275">
        <w:rPr>
          <w:rFonts w:ascii="Times New Roman" w:hAnsi="Times New Roman" w:cs="Times New Roman"/>
        </w:rPr>
        <w:t xml:space="preserve"> (юриста)</w:t>
      </w:r>
      <w:r w:rsidRPr="00EE6733">
        <w:rPr>
          <w:rFonts w:ascii="Times New Roman" w:hAnsi="Times New Roman" w:cs="Times New Roman"/>
        </w:rPr>
        <w:t xml:space="preserve"> с расшифровкой, дату визирования. Вместо надписи "</w:t>
      </w:r>
      <w:proofErr w:type="spellStart"/>
      <w:r w:rsidRPr="00EE6733">
        <w:rPr>
          <w:rFonts w:ascii="Times New Roman" w:hAnsi="Times New Roman" w:cs="Times New Roman"/>
        </w:rPr>
        <w:t>антикоррупционная</w:t>
      </w:r>
      <w:proofErr w:type="spellEnd"/>
      <w:r w:rsidRPr="00EE6733">
        <w:rPr>
          <w:rFonts w:ascii="Times New Roman" w:hAnsi="Times New Roman" w:cs="Times New Roman"/>
        </w:rPr>
        <w:t xml:space="preserve"> экспертиза" допускается использование соответствующего штампа.</w:t>
      </w:r>
    </w:p>
    <w:p w:rsidR="00E6190F" w:rsidRDefault="00D86E68" w:rsidP="00D83206">
      <w:pPr>
        <w:pStyle w:val="a6"/>
        <w:jc w:val="both"/>
        <w:rPr>
          <w:rFonts w:ascii="Times New Roman" w:hAnsi="Times New Roman" w:cs="Times New Roman"/>
        </w:rPr>
      </w:pPr>
      <w:r>
        <w:rPr>
          <w:rFonts w:ascii="Times New Roman" w:hAnsi="Times New Roman" w:cs="Times New Roman"/>
        </w:rPr>
        <w:t xml:space="preserve">       4</w:t>
      </w:r>
      <w:r w:rsidR="00E6190F" w:rsidRPr="00EE6733">
        <w:rPr>
          <w:rFonts w:ascii="Times New Roman" w:hAnsi="Times New Roman" w:cs="Times New Roman"/>
        </w:rPr>
        <w:t>.</w:t>
      </w:r>
      <w:r>
        <w:rPr>
          <w:rFonts w:ascii="Times New Roman" w:hAnsi="Times New Roman" w:cs="Times New Roman"/>
        </w:rPr>
        <w:t>9</w:t>
      </w:r>
      <w:r w:rsidR="00E6190F" w:rsidRPr="00EE6733">
        <w:rPr>
          <w:rFonts w:ascii="Times New Roman" w:hAnsi="Times New Roman" w:cs="Times New Roman"/>
        </w:rPr>
        <w:t>. В случае выявления в проекте</w:t>
      </w:r>
      <w:r w:rsidR="001B2C4E">
        <w:rPr>
          <w:rFonts w:ascii="Times New Roman" w:hAnsi="Times New Roman" w:cs="Times New Roman"/>
        </w:rPr>
        <w:t xml:space="preserve"> нормативного</w:t>
      </w:r>
      <w:r w:rsidR="00E6190F" w:rsidRPr="00EE6733">
        <w:rPr>
          <w:rFonts w:ascii="Times New Roman" w:hAnsi="Times New Roman" w:cs="Times New Roman"/>
        </w:rPr>
        <w:t xml:space="preserve"> правового акта коррупциогенных факторов сотрудник </w:t>
      </w:r>
      <w:r>
        <w:rPr>
          <w:rFonts w:ascii="Times New Roman" w:hAnsi="Times New Roman" w:cs="Times New Roman"/>
        </w:rPr>
        <w:t>уполномоченного отдела</w:t>
      </w:r>
      <w:r w:rsidR="001E396A">
        <w:rPr>
          <w:rFonts w:ascii="Times New Roman" w:hAnsi="Times New Roman" w:cs="Times New Roman"/>
        </w:rPr>
        <w:t xml:space="preserve"> (юрист)</w:t>
      </w:r>
      <w:r w:rsidR="00E6190F" w:rsidRPr="00EE6733">
        <w:rPr>
          <w:rFonts w:ascii="Times New Roman" w:hAnsi="Times New Roman" w:cs="Times New Roman"/>
        </w:rPr>
        <w:t xml:space="preserve"> прикладывает к проекту заключение </w:t>
      </w:r>
      <w:proofErr w:type="spellStart"/>
      <w:r w:rsidR="00E6190F" w:rsidRPr="00EE6733">
        <w:rPr>
          <w:rFonts w:ascii="Times New Roman" w:hAnsi="Times New Roman" w:cs="Times New Roman"/>
        </w:rPr>
        <w:t>антикоррупционной</w:t>
      </w:r>
      <w:proofErr w:type="spellEnd"/>
      <w:r w:rsidR="00E6190F" w:rsidRPr="00EE6733">
        <w:rPr>
          <w:rFonts w:ascii="Times New Roman" w:hAnsi="Times New Roman" w:cs="Times New Roman"/>
        </w:rPr>
        <w:t xml:space="preserve"> экспертизы.</w:t>
      </w:r>
    </w:p>
    <w:p w:rsidR="003053AF" w:rsidRPr="00EE6733" w:rsidRDefault="003053AF" w:rsidP="00D83206">
      <w:pPr>
        <w:pStyle w:val="a6"/>
        <w:jc w:val="both"/>
        <w:rPr>
          <w:rFonts w:ascii="Times New Roman" w:hAnsi="Times New Roman" w:cs="Times New Roman"/>
        </w:rPr>
      </w:pPr>
    </w:p>
    <w:p w:rsidR="00E6190F" w:rsidRPr="003053AF" w:rsidRDefault="00C829B2" w:rsidP="00830645">
      <w:pPr>
        <w:pStyle w:val="a6"/>
        <w:jc w:val="center"/>
        <w:rPr>
          <w:rFonts w:ascii="Times New Roman" w:hAnsi="Times New Roman" w:cs="Times New Roman"/>
          <w:b/>
        </w:rPr>
      </w:pPr>
      <w:r w:rsidRPr="003053AF">
        <w:rPr>
          <w:rFonts w:ascii="Times New Roman" w:hAnsi="Times New Roman" w:cs="Times New Roman"/>
          <w:b/>
        </w:rPr>
        <w:t>5</w:t>
      </w:r>
      <w:r w:rsidR="00E6190F" w:rsidRPr="003053AF">
        <w:rPr>
          <w:rFonts w:ascii="Times New Roman" w:hAnsi="Times New Roman" w:cs="Times New Roman"/>
          <w:b/>
        </w:rPr>
        <w:t xml:space="preserve">. Заключение </w:t>
      </w:r>
      <w:proofErr w:type="spellStart"/>
      <w:r w:rsidR="00E6190F" w:rsidRPr="003053AF">
        <w:rPr>
          <w:rFonts w:ascii="Times New Roman" w:hAnsi="Times New Roman" w:cs="Times New Roman"/>
          <w:b/>
        </w:rPr>
        <w:t>антикоррупционной</w:t>
      </w:r>
      <w:proofErr w:type="spellEnd"/>
      <w:r w:rsidR="00E6190F" w:rsidRPr="003053AF">
        <w:rPr>
          <w:rFonts w:ascii="Times New Roman" w:hAnsi="Times New Roman" w:cs="Times New Roman"/>
          <w:b/>
        </w:rPr>
        <w:t xml:space="preserve"> экспертизы</w:t>
      </w:r>
    </w:p>
    <w:p w:rsidR="00E6190F" w:rsidRPr="00EE6733" w:rsidRDefault="00E6190F" w:rsidP="00EE6733">
      <w:pPr>
        <w:pStyle w:val="a6"/>
        <w:rPr>
          <w:rFonts w:ascii="Times New Roman" w:hAnsi="Times New Roman" w:cs="Times New Roman"/>
        </w:rPr>
      </w:pPr>
    </w:p>
    <w:p w:rsidR="00E6190F" w:rsidRPr="00EE6733" w:rsidRDefault="004F58C6" w:rsidP="002E3ADF">
      <w:pPr>
        <w:pStyle w:val="a6"/>
        <w:jc w:val="both"/>
        <w:rPr>
          <w:rFonts w:ascii="Times New Roman" w:hAnsi="Times New Roman" w:cs="Times New Roman"/>
        </w:rPr>
      </w:pPr>
      <w:r>
        <w:rPr>
          <w:rFonts w:ascii="Times New Roman" w:hAnsi="Times New Roman" w:cs="Times New Roman"/>
        </w:rPr>
        <w:t xml:space="preserve">        </w:t>
      </w:r>
      <w:r w:rsidR="007E5A20">
        <w:rPr>
          <w:rFonts w:ascii="Times New Roman" w:hAnsi="Times New Roman" w:cs="Times New Roman"/>
        </w:rPr>
        <w:t>5</w:t>
      </w:r>
      <w:r w:rsidR="00E6190F" w:rsidRPr="00EE6733">
        <w:rPr>
          <w:rFonts w:ascii="Times New Roman" w:hAnsi="Times New Roman" w:cs="Times New Roman"/>
        </w:rPr>
        <w:t xml:space="preserve">.1. Заключение </w:t>
      </w:r>
      <w:proofErr w:type="spellStart"/>
      <w:r w:rsidR="00E6190F" w:rsidRPr="00EE6733">
        <w:rPr>
          <w:rFonts w:ascii="Times New Roman" w:hAnsi="Times New Roman" w:cs="Times New Roman"/>
        </w:rPr>
        <w:t>антикоррупционной</w:t>
      </w:r>
      <w:proofErr w:type="spellEnd"/>
      <w:r w:rsidR="00E6190F" w:rsidRPr="00EE6733">
        <w:rPr>
          <w:rFonts w:ascii="Times New Roman" w:hAnsi="Times New Roman" w:cs="Times New Roman"/>
        </w:rPr>
        <w:t xml:space="preserve"> экспертизы подписывается сотрудником </w:t>
      </w:r>
      <w:r w:rsidR="00002B2C">
        <w:rPr>
          <w:rFonts w:ascii="Times New Roman" w:hAnsi="Times New Roman" w:cs="Times New Roman"/>
        </w:rPr>
        <w:t>уполномоченного отдела</w:t>
      </w:r>
      <w:r w:rsidR="002E3ADF">
        <w:rPr>
          <w:rFonts w:ascii="Times New Roman" w:hAnsi="Times New Roman" w:cs="Times New Roman"/>
        </w:rPr>
        <w:t xml:space="preserve"> (юристом)</w:t>
      </w:r>
      <w:r w:rsidR="00E6190F" w:rsidRPr="00EE6733">
        <w:rPr>
          <w:rFonts w:ascii="Times New Roman" w:hAnsi="Times New Roman" w:cs="Times New Roman"/>
        </w:rPr>
        <w:t xml:space="preserve">, проводившим </w:t>
      </w:r>
      <w:proofErr w:type="spellStart"/>
      <w:r w:rsidR="00E6190F" w:rsidRPr="00EE6733">
        <w:rPr>
          <w:rFonts w:ascii="Times New Roman" w:hAnsi="Times New Roman" w:cs="Times New Roman"/>
        </w:rPr>
        <w:t>антикоррупционную</w:t>
      </w:r>
      <w:proofErr w:type="spellEnd"/>
      <w:r w:rsidR="00E6190F" w:rsidRPr="00EE6733">
        <w:rPr>
          <w:rFonts w:ascii="Times New Roman" w:hAnsi="Times New Roman" w:cs="Times New Roman"/>
        </w:rPr>
        <w:t xml:space="preserve"> экспертизу.</w:t>
      </w:r>
    </w:p>
    <w:p w:rsidR="00E6190F" w:rsidRPr="00EE6733" w:rsidRDefault="00E6190F" w:rsidP="002E3ADF">
      <w:pPr>
        <w:pStyle w:val="a6"/>
        <w:jc w:val="both"/>
        <w:rPr>
          <w:rFonts w:ascii="Times New Roman" w:hAnsi="Times New Roman" w:cs="Times New Roman"/>
        </w:rPr>
      </w:pPr>
      <w:r w:rsidRPr="00EE6733">
        <w:rPr>
          <w:rFonts w:ascii="Times New Roman" w:hAnsi="Times New Roman" w:cs="Times New Roman"/>
        </w:rPr>
        <w:t xml:space="preserve">Заключение </w:t>
      </w:r>
      <w:proofErr w:type="spellStart"/>
      <w:r w:rsidRPr="00EE6733">
        <w:rPr>
          <w:rFonts w:ascii="Times New Roman" w:hAnsi="Times New Roman" w:cs="Times New Roman"/>
        </w:rPr>
        <w:t>антикоррупционной</w:t>
      </w:r>
      <w:proofErr w:type="spellEnd"/>
      <w:r w:rsidRPr="00EE6733">
        <w:rPr>
          <w:rFonts w:ascii="Times New Roman" w:hAnsi="Times New Roman" w:cs="Times New Roman"/>
        </w:rPr>
        <w:t xml:space="preserve"> экспертизы печатается в двух экземплярах, один из которых передается либо разработчику проекта </w:t>
      </w:r>
      <w:r w:rsidR="008969B0">
        <w:rPr>
          <w:rFonts w:ascii="Times New Roman" w:hAnsi="Times New Roman" w:cs="Times New Roman"/>
        </w:rPr>
        <w:t xml:space="preserve">нормативного </w:t>
      </w:r>
      <w:r w:rsidRPr="00EE6733">
        <w:rPr>
          <w:rFonts w:ascii="Times New Roman" w:hAnsi="Times New Roman" w:cs="Times New Roman"/>
        </w:rPr>
        <w:t xml:space="preserve">правового акта (при проведении </w:t>
      </w:r>
      <w:proofErr w:type="spellStart"/>
      <w:r w:rsidRPr="00EE6733">
        <w:rPr>
          <w:rFonts w:ascii="Times New Roman" w:hAnsi="Times New Roman" w:cs="Times New Roman"/>
        </w:rPr>
        <w:t>антико</w:t>
      </w:r>
      <w:r w:rsidR="007E5A20">
        <w:rPr>
          <w:rFonts w:ascii="Times New Roman" w:hAnsi="Times New Roman" w:cs="Times New Roman"/>
        </w:rPr>
        <w:t>ррупционной</w:t>
      </w:r>
      <w:proofErr w:type="spellEnd"/>
      <w:r w:rsidR="007E5A20">
        <w:rPr>
          <w:rFonts w:ascii="Times New Roman" w:hAnsi="Times New Roman" w:cs="Times New Roman"/>
        </w:rPr>
        <w:t xml:space="preserve"> экспертизы проекта</w:t>
      </w:r>
      <w:r w:rsidR="008969B0">
        <w:rPr>
          <w:rFonts w:ascii="Times New Roman" w:hAnsi="Times New Roman" w:cs="Times New Roman"/>
        </w:rPr>
        <w:t xml:space="preserve"> нормативного </w:t>
      </w:r>
      <w:r w:rsidRPr="00EE6733">
        <w:rPr>
          <w:rFonts w:ascii="Times New Roman" w:hAnsi="Times New Roman" w:cs="Times New Roman"/>
        </w:rPr>
        <w:t xml:space="preserve">правового акта), либо </w:t>
      </w:r>
      <w:r w:rsidR="00731F85">
        <w:rPr>
          <w:rFonts w:ascii="Times New Roman" w:hAnsi="Times New Roman" w:cs="Times New Roman"/>
        </w:rPr>
        <w:t>главе администрации Котельниковского городского поселения</w:t>
      </w:r>
      <w:r w:rsidRPr="00EE6733">
        <w:rPr>
          <w:rFonts w:ascii="Times New Roman" w:hAnsi="Times New Roman" w:cs="Times New Roman"/>
        </w:rPr>
        <w:t xml:space="preserve"> (при проведении </w:t>
      </w:r>
      <w:proofErr w:type="spellStart"/>
      <w:r w:rsidRPr="00EE6733">
        <w:rPr>
          <w:rFonts w:ascii="Times New Roman" w:hAnsi="Times New Roman" w:cs="Times New Roman"/>
        </w:rPr>
        <w:t>антикоррупционной</w:t>
      </w:r>
      <w:proofErr w:type="spellEnd"/>
      <w:r w:rsidRPr="00EE6733">
        <w:rPr>
          <w:rFonts w:ascii="Times New Roman" w:hAnsi="Times New Roman" w:cs="Times New Roman"/>
        </w:rPr>
        <w:t xml:space="preserve"> экспертизы нормативного правового акта), а другой хранится в </w:t>
      </w:r>
      <w:r w:rsidR="007E5A20">
        <w:rPr>
          <w:rFonts w:ascii="Times New Roman" w:hAnsi="Times New Roman" w:cs="Times New Roman"/>
        </w:rPr>
        <w:t>уполномоченном отделе</w:t>
      </w:r>
      <w:r w:rsidR="00731F85">
        <w:rPr>
          <w:rFonts w:ascii="Times New Roman" w:hAnsi="Times New Roman" w:cs="Times New Roman"/>
        </w:rPr>
        <w:t xml:space="preserve"> (юриста)</w:t>
      </w:r>
      <w:r w:rsidRPr="00EE6733">
        <w:rPr>
          <w:rFonts w:ascii="Times New Roman" w:hAnsi="Times New Roman" w:cs="Times New Roman"/>
        </w:rPr>
        <w:t>.</w:t>
      </w:r>
    </w:p>
    <w:p w:rsidR="00E6190F" w:rsidRPr="00EE6733" w:rsidRDefault="00E6190F" w:rsidP="002E3ADF">
      <w:pPr>
        <w:pStyle w:val="a6"/>
        <w:jc w:val="both"/>
        <w:rPr>
          <w:rFonts w:ascii="Times New Roman" w:hAnsi="Times New Roman" w:cs="Times New Roman"/>
        </w:rPr>
      </w:pPr>
      <w:r w:rsidRPr="00EE6733">
        <w:rPr>
          <w:rFonts w:ascii="Times New Roman" w:hAnsi="Times New Roman" w:cs="Times New Roman"/>
        </w:rPr>
        <w:t xml:space="preserve">В заключении </w:t>
      </w:r>
      <w:proofErr w:type="spellStart"/>
      <w:r w:rsidRPr="00EE6733">
        <w:rPr>
          <w:rFonts w:ascii="Times New Roman" w:hAnsi="Times New Roman" w:cs="Times New Roman"/>
        </w:rPr>
        <w:t>антикоррупционной</w:t>
      </w:r>
      <w:proofErr w:type="spellEnd"/>
      <w:r w:rsidRPr="00EE6733">
        <w:rPr>
          <w:rFonts w:ascii="Times New Roman" w:hAnsi="Times New Roman" w:cs="Times New Roman"/>
        </w:rPr>
        <w:t xml:space="preserve"> экспертизы проставляется дата его подписания.</w:t>
      </w:r>
    </w:p>
    <w:p w:rsidR="00E6190F" w:rsidRPr="00EE6733" w:rsidRDefault="004F58C6" w:rsidP="002E3ADF">
      <w:pPr>
        <w:pStyle w:val="a6"/>
        <w:jc w:val="both"/>
        <w:rPr>
          <w:rFonts w:ascii="Times New Roman" w:hAnsi="Times New Roman" w:cs="Times New Roman"/>
        </w:rPr>
      </w:pPr>
      <w:r>
        <w:rPr>
          <w:rFonts w:ascii="Times New Roman" w:hAnsi="Times New Roman" w:cs="Times New Roman"/>
        </w:rPr>
        <w:t xml:space="preserve">       5</w:t>
      </w:r>
      <w:r w:rsidR="00E6190F" w:rsidRPr="00EE6733">
        <w:rPr>
          <w:rFonts w:ascii="Times New Roman" w:hAnsi="Times New Roman" w:cs="Times New Roman"/>
        </w:rPr>
        <w:t xml:space="preserve">.2. </w:t>
      </w:r>
      <w:proofErr w:type="gramStart"/>
      <w:r w:rsidR="00E6190F" w:rsidRPr="00EE6733">
        <w:rPr>
          <w:rFonts w:ascii="Times New Roman" w:hAnsi="Times New Roman" w:cs="Times New Roman"/>
        </w:rPr>
        <w:t xml:space="preserve">Заключение </w:t>
      </w:r>
      <w:proofErr w:type="spellStart"/>
      <w:r w:rsidR="00E6190F" w:rsidRPr="00EE6733">
        <w:rPr>
          <w:rFonts w:ascii="Times New Roman" w:hAnsi="Times New Roman" w:cs="Times New Roman"/>
        </w:rPr>
        <w:t>антикоррупционной</w:t>
      </w:r>
      <w:proofErr w:type="spellEnd"/>
      <w:r w:rsidR="00E6190F" w:rsidRPr="00EE6733">
        <w:rPr>
          <w:rFonts w:ascii="Times New Roman" w:hAnsi="Times New Roman" w:cs="Times New Roman"/>
        </w:rPr>
        <w:t xml:space="preserve"> экспертизы состоит из вводной, описательной и заключительной частей.</w:t>
      </w:r>
      <w:proofErr w:type="gramEnd"/>
    </w:p>
    <w:p w:rsidR="00E6190F" w:rsidRPr="00EE6733" w:rsidRDefault="004F58C6" w:rsidP="002E3ADF">
      <w:pPr>
        <w:pStyle w:val="a6"/>
        <w:jc w:val="both"/>
        <w:rPr>
          <w:rFonts w:ascii="Times New Roman" w:hAnsi="Times New Roman" w:cs="Times New Roman"/>
        </w:rPr>
      </w:pPr>
      <w:r>
        <w:rPr>
          <w:rFonts w:ascii="Times New Roman" w:hAnsi="Times New Roman" w:cs="Times New Roman"/>
        </w:rPr>
        <w:t xml:space="preserve">       5</w:t>
      </w:r>
      <w:r w:rsidR="00E6190F" w:rsidRPr="00EE6733">
        <w:rPr>
          <w:rFonts w:ascii="Times New Roman" w:hAnsi="Times New Roman" w:cs="Times New Roman"/>
        </w:rPr>
        <w:t xml:space="preserve">.3. </w:t>
      </w:r>
      <w:proofErr w:type="gramStart"/>
      <w:r w:rsidR="00E6190F" w:rsidRPr="00EE6733">
        <w:rPr>
          <w:rFonts w:ascii="Times New Roman" w:hAnsi="Times New Roman" w:cs="Times New Roman"/>
        </w:rPr>
        <w:t>В</w:t>
      </w:r>
      <w:proofErr w:type="gramEnd"/>
      <w:r w:rsidR="00E6190F" w:rsidRPr="00EE6733">
        <w:rPr>
          <w:rFonts w:ascii="Times New Roman" w:hAnsi="Times New Roman" w:cs="Times New Roman"/>
        </w:rPr>
        <w:t xml:space="preserve"> вводной части заключения </w:t>
      </w:r>
      <w:proofErr w:type="spellStart"/>
      <w:r w:rsidR="00E6190F" w:rsidRPr="00EE6733">
        <w:rPr>
          <w:rFonts w:ascii="Times New Roman" w:hAnsi="Times New Roman" w:cs="Times New Roman"/>
        </w:rPr>
        <w:t>антикоррупционной</w:t>
      </w:r>
      <w:proofErr w:type="spellEnd"/>
      <w:r w:rsidR="00E6190F" w:rsidRPr="00EE6733">
        <w:rPr>
          <w:rFonts w:ascii="Times New Roman" w:hAnsi="Times New Roman" w:cs="Times New Roman"/>
        </w:rPr>
        <w:t xml:space="preserve"> экспертизы указываются:</w:t>
      </w:r>
    </w:p>
    <w:p w:rsidR="00E6190F" w:rsidRPr="00EE6733" w:rsidRDefault="00E6190F" w:rsidP="002E3ADF">
      <w:pPr>
        <w:pStyle w:val="a6"/>
        <w:jc w:val="both"/>
        <w:rPr>
          <w:rFonts w:ascii="Times New Roman" w:hAnsi="Times New Roman" w:cs="Times New Roman"/>
        </w:rPr>
      </w:pPr>
      <w:r w:rsidRPr="00EE6733">
        <w:rPr>
          <w:rFonts w:ascii="Times New Roman" w:hAnsi="Times New Roman" w:cs="Times New Roman"/>
        </w:rPr>
        <w:t xml:space="preserve">наименование нормативного правового акта или проекта нормативного правового акта, в отношении которого проведена </w:t>
      </w:r>
      <w:proofErr w:type="spellStart"/>
      <w:r w:rsidRPr="00EE6733">
        <w:rPr>
          <w:rFonts w:ascii="Times New Roman" w:hAnsi="Times New Roman" w:cs="Times New Roman"/>
        </w:rPr>
        <w:t>антикоррупционная</w:t>
      </w:r>
      <w:proofErr w:type="spellEnd"/>
      <w:r w:rsidRPr="00EE6733">
        <w:rPr>
          <w:rFonts w:ascii="Times New Roman" w:hAnsi="Times New Roman" w:cs="Times New Roman"/>
        </w:rPr>
        <w:t xml:space="preserve"> экспертиза;</w:t>
      </w:r>
    </w:p>
    <w:p w:rsidR="00E6190F" w:rsidRPr="00EE6733" w:rsidRDefault="00D30BA0" w:rsidP="002E3ADF">
      <w:pPr>
        <w:pStyle w:val="a6"/>
        <w:jc w:val="both"/>
        <w:rPr>
          <w:rFonts w:ascii="Times New Roman" w:hAnsi="Times New Roman" w:cs="Times New Roman"/>
        </w:rPr>
      </w:pPr>
      <w:proofErr w:type="gramStart"/>
      <w:r>
        <w:rPr>
          <w:rFonts w:ascii="Times New Roman" w:hAnsi="Times New Roman" w:cs="Times New Roman"/>
        </w:rPr>
        <w:t xml:space="preserve">основания для проведения </w:t>
      </w:r>
      <w:proofErr w:type="spellStart"/>
      <w:r>
        <w:rPr>
          <w:rFonts w:ascii="Times New Roman" w:hAnsi="Times New Roman" w:cs="Times New Roman"/>
        </w:rPr>
        <w:t>антикоррупционной</w:t>
      </w:r>
      <w:proofErr w:type="spellEnd"/>
      <w:r>
        <w:rPr>
          <w:rFonts w:ascii="Times New Roman" w:hAnsi="Times New Roman" w:cs="Times New Roman"/>
        </w:rPr>
        <w:t xml:space="preserve"> экспертизы из числа указанных в пунктах 2.1.-2.2. настоящего Положения</w:t>
      </w:r>
      <w:r w:rsidR="00E6190F" w:rsidRPr="00EE6733">
        <w:rPr>
          <w:rFonts w:ascii="Times New Roman" w:hAnsi="Times New Roman" w:cs="Times New Roman"/>
        </w:rPr>
        <w:t>.</w:t>
      </w:r>
      <w:proofErr w:type="gramEnd"/>
    </w:p>
    <w:p w:rsidR="00E6190F" w:rsidRPr="00EE6733" w:rsidRDefault="004F58C6" w:rsidP="002E3ADF">
      <w:pPr>
        <w:pStyle w:val="a6"/>
        <w:jc w:val="both"/>
        <w:rPr>
          <w:rFonts w:ascii="Times New Roman" w:hAnsi="Times New Roman" w:cs="Times New Roman"/>
        </w:rPr>
      </w:pPr>
      <w:r>
        <w:rPr>
          <w:rFonts w:ascii="Times New Roman" w:hAnsi="Times New Roman" w:cs="Times New Roman"/>
        </w:rPr>
        <w:t xml:space="preserve">       5</w:t>
      </w:r>
      <w:r w:rsidR="00E6190F" w:rsidRPr="00EE6733">
        <w:rPr>
          <w:rFonts w:ascii="Times New Roman" w:hAnsi="Times New Roman" w:cs="Times New Roman"/>
        </w:rPr>
        <w:t xml:space="preserve">.4. В описательной части заключения </w:t>
      </w:r>
      <w:proofErr w:type="spellStart"/>
      <w:r w:rsidR="00E6190F" w:rsidRPr="00EE6733">
        <w:rPr>
          <w:rFonts w:ascii="Times New Roman" w:hAnsi="Times New Roman" w:cs="Times New Roman"/>
        </w:rPr>
        <w:t>антикоррупционной</w:t>
      </w:r>
      <w:proofErr w:type="spellEnd"/>
      <w:r w:rsidR="00E6190F" w:rsidRPr="00EE6733">
        <w:rPr>
          <w:rFonts w:ascii="Times New Roman" w:hAnsi="Times New Roman" w:cs="Times New Roman"/>
        </w:rPr>
        <w:t xml:space="preserve"> экспертизы отражаются все выявленные положения проекта </w:t>
      </w:r>
      <w:r w:rsidR="00DE1981">
        <w:rPr>
          <w:rFonts w:ascii="Times New Roman" w:hAnsi="Times New Roman" w:cs="Times New Roman"/>
        </w:rPr>
        <w:t xml:space="preserve">нормативного </w:t>
      </w:r>
      <w:r w:rsidR="00E6190F" w:rsidRPr="00EE6733">
        <w:rPr>
          <w:rFonts w:ascii="Times New Roman" w:hAnsi="Times New Roman" w:cs="Times New Roman"/>
        </w:rPr>
        <w:t>правового акта, способствующие созданию условий для проявления коррупции, с указанием коррупциогенных факторов и структурных единиц проекта документа (разделы, главы, статьи, части, пункты, подпункты, абзацы), в которых были выявлены коррупциогенные факторы.</w:t>
      </w:r>
    </w:p>
    <w:p w:rsidR="00E6190F" w:rsidRPr="00EE6733" w:rsidRDefault="00E6190F" w:rsidP="002E3ADF">
      <w:pPr>
        <w:pStyle w:val="a6"/>
        <w:jc w:val="both"/>
        <w:rPr>
          <w:rFonts w:ascii="Times New Roman" w:hAnsi="Times New Roman" w:cs="Times New Roman"/>
        </w:rPr>
      </w:pPr>
      <w:r w:rsidRPr="00EE6733">
        <w:rPr>
          <w:rFonts w:ascii="Times New Roman" w:hAnsi="Times New Roman" w:cs="Times New Roman"/>
        </w:rPr>
        <w:t xml:space="preserve">В описательной части заключения </w:t>
      </w:r>
      <w:proofErr w:type="spellStart"/>
      <w:r w:rsidRPr="00EE6733">
        <w:rPr>
          <w:rFonts w:ascii="Times New Roman" w:hAnsi="Times New Roman" w:cs="Times New Roman"/>
        </w:rPr>
        <w:t>антикоррупционной</w:t>
      </w:r>
      <w:proofErr w:type="spellEnd"/>
      <w:r w:rsidRPr="00EE6733">
        <w:rPr>
          <w:rFonts w:ascii="Times New Roman" w:hAnsi="Times New Roman" w:cs="Times New Roman"/>
        </w:rPr>
        <w:t xml:space="preserve"> экспертизы могут быть отражены возможные негативные последствия сохранения в проекте нормативного правового акта коррупциогенных факторов</w:t>
      </w:r>
      <w:r w:rsidR="00D262C9">
        <w:rPr>
          <w:rFonts w:ascii="Times New Roman" w:hAnsi="Times New Roman" w:cs="Times New Roman"/>
        </w:rPr>
        <w:t>, а так же возможность их устранения или уменьшения выявленных факторов, рекомендации по устранению или уменьшению действия коррупциогенных факторов</w:t>
      </w:r>
      <w:r w:rsidRPr="00EE6733">
        <w:rPr>
          <w:rFonts w:ascii="Times New Roman" w:hAnsi="Times New Roman" w:cs="Times New Roman"/>
        </w:rPr>
        <w:t>.</w:t>
      </w:r>
    </w:p>
    <w:p w:rsidR="00E6190F" w:rsidRPr="00EE6733" w:rsidRDefault="004F58C6" w:rsidP="002E3ADF">
      <w:pPr>
        <w:pStyle w:val="a6"/>
        <w:jc w:val="both"/>
        <w:rPr>
          <w:rFonts w:ascii="Times New Roman" w:hAnsi="Times New Roman" w:cs="Times New Roman"/>
        </w:rPr>
      </w:pPr>
      <w:r>
        <w:rPr>
          <w:rFonts w:ascii="Times New Roman" w:hAnsi="Times New Roman" w:cs="Times New Roman"/>
        </w:rPr>
        <w:t xml:space="preserve">       5</w:t>
      </w:r>
      <w:r w:rsidR="00E6190F" w:rsidRPr="00EE6733">
        <w:rPr>
          <w:rFonts w:ascii="Times New Roman" w:hAnsi="Times New Roman" w:cs="Times New Roman"/>
        </w:rPr>
        <w:t xml:space="preserve">.5. В заключительной части заключения </w:t>
      </w:r>
      <w:proofErr w:type="spellStart"/>
      <w:r w:rsidR="00E6190F" w:rsidRPr="00EE6733">
        <w:rPr>
          <w:rFonts w:ascii="Times New Roman" w:hAnsi="Times New Roman" w:cs="Times New Roman"/>
        </w:rPr>
        <w:t>антикоррупционной</w:t>
      </w:r>
      <w:proofErr w:type="spellEnd"/>
      <w:r w:rsidR="00E6190F" w:rsidRPr="00EE6733">
        <w:rPr>
          <w:rFonts w:ascii="Times New Roman" w:hAnsi="Times New Roman" w:cs="Times New Roman"/>
        </w:rPr>
        <w:t xml:space="preserve"> экспертизы делается вывод о результатах </w:t>
      </w:r>
      <w:proofErr w:type="spellStart"/>
      <w:r w:rsidR="00E6190F" w:rsidRPr="00EE6733">
        <w:rPr>
          <w:rFonts w:ascii="Times New Roman" w:hAnsi="Times New Roman" w:cs="Times New Roman"/>
        </w:rPr>
        <w:t>антикоррупционной</w:t>
      </w:r>
      <w:proofErr w:type="spellEnd"/>
      <w:r w:rsidR="00E6190F" w:rsidRPr="00EE6733">
        <w:rPr>
          <w:rFonts w:ascii="Times New Roman" w:hAnsi="Times New Roman" w:cs="Times New Roman"/>
        </w:rPr>
        <w:t xml:space="preserve"> экспертизы, включающий в себя суждения о </w:t>
      </w:r>
      <w:proofErr w:type="spellStart"/>
      <w:r w:rsidR="00E6190F" w:rsidRPr="00EE6733">
        <w:rPr>
          <w:rFonts w:ascii="Times New Roman" w:hAnsi="Times New Roman" w:cs="Times New Roman"/>
        </w:rPr>
        <w:t>коррупциогенности</w:t>
      </w:r>
      <w:proofErr w:type="spellEnd"/>
      <w:r w:rsidR="00E6190F" w:rsidRPr="00EE6733">
        <w:rPr>
          <w:rFonts w:ascii="Times New Roman" w:hAnsi="Times New Roman" w:cs="Times New Roman"/>
        </w:rPr>
        <w:t xml:space="preserve"> проекта </w:t>
      </w:r>
      <w:r w:rsidR="00DE1981">
        <w:rPr>
          <w:rFonts w:ascii="Times New Roman" w:hAnsi="Times New Roman" w:cs="Times New Roman"/>
        </w:rPr>
        <w:t xml:space="preserve">нормативного </w:t>
      </w:r>
      <w:r w:rsidR="00E6190F" w:rsidRPr="00EE6733">
        <w:rPr>
          <w:rFonts w:ascii="Times New Roman" w:hAnsi="Times New Roman" w:cs="Times New Roman"/>
        </w:rPr>
        <w:t>правового акта и предложения о способах устранения коррупциогенных факторов.</w:t>
      </w:r>
    </w:p>
    <w:p w:rsidR="00761A80" w:rsidRDefault="004F58C6" w:rsidP="002E3ADF">
      <w:pPr>
        <w:pStyle w:val="a6"/>
        <w:jc w:val="both"/>
        <w:rPr>
          <w:rFonts w:ascii="Times New Roman" w:hAnsi="Times New Roman" w:cs="Times New Roman"/>
        </w:rPr>
      </w:pPr>
      <w:r>
        <w:rPr>
          <w:rFonts w:ascii="Times New Roman" w:hAnsi="Times New Roman" w:cs="Times New Roman"/>
        </w:rPr>
        <w:t xml:space="preserve">      5</w:t>
      </w:r>
      <w:r w:rsidR="00E6190F" w:rsidRPr="00EE6733">
        <w:rPr>
          <w:rFonts w:ascii="Times New Roman" w:hAnsi="Times New Roman" w:cs="Times New Roman"/>
        </w:rPr>
        <w:t>.6.</w:t>
      </w:r>
      <w:r w:rsidR="00761A80">
        <w:rPr>
          <w:rFonts w:ascii="Times New Roman" w:hAnsi="Times New Roman" w:cs="Times New Roman"/>
        </w:rPr>
        <w:t xml:space="preserve"> Заключение </w:t>
      </w:r>
      <w:proofErr w:type="spellStart"/>
      <w:r w:rsidR="00761A80">
        <w:rPr>
          <w:rFonts w:ascii="Times New Roman" w:hAnsi="Times New Roman" w:cs="Times New Roman"/>
        </w:rPr>
        <w:t>антикоррупционной</w:t>
      </w:r>
      <w:proofErr w:type="spellEnd"/>
      <w:r w:rsidR="00761A80">
        <w:rPr>
          <w:rFonts w:ascii="Times New Roman" w:hAnsi="Times New Roman" w:cs="Times New Roman"/>
        </w:rPr>
        <w:t xml:space="preserve"> экспертизы может быть положительным </w:t>
      </w:r>
      <w:proofErr w:type="gramStart"/>
      <w:r w:rsidR="00761A80">
        <w:rPr>
          <w:rFonts w:ascii="Times New Roman" w:hAnsi="Times New Roman" w:cs="Times New Roman"/>
        </w:rPr>
        <w:t xml:space="preserve">( </w:t>
      </w:r>
      <w:proofErr w:type="gramEnd"/>
      <w:r w:rsidR="00761A80">
        <w:rPr>
          <w:rFonts w:ascii="Times New Roman" w:hAnsi="Times New Roman" w:cs="Times New Roman"/>
        </w:rPr>
        <w:t>в случае если в нем содержатся выводы о наличии коррупциогенных факторов, которые могут быть устранены и чье действие не может быть уменьшено) или отрицательным ( в случае если в нем содержатся выводы о наличии коррупциогенных факторов, которые могут быть устранены</w:t>
      </w:r>
      <w:r w:rsidR="00891C52">
        <w:rPr>
          <w:rFonts w:ascii="Times New Roman" w:hAnsi="Times New Roman" w:cs="Times New Roman"/>
        </w:rPr>
        <w:t xml:space="preserve"> или чье действие может быть уменьшено).</w:t>
      </w:r>
    </w:p>
    <w:p w:rsidR="00E6190F" w:rsidRPr="00EE6733" w:rsidRDefault="00761A80" w:rsidP="002E3ADF">
      <w:pPr>
        <w:pStyle w:val="a6"/>
        <w:jc w:val="both"/>
        <w:rPr>
          <w:rFonts w:ascii="Times New Roman" w:hAnsi="Times New Roman" w:cs="Times New Roman"/>
        </w:rPr>
      </w:pPr>
      <w:r>
        <w:rPr>
          <w:rFonts w:ascii="Times New Roman" w:hAnsi="Times New Roman" w:cs="Times New Roman"/>
        </w:rPr>
        <w:lastRenderedPageBreak/>
        <w:t>5.7.</w:t>
      </w:r>
      <w:r w:rsidR="00E6190F" w:rsidRPr="00EE6733">
        <w:rPr>
          <w:rFonts w:ascii="Times New Roman" w:hAnsi="Times New Roman" w:cs="Times New Roman"/>
        </w:rPr>
        <w:t xml:space="preserve"> Заключение </w:t>
      </w:r>
      <w:proofErr w:type="spellStart"/>
      <w:r w:rsidR="00E6190F" w:rsidRPr="00EE6733">
        <w:rPr>
          <w:rFonts w:ascii="Times New Roman" w:hAnsi="Times New Roman" w:cs="Times New Roman"/>
        </w:rPr>
        <w:t>антикоррупционной</w:t>
      </w:r>
      <w:proofErr w:type="spellEnd"/>
      <w:r w:rsidR="00E6190F" w:rsidRPr="00EE6733">
        <w:rPr>
          <w:rFonts w:ascii="Times New Roman" w:hAnsi="Times New Roman" w:cs="Times New Roman"/>
        </w:rPr>
        <w:t xml:space="preserve"> экспертизы носит рекомендательный характер и подлежит обязательному рассмотрению соответствующим </w:t>
      </w:r>
      <w:r w:rsidR="004276DF">
        <w:rPr>
          <w:rFonts w:ascii="Times New Roman" w:hAnsi="Times New Roman" w:cs="Times New Roman"/>
        </w:rPr>
        <w:t>структурным подразделением администрации Котельниковского городского поселения</w:t>
      </w:r>
      <w:r w:rsidR="00E6190F" w:rsidRPr="00EE6733">
        <w:rPr>
          <w:rFonts w:ascii="Times New Roman" w:hAnsi="Times New Roman" w:cs="Times New Roman"/>
        </w:rPr>
        <w:t>.</w:t>
      </w:r>
    </w:p>
    <w:p w:rsidR="00E6190F" w:rsidRPr="00EE6733" w:rsidRDefault="00E6190F" w:rsidP="002E3ADF">
      <w:pPr>
        <w:pStyle w:val="a6"/>
        <w:jc w:val="both"/>
        <w:rPr>
          <w:rFonts w:ascii="Times New Roman" w:hAnsi="Times New Roman" w:cs="Times New Roman"/>
        </w:rPr>
      </w:pPr>
    </w:p>
    <w:p w:rsidR="00E6190F" w:rsidRPr="00EE6733" w:rsidRDefault="00E6190F" w:rsidP="002E3ADF">
      <w:pPr>
        <w:pStyle w:val="a6"/>
        <w:jc w:val="both"/>
        <w:rPr>
          <w:rFonts w:ascii="Times New Roman" w:hAnsi="Times New Roman" w:cs="Times New Roman"/>
        </w:rPr>
      </w:pPr>
    </w:p>
    <w:p w:rsidR="00E6190F" w:rsidRPr="00EE6733" w:rsidRDefault="00E6190F" w:rsidP="002E3ADF">
      <w:pPr>
        <w:pStyle w:val="a6"/>
        <w:jc w:val="both"/>
        <w:rPr>
          <w:rFonts w:ascii="Times New Roman" w:hAnsi="Times New Roman" w:cs="Times New Roman"/>
        </w:rPr>
      </w:pPr>
    </w:p>
    <w:p w:rsidR="00331D90" w:rsidRPr="00EE6733" w:rsidRDefault="00331D90" w:rsidP="002E3ADF">
      <w:pPr>
        <w:pStyle w:val="a6"/>
        <w:jc w:val="both"/>
        <w:rPr>
          <w:rFonts w:ascii="Times New Roman" w:hAnsi="Times New Roman" w:cs="Times New Roman"/>
        </w:rPr>
      </w:pPr>
    </w:p>
    <w:sectPr w:rsidR="00331D90" w:rsidRPr="00EE6733" w:rsidSect="00A835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E6190F"/>
    <w:rsid w:val="00002B2C"/>
    <w:rsid w:val="00065DC8"/>
    <w:rsid w:val="000C02D5"/>
    <w:rsid w:val="000C0F87"/>
    <w:rsid w:val="00116530"/>
    <w:rsid w:val="00135111"/>
    <w:rsid w:val="00145ACB"/>
    <w:rsid w:val="00163EA1"/>
    <w:rsid w:val="001B2C4E"/>
    <w:rsid w:val="001C28AF"/>
    <w:rsid w:val="001D3C77"/>
    <w:rsid w:val="001D65A2"/>
    <w:rsid w:val="001E3522"/>
    <w:rsid w:val="001E396A"/>
    <w:rsid w:val="001F4AC9"/>
    <w:rsid w:val="002253E0"/>
    <w:rsid w:val="0023562E"/>
    <w:rsid w:val="002551E6"/>
    <w:rsid w:val="002D2E2D"/>
    <w:rsid w:val="002E3ADF"/>
    <w:rsid w:val="003045A2"/>
    <w:rsid w:val="003053AF"/>
    <w:rsid w:val="00316550"/>
    <w:rsid w:val="00331D90"/>
    <w:rsid w:val="0033557E"/>
    <w:rsid w:val="00341BFF"/>
    <w:rsid w:val="00367D67"/>
    <w:rsid w:val="003846D8"/>
    <w:rsid w:val="003A4A59"/>
    <w:rsid w:val="003D6272"/>
    <w:rsid w:val="003E7F0F"/>
    <w:rsid w:val="003F36A2"/>
    <w:rsid w:val="003F49BB"/>
    <w:rsid w:val="004202EA"/>
    <w:rsid w:val="004276DF"/>
    <w:rsid w:val="00454E73"/>
    <w:rsid w:val="00477102"/>
    <w:rsid w:val="0049431F"/>
    <w:rsid w:val="00496E41"/>
    <w:rsid w:val="004A0C6C"/>
    <w:rsid w:val="004C48BF"/>
    <w:rsid w:val="004F58C6"/>
    <w:rsid w:val="00514F1D"/>
    <w:rsid w:val="00536045"/>
    <w:rsid w:val="005366F3"/>
    <w:rsid w:val="00541554"/>
    <w:rsid w:val="0057462D"/>
    <w:rsid w:val="0058102D"/>
    <w:rsid w:val="005B6633"/>
    <w:rsid w:val="005D2249"/>
    <w:rsid w:val="005E35E1"/>
    <w:rsid w:val="005E7904"/>
    <w:rsid w:val="0064723F"/>
    <w:rsid w:val="00650DC4"/>
    <w:rsid w:val="00666C02"/>
    <w:rsid w:val="006720D4"/>
    <w:rsid w:val="006933BD"/>
    <w:rsid w:val="006B2F57"/>
    <w:rsid w:val="006F0494"/>
    <w:rsid w:val="007168CE"/>
    <w:rsid w:val="007213D0"/>
    <w:rsid w:val="00731F85"/>
    <w:rsid w:val="00733E39"/>
    <w:rsid w:val="00734B87"/>
    <w:rsid w:val="00761A80"/>
    <w:rsid w:val="007800F0"/>
    <w:rsid w:val="007857D7"/>
    <w:rsid w:val="007A5904"/>
    <w:rsid w:val="007B0EDC"/>
    <w:rsid w:val="007D1AE7"/>
    <w:rsid w:val="007D4ED6"/>
    <w:rsid w:val="007E5A20"/>
    <w:rsid w:val="008066EE"/>
    <w:rsid w:val="00806F8A"/>
    <w:rsid w:val="00830645"/>
    <w:rsid w:val="00837E9D"/>
    <w:rsid w:val="008412DC"/>
    <w:rsid w:val="00873F21"/>
    <w:rsid w:val="0088464E"/>
    <w:rsid w:val="00891C52"/>
    <w:rsid w:val="008969B0"/>
    <w:rsid w:val="008A5D80"/>
    <w:rsid w:val="008B31B8"/>
    <w:rsid w:val="008F79C4"/>
    <w:rsid w:val="00914217"/>
    <w:rsid w:val="009376C9"/>
    <w:rsid w:val="009867E1"/>
    <w:rsid w:val="009B6275"/>
    <w:rsid w:val="009B7012"/>
    <w:rsid w:val="009D4EC4"/>
    <w:rsid w:val="009D6727"/>
    <w:rsid w:val="00A47AC8"/>
    <w:rsid w:val="00A8354F"/>
    <w:rsid w:val="00A86FD6"/>
    <w:rsid w:val="00AA7A2A"/>
    <w:rsid w:val="00AC6408"/>
    <w:rsid w:val="00B66515"/>
    <w:rsid w:val="00B75E35"/>
    <w:rsid w:val="00C156C9"/>
    <w:rsid w:val="00C20B1D"/>
    <w:rsid w:val="00C36DE6"/>
    <w:rsid w:val="00C829B2"/>
    <w:rsid w:val="00CF0281"/>
    <w:rsid w:val="00D262C9"/>
    <w:rsid w:val="00D30BA0"/>
    <w:rsid w:val="00D83206"/>
    <w:rsid w:val="00D86E68"/>
    <w:rsid w:val="00D87E6F"/>
    <w:rsid w:val="00D962C7"/>
    <w:rsid w:val="00DB2899"/>
    <w:rsid w:val="00DC48A8"/>
    <w:rsid w:val="00DD34B1"/>
    <w:rsid w:val="00DE1981"/>
    <w:rsid w:val="00DE4268"/>
    <w:rsid w:val="00DF7EFE"/>
    <w:rsid w:val="00E21EB4"/>
    <w:rsid w:val="00E6190F"/>
    <w:rsid w:val="00E77CB7"/>
    <w:rsid w:val="00E83516"/>
    <w:rsid w:val="00EA47E0"/>
    <w:rsid w:val="00ED24A7"/>
    <w:rsid w:val="00EE46F4"/>
    <w:rsid w:val="00EE6733"/>
    <w:rsid w:val="00EE7B9E"/>
    <w:rsid w:val="00EF00FD"/>
    <w:rsid w:val="00EF70D6"/>
    <w:rsid w:val="00F314DB"/>
    <w:rsid w:val="00F46F4D"/>
    <w:rsid w:val="00FA1C42"/>
    <w:rsid w:val="00FB0F9D"/>
    <w:rsid w:val="00FB3DD2"/>
    <w:rsid w:val="00FC0CD8"/>
    <w:rsid w:val="00FF2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619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190F"/>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caption"/>
    <w:basedOn w:val="a"/>
    <w:next w:val="a"/>
    <w:qFormat/>
    <w:rsid w:val="00116530"/>
    <w:pPr>
      <w:spacing w:after="0" w:line="240" w:lineRule="auto"/>
      <w:jc w:val="center"/>
    </w:pPr>
    <w:rPr>
      <w:rFonts w:ascii="Times New Roman" w:eastAsia="Times New Roman" w:hAnsi="Times New Roman" w:cs="Times New Roman"/>
      <w:b/>
      <w:noProof/>
      <w:sz w:val="26"/>
      <w:szCs w:val="20"/>
      <w:lang w:eastAsia="ru-RU"/>
    </w:rPr>
  </w:style>
  <w:style w:type="paragraph" w:styleId="a4">
    <w:name w:val="Balloon Text"/>
    <w:basedOn w:val="a"/>
    <w:link w:val="a5"/>
    <w:uiPriority w:val="99"/>
    <w:semiHidden/>
    <w:unhideWhenUsed/>
    <w:rsid w:val="001165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530"/>
    <w:rPr>
      <w:rFonts w:ascii="Tahoma" w:hAnsi="Tahoma" w:cs="Tahoma"/>
      <w:sz w:val="16"/>
      <w:szCs w:val="16"/>
    </w:rPr>
  </w:style>
  <w:style w:type="paragraph" w:styleId="a6">
    <w:name w:val="No Spacing"/>
    <w:uiPriority w:val="1"/>
    <w:qFormat/>
    <w:rsid w:val="001165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6</Pages>
  <Words>2547</Words>
  <Characters>14519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александр</cp:lastModifiedBy>
  <cp:revision>74</cp:revision>
  <dcterms:created xsi:type="dcterms:W3CDTF">2010-06-11T04:31:00Z</dcterms:created>
  <dcterms:modified xsi:type="dcterms:W3CDTF">2016-12-09T11:03:00Z</dcterms:modified>
</cp:coreProperties>
</file>