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9444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44415" w:rsidRDefault="009444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CB03AD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9D" w:rsidRPr="00CB03AD">
        <w:rPr>
          <w:rFonts w:ascii="Times New Roman" w:hAnsi="Times New Roman" w:cs="Times New Roman"/>
          <w:b/>
          <w:sz w:val="24"/>
          <w:szCs w:val="24"/>
        </w:rPr>
        <w:t>04.</w:t>
      </w:r>
      <w:r w:rsidRPr="00CB03AD">
        <w:rPr>
          <w:rFonts w:ascii="Times New Roman" w:hAnsi="Times New Roman" w:cs="Times New Roman"/>
          <w:b/>
          <w:sz w:val="24"/>
          <w:szCs w:val="24"/>
        </w:rPr>
        <w:t>0</w:t>
      </w:r>
      <w:r w:rsidR="00625F9D" w:rsidRPr="00CB03AD">
        <w:rPr>
          <w:rFonts w:ascii="Times New Roman" w:hAnsi="Times New Roman" w:cs="Times New Roman"/>
          <w:b/>
          <w:sz w:val="24"/>
          <w:szCs w:val="24"/>
        </w:rPr>
        <w:t>9</w:t>
      </w:r>
      <w:r w:rsidRPr="00CB03AD">
        <w:rPr>
          <w:rFonts w:ascii="Times New Roman" w:hAnsi="Times New Roman" w:cs="Times New Roman"/>
          <w:b/>
          <w:sz w:val="24"/>
          <w:szCs w:val="24"/>
        </w:rPr>
        <w:t>. 201</w:t>
      </w:r>
      <w:r w:rsidR="00625F9D" w:rsidRPr="00CB03AD">
        <w:rPr>
          <w:rFonts w:ascii="Times New Roman" w:hAnsi="Times New Roman" w:cs="Times New Roman"/>
          <w:b/>
          <w:sz w:val="24"/>
          <w:szCs w:val="24"/>
        </w:rPr>
        <w:t>8</w:t>
      </w:r>
      <w:r w:rsidRPr="00CB03AD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№ </w:t>
      </w:r>
      <w:r w:rsidR="00625F9D" w:rsidRPr="00CB03AD">
        <w:rPr>
          <w:rFonts w:ascii="Times New Roman" w:hAnsi="Times New Roman" w:cs="Times New Roman"/>
          <w:b/>
          <w:sz w:val="24"/>
          <w:szCs w:val="24"/>
        </w:rPr>
        <w:t>700</w:t>
      </w:r>
    </w:p>
    <w:p w:rsidR="00485D15" w:rsidRPr="00CB03AD" w:rsidRDefault="00485D15" w:rsidP="00485D15">
      <w:pPr>
        <w:pStyle w:val="ConsPlusTitle"/>
        <w:widowControl/>
        <w:jc w:val="center"/>
        <w:rPr>
          <w:sz w:val="24"/>
          <w:szCs w:val="24"/>
        </w:rPr>
      </w:pPr>
    </w:p>
    <w:p w:rsidR="00485D15" w:rsidRPr="00CB03AD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03AD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  <w:proofErr w:type="gramStart"/>
      <w:r w:rsidRPr="00CB03AD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CB0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D15" w:rsidRPr="00CB03AD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03AD">
        <w:rPr>
          <w:rFonts w:ascii="Times New Roman" w:hAnsi="Times New Roman" w:cs="Times New Roman"/>
          <w:b/>
          <w:sz w:val="24"/>
          <w:szCs w:val="24"/>
        </w:rPr>
        <w:t xml:space="preserve">должностей и должностей  </w:t>
      </w:r>
      <w:proofErr w:type="gramStart"/>
      <w:r w:rsidRPr="00CB03AD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485D15" w:rsidRPr="00CB03AD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03AD">
        <w:rPr>
          <w:rFonts w:ascii="Times New Roman" w:hAnsi="Times New Roman" w:cs="Times New Roman"/>
          <w:b/>
          <w:sz w:val="24"/>
          <w:szCs w:val="24"/>
        </w:rPr>
        <w:t>службы  администрации Котельниковского</w:t>
      </w:r>
    </w:p>
    <w:p w:rsidR="00485D15" w:rsidRPr="00CB03AD" w:rsidRDefault="00485D15" w:rsidP="00D44A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3A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D44A91" w:rsidRPr="00CB03AD">
        <w:rPr>
          <w:rFonts w:ascii="Times New Roman" w:hAnsi="Times New Roman" w:cs="Times New Roman"/>
          <w:b/>
          <w:sz w:val="24"/>
          <w:szCs w:val="24"/>
        </w:rPr>
        <w:t xml:space="preserve">, предусмотренные </w:t>
      </w:r>
      <w:proofErr w:type="gramEnd"/>
    </w:p>
    <w:p w:rsidR="00D44A91" w:rsidRPr="00CB03AD" w:rsidRDefault="00D44A91" w:rsidP="00D44A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03AD">
        <w:rPr>
          <w:rFonts w:ascii="Times New Roman" w:hAnsi="Times New Roman" w:cs="Times New Roman"/>
          <w:b/>
          <w:sz w:val="24"/>
          <w:szCs w:val="24"/>
        </w:rPr>
        <w:t>статьей 12 Федерального закона от 25.12.2008 г.</w:t>
      </w:r>
    </w:p>
    <w:p w:rsidR="00D44A91" w:rsidRPr="00CB03AD" w:rsidRDefault="00D44A91" w:rsidP="00D44A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03AD">
        <w:rPr>
          <w:rFonts w:ascii="Times New Roman" w:hAnsi="Times New Roman" w:cs="Times New Roman"/>
          <w:b/>
          <w:sz w:val="24"/>
          <w:szCs w:val="24"/>
        </w:rPr>
        <w:t>№273-ФЗ «О противодействии коррупции»</w:t>
      </w:r>
    </w:p>
    <w:p w:rsidR="00485D15" w:rsidRPr="00CB03AD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03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5D15" w:rsidRPr="00CB03AD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CB03AD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03AD">
        <w:rPr>
          <w:rFonts w:ascii="Times New Roman" w:hAnsi="Times New Roman" w:cs="Times New Roman"/>
          <w:sz w:val="24"/>
          <w:szCs w:val="24"/>
        </w:rPr>
        <w:t>Во исполнение</w:t>
      </w:r>
      <w:r w:rsidR="00811B1C" w:rsidRPr="00CB03AD">
        <w:rPr>
          <w:rFonts w:ascii="Times New Roman" w:hAnsi="Times New Roman" w:cs="Times New Roman"/>
          <w:sz w:val="24"/>
          <w:szCs w:val="24"/>
        </w:rPr>
        <w:t xml:space="preserve"> ст.12 </w:t>
      </w:r>
      <w:r w:rsidRPr="00CB03AD">
        <w:rPr>
          <w:rFonts w:ascii="Times New Roman" w:hAnsi="Times New Roman" w:cs="Times New Roman"/>
          <w:sz w:val="24"/>
          <w:szCs w:val="24"/>
        </w:rPr>
        <w:t>Федерального закона от 25.12.2008 г. №273-ФЗ «О противодействии коррупции», Указа Президента Российской Федерации от 21.07</w:t>
      </w:r>
      <w:r w:rsidR="00811B1C" w:rsidRPr="00CB03AD">
        <w:rPr>
          <w:rFonts w:ascii="Times New Roman" w:hAnsi="Times New Roman" w:cs="Times New Roman"/>
          <w:sz w:val="24"/>
          <w:szCs w:val="24"/>
        </w:rPr>
        <w:t>.</w:t>
      </w:r>
      <w:r w:rsidRPr="00CB03AD">
        <w:rPr>
          <w:rFonts w:ascii="Times New Roman" w:hAnsi="Times New Roman" w:cs="Times New Roman"/>
          <w:sz w:val="24"/>
          <w:szCs w:val="24"/>
        </w:rPr>
        <w:t xml:space="preserve">2010 г. №925 «О мерах по реализации отдельных положений Федерального закона «О противодействии коррупции», </w:t>
      </w:r>
      <w:r w:rsidR="00625F9D" w:rsidRPr="00CB03A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</w:p>
    <w:p w:rsidR="00625F9D" w:rsidRPr="00CB03AD" w:rsidRDefault="00625F9D" w:rsidP="00485D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15" w:rsidRPr="00CB03AD" w:rsidRDefault="00485D15" w:rsidP="00485D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AD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25F9D" w:rsidRPr="00CB03AD">
        <w:rPr>
          <w:rFonts w:ascii="Times New Roman" w:hAnsi="Times New Roman" w:cs="Times New Roman"/>
          <w:b/>
          <w:sz w:val="24"/>
          <w:szCs w:val="24"/>
        </w:rPr>
        <w:t>ЕТ</w:t>
      </w:r>
      <w:r w:rsidRPr="00CB03AD">
        <w:rPr>
          <w:rFonts w:ascii="Times New Roman" w:hAnsi="Times New Roman" w:cs="Times New Roman"/>
          <w:b/>
          <w:sz w:val="24"/>
          <w:szCs w:val="24"/>
        </w:rPr>
        <w:t>:</w:t>
      </w:r>
    </w:p>
    <w:p w:rsidR="00485D15" w:rsidRPr="00CB03AD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CB03AD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03AD">
        <w:rPr>
          <w:rFonts w:ascii="Times New Roman" w:hAnsi="Times New Roman" w:cs="Times New Roman"/>
          <w:sz w:val="24"/>
          <w:szCs w:val="24"/>
        </w:rPr>
        <w:t>1. Утвердить перечень муниципальных должностей  и должностей муниципальной  службы администрации Котельниковского городского поселения Котельниковского муниципального района Волгоградской области</w:t>
      </w:r>
      <w:r w:rsidR="00F71BA3" w:rsidRPr="00CB03AD">
        <w:rPr>
          <w:rFonts w:ascii="Times New Roman" w:hAnsi="Times New Roman" w:cs="Times New Roman"/>
          <w:sz w:val="24"/>
          <w:szCs w:val="24"/>
        </w:rPr>
        <w:t>, предусмотренные статьей 12 Федерального закона от 25.12.2008 г. №273-ФЗ «О противодействии коррупции»</w:t>
      </w:r>
      <w:r w:rsidR="00E84B3F" w:rsidRPr="00CB03AD">
        <w:rPr>
          <w:rFonts w:ascii="Times New Roman" w:hAnsi="Times New Roman" w:cs="Times New Roman"/>
          <w:sz w:val="24"/>
          <w:szCs w:val="24"/>
        </w:rPr>
        <w:t>,</w:t>
      </w:r>
      <w:r w:rsidR="00F71BA3" w:rsidRPr="00CB03AD">
        <w:rPr>
          <w:rFonts w:ascii="Times New Roman" w:hAnsi="Times New Roman" w:cs="Times New Roman"/>
          <w:sz w:val="24"/>
          <w:szCs w:val="24"/>
        </w:rPr>
        <w:t xml:space="preserve"> </w:t>
      </w:r>
      <w:r w:rsidRPr="00CB03AD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483A61" w:rsidRPr="00CB03AD">
        <w:rPr>
          <w:rFonts w:ascii="Times New Roman" w:hAnsi="Times New Roman" w:cs="Times New Roman"/>
          <w:sz w:val="24"/>
          <w:szCs w:val="24"/>
        </w:rPr>
        <w:t>ю</w:t>
      </w:r>
      <w:r w:rsidRPr="00CB03AD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944415" w:rsidRPr="00CB03AD" w:rsidRDefault="00944415" w:rsidP="009444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03AD">
        <w:rPr>
          <w:rFonts w:ascii="Times New Roman" w:hAnsi="Times New Roman" w:cs="Times New Roman"/>
          <w:sz w:val="24"/>
          <w:szCs w:val="24"/>
        </w:rPr>
        <w:t>2. Постановление Главы Котельник</w:t>
      </w:r>
      <w:r w:rsidR="00973D83">
        <w:rPr>
          <w:rFonts w:ascii="Times New Roman" w:hAnsi="Times New Roman" w:cs="Times New Roman"/>
          <w:sz w:val="24"/>
          <w:szCs w:val="24"/>
        </w:rPr>
        <w:t>овского городского поселения №62</w:t>
      </w:r>
      <w:r w:rsidR="00B22BD6">
        <w:rPr>
          <w:rFonts w:ascii="Times New Roman" w:hAnsi="Times New Roman" w:cs="Times New Roman"/>
          <w:sz w:val="24"/>
          <w:szCs w:val="24"/>
        </w:rPr>
        <w:t>2</w:t>
      </w:r>
      <w:r w:rsidRPr="00CB03AD">
        <w:rPr>
          <w:rFonts w:ascii="Times New Roman" w:hAnsi="Times New Roman" w:cs="Times New Roman"/>
          <w:sz w:val="24"/>
          <w:szCs w:val="24"/>
        </w:rPr>
        <w:t xml:space="preserve"> от 27.10.2010 г. «Об утверждении  перечня муниципальных должностей  и должностей муниципальной  службы администрации Котельниковского городского поселения Котельниковского муниципального района Волгоградской области, предусмотренные статьей 12 Федерального закона от 25.12.2008 г. №273-ФЗ «О противодействии коррупции» признать утратившим силу.</w:t>
      </w:r>
    </w:p>
    <w:p w:rsidR="00485D15" w:rsidRPr="00CB03AD" w:rsidRDefault="00625F9D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03AD">
        <w:rPr>
          <w:rFonts w:ascii="Times New Roman" w:hAnsi="Times New Roman" w:cs="Times New Roman"/>
          <w:sz w:val="24"/>
          <w:szCs w:val="24"/>
        </w:rPr>
        <w:t>3</w:t>
      </w:r>
      <w:r w:rsidR="00485D15" w:rsidRPr="00CB03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5D15" w:rsidRPr="00CB03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5D15" w:rsidRPr="00CB03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85D15" w:rsidRPr="00CB03AD" w:rsidRDefault="00625F9D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03AD">
        <w:rPr>
          <w:rFonts w:ascii="Times New Roman" w:hAnsi="Times New Roman" w:cs="Times New Roman"/>
          <w:sz w:val="24"/>
          <w:szCs w:val="24"/>
        </w:rPr>
        <w:t>4</w:t>
      </w:r>
      <w:r w:rsidR="00485D15" w:rsidRPr="00CB03AD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</w:t>
      </w:r>
      <w:r w:rsidR="00B22BD6">
        <w:rPr>
          <w:rFonts w:ascii="Times New Roman" w:hAnsi="Times New Roman" w:cs="Times New Roman"/>
          <w:sz w:val="24"/>
          <w:szCs w:val="24"/>
        </w:rPr>
        <w:t xml:space="preserve"> подписания и подлежит </w:t>
      </w:r>
      <w:r w:rsidR="00485D15" w:rsidRPr="00CB03AD">
        <w:rPr>
          <w:rFonts w:ascii="Times New Roman" w:hAnsi="Times New Roman" w:cs="Times New Roman"/>
          <w:sz w:val="24"/>
          <w:szCs w:val="24"/>
        </w:rPr>
        <w:t xml:space="preserve"> </w:t>
      </w:r>
      <w:r w:rsidR="00B22BD6">
        <w:rPr>
          <w:rFonts w:ascii="Times New Roman" w:hAnsi="Times New Roman" w:cs="Times New Roman"/>
          <w:sz w:val="24"/>
          <w:szCs w:val="24"/>
        </w:rPr>
        <w:t>обнародованию на официальном сайте администрации Котельниковского городского поселения</w:t>
      </w:r>
      <w:r w:rsidR="00485D15" w:rsidRPr="00CB03AD">
        <w:rPr>
          <w:rFonts w:ascii="Times New Roman" w:hAnsi="Times New Roman" w:cs="Times New Roman"/>
          <w:sz w:val="24"/>
          <w:szCs w:val="24"/>
        </w:rPr>
        <w:t>.</w:t>
      </w:r>
    </w:p>
    <w:p w:rsidR="00485D15" w:rsidRPr="00CB03AD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313A" w:rsidRPr="00CB03AD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03AD"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 </w:t>
      </w:r>
    </w:p>
    <w:p w:rsidR="00485D15" w:rsidRPr="00CB03AD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03A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</w:t>
      </w:r>
      <w:r w:rsidR="00DB313A" w:rsidRPr="00CB03A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B03AD">
        <w:rPr>
          <w:rFonts w:ascii="Times New Roman" w:hAnsi="Times New Roman" w:cs="Times New Roman"/>
          <w:b/>
          <w:sz w:val="24"/>
          <w:szCs w:val="24"/>
        </w:rPr>
        <w:t>А.</w:t>
      </w:r>
      <w:r w:rsidR="00625F9D" w:rsidRPr="00CB03AD">
        <w:rPr>
          <w:rFonts w:ascii="Times New Roman" w:hAnsi="Times New Roman" w:cs="Times New Roman"/>
          <w:b/>
          <w:sz w:val="24"/>
          <w:szCs w:val="24"/>
        </w:rPr>
        <w:t>Л. Федоров</w:t>
      </w:r>
    </w:p>
    <w:p w:rsidR="00485D15" w:rsidRPr="00CB03AD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CB03AD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CB03AD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03AD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483A61" w:rsidRPr="00CB03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03AD">
        <w:rPr>
          <w:rFonts w:ascii="Times New Roman" w:hAnsi="Times New Roman" w:cs="Times New Roman"/>
          <w:b/>
          <w:sz w:val="20"/>
          <w:szCs w:val="20"/>
        </w:rPr>
        <w:t>№1</w:t>
      </w:r>
    </w:p>
    <w:p w:rsidR="00485D15" w:rsidRPr="00CB03AD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03AD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485D15" w:rsidRPr="00CB03AD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03AD">
        <w:rPr>
          <w:rFonts w:ascii="Times New Roman" w:hAnsi="Times New Roman" w:cs="Times New Roman"/>
          <w:b/>
          <w:sz w:val="20"/>
          <w:szCs w:val="20"/>
        </w:rPr>
        <w:t>Постановлением</w:t>
      </w:r>
      <w:r w:rsidR="00CB03AD" w:rsidRPr="00CB03AD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</w:p>
    <w:p w:rsidR="00485D15" w:rsidRPr="00CB03AD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03AD">
        <w:rPr>
          <w:rFonts w:ascii="Times New Roman" w:hAnsi="Times New Roman" w:cs="Times New Roman"/>
          <w:b/>
          <w:sz w:val="20"/>
          <w:szCs w:val="20"/>
        </w:rPr>
        <w:t>Котельниковского городского</w:t>
      </w:r>
    </w:p>
    <w:p w:rsidR="00485D15" w:rsidRPr="00CB03AD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03AD">
        <w:rPr>
          <w:rFonts w:ascii="Times New Roman" w:hAnsi="Times New Roman" w:cs="Times New Roman"/>
          <w:b/>
          <w:sz w:val="20"/>
          <w:szCs w:val="20"/>
        </w:rPr>
        <w:t xml:space="preserve">поселения от  </w:t>
      </w:r>
      <w:r w:rsidR="00CB03AD">
        <w:rPr>
          <w:rFonts w:ascii="Times New Roman" w:hAnsi="Times New Roman" w:cs="Times New Roman"/>
          <w:b/>
          <w:sz w:val="20"/>
          <w:szCs w:val="20"/>
        </w:rPr>
        <w:t>04.</w:t>
      </w:r>
      <w:r w:rsidRPr="00CB03AD">
        <w:rPr>
          <w:rFonts w:ascii="Times New Roman" w:hAnsi="Times New Roman" w:cs="Times New Roman"/>
          <w:b/>
          <w:sz w:val="20"/>
          <w:szCs w:val="20"/>
        </w:rPr>
        <w:t>0</w:t>
      </w:r>
      <w:r w:rsidR="00CB03AD">
        <w:rPr>
          <w:rFonts w:ascii="Times New Roman" w:hAnsi="Times New Roman" w:cs="Times New Roman"/>
          <w:b/>
          <w:sz w:val="20"/>
          <w:szCs w:val="20"/>
        </w:rPr>
        <w:t>9</w:t>
      </w:r>
      <w:r w:rsidRPr="00CB03AD">
        <w:rPr>
          <w:rFonts w:ascii="Times New Roman" w:hAnsi="Times New Roman" w:cs="Times New Roman"/>
          <w:b/>
          <w:sz w:val="20"/>
          <w:szCs w:val="20"/>
        </w:rPr>
        <w:t>.201</w:t>
      </w:r>
      <w:r w:rsidR="00CB03AD">
        <w:rPr>
          <w:rFonts w:ascii="Times New Roman" w:hAnsi="Times New Roman" w:cs="Times New Roman"/>
          <w:b/>
          <w:sz w:val="20"/>
          <w:szCs w:val="20"/>
        </w:rPr>
        <w:t>8</w:t>
      </w:r>
      <w:r w:rsidRPr="00CB03AD">
        <w:rPr>
          <w:rFonts w:ascii="Times New Roman" w:hAnsi="Times New Roman" w:cs="Times New Roman"/>
          <w:b/>
          <w:sz w:val="20"/>
          <w:szCs w:val="20"/>
        </w:rPr>
        <w:t xml:space="preserve"> г. N</w:t>
      </w:r>
      <w:r w:rsidR="00CB03AD">
        <w:rPr>
          <w:rFonts w:ascii="Times New Roman" w:hAnsi="Times New Roman" w:cs="Times New Roman"/>
          <w:b/>
          <w:sz w:val="20"/>
          <w:szCs w:val="20"/>
        </w:rPr>
        <w:t>700</w:t>
      </w:r>
    </w:p>
    <w:p w:rsidR="00AA0593" w:rsidRDefault="00AA0593" w:rsidP="00485D15">
      <w:pPr>
        <w:pStyle w:val="a6"/>
        <w:jc w:val="right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485D15" w:rsidTr="00D76F9E">
        <w:tc>
          <w:tcPr>
            <w:tcW w:w="9571" w:type="dxa"/>
            <w:gridSpan w:val="3"/>
          </w:tcPr>
          <w:p w:rsidR="00485D15" w:rsidRPr="00CB03AD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B03AD">
              <w:rPr>
                <w:rFonts w:ascii="Times New Roman" w:hAnsi="Times New Roman" w:cs="Times New Roman"/>
                <w:b/>
              </w:rPr>
              <w:t>Администрация Котельниковского городского поселения Котельниковского муниципального района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 администрации муниципального образования</w:t>
            </w:r>
          </w:p>
        </w:tc>
        <w:tc>
          <w:tcPr>
            <w:tcW w:w="319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муниципальной службы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485D15" w:rsidRDefault="00485D15" w:rsidP="00DB31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Котельниковского городского поселения</w:t>
            </w:r>
          </w:p>
        </w:tc>
        <w:tc>
          <w:tcPr>
            <w:tcW w:w="3191" w:type="dxa"/>
          </w:tcPr>
          <w:p w:rsidR="00485D15" w:rsidRDefault="00485D15" w:rsidP="00DB31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Котельниковского городского поселения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485D15" w:rsidRDefault="00485D15" w:rsidP="00CB03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 Котельниковского городского поселения</w:t>
            </w:r>
          </w:p>
        </w:tc>
        <w:tc>
          <w:tcPr>
            <w:tcW w:w="3191" w:type="dxa"/>
          </w:tcPr>
          <w:p w:rsidR="00485D15" w:rsidRDefault="00485D15" w:rsidP="00CB03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 Котельниковского городского поселения</w:t>
            </w:r>
          </w:p>
        </w:tc>
      </w:tr>
      <w:tr w:rsidR="00CB03AD" w:rsidTr="00D76F9E">
        <w:tc>
          <w:tcPr>
            <w:tcW w:w="959" w:type="dxa"/>
          </w:tcPr>
          <w:p w:rsidR="00CB03AD" w:rsidRDefault="00CB03AD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CB03AD" w:rsidRDefault="00CB03AD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3191" w:type="dxa"/>
          </w:tcPr>
          <w:p w:rsidR="00CB03AD" w:rsidRDefault="00CB03AD" w:rsidP="00CB03AD">
            <w:pPr>
              <w:jc w:val="center"/>
            </w:pPr>
            <w:r w:rsidRPr="00407A6D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CB03AD" w:rsidTr="00D76F9E">
        <w:tc>
          <w:tcPr>
            <w:tcW w:w="959" w:type="dxa"/>
          </w:tcPr>
          <w:p w:rsidR="00CB03AD" w:rsidRDefault="00CB03AD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1" w:type="dxa"/>
          </w:tcPr>
          <w:p w:rsidR="00CB03AD" w:rsidRDefault="00CB03AD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</w:t>
            </w:r>
          </w:p>
        </w:tc>
        <w:tc>
          <w:tcPr>
            <w:tcW w:w="3191" w:type="dxa"/>
          </w:tcPr>
          <w:p w:rsidR="00CB03AD" w:rsidRDefault="00CB03AD" w:rsidP="00CB03AD">
            <w:pPr>
              <w:jc w:val="center"/>
            </w:pPr>
            <w:r w:rsidRPr="00407A6D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CB03AD" w:rsidTr="00D76F9E">
        <w:tc>
          <w:tcPr>
            <w:tcW w:w="959" w:type="dxa"/>
          </w:tcPr>
          <w:p w:rsidR="00CB03AD" w:rsidRDefault="00CB03AD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1" w:type="dxa"/>
          </w:tcPr>
          <w:p w:rsidR="00CB03AD" w:rsidRDefault="00CB03AD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</w:tc>
        <w:tc>
          <w:tcPr>
            <w:tcW w:w="3191" w:type="dxa"/>
          </w:tcPr>
          <w:p w:rsidR="00CB03AD" w:rsidRDefault="00CB03AD" w:rsidP="00CB03AD">
            <w:pPr>
              <w:jc w:val="center"/>
            </w:pPr>
            <w:r w:rsidRPr="00407A6D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CB03AD" w:rsidTr="00D76F9E">
        <w:tc>
          <w:tcPr>
            <w:tcW w:w="959" w:type="dxa"/>
          </w:tcPr>
          <w:p w:rsidR="00CB03AD" w:rsidRDefault="00CB03AD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1" w:type="dxa"/>
          </w:tcPr>
          <w:p w:rsidR="00CB03AD" w:rsidRDefault="00CB03AD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землеустройства</w:t>
            </w:r>
          </w:p>
        </w:tc>
        <w:tc>
          <w:tcPr>
            <w:tcW w:w="3191" w:type="dxa"/>
          </w:tcPr>
          <w:p w:rsidR="00CB03AD" w:rsidRDefault="00CB03AD" w:rsidP="00CB03AD">
            <w:pPr>
              <w:jc w:val="center"/>
            </w:pPr>
            <w:r w:rsidRPr="00407A6D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CB03AD" w:rsidTr="00D76F9E">
        <w:tc>
          <w:tcPr>
            <w:tcW w:w="959" w:type="dxa"/>
          </w:tcPr>
          <w:p w:rsidR="00CB03AD" w:rsidRDefault="00CB03AD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21" w:type="dxa"/>
          </w:tcPr>
          <w:p w:rsidR="00CB03AD" w:rsidRDefault="00CB03AD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  <w:tc>
          <w:tcPr>
            <w:tcW w:w="3191" w:type="dxa"/>
          </w:tcPr>
          <w:p w:rsidR="00CB03AD" w:rsidRDefault="00CB03AD" w:rsidP="00AA05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</w:tbl>
    <w:p w:rsidR="00485D15" w:rsidRPr="00EE6733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AA0593" w:rsidRDefault="00AA0593" w:rsidP="00485D15">
      <w:pPr>
        <w:pStyle w:val="a6"/>
        <w:rPr>
          <w:rFonts w:ascii="Times New Roman" w:hAnsi="Times New Roman" w:cs="Times New Roman"/>
        </w:rPr>
      </w:pPr>
    </w:p>
    <w:p w:rsidR="00AA0593" w:rsidRDefault="00AA0593" w:rsidP="00485D15">
      <w:pPr>
        <w:pStyle w:val="a6"/>
        <w:rPr>
          <w:rFonts w:ascii="Times New Roman" w:hAnsi="Times New Roman" w:cs="Times New Roman"/>
        </w:rPr>
      </w:pPr>
    </w:p>
    <w:p w:rsidR="00AA0593" w:rsidRDefault="00AA0593" w:rsidP="00485D15">
      <w:pPr>
        <w:pStyle w:val="a6"/>
        <w:rPr>
          <w:rFonts w:ascii="Times New Roman" w:hAnsi="Times New Roman" w:cs="Times New Roman"/>
        </w:rPr>
      </w:pPr>
    </w:p>
    <w:p w:rsidR="00AA0593" w:rsidRDefault="00AA0593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CB03AD" w:rsidP="00485D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                                                                                 С.В.Ермолаева</w:t>
      </w:r>
    </w:p>
    <w:p w:rsidR="00B678C3" w:rsidRPr="00EE6733" w:rsidRDefault="00B678C3" w:rsidP="00485D15">
      <w:pPr>
        <w:jc w:val="center"/>
        <w:rPr>
          <w:rFonts w:ascii="Times New Roman" w:hAnsi="Times New Roman" w:cs="Times New Roman"/>
        </w:rPr>
      </w:pPr>
    </w:p>
    <w:sectPr w:rsidR="00B678C3" w:rsidRPr="00EE6733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162D"/>
    <w:rsid w:val="00065DC8"/>
    <w:rsid w:val="000C02D5"/>
    <w:rsid w:val="000C0F87"/>
    <w:rsid w:val="00116530"/>
    <w:rsid w:val="00135111"/>
    <w:rsid w:val="00145ACB"/>
    <w:rsid w:val="00163EA1"/>
    <w:rsid w:val="00173478"/>
    <w:rsid w:val="001B2C4E"/>
    <w:rsid w:val="001B743C"/>
    <w:rsid w:val="001C28AF"/>
    <w:rsid w:val="001D3C77"/>
    <w:rsid w:val="001D64AA"/>
    <w:rsid w:val="001D65A2"/>
    <w:rsid w:val="001E3522"/>
    <w:rsid w:val="001E396A"/>
    <w:rsid w:val="001F4AC9"/>
    <w:rsid w:val="00205546"/>
    <w:rsid w:val="00217746"/>
    <w:rsid w:val="002253E0"/>
    <w:rsid w:val="0023562E"/>
    <w:rsid w:val="002551E6"/>
    <w:rsid w:val="00263FBE"/>
    <w:rsid w:val="002B084E"/>
    <w:rsid w:val="002D2E2D"/>
    <w:rsid w:val="002E3ADF"/>
    <w:rsid w:val="002E5B20"/>
    <w:rsid w:val="002F04F4"/>
    <w:rsid w:val="003045A2"/>
    <w:rsid w:val="003053AF"/>
    <w:rsid w:val="00316550"/>
    <w:rsid w:val="00331D90"/>
    <w:rsid w:val="0033557E"/>
    <w:rsid w:val="00341BFF"/>
    <w:rsid w:val="00367D67"/>
    <w:rsid w:val="003846D8"/>
    <w:rsid w:val="003A4A59"/>
    <w:rsid w:val="003A667B"/>
    <w:rsid w:val="003D6272"/>
    <w:rsid w:val="003E3C36"/>
    <w:rsid w:val="003E7F0F"/>
    <w:rsid w:val="003F36A2"/>
    <w:rsid w:val="003F49BB"/>
    <w:rsid w:val="0041574F"/>
    <w:rsid w:val="004202EA"/>
    <w:rsid w:val="00421FB5"/>
    <w:rsid w:val="004276DF"/>
    <w:rsid w:val="0043378F"/>
    <w:rsid w:val="00454E73"/>
    <w:rsid w:val="004731B0"/>
    <w:rsid w:val="00483A61"/>
    <w:rsid w:val="00485D15"/>
    <w:rsid w:val="0049431F"/>
    <w:rsid w:val="00496E41"/>
    <w:rsid w:val="004A0C6C"/>
    <w:rsid w:val="004C48BF"/>
    <w:rsid w:val="004F58C6"/>
    <w:rsid w:val="00514F1D"/>
    <w:rsid w:val="005226A2"/>
    <w:rsid w:val="00536045"/>
    <w:rsid w:val="005366F3"/>
    <w:rsid w:val="00541554"/>
    <w:rsid w:val="0057462D"/>
    <w:rsid w:val="0058102D"/>
    <w:rsid w:val="00590115"/>
    <w:rsid w:val="005B57E1"/>
    <w:rsid w:val="005B6633"/>
    <w:rsid w:val="005D2249"/>
    <w:rsid w:val="005E35E1"/>
    <w:rsid w:val="005E7904"/>
    <w:rsid w:val="00625F9D"/>
    <w:rsid w:val="0064723F"/>
    <w:rsid w:val="00650DC4"/>
    <w:rsid w:val="00666C02"/>
    <w:rsid w:val="006720D4"/>
    <w:rsid w:val="006729D3"/>
    <w:rsid w:val="006933BD"/>
    <w:rsid w:val="006A1258"/>
    <w:rsid w:val="006B2F57"/>
    <w:rsid w:val="006F0494"/>
    <w:rsid w:val="007168CE"/>
    <w:rsid w:val="007213D0"/>
    <w:rsid w:val="00731F85"/>
    <w:rsid w:val="00733E39"/>
    <w:rsid w:val="00734B87"/>
    <w:rsid w:val="00756ABD"/>
    <w:rsid w:val="00761A80"/>
    <w:rsid w:val="007800F0"/>
    <w:rsid w:val="007857D7"/>
    <w:rsid w:val="007A5904"/>
    <w:rsid w:val="007B0EDC"/>
    <w:rsid w:val="007D1AE7"/>
    <w:rsid w:val="007D46F1"/>
    <w:rsid w:val="007D4ED6"/>
    <w:rsid w:val="007E5A20"/>
    <w:rsid w:val="007E6205"/>
    <w:rsid w:val="00804631"/>
    <w:rsid w:val="008066EE"/>
    <w:rsid w:val="00806F8A"/>
    <w:rsid w:val="00811B1C"/>
    <w:rsid w:val="00813F8C"/>
    <w:rsid w:val="008237CF"/>
    <w:rsid w:val="00830645"/>
    <w:rsid w:val="00837E9D"/>
    <w:rsid w:val="008412DC"/>
    <w:rsid w:val="00873F21"/>
    <w:rsid w:val="0088464E"/>
    <w:rsid w:val="00891C52"/>
    <w:rsid w:val="008969B0"/>
    <w:rsid w:val="008A5D80"/>
    <w:rsid w:val="008B31B8"/>
    <w:rsid w:val="008E414C"/>
    <w:rsid w:val="008F79C4"/>
    <w:rsid w:val="00914217"/>
    <w:rsid w:val="009376C9"/>
    <w:rsid w:val="00941129"/>
    <w:rsid w:val="00944415"/>
    <w:rsid w:val="00973D83"/>
    <w:rsid w:val="00983D47"/>
    <w:rsid w:val="009867E1"/>
    <w:rsid w:val="009A728C"/>
    <w:rsid w:val="009B6275"/>
    <w:rsid w:val="009B7012"/>
    <w:rsid w:val="009D4EC4"/>
    <w:rsid w:val="009D6727"/>
    <w:rsid w:val="00A47AC8"/>
    <w:rsid w:val="00A8354F"/>
    <w:rsid w:val="00A86FD6"/>
    <w:rsid w:val="00A90239"/>
    <w:rsid w:val="00AA0593"/>
    <w:rsid w:val="00AA13B6"/>
    <w:rsid w:val="00AA7A2A"/>
    <w:rsid w:val="00AC6408"/>
    <w:rsid w:val="00AD6CCB"/>
    <w:rsid w:val="00B22BD6"/>
    <w:rsid w:val="00B36440"/>
    <w:rsid w:val="00B66515"/>
    <w:rsid w:val="00B678C3"/>
    <w:rsid w:val="00B75E35"/>
    <w:rsid w:val="00BB13DE"/>
    <w:rsid w:val="00BB373A"/>
    <w:rsid w:val="00BE0C55"/>
    <w:rsid w:val="00C12E91"/>
    <w:rsid w:val="00C156C9"/>
    <w:rsid w:val="00C20B1D"/>
    <w:rsid w:val="00C36DE6"/>
    <w:rsid w:val="00C663BB"/>
    <w:rsid w:val="00C81DC0"/>
    <w:rsid w:val="00C829B2"/>
    <w:rsid w:val="00CB03AD"/>
    <w:rsid w:val="00CF0281"/>
    <w:rsid w:val="00CF6CAB"/>
    <w:rsid w:val="00D122F9"/>
    <w:rsid w:val="00D262C9"/>
    <w:rsid w:val="00D30BA0"/>
    <w:rsid w:val="00D44A91"/>
    <w:rsid w:val="00D83206"/>
    <w:rsid w:val="00D86E68"/>
    <w:rsid w:val="00D87E6F"/>
    <w:rsid w:val="00D962C7"/>
    <w:rsid w:val="00DA3807"/>
    <w:rsid w:val="00DB2899"/>
    <w:rsid w:val="00DB313A"/>
    <w:rsid w:val="00DC48A8"/>
    <w:rsid w:val="00DD34B1"/>
    <w:rsid w:val="00DE1981"/>
    <w:rsid w:val="00DE4268"/>
    <w:rsid w:val="00DE49F9"/>
    <w:rsid w:val="00DF1AF5"/>
    <w:rsid w:val="00DF7EFE"/>
    <w:rsid w:val="00E028DF"/>
    <w:rsid w:val="00E16BD7"/>
    <w:rsid w:val="00E21EB4"/>
    <w:rsid w:val="00E322C6"/>
    <w:rsid w:val="00E6190F"/>
    <w:rsid w:val="00E77CB7"/>
    <w:rsid w:val="00E84B3F"/>
    <w:rsid w:val="00E960FA"/>
    <w:rsid w:val="00EA47E0"/>
    <w:rsid w:val="00EA6AC5"/>
    <w:rsid w:val="00ED24A7"/>
    <w:rsid w:val="00ED4E8B"/>
    <w:rsid w:val="00EE46F4"/>
    <w:rsid w:val="00EE6733"/>
    <w:rsid w:val="00EE735F"/>
    <w:rsid w:val="00EE7B9E"/>
    <w:rsid w:val="00EF00FD"/>
    <w:rsid w:val="00EF70D6"/>
    <w:rsid w:val="00F314DB"/>
    <w:rsid w:val="00F46F4D"/>
    <w:rsid w:val="00F71BA3"/>
    <w:rsid w:val="00FA1C42"/>
    <w:rsid w:val="00FB0F9D"/>
    <w:rsid w:val="00FB3DD2"/>
    <w:rsid w:val="00FC0CD8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31</cp:revision>
  <cp:lastPrinted>2010-10-27T09:35:00Z</cp:lastPrinted>
  <dcterms:created xsi:type="dcterms:W3CDTF">2010-06-11T04:31:00Z</dcterms:created>
  <dcterms:modified xsi:type="dcterms:W3CDTF">2018-09-05T07:35:00Z</dcterms:modified>
</cp:coreProperties>
</file>