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16" w:rsidRDefault="004D1516" w:rsidP="004D15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16" w:rsidRDefault="004D1516" w:rsidP="004D15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D1516" w:rsidRDefault="004D1516" w:rsidP="004D15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D1516" w:rsidRDefault="004D1516" w:rsidP="004D15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D1516" w:rsidRDefault="004D1516" w:rsidP="004D151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D1516" w:rsidRDefault="004D1516" w:rsidP="004D151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D1516" w:rsidRDefault="004D1516" w:rsidP="004D151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D1516" w:rsidRDefault="004D1516" w:rsidP="004D151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07.08.2018                                                          №640</w:t>
      </w:r>
    </w:p>
    <w:p w:rsidR="004D1516" w:rsidRDefault="004D1516" w:rsidP="004D151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D1516" w:rsidRDefault="004D1516" w:rsidP="004D1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11.07.2018г. вх. № 785-ог Певневой Ольги Владимировны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Романовых, д. 100, с кадастровым номером 34:13:130031:34, материалов о результатах проведения публичных слушаний, проведенных 07.08.2018г.,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D1516" w:rsidRDefault="004D1516" w:rsidP="004D1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D1516" w:rsidRDefault="004D1516" w:rsidP="004D1516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 Разрешить отклонение от  предельных параметров разрешенного строительства на земельном участке площадью 530 кв. м, с кадастровым номером 34:13:130031:34, расположенном по адресу: Волгоградская область, Котельниковский район,                                   г. Котельниково, ул. Романовых, д. 100: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предельные параметры зданий, строений, сооружений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строительства отдельно стоящего односемейного жилого здания не более 300 кв.м. </w:t>
      </w:r>
      <w:r>
        <w:rPr>
          <w:rFonts w:ascii="Times New Roman" w:eastAsia="Calibri" w:hAnsi="Times New Roman" w:cs="Times New Roman"/>
          <w:sz w:val="24"/>
          <w:szCs w:val="24"/>
        </w:rPr>
        <w:t>Минимальная площадь земельного участка  300 кв.м.;                                                                                    максимальная площадь - земельного участка – 1500 кв.м; минимальная ширина земельного участка вдоль фронта улицы-10м;  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 границы земельного участка- 0.8 м.; минимальный отступ зданий, строений, сооружений от боковой (западной)  границы земельного участка- 3.0 м.;  минимальный отступ зданий, строений, сооружений от задней границы земельного участка-3.0 м.; максимальная высота вспомогательных объектов капитального строительства – 4м;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4D1516" w:rsidRDefault="004D1516" w:rsidP="004D15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516" w:rsidRDefault="004D1516" w:rsidP="004D151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1516" w:rsidRDefault="004D1516" w:rsidP="004D151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А. Б. Страхов</w:t>
      </w:r>
    </w:p>
    <w:p w:rsidR="00942C38" w:rsidRDefault="00942C38">
      <w:bookmarkStart w:id="0" w:name="_GoBack"/>
      <w:bookmarkEnd w:id="0"/>
    </w:p>
    <w:sectPr w:rsidR="00942C38" w:rsidSect="004D15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B"/>
    <w:rsid w:val="004D1516"/>
    <w:rsid w:val="00525BEB"/>
    <w:rsid w:val="009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331FC7"/>
  <w15:chartTrackingRefBased/>
  <w15:docId w15:val="{531E4DB9-364C-4A60-8B42-0EC4D89B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5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D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2018-08-08T05:32:00Z</dcterms:created>
  <dcterms:modified xsi:type="dcterms:W3CDTF">2018-08-08T05:33:00Z</dcterms:modified>
</cp:coreProperties>
</file>