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2" w:rsidRPr="0079610B" w:rsidRDefault="00F756E4" w:rsidP="00134D62">
      <w:pPr>
        <w:spacing w:after="0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b/>
          <w:sz w:val="20"/>
          <w:szCs w:val="28"/>
        </w:rPr>
        <w:t xml:space="preserve">      </w:t>
      </w:r>
      <w:r w:rsidR="00134D62" w:rsidRPr="0079610B">
        <w:rPr>
          <w:rFonts w:ascii="Times New Roman" w:hAnsi="Times New Roman"/>
          <w:sz w:val="20"/>
        </w:rPr>
        <w:t xml:space="preserve">                                        </w:t>
      </w:r>
      <w:r w:rsidR="00266E6B">
        <w:rPr>
          <w:rFonts w:ascii="Times New Roman" w:hAnsi="Times New Roman"/>
          <w:sz w:val="20"/>
        </w:rPr>
        <w:t xml:space="preserve">                     </w:t>
      </w:r>
      <w:r w:rsidR="00134D62" w:rsidRPr="0079610B">
        <w:rPr>
          <w:rFonts w:ascii="Times New Roman" w:hAnsi="Times New Roman"/>
          <w:sz w:val="20"/>
        </w:rPr>
        <w:t xml:space="preserve">                  </w:t>
      </w:r>
      <w:r w:rsidR="00134D62" w:rsidRPr="0079610B">
        <w:rPr>
          <w:rFonts w:ascii="Times New Roman" w:hAnsi="Times New Roman"/>
          <w:noProof/>
          <w:sz w:val="20"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D62" w:rsidRPr="0079610B" w:rsidRDefault="00134D62" w:rsidP="00134D62">
      <w:pPr>
        <w:pStyle w:val="a9"/>
        <w:rPr>
          <w:sz w:val="20"/>
        </w:rPr>
      </w:pPr>
      <w:r w:rsidRPr="0079610B">
        <w:rPr>
          <w:sz w:val="20"/>
        </w:rPr>
        <w:t>ПОСТАНОВЛЕНИЕ</w:t>
      </w:r>
    </w:p>
    <w:p w:rsidR="00134D62" w:rsidRPr="0079610B" w:rsidRDefault="00134D62" w:rsidP="00134D62">
      <w:pPr>
        <w:pStyle w:val="a9"/>
        <w:rPr>
          <w:sz w:val="20"/>
        </w:rPr>
      </w:pPr>
      <w:r w:rsidRPr="0079610B">
        <w:rPr>
          <w:sz w:val="20"/>
        </w:rPr>
        <w:t xml:space="preserve">ГЛАВЫ </w:t>
      </w:r>
    </w:p>
    <w:p w:rsidR="00134D62" w:rsidRPr="0079610B" w:rsidRDefault="00134D62" w:rsidP="00134D62">
      <w:pPr>
        <w:pStyle w:val="a9"/>
        <w:rPr>
          <w:sz w:val="20"/>
        </w:rPr>
      </w:pPr>
      <w:r w:rsidRPr="0079610B">
        <w:rPr>
          <w:sz w:val="20"/>
        </w:rPr>
        <w:t xml:space="preserve"> КОТЕЛЬНИКОВСКОГО ГОРОДСКОГО ПОСЕЛЕНИЯ</w:t>
      </w: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sz w:val="20"/>
        </w:rPr>
        <w:t xml:space="preserve">                 </w:t>
      </w:r>
      <w:r w:rsidRPr="0079610B">
        <w:rPr>
          <w:rFonts w:ascii="Times New Roman" w:hAnsi="Times New Roman"/>
          <w:b/>
          <w:sz w:val="20"/>
        </w:rPr>
        <w:t>КОТЕЛЬНИКОВСКОГО МУНИЦИПАЛЬНОГО   РАЙОНА</w:t>
      </w:r>
    </w:p>
    <w:p w:rsidR="00134D62" w:rsidRPr="0079610B" w:rsidRDefault="00134D62" w:rsidP="00134D62">
      <w:pPr>
        <w:spacing w:after="0"/>
        <w:jc w:val="center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 xml:space="preserve">  ВОЛГОГРАДСКОЙ ОБЛАСТИ</w:t>
      </w:r>
    </w:p>
    <w:p w:rsidR="00134D62" w:rsidRPr="0079610B" w:rsidRDefault="00134D62" w:rsidP="00134D62">
      <w:pPr>
        <w:pBdr>
          <w:bottom w:val="double" w:sz="18" w:space="1" w:color="auto"/>
        </w:pBdr>
        <w:spacing w:after="0"/>
        <w:rPr>
          <w:rFonts w:ascii="Times New Roman" w:hAnsi="Times New Roman"/>
          <w:b/>
          <w:sz w:val="20"/>
        </w:rPr>
      </w:pP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>от   11.10.2011г.                                                                                                                     №</w:t>
      </w:r>
      <w:r w:rsidR="00E85B46">
        <w:rPr>
          <w:rFonts w:ascii="Times New Roman" w:hAnsi="Times New Roman"/>
          <w:b/>
          <w:sz w:val="20"/>
        </w:rPr>
        <w:t xml:space="preserve"> </w:t>
      </w:r>
      <w:r w:rsidRPr="0079610B">
        <w:rPr>
          <w:rFonts w:ascii="Times New Roman" w:hAnsi="Times New Roman"/>
          <w:b/>
          <w:sz w:val="20"/>
        </w:rPr>
        <w:t>676</w:t>
      </w: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 xml:space="preserve"> Об утверждении Административного</w:t>
      </w: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 xml:space="preserve"> регламента предоставления</w:t>
      </w: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 xml:space="preserve"> муниципальной услуги </w:t>
      </w: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 xml:space="preserve">«Предоставление доступа </w:t>
      </w: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>к справочно-поисковому аппарату</w:t>
      </w: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>и базам данных муниципальных библиотек»</w:t>
      </w: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</w:p>
    <w:p w:rsidR="00134D62" w:rsidRPr="0079610B" w:rsidRDefault="00134D62" w:rsidP="00134D62">
      <w:pPr>
        <w:tabs>
          <w:tab w:val="num" w:pos="0"/>
          <w:tab w:val="left" w:pos="1260"/>
        </w:tabs>
        <w:spacing w:after="0"/>
        <w:ind w:left="900"/>
        <w:jc w:val="both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 xml:space="preserve">                В соответствии с Федеральным законом от 06.10.2003г. № 131-ФЗ “ Об общих принципах организации  местного самоуправления в Российской Федерации», Федеральным Законом  от 27.07.2010г. №210-ФЗ » Об организации предоставления государственных и муниципальных услуг», «О библиотечном деле» Федеральным законом от 27 июля 2006 г. № 149-ФЗ «Об информации, информационных технологиях и о защите информации»; Федеральным законом от 29 декабря 1994 г. № 77-ФЗ «Об обязательном экземпляре документов»,Федеральным законом от 24 июля 1998 г. № 124-ФЗ «Об основных гарантиях прав ребенка в Российской Федерации»,</w:t>
      </w:r>
      <w:r w:rsidRPr="0079610B">
        <w:rPr>
          <w:rFonts w:ascii="Times New Roman" w:hAnsi="Times New Roman"/>
          <w:color w:val="000000"/>
          <w:sz w:val="20"/>
        </w:rPr>
        <w:t xml:space="preserve"> </w:t>
      </w:r>
      <w:r w:rsidRPr="0079610B">
        <w:rPr>
          <w:rFonts w:ascii="Times New Roman" w:hAnsi="Times New Roman"/>
          <w:sz w:val="20"/>
        </w:rPr>
        <w:t>Уставом Котельниковского городского поселения Котельниковского муниципального района, Уставом Муниципального учреждения  Центральной Библиотеки;</w:t>
      </w: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 xml:space="preserve">                                                 ПОСТАНОВЛЯЮ:</w:t>
      </w: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>1.Утвердить  Административный регламент  предоставления  муниципальной услуги « Предоставление доступа к справочно-поисковому аппарату и базам данных муниципальных библиотек».</w:t>
      </w: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 xml:space="preserve"> 2.Постановление Главы Котельниковского городского поселения  « Об утверждении</w:t>
      </w: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>Административного регламента осуществления муниципальной  услуги   « Библиотечное обслуживание населения» от 10.05.2011г. №232 считать утратившим силу.</w:t>
      </w: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 xml:space="preserve"> 3.Настоящее постановление опубликовать в средствах массовой информации.</w:t>
      </w: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 xml:space="preserve"> 4. Контроль за исполнением настоящего постановления оставляю за собой.</w:t>
      </w: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</w:p>
    <w:p w:rsidR="00134D62" w:rsidRPr="0079610B" w:rsidRDefault="00134D62" w:rsidP="00134D62">
      <w:pPr>
        <w:spacing w:after="0"/>
        <w:rPr>
          <w:rFonts w:ascii="Times New Roman" w:hAnsi="Times New Roman"/>
          <w:sz w:val="20"/>
        </w:rPr>
      </w:pP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>Глава Котельниковского</w:t>
      </w:r>
    </w:p>
    <w:p w:rsidR="00134D62" w:rsidRPr="0079610B" w:rsidRDefault="00134D62" w:rsidP="00134D62">
      <w:pPr>
        <w:spacing w:after="0"/>
        <w:rPr>
          <w:rFonts w:ascii="Times New Roman" w:hAnsi="Times New Roman"/>
          <w:b/>
          <w:sz w:val="20"/>
        </w:rPr>
      </w:pPr>
      <w:r w:rsidRPr="0079610B">
        <w:rPr>
          <w:rFonts w:ascii="Times New Roman" w:hAnsi="Times New Roman"/>
          <w:b/>
          <w:sz w:val="20"/>
        </w:rPr>
        <w:t xml:space="preserve">городского поселения                                                                         </w:t>
      </w:r>
      <w:r w:rsidR="00266E6B">
        <w:rPr>
          <w:rFonts w:ascii="Times New Roman" w:hAnsi="Times New Roman"/>
          <w:b/>
          <w:sz w:val="20"/>
        </w:rPr>
        <w:t xml:space="preserve">                           </w:t>
      </w:r>
      <w:r w:rsidRPr="0079610B">
        <w:rPr>
          <w:rFonts w:ascii="Times New Roman" w:hAnsi="Times New Roman"/>
          <w:b/>
          <w:sz w:val="20"/>
        </w:rPr>
        <w:t>А.Г. Бабиков</w:t>
      </w:r>
    </w:p>
    <w:p w:rsidR="00134D62" w:rsidRPr="0079610B" w:rsidRDefault="00134D62" w:rsidP="00134D62">
      <w:pPr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 xml:space="preserve">                                                                     </w:t>
      </w:r>
    </w:p>
    <w:p w:rsidR="0079610B" w:rsidRDefault="00F756E4" w:rsidP="00F756E4">
      <w:pPr>
        <w:pStyle w:val="a3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b/>
          <w:sz w:val="20"/>
          <w:szCs w:val="28"/>
        </w:rPr>
        <w:t xml:space="preserve">    </w:t>
      </w:r>
      <w:r w:rsidR="00134D62" w:rsidRPr="0079610B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79610B" w:rsidRDefault="0079610B" w:rsidP="00F756E4">
      <w:pPr>
        <w:pStyle w:val="a3"/>
        <w:rPr>
          <w:rFonts w:ascii="Times New Roman" w:hAnsi="Times New Roman"/>
          <w:sz w:val="20"/>
        </w:rPr>
      </w:pPr>
    </w:p>
    <w:p w:rsidR="00F756E4" w:rsidRPr="0079610B" w:rsidRDefault="0079610B" w:rsidP="00F756E4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</w:t>
      </w:r>
      <w:r w:rsidR="00134D62" w:rsidRPr="0079610B">
        <w:rPr>
          <w:rFonts w:ascii="Times New Roman" w:hAnsi="Times New Roman"/>
          <w:sz w:val="20"/>
        </w:rPr>
        <w:t xml:space="preserve">          </w:t>
      </w:r>
      <w:r w:rsidR="00F756E4" w:rsidRPr="0079610B">
        <w:rPr>
          <w:rFonts w:ascii="Times New Roman" w:hAnsi="Times New Roman"/>
          <w:sz w:val="20"/>
        </w:rPr>
        <w:t xml:space="preserve">      Утвержден</w:t>
      </w:r>
    </w:p>
    <w:p w:rsidR="00F756E4" w:rsidRPr="0079610B" w:rsidRDefault="00134D62" w:rsidP="00134D62">
      <w:pPr>
        <w:pStyle w:val="a3"/>
        <w:jc w:val="center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="00F756E4" w:rsidRPr="0079610B">
        <w:rPr>
          <w:rFonts w:ascii="Times New Roman" w:hAnsi="Times New Roman"/>
          <w:sz w:val="20"/>
        </w:rPr>
        <w:t>постановлением Главы</w:t>
      </w:r>
    </w:p>
    <w:p w:rsidR="00F756E4" w:rsidRPr="0079610B" w:rsidRDefault="00F756E4" w:rsidP="00F756E4">
      <w:pPr>
        <w:pStyle w:val="a3"/>
        <w:jc w:val="center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Котельниковского</w:t>
      </w:r>
    </w:p>
    <w:p w:rsidR="00F756E4" w:rsidRPr="0079610B" w:rsidRDefault="00F756E4" w:rsidP="00F756E4">
      <w:pPr>
        <w:pStyle w:val="a3"/>
        <w:jc w:val="center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городского поселения</w:t>
      </w:r>
    </w:p>
    <w:p w:rsidR="00F756E4" w:rsidRPr="0079610B" w:rsidRDefault="00F756E4" w:rsidP="00F756E4">
      <w:pPr>
        <w:pStyle w:val="a3"/>
        <w:jc w:val="center"/>
        <w:rPr>
          <w:rFonts w:ascii="Times New Roman" w:hAnsi="Times New Roman"/>
          <w:sz w:val="20"/>
        </w:rPr>
      </w:pPr>
      <w:r w:rsidRPr="0079610B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от 11.10.2011г.   №676</w:t>
      </w:r>
    </w:p>
    <w:p w:rsidR="00F756E4" w:rsidRPr="0079610B" w:rsidRDefault="00F756E4" w:rsidP="00F756E4">
      <w:pPr>
        <w:pStyle w:val="a3"/>
        <w:rPr>
          <w:rFonts w:ascii="Times New Roman" w:hAnsi="Times New Roman"/>
          <w:b/>
          <w:sz w:val="20"/>
          <w:szCs w:val="28"/>
        </w:rPr>
      </w:pPr>
    </w:p>
    <w:p w:rsidR="00F756E4" w:rsidRPr="0079610B" w:rsidRDefault="00F756E4" w:rsidP="00F756E4">
      <w:pPr>
        <w:pStyle w:val="a3"/>
        <w:rPr>
          <w:rFonts w:ascii="Times New Roman" w:hAnsi="Times New Roman"/>
          <w:b/>
          <w:sz w:val="20"/>
          <w:szCs w:val="28"/>
        </w:rPr>
      </w:pPr>
    </w:p>
    <w:p w:rsidR="00F756E4" w:rsidRPr="0079610B" w:rsidRDefault="00F756E4" w:rsidP="00F756E4">
      <w:pPr>
        <w:pStyle w:val="a3"/>
        <w:rPr>
          <w:rFonts w:ascii="Times New Roman" w:hAnsi="Times New Roman"/>
          <w:b/>
          <w:sz w:val="20"/>
          <w:szCs w:val="28"/>
        </w:rPr>
      </w:pPr>
    </w:p>
    <w:p w:rsidR="00F756E4" w:rsidRPr="00466262" w:rsidRDefault="00F756E4" w:rsidP="00F75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26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F756E4" w:rsidRPr="00466262" w:rsidRDefault="00F756E4" w:rsidP="00F75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262">
        <w:rPr>
          <w:rFonts w:ascii="Times New Roman" w:hAnsi="Times New Roman"/>
          <w:b/>
          <w:sz w:val="28"/>
          <w:szCs w:val="28"/>
        </w:rPr>
        <w:t>муниципального казенного учреждения культуры «Центральная</w:t>
      </w:r>
    </w:p>
    <w:p w:rsidR="00F756E4" w:rsidRPr="00466262" w:rsidRDefault="00F756E4" w:rsidP="00F75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262">
        <w:rPr>
          <w:rFonts w:ascii="Times New Roman" w:hAnsi="Times New Roman"/>
          <w:b/>
          <w:sz w:val="28"/>
          <w:szCs w:val="28"/>
        </w:rPr>
        <w:t>библиотека» Котельниковского городского поселения Котельниковского муниципального района Волгоградской области по муниципальной услуге</w:t>
      </w:r>
    </w:p>
    <w:p w:rsidR="00F756E4" w:rsidRPr="00466262" w:rsidRDefault="00F756E4" w:rsidP="00F756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262">
        <w:rPr>
          <w:rFonts w:ascii="Times New Roman" w:hAnsi="Times New Roman"/>
          <w:b/>
          <w:sz w:val="28"/>
          <w:szCs w:val="28"/>
        </w:rPr>
        <w:t>«Предоставление доступа к справочно-поисковому аппарату и базам данных муниципальных библиотек»</w:t>
      </w:r>
    </w:p>
    <w:p w:rsidR="00F756E4" w:rsidRPr="00466262" w:rsidRDefault="00F756E4" w:rsidP="00F756E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F756E4" w:rsidRPr="00466262" w:rsidRDefault="00F756E4" w:rsidP="00F756E4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6626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66262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F756E4" w:rsidRPr="00466262" w:rsidRDefault="00F756E4" w:rsidP="00F756E4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66262">
        <w:rPr>
          <w:rFonts w:ascii="Times New Roman" w:hAnsi="Times New Roman"/>
          <w:b/>
          <w:bCs/>
          <w:sz w:val="28"/>
          <w:szCs w:val="28"/>
        </w:rPr>
        <w:tab/>
      </w:r>
      <w:r w:rsidRPr="00466262">
        <w:rPr>
          <w:rFonts w:ascii="Times New Roman" w:hAnsi="Times New Roman"/>
          <w:bCs/>
          <w:sz w:val="28"/>
          <w:szCs w:val="24"/>
        </w:rPr>
        <w:t>Муниципальное казенное учреждение культуры «Центральная библиотека» Котельниковского городского поселения Котельниковского муниципального района Волгоградской области в своей деятельности обеспечивает право свободного и равного доступа к информации, способствует удовлетворению информационных потребностей, самообразованию. Для достижения этих целей библиотека предоставляет возможность пользования фондом и услугами всем гражданам без ограничений по уровню образования и специальности, независимо от пола, возраста, национальности, политических убеждений и отношения к религии, а также юридическим лицам независимо от их организационно-правовых форм и форм собственности.</w:t>
      </w:r>
    </w:p>
    <w:p w:rsidR="00F756E4" w:rsidRPr="00466262" w:rsidRDefault="00F756E4" w:rsidP="00F756E4">
      <w:pPr>
        <w:pStyle w:val="a7"/>
        <w:numPr>
          <w:ilvl w:val="1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Административный регламент (далее – регламент) по муниципальной услуге в Котельниковском городском поселении «Предоставление доступа к справочно-поисковому аппарату и базам данных муниципальных библиотек» (далее – муниципальная услуга) разработан в целях повышения качества предоставления и доступности муниципальной услуги, создания благоприятных условий в обеспечении доступа пользователей библиотеки к ее ресурсам и информационным системам. Регламент определяет сроки и последовательность действий (административных процедур), порядок взаимодействия с физическими и юридическими лицами при предоставлении муниципальной услуги. Административный регламент утверждается постановлением главы Котельниковского городского поселения Котельниковского муниципального района.</w:t>
      </w:r>
    </w:p>
    <w:p w:rsidR="00F756E4" w:rsidRPr="00466262" w:rsidRDefault="00F756E4" w:rsidP="00F756E4">
      <w:pPr>
        <w:pStyle w:val="a7"/>
        <w:numPr>
          <w:ilvl w:val="1"/>
          <w:numId w:val="8"/>
        </w:numPr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lastRenderedPageBreak/>
        <w:t>В настоящем административном регламенте используются следующие понятия:</w:t>
      </w:r>
      <w:r w:rsidRPr="00466262">
        <w:rPr>
          <w:rFonts w:ascii="Times New Roman" w:hAnsi="Times New Roman"/>
          <w:sz w:val="28"/>
          <w:szCs w:val="24"/>
        </w:rPr>
        <w:br/>
      </w:r>
      <w:r w:rsidRPr="00466262">
        <w:rPr>
          <w:rFonts w:ascii="Times New Roman" w:hAnsi="Times New Roman"/>
          <w:b/>
          <w:sz w:val="28"/>
          <w:szCs w:val="24"/>
        </w:rPr>
        <w:t>Административный регламент</w:t>
      </w:r>
      <w:r w:rsidRPr="00466262">
        <w:rPr>
          <w:rFonts w:ascii="Times New Roman" w:hAnsi="Times New Roman"/>
          <w:sz w:val="28"/>
          <w:szCs w:val="24"/>
        </w:rPr>
        <w:t xml:space="preserve"> – нормативный правовой акт, устанавливающий стандарты исполнения муниципальных функций, обязательные требования к содержанию, качеству управленческих действий.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ind w:left="555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b/>
          <w:sz w:val="28"/>
          <w:szCs w:val="24"/>
        </w:rPr>
        <w:t xml:space="preserve">Библиотека </w:t>
      </w:r>
      <w:r w:rsidRPr="00466262">
        <w:rPr>
          <w:rFonts w:ascii="Times New Roman" w:hAnsi="Times New Roman" w:cs="Times New Roman"/>
          <w:sz w:val="28"/>
          <w:szCs w:val="24"/>
        </w:rPr>
        <w:t>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ind w:left="555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b/>
          <w:bCs/>
          <w:sz w:val="28"/>
          <w:szCs w:val="24"/>
        </w:rPr>
        <w:t>Библиотечный каталог</w:t>
      </w:r>
      <w:r w:rsidRPr="00466262">
        <w:rPr>
          <w:rFonts w:ascii="Times New Roman" w:hAnsi="Times New Roman"/>
          <w:sz w:val="28"/>
          <w:szCs w:val="24"/>
        </w:rPr>
        <w:t xml:space="preserve"> - совокупность расположенных по определенным правилам библиографических записей на документы, раскрывающая состав и содержание фонда библиотеки. </w:t>
      </w:r>
      <w:r w:rsidRPr="00466262">
        <w:rPr>
          <w:rFonts w:ascii="Times New Roman" w:hAnsi="Times New Roman"/>
          <w:sz w:val="28"/>
          <w:szCs w:val="24"/>
        </w:rPr>
        <w:br/>
      </w:r>
      <w:r w:rsidRPr="00466262">
        <w:rPr>
          <w:rFonts w:ascii="Times New Roman" w:hAnsi="Times New Roman" w:cs="Times New Roman"/>
          <w:b/>
          <w:sz w:val="28"/>
          <w:szCs w:val="24"/>
        </w:rPr>
        <w:t>Общедоступная библиотека</w:t>
      </w:r>
      <w:r w:rsidRPr="00466262">
        <w:rPr>
          <w:rFonts w:ascii="Times New Roman" w:hAnsi="Times New Roman" w:cs="Times New Roman"/>
          <w:sz w:val="28"/>
          <w:szCs w:val="24"/>
        </w:rPr>
        <w:t xml:space="preserve"> - библиотека, которая предоставляет возможность пользования ее фондом и услугами юридическим лицам независимо от их организационно - правовых форм и форм собственности, и гражданам без ограничений по уровню образования, специальности, отношению к религии.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ind w:left="555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b/>
          <w:sz w:val="28"/>
          <w:szCs w:val="24"/>
        </w:rPr>
        <w:t>Библиотечный фонд</w:t>
      </w:r>
      <w:r w:rsidRPr="00466262">
        <w:rPr>
          <w:rFonts w:ascii="Times New Roman" w:hAnsi="Times New Roman" w:cs="Times New Roman"/>
          <w:sz w:val="28"/>
          <w:szCs w:val="24"/>
        </w:rPr>
        <w:t xml:space="preserve">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F756E4" w:rsidRPr="00466262" w:rsidRDefault="00F756E4" w:rsidP="00F756E4">
      <w:pPr>
        <w:pStyle w:val="a7"/>
        <w:ind w:left="555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b/>
          <w:sz w:val="28"/>
          <w:szCs w:val="24"/>
        </w:rPr>
        <w:t>Пользователь библиотеки</w:t>
      </w:r>
      <w:r w:rsidRPr="00466262">
        <w:rPr>
          <w:rFonts w:ascii="Times New Roman" w:hAnsi="Times New Roman" w:cs="Times New Roman"/>
          <w:sz w:val="28"/>
          <w:szCs w:val="24"/>
        </w:rPr>
        <w:t xml:space="preserve"> - физическое или юридическое лицо, пользующееся услугами библиотеки.</w:t>
      </w:r>
    </w:p>
    <w:p w:rsidR="00F756E4" w:rsidRPr="00466262" w:rsidRDefault="00F756E4" w:rsidP="00F756E4">
      <w:pPr>
        <w:pStyle w:val="a7"/>
        <w:ind w:left="555"/>
        <w:jc w:val="both"/>
        <w:rPr>
          <w:rFonts w:ascii="Times New Roman" w:hAnsi="Times New Roman" w:cs="Times New Roman"/>
          <w:sz w:val="28"/>
          <w:szCs w:val="24"/>
        </w:rPr>
      </w:pPr>
    </w:p>
    <w:p w:rsidR="00F756E4" w:rsidRPr="00466262" w:rsidRDefault="00F756E4" w:rsidP="00F756E4">
      <w:pPr>
        <w:pStyle w:val="a7"/>
        <w:ind w:left="555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b/>
          <w:bCs/>
          <w:sz w:val="28"/>
        </w:rPr>
        <w:t>Читательский формуляр</w:t>
      </w:r>
      <w:r w:rsidRPr="00466262">
        <w:rPr>
          <w:rFonts w:ascii="Times New Roman" w:hAnsi="Times New Roman"/>
          <w:sz w:val="28"/>
        </w:rPr>
        <w:t xml:space="preserve"> </w:t>
      </w:r>
      <w:r w:rsidRPr="00466262">
        <w:rPr>
          <w:rFonts w:ascii="Times New Roman" w:hAnsi="Times New Roman"/>
          <w:sz w:val="28"/>
          <w:szCs w:val="24"/>
        </w:rPr>
        <w:t>- документ, предназначенный для учета пользователей, содержащий информацию о пользователе, о выданных пользователю и возвращенных им документов.</w:t>
      </w:r>
    </w:p>
    <w:p w:rsidR="00F756E4" w:rsidRPr="00466262" w:rsidRDefault="00F756E4" w:rsidP="00F756E4">
      <w:pPr>
        <w:pStyle w:val="a7"/>
        <w:ind w:left="555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br/>
      </w:r>
      <w:r w:rsidRPr="00466262">
        <w:rPr>
          <w:rFonts w:ascii="Times New Roman" w:hAnsi="Times New Roman"/>
          <w:b/>
          <w:bCs/>
          <w:sz w:val="28"/>
          <w:szCs w:val="24"/>
        </w:rPr>
        <w:t>Документ</w:t>
      </w:r>
      <w:r w:rsidRPr="00466262">
        <w:rPr>
          <w:rFonts w:ascii="Times New Roman" w:hAnsi="Times New Roman"/>
          <w:sz w:val="28"/>
          <w:szCs w:val="24"/>
        </w:rPr>
        <w:t xml:space="preserve"> - материальный объект с зафиксированной на нем информацией в виде текста, звукозаписи или изображения, предназначенный  для передачи во времени и пространстве в целях хранения и общественного использования (книга, газета, журнал, альбом, кассета, диск и т.п.).</w:t>
      </w:r>
    </w:p>
    <w:p w:rsidR="00F756E4" w:rsidRPr="00466262" w:rsidRDefault="00F756E4" w:rsidP="00F756E4">
      <w:pPr>
        <w:pStyle w:val="a3"/>
        <w:ind w:left="555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b/>
          <w:sz w:val="28"/>
          <w:szCs w:val="24"/>
        </w:rPr>
        <w:t>Библиотечный абонемент</w:t>
      </w:r>
      <w:r w:rsidRPr="00466262">
        <w:rPr>
          <w:rFonts w:ascii="Times New Roman" w:hAnsi="Times New Roman"/>
          <w:sz w:val="28"/>
          <w:szCs w:val="24"/>
        </w:rPr>
        <w:t xml:space="preserve"> – форма индивидуального и коллективного обслуживания пользователей, предусматривающая выдачу документов на определенный срок для использования вне библиотеки.</w:t>
      </w:r>
    </w:p>
    <w:p w:rsidR="00F756E4" w:rsidRPr="00466262" w:rsidRDefault="00F756E4" w:rsidP="00F756E4">
      <w:pPr>
        <w:pStyle w:val="a3"/>
        <w:ind w:left="555"/>
        <w:rPr>
          <w:rFonts w:ascii="Times New Roman" w:hAnsi="Times New Roman"/>
          <w:sz w:val="28"/>
          <w:szCs w:val="24"/>
        </w:rPr>
      </w:pPr>
    </w:p>
    <w:p w:rsidR="00F756E4" w:rsidRPr="00466262" w:rsidRDefault="00F756E4" w:rsidP="00F756E4">
      <w:pPr>
        <w:pStyle w:val="a3"/>
        <w:ind w:left="555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b/>
          <w:sz w:val="28"/>
          <w:szCs w:val="24"/>
        </w:rPr>
        <w:t>Читальный зал</w:t>
      </w:r>
      <w:r w:rsidRPr="00466262">
        <w:rPr>
          <w:rFonts w:ascii="Times New Roman" w:hAnsi="Times New Roman"/>
          <w:sz w:val="28"/>
          <w:szCs w:val="24"/>
        </w:rPr>
        <w:t xml:space="preserve"> – специально оборудованное помещение, используемое для предоставления пользователям документов (книги, газеты, журналы, альбомы, диски и т.п.) в его пределах.</w:t>
      </w:r>
    </w:p>
    <w:p w:rsidR="00F756E4" w:rsidRPr="00466262" w:rsidRDefault="00F756E4" w:rsidP="00F756E4">
      <w:pPr>
        <w:pStyle w:val="a3"/>
        <w:ind w:left="555"/>
        <w:rPr>
          <w:rFonts w:ascii="Times New Roman" w:hAnsi="Times New Roman"/>
          <w:sz w:val="28"/>
          <w:szCs w:val="24"/>
        </w:rPr>
      </w:pPr>
    </w:p>
    <w:p w:rsidR="00F756E4" w:rsidRPr="00466262" w:rsidRDefault="00F756E4" w:rsidP="00F756E4">
      <w:pPr>
        <w:pStyle w:val="a3"/>
        <w:ind w:left="555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b/>
          <w:sz w:val="28"/>
          <w:szCs w:val="24"/>
        </w:rPr>
        <w:t>Библиотекарь</w:t>
      </w:r>
      <w:r w:rsidRPr="00466262">
        <w:rPr>
          <w:rFonts w:ascii="Times New Roman" w:hAnsi="Times New Roman"/>
          <w:sz w:val="28"/>
          <w:szCs w:val="24"/>
        </w:rPr>
        <w:t xml:space="preserve"> – профессия, содержанием которой является выполнение комплексных библиотечных процессов: комплектование и организация фонда, организация библиотечного, информационного и справочно-библиографического обслуживания пользователей.</w:t>
      </w:r>
      <w:r w:rsidRPr="00466262">
        <w:rPr>
          <w:rFonts w:ascii="Times New Roman" w:hAnsi="Times New Roman"/>
          <w:sz w:val="28"/>
          <w:szCs w:val="24"/>
        </w:rPr>
        <w:br/>
      </w:r>
    </w:p>
    <w:p w:rsidR="00F756E4" w:rsidRPr="00466262" w:rsidRDefault="00F756E4" w:rsidP="00F756E4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1.3. Предоставление муниципальной услуги осуществляется в соответствии с: -  Конституцией Российской Федерации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Основами законодательства Российской Федерации о культуре, утверждёнными ВС РФ от 9 октября 1992 г. № 3612-1 статьи 12, 26, 30, 39;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Федеральным законом от 29 декабря 1994 г. № 78-ФЗ «О библиотечном деле» 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Федеральным законом от 27 июля 2006 г. № 149-ФЗ «Об информации, информационных технологиях и о защите информации»</w:t>
      </w:r>
      <w:r w:rsidRPr="00466262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Федеральным законом от 29 декабря 1994 г. № 77-ФЗ «Об обязательном экземпляре документов»;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Федеральным законом от 24 июля 1998 г. № 124-ФЗ «Об основных гарантиях прав ребенка в Российской Федерации»;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Федеральным законом от 25 июня 2002 г. № 73-ФЗ «Об объектах культурного наследия (памятниках истории и культуры) народов Российской Федерации»;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 w:cs="Times New Roman"/>
          <w:color w:val="000000"/>
          <w:sz w:val="28"/>
          <w:szCs w:val="24"/>
        </w:rPr>
        <w:t>Законом Российской Федерации от 07.02.92 г. № 2300-1 «О защите прав потреби</w:t>
      </w:r>
      <w:r w:rsidRPr="00466262">
        <w:rPr>
          <w:rFonts w:ascii="Times New Roman" w:hAnsi="Times New Roman" w:cs="Times New Roman"/>
          <w:color w:val="000000"/>
          <w:sz w:val="28"/>
          <w:szCs w:val="24"/>
        </w:rPr>
        <w:softHyphen/>
        <w:t>телей»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Уставом Котельниковского городского поселения Котельниковского муниципального района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Уставом МКУК ЦБ;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Правилами пользования библиотеками МКУК ЦБ (далее – Правила), иными локальными актами МКУК ЦБ, регламентирующими библиотечную деятельность;</w:t>
      </w:r>
    </w:p>
    <w:p w:rsidR="00F756E4" w:rsidRPr="00466262" w:rsidRDefault="00F756E4" w:rsidP="00F756E4">
      <w:pPr>
        <w:numPr>
          <w:ilvl w:val="0"/>
          <w:numId w:val="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иными действующими нормативными правовыми актами Российской Федерации, Волгоградской области, муниципальными правовыми актами.</w:t>
      </w:r>
    </w:p>
    <w:p w:rsidR="00F756E4" w:rsidRPr="00466262" w:rsidRDefault="00F756E4" w:rsidP="00F756E4">
      <w:pPr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 xml:space="preserve">1.4. Пользователем муниципальной услуги является физическое и юридическое лицо (далее – пользователь) без ограничений, имеющее намерение получить </w:t>
      </w:r>
      <w:r w:rsidRPr="00466262">
        <w:rPr>
          <w:rFonts w:ascii="Times New Roman" w:hAnsi="Times New Roman" w:cs="Times New Roman"/>
          <w:sz w:val="28"/>
          <w:szCs w:val="24"/>
        </w:rPr>
        <w:lastRenderedPageBreak/>
        <w:t xml:space="preserve">интересующую его информацию о предоставлении доступа к справочно-поисковому аппарату и базам данных библиотек. 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1.5.  Единица измерения услуги – 1 экземпляр книговыдачи. 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1.6.Информация об оказываемых муниципальных услугах находится непосредственно в помещении библиотеки на информационных стендах, а так же доводится до пользователей посредством электронного информирования и средствами массовой информации, устно, с помощью информационных материалов (буклеты, листовки, памятки, афиши, баннеры).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1.6.1.Вывеска, содержащая информацию о графике работы библиотеки, размещается при входе в здание библиотеки.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1.6.2. Место нахождения и график работы МКУК ЦБ, предоставляющего услугу: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404354, Волгоградская область, г. Котельниково, ул. Ленина, 12.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График работы:</w:t>
      </w:r>
    </w:p>
    <w:p w:rsidR="00F756E4" w:rsidRPr="00466262" w:rsidRDefault="00F756E4" w:rsidP="00F756E4">
      <w:pPr>
        <w:tabs>
          <w:tab w:val="left" w:pos="12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В МКУК ЦБ устанавливается два режима работы библиотек в течение календарного года: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b/>
          <w:sz w:val="28"/>
          <w:szCs w:val="24"/>
        </w:rPr>
        <w:t>Детская библиотека</w:t>
      </w:r>
      <w:r w:rsidRPr="00466262">
        <w:rPr>
          <w:rFonts w:ascii="Times New Roman" w:hAnsi="Times New Roman"/>
          <w:sz w:val="28"/>
          <w:szCs w:val="24"/>
        </w:rPr>
        <w:t>: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404354, Волгоградская область, г. Котельниково, ул. Ленина, 12.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основной  – с 1 сентября по 31 мая с режимом работы с 08.00 до 17.00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(с читателями с 09.00 до 17.00)  .</w:t>
      </w:r>
      <w:r w:rsidRPr="00466262">
        <w:rPr>
          <w:rFonts w:ascii="Times New Roman" w:hAnsi="Times New Roman"/>
          <w:sz w:val="28"/>
          <w:szCs w:val="24"/>
        </w:rPr>
        <w:br/>
        <w:t>Выходной – суббота.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- летний– с 1 июня по 31 августа с 08.00 до 17.00 (с читателями с 09.00 до 17.00). Выходные: суббота, воскресенье.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b/>
          <w:sz w:val="28"/>
          <w:szCs w:val="24"/>
        </w:rPr>
        <w:t>Городская библиотека</w:t>
      </w:r>
      <w:r w:rsidRPr="00466262">
        <w:rPr>
          <w:rFonts w:ascii="Times New Roman" w:hAnsi="Times New Roman"/>
          <w:sz w:val="28"/>
          <w:szCs w:val="24"/>
        </w:rPr>
        <w:t>: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404352, Волгоградская область, г. Котельниково, ул. Пролетарская, 1.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основной  – с 1 сентября по 31 мая с режимом работы с 08.00 до 17.00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(с читателями с 09.00 до 17.00)  .</w:t>
      </w:r>
      <w:r w:rsidRPr="00466262">
        <w:rPr>
          <w:rFonts w:ascii="Times New Roman" w:hAnsi="Times New Roman"/>
          <w:sz w:val="28"/>
          <w:szCs w:val="24"/>
        </w:rPr>
        <w:br/>
        <w:t>Выходной – воскресенье.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- летний– с 1 июня по 31 августа с 08.00 до 17.00 (с читателями с 09.00 до 17.00). Выходные: суббота, воскресенье.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 Последняя пятница месяца – санитарный день.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1.6.3. Контактные телефоны: (84476) 3-18-74, 3-16-40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Электронный адрес: </w:t>
      </w:r>
      <w:hyperlink r:id="rId9" w:history="1">
        <w:r w:rsidRPr="00466262">
          <w:rPr>
            <w:rStyle w:val="a8"/>
            <w:rFonts w:ascii="Times New Roman" w:hAnsi="Times New Roman"/>
            <w:sz w:val="28"/>
            <w:szCs w:val="24"/>
            <w:lang w:val="en-US"/>
          </w:rPr>
          <w:t>murcbk</w:t>
        </w:r>
        <w:r w:rsidRPr="00466262">
          <w:rPr>
            <w:rStyle w:val="a8"/>
            <w:rFonts w:ascii="Times New Roman" w:hAnsi="Times New Roman"/>
            <w:sz w:val="28"/>
            <w:szCs w:val="24"/>
          </w:rPr>
          <w:t>@</w:t>
        </w:r>
        <w:r w:rsidRPr="00466262">
          <w:rPr>
            <w:rStyle w:val="a8"/>
            <w:rFonts w:ascii="Times New Roman" w:hAnsi="Times New Roman"/>
            <w:sz w:val="28"/>
            <w:szCs w:val="24"/>
            <w:lang w:val="en-US"/>
          </w:rPr>
          <w:t>avtlg</w:t>
        </w:r>
        <w:r w:rsidRPr="00466262">
          <w:rPr>
            <w:rStyle w:val="a8"/>
            <w:rFonts w:ascii="Times New Roman" w:hAnsi="Times New Roman"/>
            <w:sz w:val="28"/>
            <w:szCs w:val="24"/>
          </w:rPr>
          <w:t>.</w:t>
        </w:r>
        <w:r w:rsidRPr="00466262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</w:hyperlink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lastRenderedPageBreak/>
        <w:t xml:space="preserve">Электронный адрес администрации Котельниковского городского поселения Котельниковского муниципального района и контактный телефон:   </w:t>
      </w:r>
      <w:hyperlink r:id="rId10" w:history="1">
        <w:r w:rsidRPr="00466262">
          <w:rPr>
            <w:rStyle w:val="a8"/>
            <w:rFonts w:ascii="Times New Roman" w:hAnsi="Times New Roman"/>
            <w:sz w:val="28"/>
            <w:szCs w:val="24"/>
            <w:lang w:val="en-US"/>
          </w:rPr>
          <w:t>kgp</w:t>
        </w:r>
        <w:r w:rsidRPr="00466262">
          <w:rPr>
            <w:rStyle w:val="a8"/>
            <w:rFonts w:ascii="Times New Roman" w:hAnsi="Times New Roman"/>
            <w:sz w:val="28"/>
            <w:szCs w:val="24"/>
          </w:rPr>
          <w:t>.</w:t>
        </w:r>
        <w:r w:rsidRPr="00466262">
          <w:rPr>
            <w:rStyle w:val="a8"/>
            <w:rFonts w:ascii="Times New Roman" w:hAnsi="Times New Roman"/>
            <w:sz w:val="28"/>
            <w:szCs w:val="24"/>
            <w:lang w:val="en-US"/>
          </w:rPr>
          <w:t>volganet</w:t>
        </w:r>
        <w:r w:rsidRPr="00466262">
          <w:rPr>
            <w:rStyle w:val="a8"/>
            <w:rFonts w:ascii="Times New Roman" w:hAnsi="Times New Roman"/>
            <w:sz w:val="28"/>
            <w:szCs w:val="24"/>
          </w:rPr>
          <w:t>@</w:t>
        </w:r>
        <w:r w:rsidRPr="00466262">
          <w:rPr>
            <w:rStyle w:val="a8"/>
            <w:rFonts w:ascii="Times New Roman" w:hAnsi="Times New Roman"/>
            <w:sz w:val="28"/>
            <w:szCs w:val="24"/>
            <w:lang w:val="en-US"/>
          </w:rPr>
          <w:t>mail</w:t>
        </w:r>
        <w:r w:rsidRPr="00466262">
          <w:rPr>
            <w:rStyle w:val="a8"/>
            <w:rFonts w:ascii="Times New Roman" w:hAnsi="Times New Roman"/>
            <w:sz w:val="28"/>
            <w:szCs w:val="24"/>
          </w:rPr>
          <w:t>.</w:t>
        </w:r>
        <w:r w:rsidRPr="00466262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466262">
        <w:rPr>
          <w:rFonts w:ascii="Times New Roman" w:hAnsi="Times New Roman"/>
          <w:sz w:val="28"/>
          <w:szCs w:val="24"/>
        </w:rPr>
        <w:t xml:space="preserve"> (84476) 3-14-93, 3-13-81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 xml:space="preserve">1.7 </w:t>
      </w:r>
      <w:r w:rsidRPr="00466262">
        <w:rPr>
          <w:rFonts w:ascii="Times New Roman" w:hAnsi="Times New Roman"/>
          <w:sz w:val="28"/>
          <w:szCs w:val="24"/>
        </w:rPr>
        <w:t xml:space="preserve">На информационном стенде размещается следующая обязательная информация: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режим работы муниципального учреждения, предоставляющего муниципальную услугу;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адреса структурных подразделений,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 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номера телефонов, адреса электронной почты;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правила пользования библиотекой, в соответствии с которыми функционирует учреждение; - порядок предоставления муниципальной услуги муниципальным учреждением;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перечень документов, необходимых для предоставления муниципальной услуги;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прейскурант платных (дополнительных) сервисных услуг;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выдержки из нормативных правовых актов по вопросам предоставления муниципальной услуги. </w:t>
      </w:r>
    </w:p>
    <w:p w:rsidR="00F756E4" w:rsidRPr="00466262" w:rsidRDefault="00F756E4" w:rsidP="00F756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1.8. В состав информации об услугах включены:</w:t>
      </w:r>
    </w:p>
    <w:p w:rsidR="00F756E4" w:rsidRPr="00466262" w:rsidRDefault="00F756E4" w:rsidP="00F75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перечень основных муниципальных услуг, предоставляемых библиотекой;</w:t>
      </w:r>
    </w:p>
    <w:p w:rsidR="00F756E4" w:rsidRPr="00466262" w:rsidRDefault="00F756E4" w:rsidP="00F75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характеристика муниципальной услуги, область ее предоставления и затраты времени на ее предоставление. </w:t>
      </w:r>
    </w:p>
    <w:p w:rsidR="00F756E4" w:rsidRPr="00466262" w:rsidRDefault="00F756E4" w:rsidP="00F756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сроки предоставления муниципальной услуги.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1.9. В целях раскрытия информационных ресурсов, для популяризации чтения и привлечения пользователей библиотека организует и проводит общественно-значимые и культурно-просветительские мероприятия. В учреждении есть книга жалоб и предложений, которая выдается по первому требованию пользователя. 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6262">
        <w:rPr>
          <w:rFonts w:ascii="Times New Roman" w:hAnsi="Times New Roman" w:cs="Times New Roman"/>
          <w:b/>
          <w:sz w:val="28"/>
          <w:szCs w:val="24"/>
        </w:rPr>
        <w:t>II. Стандарт предоставления муниципальной услуги.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2.1. Наименование муниципальной услуги – предоставление доступа к справочно-поисковому аппарату, базам данных муниципальных библиотек (далее – муниципальная услуга)</w:t>
      </w:r>
    </w:p>
    <w:p w:rsidR="00F756E4" w:rsidRPr="00466262" w:rsidRDefault="00F756E4" w:rsidP="00F756E4">
      <w:pPr>
        <w:pStyle w:val="a3"/>
        <w:rPr>
          <w:rFonts w:ascii="Times New Roman" w:eastAsia="Times New Roman" w:hAnsi="Times New Roman"/>
          <w:sz w:val="28"/>
          <w:szCs w:val="24"/>
        </w:rPr>
      </w:pPr>
      <w:r w:rsidRPr="00466262">
        <w:rPr>
          <w:rFonts w:ascii="Times New Roman" w:eastAsia="Times New Roman" w:hAnsi="Times New Roman"/>
          <w:sz w:val="28"/>
          <w:szCs w:val="24"/>
        </w:rPr>
        <w:t>2.2. Наименование органа, предоставляющего муниципальную услугу:</w:t>
      </w:r>
    </w:p>
    <w:p w:rsidR="00F756E4" w:rsidRPr="00466262" w:rsidRDefault="00F756E4" w:rsidP="00F756E4">
      <w:pPr>
        <w:pStyle w:val="a3"/>
        <w:rPr>
          <w:rFonts w:ascii="Times New Roman" w:eastAsia="Times New Roman" w:hAnsi="Times New Roman"/>
          <w:sz w:val="28"/>
          <w:szCs w:val="24"/>
        </w:rPr>
      </w:pPr>
      <w:r w:rsidRPr="00466262">
        <w:rPr>
          <w:rFonts w:ascii="Times New Roman" w:eastAsia="Times New Roman" w:hAnsi="Times New Roman"/>
          <w:sz w:val="28"/>
          <w:szCs w:val="24"/>
        </w:rPr>
        <w:lastRenderedPageBreak/>
        <w:t>- полное официальное наименование – муниципальное казенное учреждение культуры «Центральная библиотека» Котельниковского городского поселения Котельниковского муниципального района Волгоградской области.</w:t>
      </w:r>
    </w:p>
    <w:p w:rsidR="00F756E4" w:rsidRPr="00466262" w:rsidRDefault="00F756E4" w:rsidP="00F756E4">
      <w:pPr>
        <w:pStyle w:val="a3"/>
        <w:rPr>
          <w:rFonts w:ascii="Times New Roman" w:eastAsia="Times New Roman" w:hAnsi="Times New Roman"/>
          <w:sz w:val="28"/>
          <w:szCs w:val="24"/>
        </w:rPr>
      </w:pPr>
      <w:r w:rsidRPr="00466262">
        <w:rPr>
          <w:rFonts w:ascii="Times New Roman" w:eastAsia="Times New Roman" w:hAnsi="Times New Roman"/>
          <w:sz w:val="28"/>
          <w:szCs w:val="24"/>
        </w:rPr>
        <w:t>- сокращенное наименование – МКУК ЦБ.</w:t>
      </w:r>
    </w:p>
    <w:p w:rsidR="00F756E4" w:rsidRPr="00466262" w:rsidRDefault="00F756E4" w:rsidP="00F756E4">
      <w:pPr>
        <w:pStyle w:val="a3"/>
        <w:rPr>
          <w:rFonts w:ascii="Times New Roman" w:eastAsia="Times New Roman" w:hAnsi="Times New Roman"/>
          <w:sz w:val="28"/>
          <w:szCs w:val="24"/>
        </w:rPr>
      </w:pPr>
      <w:r w:rsidRPr="00466262">
        <w:rPr>
          <w:rFonts w:ascii="Times New Roman" w:eastAsia="Times New Roman" w:hAnsi="Times New Roman"/>
          <w:sz w:val="28"/>
          <w:szCs w:val="24"/>
        </w:rPr>
        <w:t>МКУК ЦБ состоит из Детской библиотеки и Городской библиотеки.</w:t>
      </w:r>
    </w:p>
    <w:p w:rsidR="00F756E4" w:rsidRPr="00466262" w:rsidRDefault="00F756E4" w:rsidP="00F756E4">
      <w:pPr>
        <w:pStyle w:val="a3"/>
        <w:rPr>
          <w:rFonts w:ascii="Times New Roman" w:eastAsia="Times New Roman" w:hAnsi="Times New Roman"/>
          <w:sz w:val="28"/>
          <w:szCs w:val="24"/>
        </w:rPr>
      </w:pPr>
    </w:p>
    <w:p w:rsidR="00F756E4" w:rsidRPr="00466262" w:rsidRDefault="00F756E4" w:rsidP="00F756E4">
      <w:pPr>
        <w:jc w:val="both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2.3.Конечным результатом муниципальной услуги  является предоставление во временное пользование документов библиотечного фонда, информационно-библиографическое обслуживание, предоставление доступа к электронным базам данных, организация общественно-значимых и культурно-просветительских мероприятий или мотивационный отказ в выдаче документа в связи с его отсутствием.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2.4.</w:t>
      </w:r>
      <w:r w:rsidRPr="00466262">
        <w:rPr>
          <w:rFonts w:ascii="Times New Roman" w:hAnsi="Times New Roman" w:cs="Times New Roman"/>
          <w:sz w:val="28"/>
          <w:szCs w:val="24"/>
        </w:rPr>
        <w:t xml:space="preserve"> Консультирование пользователей по вопросам предоставления муниципальной услуги проводится в течение рабочего времени. Специалистами библиотек обеспечиваются устные (по телефону или лично) и письменные консультации, а также консультации по электронной почте.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pacing w:val="4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ab/>
      </w:r>
      <w:r w:rsidRPr="00466262">
        <w:rPr>
          <w:rFonts w:ascii="Times New Roman" w:hAnsi="Times New Roman" w:cs="Times New Roman"/>
          <w:spacing w:val="4"/>
          <w:sz w:val="28"/>
          <w:szCs w:val="24"/>
        </w:rPr>
        <w:t>Специалист библиотеки,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Устное консультирование каждого пользователя специалист МКУК ЦБ осуществляет в течение времени, не превышающего десяти минут.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ab/>
        <w:t>В случае, если для подготовки ответа требуется продолжительное время, специалист библиотеки, осуществляющий индивидуальное устное консультирование, должен предложить пользователю обратиться за необходимой информацией в письменном виде.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руководителем МКУК ЦБ  или уполномоченным лицом.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Консультирование по электронной почте предоставляется в режиме вопросов-ответов каждому пользователю, задавшему вопрос, не позднее пяти рабочих дней, следующих за днем получения вопроса.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</w:rPr>
        <w:t>2.5.</w:t>
      </w:r>
      <w:r w:rsidRPr="00466262">
        <w:rPr>
          <w:rFonts w:ascii="Times New Roman" w:hAnsi="Times New Roman"/>
          <w:sz w:val="28"/>
          <w:szCs w:val="24"/>
        </w:rPr>
        <w:t xml:space="preserve"> Перечень документов, необходимых для получения муниципальной услуги. 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 Для записи в библиотеку необходимо предъявить: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паспорт гражданина РФ,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удостоверение личности или военный билет (для военнослужащих),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национальный паспорт.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Пользователи в возрасте до 14 лет записываются в библиотеку на основании удостоверяющих личность документов, представляемых их </w:t>
      </w:r>
      <w:r w:rsidRPr="00466262">
        <w:rPr>
          <w:rFonts w:ascii="Times New Roman" w:hAnsi="Times New Roman"/>
          <w:sz w:val="28"/>
          <w:szCs w:val="24"/>
        </w:rPr>
        <w:lastRenderedPageBreak/>
        <w:t xml:space="preserve">законными представителями (родителями, усыновителями или опекунами) и их письменного поручительства.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2.6. Перечень оснований для приостановления предоставления муниципальной услуги либо отказа в предоставлении муниципальной услуги: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отсутствие документов;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несоблюдение Правил пользования библиотекой, утвержденных руководителем учреждения, предоставляющего услугу.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2.6.1.При отсутствии запрашиваемого документа в фонде библиотеки в момент обращения пользователя услуга не предоставляется до момента возвращения документа в фонд библиотеки.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2.6.2.Невозможность предоставления муниципальной услуги обуславливается рядом факторов, не зависящим от МКУК ЦБ: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>- запрашиваемый Пользователем услуги вид информирования не предусмотрен настоящим Регламентом;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- сбои, перерывы работы сети </w:t>
      </w:r>
      <w:r w:rsidRPr="00466262">
        <w:rPr>
          <w:rFonts w:ascii="Times New Roman" w:hAnsi="Times New Roman"/>
          <w:sz w:val="28"/>
          <w:szCs w:val="24"/>
          <w:lang w:val="en-US"/>
        </w:rPr>
        <w:t>Internet</w:t>
      </w:r>
      <w:r w:rsidRPr="00466262">
        <w:rPr>
          <w:rFonts w:ascii="Times New Roman" w:hAnsi="Times New Roman"/>
          <w:sz w:val="28"/>
          <w:szCs w:val="24"/>
        </w:rPr>
        <w:t>;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>- запрашиваемая информация не связана с деятельностью МКУК ЦБ по оказанию муниципальной услуги;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>- форс-мажорные обстоятельства, вызванные непреодолимой силой;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>- иные причины, повлекшие за собой невозможность предоставления муниципальной услуги Пользователю, не зависящие от МКУК ЦБ.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</w:rPr>
      </w:pPr>
      <w:r w:rsidRPr="00466262">
        <w:rPr>
          <w:rFonts w:ascii="Times New Roman" w:hAnsi="Times New Roman"/>
          <w:sz w:val="28"/>
        </w:rPr>
        <w:t>2.7. Муниципальная услуга предоставляется на безвозмездной основе.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</w:rPr>
      </w:pPr>
      <w:r w:rsidRPr="00466262">
        <w:rPr>
          <w:rFonts w:ascii="Times New Roman" w:hAnsi="Times New Roman"/>
          <w:sz w:val="28"/>
        </w:rPr>
        <w:t>2.8.</w:t>
      </w:r>
      <w:r w:rsidRPr="00466262">
        <w:rPr>
          <w:rFonts w:ascii="Times New Roman" w:hAnsi="Times New Roman"/>
          <w:sz w:val="28"/>
          <w:szCs w:val="28"/>
        </w:rPr>
        <w:t xml:space="preserve"> </w:t>
      </w:r>
      <w:r w:rsidRPr="00466262">
        <w:rPr>
          <w:rFonts w:ascii="Times New Roman" w:hAnsi="Times New Roman"/>
          <w:sz w:val="28"/>
          <w:szCs w:val="24"/>
        </w:rPr>
        <w:t>Максимальный срок</w:t>
      </w:r>
      <w:r w:rsidRPr="00466262">
        <w:rPr>
          <w:rFonts w:ascii="Times New Roman" w:hAnsi="Times New Roman"/>
          <w:sz w:val="28"/>
          <w:szCs w:val="28"/>
        </w:rPr>
        <w:t xml:space="preserve"> </w:t>
      </w:r>
      <w:r w:rsidRPr="00466262">
        <w:rPr>
          <w:rFonts w:ascii="Times New Roman" w:hAnsi="Times New Roman"/>
          <w:sz w:val="28"/>
        </w:rPr>
        <w:t>ожидания получателем муниципальной услуги в очереди при подаче документов не должен превышать 30 минут.</w:t>
      </w:r>
    </w:p>
    <w:p w:rsidR="00F756E4" w:rsidRPr="00466262" w:rsidRDefault="00F756E4" w:rsidP="00F756E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/>
          <w:sz w:val="28"/>
        </w:rPr>
        <w:t>2.9</w:t>
      </w:r>
      <w:r w:rsidRPr="00466262">
        <w:rPr>
          <w:rFonts w:ascii="Times New Roman" w:hAnsi="Times New Roman" w:cs="Times New Roman"/>
          <w:sz w:val="28"/>
          <w:szCs w:val="24"/>
        </w:rPr>
        <w:t>. Время ожидания пользователем при предоставлении муниципальной услуги не должно превышать:</w:t>
      </w:r>
    </w:p>
    <w:p w:rsidR="00F756E4" w:rsidRPr="00466262" w:rsidRDefault="00F756E4" w:rsidP="00F756E4">
      <w:pPr>
        <w:pStyle w:val="a3"/>
        <w:ind w:firstLine="708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- при первичном обращении пользователя (включая регистрацию пользователя в МКУК ЦБ) – 20 минут;</w:t>
      </w:r>
    </w:p>
    <w:p w:rsidR="00F756E4" w:rsidRPr="00466262" w:rsidRDefault="00F756E4" w:rsidP="00F756E4">
      <w:pPr>
        <w:pStyle w:val="a3"/>
        <w:ind w:firstLine="708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- при перерегистрации – 15 минут;</w:t>
      </w:r>
    </w:p>
    <w:p w:rsidR="00F756E4" w:rsidRPr="00466262" w:rsidRDefault="00F756E4" w:rsidP="00F756E4">
      <w:pPr>
        <w:pStyle w:val="a3"/>
        <w:ind w:firstLine="708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- при последующем обращении (при котором не требуется регистрация или перерегистрация пользователя) – 10 минут.</w:t>
      </w:r>
    </w:p>
    <w:p w:rsidR="00F756E4" w:rsidRPr="00466262" w:rsidRDefault="00F756E4" w:rsidP="00F756E4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iCs/>
          <w:sz w:val="28"/>
          <w:szCs w:val="24"/>
        </w:rPr>
        <w:t xml:space="preserve">2.10. </w:t>
      </w:r>
      <w:r w:rsidRPr="00466262">
        <w:rPr>
          <w:rFonts w:ascii="Times New Roman" w:hAnsi="Times New Roman" w:cs="Times New Roman"/>
          <w:sz w:val="28"/>
          <w:szCs w:val="24"/>
        </w:rPr>
        <w:t xml:space="preserve">Библиотека размещается с учетом её максимальной территориальной доступности. В зданиях обеспечивается удобный и свободный подход для пользователей. Обязательно наличие стандартной вывески с наименованием библиотеки и вывески с режимом работы учреждения.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2.10.1. Для обслуживания пользователей помещения МКУК ЦБ должны быть оборудованы системами противопожарной сигнализации, звукового оповещения об опасности, телефонной связью и всеми средствами коммунально-бытового обслуживания.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Помещения и оборудование детской библиотеки должны соответствовать возрастным особенностям пользователей.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Для размещения ресурсов и организации производственных процессов библиотека должна быть оборудована предметами библиотечной мебели </w:t>
      </w:r>
      <w:r w:rsidRPr="00466262">
        <w:rPr>
          <w:rFonts w:ascii="Times New Roman" w:hAnsi="Times New Roman"/>
          <w:sz w:val="28"/>
          <w:szCs w:val="24"/>
        </w:rPr>
        <w:lastRenderedPageBreak/>
        <w:t xml:space="preserve">(стеллажи, витрины, кафедры, столы, стулья и т.д.)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 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</w:rPr>
      </w:pPr>
    </w:p>
    <w:p w:rsidR="00F756E4" w:rsidRPr="00466262" w:rsidRDefault="00F756E4" w:rsidP="00F756E4">
      <w:pPr>
        <w:jc w:val="center"/>
        <w:rPr>
          <w:rFonts w:ascii="Times New Roman" w:hAnsi="Times New Roman"/>
          <w:b/>
          <w:sz w:val="28"/>
        </w:rPr>
      </w:pPr>
      <w:r w:rsidRPr="00466262">
        <w:rPr>
          <w:rFonts w:ascii="Times New Roman" w:hAnsi="Times New Roman"/>
          <w:b/>
          <w:sz w:val="28"/>
          <w:lang w:val="en-US"/>
        </w:rPr>
        <w:t>III</w:t>
      </w:r>
      <w:r w:rsidRPr="00466262">
        <w:rPr>
          <w:rFonts w:ascii="Times New Roman" w:hAnsi="Times New Roman"/>
          <w:b/>
          <w:sz w:val="28"/>
        </w:rPr>
        <w:t>. Состав, последовательность и сроки выполнения административных процедур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3.1. Предоставление муниципальной услуги по обеспечению доступа юридических и физических лиц к справочно-поисковому аппарату и базам данных библиотек включает в себя следующие административные процедуры:</w:t>
      </w:r>
    </w:p>
    <w:p w:rsidR="00F756E4" w:rsidRPr="00466262" w:rsidRDefault="00F756E4" w:rsidP="00F75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запись (регистрация, перерегистрация) пользователей в библиотеку, в том числе выдача повторного билета, взамен утерянного;</w:t>
      </w:r>
    </w:p>
    <w:p w:rsidR="00F756E4" w:rsidRPr="00466262" w:rsidRDefault="00F756E4" w:rsidP="00F75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предоставление муниципальной услуги отделами библиотеки (абонемент, читальный зал);</w:t>
      </w:r>
    </w:p>
    <w:p w:rsidR="00F756E4" w:rsidRPr="00466262" w:rsidRDefault="00F756E4" w:rsidP="00F75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предоставление муниципальной услуги по организации общественно-значимых и культурно-просветительских мероприятий;</w:t>
      </w:r>
    </w:p>
    <w:p w:rsidR="00F756E4" w:rsidRPr="00466262" w:rsidRDefault="00F756E4" w:rsidP="00F756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предоставление муниципальной услуги путем выполнения справочных, информационных и библиографических запросов.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 xml:space="preserve">3.2. Запись (регистрация, перерегистрация) пользователей в библиотеку включает следующее:                                                                                                                      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3.2.1. Просмотр библиотекарем документов удостоверяющих личность (паспорт); сверка данных паспорта.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3.2.2. Проверка наличия учётно-регистрационной карточки, был ли пользователь записан раньше в библиотеку и внесение данных пользователя в учетно-регистрационную карточку, проставление номера читательского билета и выдача читательского билета, ознакомление пользователя с правилами пользования библиотекой, расположением отделов библиотеки, справочным аппаратом и т.д.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 xml:space="preserve">3.2.3. В случае утери читательского билета библиотекарь сверяет данные пользователя с записями в регистрационной картотеке, оформляет новую учётно-регистрационную карточку, вносит сведения об утерянном билете и повторно выданном билете в Журнал учета выдачи повторных билетов. Должностное лицо, ответственное за запись (перерегистрацию) читателей в библиотеку – библиотекарь отдела обслуживания. Контроль за совершением действий по записи (перерегистрации) читателей в библиотеку и принятие решений осуществляет заведующий (городской, детской) библиотеки.  </w:t>
      </w:r>
      <w:r w:rsidRPr="00466262">
        <w:rPr>
          <w:rFonts w:ascii="Times New Roman" w:hAnsi="Times New Roman" w:cs="Times New Roman"/>
          <w:sz w:val="28"/>
          <w:szCs w:val="24"/>
        </w:rPr>
        <w:lastRenderedPageBreak/>
        <w:t>Результат действия и порядок передачи результата – запись в библиотеку и выдача читательского билета.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3.2.4. Пользователи, не достигшие 14 лет, регистрируются на основании документов, предоставленных их родителями или законными представителями и с их письменного согласия (поручительства).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3.3. Предоставление муниципальной услуги отделами библиотеки (абонемент, читальный зал) включает следующее: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3.3.1. Выдача документов в читальном зале библиотеки включает следующее:</w:t>
      </w:r>
    </w:p>
    <w:p w:rsidR="00F756E4" w:rsidRPr="00466262" w:rsidRDefault="00F756E4" w:rsidP="00F75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специалист читального зала принимает у пользователя паспорт;</w:t>
      </w:r>
    </w:p>
    <w:p w:rsidR="00F756E4" w:rsidRPr="00466262" w:rsidRDefault="00F756E4" w:rsidP="00F75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 xml:space="preserve">специалист читального зала по читательскому требованию либо устному запросу находит требуемый документ в подсобном фонде читального зала; </w:t>
      </w:r>
    </w:p>
    <w:p w:rsidR="00F756E4" w:rsidRPr="00466262" w:rsidRDefault="00F756E4" w:rsidP="00F75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специалист читального зала заполняет учётно-регистрационную карточку, книжный формуляр (учётно-регистрационная карточка, книжный формуляр, паспорт остаются у библиотекаря);</w:t>
      </w:r>
    </w:p>
    <w:p w:rsidR="00F756E4" w:rsidRPr="00466262" w:rsidRDefault="00F756E4" w:rsidP="00F75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за каждый полученный на абонементе экземпляр издания пользователь расписывается на книжном формуляре;</w:t>
      </w:r>
    </w:p>
    <w:p w:rsidR="00F756E4" w:rsidRPr="00466262" w:rsidRDefault="00F756E4" w:rsidP="00F756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при возврате пользователем документов специалист читального зала отдаёт паспорт пользователю. 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3.3.2. Выдача документа на абонементе включает следующее:</w:t>
      </w:r>
    </w:p>
    <w:p w:rsidR="00F756E4" w:rsidRPr="00466262" w:rsidRDefault="00F756E4" w:rsidP="00F75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специалист абонемента принимает у пользователя паспорт. Специалист сверяет информацию о пользователе в алфавитном каталоге пользователей;</w:t>
      </w:r>
    </w:p>
    <w:p w:rsidR="00F756E4" w:rsidRPr="00466262" w:rsidRDefault="00F756E4" w:rsidP="00F75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специалист абонемента оказывает пользователю помощь в выборе документов в открытом доступе путем устной консультации. При обслуживании нового пользователя сотрудник абонемента проводит с пользователем ознакомительную беседу о правилах пользования абонементом, порядке выбора и оформления документов;</w:t>
      </w:r>
    </w:p>
    <w:p w:rsidR="00F756E4" w:rsidRPr="00466262" w:rsidRDefault="00F756E4" w:rsidP="00F75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за каждый полученный на абонементе экземпляр издания пользователь расписывается на книжном формуляре. При возвращении литературы роспись пользователя погашается подписью библиотекаря. Формуляр пользователя является документом, удостоверяющим дату и факт выдачи читателю и приема библиотекарем книг и иных материалов;</w:t>
      </w:r>
    </w:p>
    <w:p w:rsidR="00F756E4" w:rsidRPr="00466262" w:rsidRDefault="00F756E4" w:rsidP="00F75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срок пользования литературой и количество выдаваемых изданий на абонементе определяются библиотекой и фиксируются в правилах пользования библиотекой;</w:t>
      </w:r>
    </w:p>
    <w:p w:rsidR="00F756E4" w:rsidRPr="00466262" w:rsidRDefault="00F756E4" w:rsidP="00F75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lastRenderedPageBreak/>
        <w:t>при возврате пользователем документов специалист абонемента принимает документы и ставит отметку в читательском билете пользователя;</w:t>
      </w:r>
    </w:p>
    <w:p w:rsidR="00F756E4" w:rsidRPr="00466262" w:rsidRDefault="00F756E4" w:rsidP="00F756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при продлении пользователем срока пользования документами специалист абонемента продлевает срок пользования;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3.3.3. Предоставление муниципальной услуги по организации общественно-значимых и культурно-просветительных мероприятий включает следующее:</w:t>
      </w:r>
    </w:p>
    <w:p w:rsidR="00F756E4" w:rsidRPr="00466262" w:rsidRDefault="00F756E4" w:rsidP="00F756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специалист отдела обслуживания, ответственный за подготовку и проведение массовых мероприятий и книжных выставок, организует читательские конференции, литературно-художественные вечера, клубы по интересам, конкурсы, выставки и т.д.;</w:t>
      </w:r>
    </w:p>
    <w:p w:rsidR="00F756E4" w:rsidRPr="00466262" w:rsidRDefault="00F756E4" w:rsidP="00F756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осуществляет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F756E4" w:rsidRPr="00466262" w:rsidRDefault="00F756E4" w:rsidP="00F756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обеспечение проведения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др.);  специалист отдела обслуживания выполняет работу в соответствии с должностными обязанностями, распределением ответственности между исполнителями по утвержденному графику работ и распоряжениями заведующего (городской, детской) библиотеки. Контроль за совершением действий по предоставлению муниципальной услуги осуществляет заведующий городской (детской) библиотеки. Результатом действий является участие пользователей в общественно-значимых и культурно-просветительских мероприятиях. </w:t>
      </w:r>
    </w:p>
    <w:p w:rsidR="00F756E4" w:rsidRPr="00466262" w:rsidRDefault="00F756E4" w:rsidP="00F756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3.3.4.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пользователей включает следующее: </w:t>
      </w:r>
    </w:p>
    <w:p w:rsidR="00F756E4" w:rsidRPr="00466262" w:rsidRDefault="00F756E4" w:rsidP="00F756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 xml:space="preserve">специалист отдела обслуживания, ответственный за выполнение справочных, информационных и библиографических запросов принимает у пользователя паспорт; </w:t>
      </w:r>
    </w:p>
    <w:p w:rsidR="00F756E4" w:rsidRPr="00466262" w:rsidRDefault="00F756E4" w:rsidP="00F756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специалист отдела обслуживания принимает библиографический запрос, уточняет тему, целевое и читательское назначение, полноту источников, типы, виды и хронологические рамки запросов. Выполняет запрос устно, предоставляет информацию пользователю;</w:t>
      </w:r>
    </w:p>
    <w:p w:rsidR="00F756E4" w:rsidRPr="00466262" w:rsidRDefault="00F756E4" w:rsidP="00F756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 xml:space="preserve">специалист отдела обслуживания выполняет справку в устной форме на базе каталогов и картотек библиотеки, справочного книжного фонда, фонда неопубликованных библиографических указателей. </w:t>
      </w:r>
    </w:p>
    <w:p w:rsidR="00F756E4" w:rsidRPr="00466262" w:rsidRDefault="00F756E4" w:rsidP="00F756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lastRenderedPageBreak/>
        <w:t>специалист отдела обслуживания консультирует читателей у справочно-библиографического аппарата. Проводит беседу об организации и использовании различных частей справочного аппарата, по методике библиографического поиска и т.д.;</w:t>
      </w:r>
    </w:p>
    <w:p w:rsidR="00F756E4" w:rsidRPr="00466262" w:rsidRDefault="00F756E4" w:rsidP="00F756E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>Должностное лицо, ответственное за предоставление муниципальной услуги путем выполнения справочных, информационных, библиографических запросов и формирования информационной культуры пользователей – библиотекарь отдела обслуживания. Должностное лицо выполняет работу в соответствии с должностными обязанностями, распределением ответственности между исполнителями по утвержденному графику работ и распоряжениями руководителя структурного подразделения. Контроль за совершением действий по предоставлению муниципальной услуги осуществляет руководитель учреждения. Результатом действий специалиста, ответственного за предоставление муниципальной услуги, является предоставление информации в согласованные с ним сроки.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</w:p>
    <w:p w:rsidR="00F756E4" w:rsidRPr="00466262" w:rsidRDefault="00F756E4" w:rsidP="00F756E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466262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466262">
        <w:rPr>
          <w:rFonts w:ascii="Times New Roman" w:hAnsi="Times New Roman"/>
          <w:b/>
          <w:sz w:val="28"/>
          <w:szCs w:val="24"/>
        </w:rPr>
        <w:t>. Формы контроля за предоставлением муниципальной услуги.</w:t>
      </w:r>
    </w:p>
    <w:p w:rsidR="00F756E4" w:rsidRPr="00466262" w:rsidRDefault="00F756E4" w:rsidP="00F756E4">
      <w:pPr>
        <w:pStyle w:val="a3"/>
        <w:rPr>
          <w:rFonts w:ascii="Times New Roman" w:hAnsi="Times New Roman"/>
          <w:b/>
          <w:sz w:val="28"/>
          <w:szCs w:val="24"/>
        </w:rPr>
      </w:pPr>
    </w:p>
    <w:p w:rsidR="00F756E4" w:rsidRPr="00466262" w:rsidRDefault="00F756E4" w:rsidP="00F756E4">
      <w:pPr>
        <w:pStyle w:val="a3"/>
        <w:ind w:firstLine="708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4.1.Контроль за деятельностью учреждения осуществляется посредством процедур внутреннего и внешнего контроля. Внутренний контроль</w:t>
      </w:r>
      <w:r w:rsidRPr="00466262">
        <w:rPr>
          <w:rFonts w:ascii="Times New Roman" w:hAnsi="Times New Roman" w:cs="Times New Roman"/>
          <w:sz w:val="28"/>
          <w:szCs w:val="24"/>
        </w:rPr>
        <w:t xml:space="preserve"> за полнотой и качеством предоставления муниципальной услуги</w:t>
      </w:r>
      <w:r w:rsidRPr="00466262">
        <w:rPr>
          <w:rFonts w:ascii="Times New Roman" w:hAnsi="Times New Roman"/>
          <w:sz w:val="28"/>
          <w:szCs w:val="24"/>
        </w:rPr>
        <w:t xml:space="preserve"> осуществляется руководителем учреждения, а также лицом его замещающим путем: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- проведения мониторинга основных показателей работы за определенный период;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анализа обращений и жалоб пользователей по вопросу оказания услуги, проведения по фактам обращения проверок по выявленным нарушениям;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проведение проверок качества оказания муниципальной услуги.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Внутренний контроль подразделяется на: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оперативный контроль (по выявляемым проблемным фактам и жалобам, касающимся качества предоставления услуги);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плановый контроль (п</w:t>
      </w:r>
      <w:r w:rsidRPr="00466262">
        <w:rPr>
          <w:rFonts w:ascii="Times New Roman" w:hAnsi="Times New Roman" w:cs="Times New Roman"/>
          <w:sz w:val="28"/>
          <w:szCs w:val="24"/>
        </w:rPr>
        <w:t>ериодичность плановых проверок составляет – 1 раз в год. Внеплановые проверки проводятся по мере поступления жалоб)</w:t>
      </w:r>
      <w:r w:rsidRPr="00466262">
        <w:rPr>
          <w:rFonts w:ascii="Times New Roman" w:hAnsi="Times New Roman"/>
          <w:sz w:val="28"/>
          <w:szCs w:val="24"/>
        </w:rPr>
        <w:t xml:space="preserve">. </w:t>
      </w:r>
    </w:p>
    <w:p w:rsidR="00F756E4" w:rsidRPr="00466262" w:rsidRDefault="00F756E4" w:rsidP="00F756E4">
      <w:pPr>
        <w:pStyle w:val="a3"/>
        <w:ind w:firstLine="708"/>
        <w:rPr>
          <w:rFonts w:ascii="Times New Roman" w:hAnsi="Times New Roman" w:cs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заведующими городской и детской библиотек. </w:t>
      </w:r>
    </w:p>
    <w:p w:rsidR="00F756E4" w:rsidRPr="00466262" w:rsidRDefault="00F756E4" w:rsidP="00F756E4">
      <w:pPr>
        <w:pStyle w:val="a3"/>
        <w:ind w:firstLine="708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 w:cs="Times New Roman"/>
          <w:sz w:val="28"/>
          <w:szCs w:val="24"/>
        </w:rPr>
        <w:t xml:space="preserve"> Специалист, ответственный за предоставленную муниципальную услугу несет персональную ответственность. </w:t>
      </w:r>
      <w:r w:rsidRPr="00466262">
        <w:rPr>
          <w:rFonts w:ascii="Times New Roman" w:hAnsi="Times New Roman"/>
          <w:sz w:val="28"/>
          <w:szCs w:val="24"/>
        </w:rPr>
        <w:t xml:space="preserve"> </w:t>
      </w:r>
    </w:p>
    <w:p w:rsidR="00F756E4" w:rsidRPr="00466262" w:rsidRDefault="00F756E4" w:rsidP="00F756E4">
      <w:pPr>
        <w:pStyle w:val="a3"/>
        <w:ind w:firstLine="708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lastRenderedPageBreak/>
        <w:t xml:space="preserve">Администрация Котельниковского городского поселения  осуществляет внешний контроль за деятельностью МКУК ЦБ в части соблюдения качества предоставления услуги.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Проверка осуществляется на основании распоряжения главы Администрации Котельниковского городского поселения.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4.2.Должностные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4.3. Положения, характеризующие требования к порядку и формам контроля за предоставлением муниципальной услуги со стороны руководителя учреждения, предоставляющего муниципальную услугу, лица его замещающего.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При проведении оценки качества предоставления услуги используются следующие критерии: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полнота предоставления услуги в соответствии с настоящим Регламентом и муниципальным заданием на оказание муниципальных услуг физическим и юридическим лицам;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-эффективность предоставления услуги оценивается различными методами (в том числе путем проведения опросов) на основании индикаторов качества услуги;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-доступность муниципальных услуг, оказываемых учреждением;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-прозрачность и доступность информации о работе учреждения (наличие интернет адреса, количество публикаций в средствах массовой информации, радио-, телепрограмм.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</w:p>
    <w:p w:rsidR="00F756E4" w:rsidRPr="00466262" w:rsidRDefault="00F756E4" w:rsidP="00F756E4">
      <w:pPr>
        <w:pStyle w:val="a3"/>
        <w:jc w:val="center"/>
        <w:rPr>
          <w:rFonts w:ascii="Times New Roman" w:eastAsia="Times New Roman" w:hAnsi="Times New Roman"/>
          <w:sz w:val="28"/>
          <w:szCs w:val="24"/>
        </w:rPr>
      </w:pPr>
      <w:r w:rsidRPr="00466262">
        <w:rPr>
          <w:rFonts w:ascii="Times New Roman" w:eastAsia="Times New Roman" w:hAnsi="Times New Roman"/>
          <w:b/>
          <w:sz w:val="28"/>
          <w:szCs w:val="24"/>
          <w:lang w:val="en-US"/>
        </w:rPr>
        <w:t>V</w:t>
      </w:r>
      <w:r w:rsidRPr="00466262">
        <w:rPr>
          <w:rFonts w:ascii="Times New Roman" w:eastAsia="Times New Roman" w:hAnsi="Times New Roman"/>
          <w:b/>
          <w:sz w:val="28"/>
          <w:szCs w:val="24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F756E4" w:rsidRPr="00466262" w:rsidRDefault="00F756E4" w:rsidP="00F756E4">
      <w:pPr>
        <w:pStyle w:val="a3"/>
        <w:ind w:firstLine="708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Действия (бездействие) должностных лиц  в ходе предоставления муниципальной услуги на основании настоящего регламента, обжалуются в досудебном (внесудебном) и судебном порядке. </w:t>
      </w:r>
    </w:p>
    <w:p w:rsidR="00F756E4" w:rsidRPr="00466262" w:rsidRDefault="00F756E4" w:rsidP="00F756E4">
      <w:pPr>
        <w:pStyle w:val="a3"/>
        <w:ind w:firstLine="708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>Пользователь услуги имеет право обратиться с жалобой устно или направить письменную жалобу на имя руководителя МКУК ЦБ. Все обращения об обжаловании действий (бездействий) и решений  в ходе предоставления муниципальной услуги подлежат обязательной регистрации.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В досудебном (внесудебном) порядке могут обжаловаться действия (бездействия) и решения должностных лиц: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учреждения, предоставляющего услугу - руководителю учреждения; </w:t>
      </w:r>
    </w:p>
    <w:p w:rsidR="00F756E4" w:rsidRPr="00466262" w:rsidRDefault="00F756E4" w:rsidP="00F756E4">
      <w:pPr>
        <w:pStyle w:val="a3"/>
        <w:rPr>
          <w:rFonts w:ascii="Times New Roman" w:eastAsia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руководителя учреждения, предоставляющего услугу - в администрации Котельниковского городского поселения. Основанием для начала досудебного (внесудебного) обжалования является поступление в учреждение, </w:t>
      </w:r>
      <w:r w:rsidRPr="00466262">
        <w:rPr>
          <w:rFonts w:ascii="Times New Roman" w:hAnsi="Times New Roman"/>
          <w:sz w:val="28"/>
          <w:szCs w:val="24"/>
        </w:rPr>
        <w:lastRenderedPageBreak/>
        <w:t>предоставляющего муниципальную услугу, жалобы, поступившей лично от пользователя услуги.</w:t>
      </w:r>
    </w:p>
    <w:p w:rsidR="00F756E4" w:rsidRPr="00466262" w:rsidRDefault="00F756E4" w:rsidP="00F756E4">
      <w:pPr>
        <w:pStyle w:val="a3"/>
        <w:ind w:firstLine="708"/>
        <w:rPr>
          <w:rFonts w:ascii="Times New Roman" w:eastAsia="Times New Roman" w:hAnsi="Times New Roman"/>
          <w:sz w:val="28"/>
          <w:szCs w:val="24"/>
        </w:rPr>
      </w:pPr>
      <w:r w:rsidRPr="00466262">
        <w:rPr>
          <w:rFonts w:ascii="Times New Roman" w:eastAsia="Times New Roman" w:hAnsi="Times New Roman"/>
          <w:sz w:val="28"/>
          <w:szCs w:val="24"/>
        </w:rPr>
        <w:t xml:space="preserve"> Обжалование действия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законодательством Российской Федерации.</w:t>
      </w:r>
    </w:p>
    <w:p w:rsidR="00F756E4" w:rsidRPr="00466262" w:rsidRDefault="00F756E4" w:rsidP="00F756E4">
      <w:pPr>
        <w:pStyle w:val="a3"/>
        <w:ind w:firstLine="708"/>
        <w:rPr>
          <w:rFonts w:ascii="Times New Roman" w:eastAsia="Times New Roman" w:hAnsi="Times New Roman"/>
          <w:sz w:val="28"/>
          <w:szCs w:val="24"/>
        </w:rPr>
      </w:pPr>
      <w:r w:rsidRPr="00466262">
        <w:rPr>
          <w:rFonts w:ascii="Times New Roman" w:eastAsia="Times New Roman" w:hAnsi="Times New Roman"/>
          <w:sz w:val="28"/>
          <w:szCs w:val="24"/>
        </w:rPr>
        <w:t>Жалоба может быть отражена письменно в «Книге жалоб и предложений», высказана устно на личном приеме у руководителя учреждения или замещающего лица в приемные часы.</w:t>
      </w:r>
    </w:p>
    <w:p w:rsidR="00F756E4" w:rsidRPr="00466262" w:rsidRDefault="00F756E4" w:rsidP="00F756E4">
      <w:pPr>
        <w:pStyle w:val="a3"/>
        <w:ind w:firstLine="708"/>
        <w:rPr>
          <w:rFonts w:ascii="Times New Roman" w:eastAsia="Times New Roman" w:hAnsi="Times New Roman"/>
          <w:sz w:val="28"/>
          <w:szCs w:val="24"/>
        </w:rPr>
      </w:pPr>
      <w:r w:rsidRPr="00466262">
        <w:rPr>
          <w:rFonts w:ascii="Times New Roman" w:eastAsia="Times New Roman" w:hAnsi="Times New Roman"/>
          <w:sz w:val="28"/>
          <w:szCs w:val="24"/>
        </w:rPr>
        <w:t>Письменные и устные обращения (претензии или жалобы) граждан принимаются и регистрируются.</w:t>
      </w:r>
    </w:p>
    <w:p w:rsidR="00F756E4" w:rsidRPr="00466262" w:rsidRDefault="00F756E4" w:rsidP="0079610B">
      <w:pPr>
        <w:ind w:firstLine="708"/>
        <w:rPr>
          <w:rFonts w:ascii="Times New Roman" w:hAnsi="Times New Roman"/>
          <w:sz w:val="28"/>
          <w:szCs w:val="24"/>
        </w:rPr>
        <w:sectPr w:rsidR="00F756E4" w:rsidRPr="00466262" w:rsidSect="00C02986">
          <w:footerReference w:type="even" r:id="rId11"/>
          <w:footerReference w:type="default" r:id="rId12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66262">
        <w:rPr>
          <w:rFonts w:ascii="Times New Roman" w:hAnsi="Times New Roman"/>
          <w:sz w:val="28"/>
          <w:szCs w:val="24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жалоб.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lastRenderedPageBreak/>
        <w:t xml:space="preserve">Срок рассмотрения жалобы не должен превышать тридцати дней с момента ее регистрации.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Жалоба пользователя услуги - физического лица должна содержать следующую информацию: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фамилию, имя, отчество пользователя услуги, которым подается сообщение, его место жительства или пребывания;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должность, фамилию, имя и отчество специалиста (при наличии информации), действия (бездействие) которого нарушают права и законные интересы пользователя услуги;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суть нарушения прав и законных интересов, противоправного действия (бездействия);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сведения о способе информирования пользователя услуги о принятых мерах по результатам рассмотрения его сообщения.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Жалоба пользователя услуги - юридического лица должна содержать следующую информацию: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наименование юридического лица, которым подается жалоба, адрес его места нахождения;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наименование учреждения, предоставляющего муниципальную услугу, должность, фамилию, имя и отчество специалиста (при наличии информации), действия (бездействие) которого обжалуются;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суть нарушения прав и законных интересов, противоправного действия (бездействия);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 xml:space="preserve">- сведения о способе информирования юридического лица о принятых мерах по результатам рассмотрения его жалобы.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По результатам рассмотрения жалобы принимается решение об удовлетворении требований пользователя услуги либо об отказе в их удовлетворении.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lastRenderedPageBreak/>
        <w:tab/>
        <w:t xml:space="preserve">Письменный ответ, содержащий результаты рассмотрения жалобы, направляется пользователю услуги - юридическому лицу.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  <w:sectPr w:rsidR="00F756E4" w:rsidRPr="0046626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66262">
        <w:rPr>
          <w:rFonts w:ascii="Times New Roman" w:hAnsi="Times New Roman"/>
          <w:sz w:val="28"/>
          <w:szCs w:val="24"/>
        </w:rPr>
        <w:tab/>
        <w:t xml:space="preserve">Если в письменной жалобе не указаны фамилия пользователя, направившего жалобу, и почтовый адрес, по которому должен быть направлен ответ, ответ на жалобу не дается.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lastRenderedPageBreak/>
        <w:tab/>
        <w:t xml:space="preserve">Если текст жалобы не поддается прочтению, ответ на жалобу не дается, о чем сообщается пользователю услуги, направившему жалобу, в письменном виде, если его почтовый адрес поддается прочтению.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Если в жалобе содержится вопрос, на который пользователю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пользователем услуги по данному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пользователь услуги, направивший жалобу, в письменном виде.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4"/>
        </w:rPr>
      </w:pPr>
      <w:r w:rsidRPr="00466262">
        <w:rPr>
          <w:rFonts w:ascii="Times New Roman" w:hAnsi="Times New Roman"/>
          <w:sz w:val="28"/>
          <w:szCs w:val="24"/>
        </w:rPr>
        <w:tab/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 </w:t>
      </w:r>
    </w:p>
    <w:p w:rsidR="00F756E4" w:rsidRPr="00466262" w:rsidRDefault="00F756E4" w:rsidP="00F756E4">
      <w:pPr>
        <w:pStyle w:val="a3"/>
        <w:rPr>
          <w:rFonts w:ascii="Times New Roman" w:hAnsi="Times New Roman"/>
          <w:sz w:val="28"/>
          <w:szCs w:val="28"/>
        </w:rPr>
        <w:sectPr w:rsidR="00F756E4" w:rsidRPr="0046626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466262">
        <w:rPr>
          <w:rFonts w:ascii="Times New Roman" w:hAnsi="Times New Roman"/>
          <w:sz w:val="28"/>
          <w:szCs w:val="24"/>
        </w:rPr>
        <w:tab/>
        <w:t>Споры, связанные с действиями (бездействием) должностных лиц и решениями учреждения  в ходе предоставления муниципальной услуги,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</w:t>
      </w:r>
    </w:p>
    <w:p w:rsidR="00C227B6" w:rsidRPr="00466262" w:rsidRDefault="00CB2EE5" w:rsidP="005647A6">
      <w:pPr>
        <w:rPr>
          <w:sz w:val="28"/>
        </w:rPr>
      </w:pPr>
    </w:p>
    <w:sectPr w:rsidR="00C227B6" w:rsidRPr="00466262" w:rsidSect="00CE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E5" w:rsidRDefault="00CB2EE5" w:rsidP="004F081F">
      <w:pPr>
        <w:spacing w:after="0" w:line="240" w:lineRule="auto"/>
      </w:pPr>
      <w:r>
        <w:separator/>
      </w:r>
    </w:p>
  </w:endnote>
  <w:endnote w:type="continuationSeparator" w:id="1">
    <w:p w:rsidR="00CB2EE5" w:rsidRDefault="00CB2EE5" w:rsidP="004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43" w:rsidRDefault="00F5443D" w:rsidP="00F62C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756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0043" w:rsidRDefault="00CB2EE5" w:rsidP="00D177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43" w:rsidRDefault="00F5443D" w:rsidP="00F62C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756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7A6">
      <w:rPr>
        <w:rStyle w:val="a6"/>
        <w:noProof/>
      </w:rPr>
      <w:t>1</w:t>
    </w:r>
    <w:r>
      <w:rPr>
        <w:rStyle w:val="a6"/>
      </w:rPr>
      <w:fldChar w:fldCharType="end"/>
    </w:r>
  </w:p>
  <w:p w:rsidR="00EA0043" w:rsidRDefault="00CB2EE5" w:rsidP="00D177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E5" w:rsidRDefault="00CB2EE5" w:rsidP="004F081F">
      <w:pPr>
        <w:spacing w:after="0" w:line="240" w:lineRule="auto"/>
      </w:pPr>
      <w:r>
        <w:separator/>
      </w:r>
    </w:p>
  </w:footnote>
  <w:footnote w:type="continuationSeparator" w:id="1">
    <w:p w:rsidR="00CB2EE5" w:rsidRDefault="00CB2EE5" w:rsidP="004F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DB9"/>
    <w:multiLevelType w:val="multilevel"/>
    <w:tmpl w:val="A15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362AF"/>
    <w:multiLevelType w:val="multilevel"/>
    <w:tmpl w:val="3C9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677C9"/>
    <w:multiLevelType w:val="multilevel"/>
    <w:tmpl w:val="52B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41DF5"/>
    <w:multiLevelType w:val="multilevel"/>
    <w:tmpl w:val="FEA830A6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524561A"/>
    <w:multiLevelType w:val="hybridMultilevel"/>
    <w:tmpl w:val="C25CE384"/>
    <w:lvl w:ilvl="0" w:tplc="2168DE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DD97CE1"/>
    <w:multiLevelType w:val="multilevel"/>
    <w:tmpl w:val="3924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E0BAF"/>
    <w:multiLevelType w:val="multilevel"/>
    <w:tmpl w:val="F97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A4D77"/>
    <w:multiLevelType w:val="multilevel"/>
    <w:tmpl w:val="333C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E4"/>
    <w:rsid w:val="000A5083"/>
    <w:rsid w:val="00134D62"/>
    <w:rsid w:val="00266E6B"/>
    <w:rsid w:val="002F6714"/>
    <w:rsid w:val="003A37C7"/>
    <w:rsid w:val="0040643D"/>
    <w:rsid w:val="00466262"/>
    <w:rsid w:val="004F081F"/>
    <w:rsid w:val="005647A6"/>
    <w:rsid w:val="005A5BFA"/>
    <w:rsid w:val="0079610B"/>
    <w:rsid w:val="007B7D45"/>
    <w:rsid w:val="008E221D"/>
    <w:rsid w:val="00B94643"/>
    <w:rsid w:val="00BB5D95"/>
    <w:rsid w:val="00CB2EE5"/>
    <w:rsid w:val="00CB43C1"/>
    <w:rsid w:val="00CE4AA7"/>
    <w:rsid w:val="00E70E5F"/>
    <w:rsid w:val="00E85B46"/>
    <w:rsid w:val="00F5443D"/>
    <w:rsid w:val="00F7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56E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rsid w:val="00F756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756E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F756E4"/>
    <w:rPr>
      <w:rFonts w:cs="Times New Roman"/>
    </w:rPr>
  </w:style>
  <w:style w:type="paragraph" w:styleId="a7">
    <w:name w:val="List Paragraph"/>
    <w:basedOn w:val="a"/>
    <w:uiPriority w:val="34"/>
    <w:qFormat/>
    <w:rsid w:val="00F756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56E4"/>
    <w:rPr>
      <w:rFonts w:cs="Times New Roman"/>
      <w:color w:val="0000FF" w:themeColor="hyperlink"/>
      <w:u w:val="single"/>
    </w:rPr>
  </w:style>
  <w:style w:type="paragraph" w:styleId="a9">
    <w:name w:val="caption"/>
    <w:basedOn w:val="a"/>
    <w:next w:val="a"/>
    <w:qFormat/>
    <w:rsid w:val="0013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D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gp.volgan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cbk@avtl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DDD9-DDA0-47E5-B981-D3AEB233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4723</Words>
  <Characters>26924</Characters>
  <Application>Microsoft Office Word</Application>
  <DocSecurity>0</DocSecurity>
  <Lines>224</Lines>
  <Paragraphs>63</Paragraphs>
  <ScaleCrop>false</ScaleCrop>
  <Company>Microsoft</Company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2011-10-21T05:49:00Z</cp:lastPrinted>
  <dcterms:created xsi:type="dcterms:W3CDTF">2011-10-17T04:19:00Z</dcterms:created>
  <dcterms:modified xsi:type="dcterms:W3CDTF">2013-03-15T05:51:00Z</dcterms:modified>
</cp:coreProperties>
</file>