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B" w:rsidRDefault="006B6CEB" w:rsidP="006B6CEB">
      <w:pPr>
        <w:spacing w:after="0" w:line="240" w:lineRule="auto"/>
      </w:pPr>
      <w:r w:rsidRPr="006B6CEB">
        <w:t>ВНИМАНИЕ! ПАМЯТКА НАСЕЛЕНИЮ ПО ПРОФИЛАКТИКЕ БЕШЕНСТВА.</w:t>
      </w:r>
    </w:p>
    <w:p w:rsidR="006B6CEB" w:rsidRPr="006B6CEB" w:rsidRDefault="006B6CEB" w:rsidP="006B6CEB">
      <w:pPr>
        <w:spacing w:after="0" w:line="240" w:lineRule="auto"/>
      </w:pPr>
    </w:p>
    <w:p w:rsidR="002D65A5" w:rsidRPr="006B6CEB" w:rsidRDefault="006B6CEB" w:rsidP="006B6CEB">
      <w:pPr>
        <w:spacing w:after="0" w:line="240" w:lineRule="auto"/>
      </w:pPr>
      <w:r w:rsidRPr="006B6CEB">
        <w:t xml:space="preserve">Уважаемые жители </w:t>
      </w:r>
      <w:proofErr w:type="spellStart"/>
      <w:r w:rsidRPr="006B6CEB">
        <w:t>Котельниковского</w:t>
      </w:r>
      <w:proofErr w:type="spellEnd"/>
      <w:r w:rsidRPr="006B6CEB">
        <w:t xml:space="preserve"> городского поселения! Помните о том, что</w:t>
      </w:r>
    </w:p>
    <w:p w:rsidR="006B6CEB" w:rsidRDefault="006B6CEB" w:rsidP="006B6CEB">
      <w:pPr>
        <w:spacing w:after="0" w:line="240" w:lineRule="auto"/>
      </w:pPr>
      <w:r>
        <w:t>с</w:t>
      </w:r>
      <w:r w:rsidRPr="006B6CEB">
        <w:t xml:space="preserve">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опасной </w:t>
      </w:r>
      <w:r w:rsidR="00797D59">
        <w:t>болезни-бешенства.</w:t>
      </w:r>
      <w:bookmarkStart w:id="0" w:name="_GoBack"/>
      <w:bookmarkEnd w:id="0"/>
    </w:p>
    <w:p w:rsidR="00797D59" w:rsidRPr="006B6CEB" w:rsidRDefault="00797D59" w:rsidP="006B6CEB">
      <w:pPr>
        <w:spacing w:after="0" w:line="240" w:lineRule="auto"/>
      </w:pPr>
    </w:p>
    <w:p w:rsidR="006B6CEB" w:rsidRPr="006B6CEB" w:rsidRDefault="006B6CEB" w:rsidP="006B6CEB">
      <w:pPr>
        <w:spacing w:after="0" w:line="240" w:lineRule="auto"/>
      </w:pPr>
      <w:r w:rsidRPr="006B6CEB">
        <w:t xml:space="preserve">Заражение человека происходит при укусе, </w:t>
      </w:r>
      <w:proofErr w:type="spellStart"/>
      <w:r w:rsidRPr="006B6CEB">
        <w:t>оцарапывании</w:t>
      </w:r>
      <w:proofErr w:type="spellEnd"/>
      <w:r w:rsidRPr="006B6CEB">
        <w:t xml:space="preserve">, бешеным животным, при </w:t>
      </w:r>
      <w:proofErr w:type="spellStart"/>
      <w:r w:rsidRPr="006B6CEB">
        <w:t>ослюнении</w:t>
      </w:r>
      <w:proofErr w:type="spellEnd"/>
      <w:r w:rsidRPr="006B6CEB">
        <w:t xml:space="preserve"> больным животным свежих ран, порезов на коже человека или при контакте с предметами, загрязненными инфицированной слюной. </w:t>
      </w:r>
    </w:p>
    <w:p w:rsidR="006B6CEB" w:rsidRDefault="006B6CEB" w:rsidP="006B6CEB">
      <w:pPr>
        <w:spacing w:after="0" w:line="240" w:lineRule="auto"/>
      </w:pPr>
      <w:r w:rsidRPr="006B6CEB">
        <w:t xml:space="preserve">Важно знать, что вирус - возбудитель бешенства, может находиться в слюне больного животного за 10 дней до появления видимых признаков </w:t>
      </w:r>
      <w:proofErr w:type="spellStart"/>
      <w:r w:rsidRPr="006B6CEB">
        <w:t>заболевания</w:t>
      </w:r>
      <w:proofErr w:type="gramStart"/>
      <w:r w:rsidRPr="006B6CEB">
        <w:t>.П</w:t>
      </w:r>
      <w:proofErr w:type="gramEnd"/>
      <w:r w:rsidRPr="006B6CEB">
        <w:t>опадая</w:t>
      </w:r>
      <w:proofErr w:type="spellEnd"/>
      <w:r w:rsidRPr="006B6CEB">
        <w:t xml:space="preserve">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</w:t>
      </w:r>
      <w:proofErr w:type="spellStart"/>
      <w:r w:rsidRPr="006B6CEB">
        <w:t>смерть.Предотвратить</w:t>
      </w:r>
      <w:proofErr w:type="spellEnd"/>
      <w:r w:rsidRPr="006B6CEB">
        <w:t xml:space="preserve">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797D59" w:rsidRPr="006B6CEB" w:rsidRDefault="00797D59" w:rsidP="006B6CEB">
      <w:pPr>
        <w:spacing w:after="0" w:line="240" w:lineRule="auto"/>
      </w:pPr>
    </w:p>
    <w:p w:rsidR="006B6CEB" w:rsidRPr="006B6CEB" w:rsidRDefault="006B6CEB" w:rsidP="006B6CEB">
      <w:pPr>
        <w:spacing w:after="0" w:line="240" w:lineRule="auto"/>
      </w:pPr>
      <w:r w:rsidRPr="006B6CEB">
        <w:t>Что делать, если контакт с потенциально больным животным произошел</w:t>
      </w:r>
      <w:r w:rsidR="00797D59">
        <w:t>?</w:t>
      </w:r>
    </w:p>
    <w:p w:rsidR="006B6CEB" w:rsidRPr="006B6CEB" w:rsidRDefault="006B6CEB" w:rsidP="006B6CEB">
      <w:pPr>
        <w:spacing w:after="0" w:line="240" w:lineRule="auto"/>
      </w:pPr>
      <w:r w:rsidRPr="006B6CEB">
        <w:t xml:space="preserve">При укусе, </w:t>
      </w:r>
      <w:proofErr w:type="spellStart"/>
      <w:r w:rsidRPr="006B6CEB">
        <w:t>оцарапывании</w:t>
      </w:r>
      <w:proofErr w:type="spellEnd"/>
      <w:r w:rsidRPr="006B6CEB">
        <w:t xml:space="preserve">, </w:t>
      </w:r>
      <w:proofErr w:type="spellStart"/>
      <w:r w:rsidRPr="006B6CEB">
        <w:t>ослюнении</w:t>
      </w:r>
      <w:proofErr w:type="spellEnd"/>
      <w:r w:rsidRPr="006B6CEB"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6B6CEB">
        <w:t>травмпункт</w:t>
      </w:r>
      <w:proofErr w:type="spellEnd"/>
      <w:r w:rsidRPr="006B6CEB"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6B6CEB" w:rsidRPr="006B6CEB" w:rsidRDefault="006B6CEB" w:rsidP="006B6CEB">
      <w:pPr>
        <w:spacing w:after="0" w:line="240" w:lineRule="auto"/>
      </w:pPr>
      <w:r w:rsidRPr="006B6CEB">
        <w:t>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Прививки против бешенства проводятся бесплатно, независимо от наличия полиса обязательного медицинского страхования.</w:t>
      </w:r>
    </w:p>
    <w:p w:rsidR="006B6CEB" w:rsidRPr="006B6CEB" w:rsidRDefault="006B6CEB" w:rsidP="006B6CEB">
      <w:pPr>
        <w:spacing w:after="0" w:line="240" w:lineRule="auto"/>
      </w:pPr>
    </w:p>
    <w:p w:rsidR="006B6CEB" w:rsidRPr="006B6CEB" w:rsidRDefault="00797D59" w:rsidP="006B6CEB">
      <w:pPr>
        <w:spacing w:after="0" w:line="240" w:lineRule="auto"/>
      </w:pPr>
      <w:r>
        <w:t>Как предупредить инфицирование?</w:t>
      </w:r>
    </w:p>
    <w:p w:rsidR="006B6CEB" w:rsidRPr="006B6CEB" w:rsidRDefault="006B6CEB" w:rsidP="006B6CEB">
      <w:pPr>
        <w:spacing w:after="0" w:line="240" w:lineRule="auto"/>
      </w:pPr>
      <w:r w:rsidRPr="006B6CEB">
        <w:t>1. Избегать контактов с дикими животными. 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6B6CEB" w:rsidRPr="006B6CEB" w:rsidRDefault="006B6CEB" w:rsidP="006B6CEB">
      <w:pPr>
        <w:spacing w:after="0" w:line="240" w:lineRule="auto"/>
      </w:pPr>
      <w:r w:rsidRPr="006B6CEB">
        <w:t>2. Соблюдайте правила содержания домашних животных.</w:t>
      </w:r>
    </w:p>
    <w:p w:rsidR="006B6CEB" w:rsidRPr="006B6CEB" w:rsidRDefault="006B6CEB" w:rsidP="006B6CEB">
      <w:pPr>
        <w:spacing w:after="0" w:line="240" w:lineRule="auto"/>
      </w:pPr>
      <w:r w:rsidRPr="006B6CEB">
        <w:t xml:space="preserve">Зарегистрируйте питомца в ветеринарной станции по борьбе с болезнями животных и ежегодно прививайте его против бешенства. </w:t>
      </w:r>
    </w:p>
    <w:p w:rsidR="006B6CEB" w:rsidRPr="006B6CEB" w:rsidRDefault="006B6CEB" w:rsidP="006B6CEB">
      <w:pPr>
        <w:spacing w:after="0" w:line="240" w:lineRule="auto"/>
      </w:pPr>
      <w:r w:rsidRPr="006B6CEB">
        <w:t xml:space="preserve">Выводите собак на прогулки только на коротком поводке, а бойцовых или крупных собак - в наморднике. Оберегайте их от контактов с бездомными животными. </w:t>
      </w:r>
    </w:p>
    <w:p w:rsidR="006B6CEB" w:rsidRPr="006B6CEB" w:rsidRDefault="006B6CEB" w:rsidP="006B6CEB">
      <w:pPr>
        <w:spacing w:after="0" w:line="240" w:lineRule="auto"/>
      </w:pPr>
      <w:r w:rsidRPr="006B6CEB">
        <w:t>При любом заболевании животного, срочно обратитесь в ближайшую ветеринарную станцию, не занимайтесь самолечением.</w:t>
      </w:r>
    </w:p>
    <w:p w:rsidR="006B6CEB" w:rsidRPr="006B6CEB" w:rsidRDefault="006B6CEB" w:rsidP="006B6CEB">
      <w:pPr>
        <w:spacing w:after="0" w:line="240" w:lineRule="auto"/>
      </w:pPr>
      <w:r w:rsidRPr="006B6CEB"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6B6CEB" w:rsidRDefault="006B6CEB" w:rsidP="006B6CEB">
      <w:pPr>
        <w:spacing w:after="0" w:line="240" w:lineRule="auto"/>
      </w:pPr>
      <w:r w:rsidRPr="006B6CEB">
        <w:t>3. Избегайте контактов с безнадзорными собаками и кошками!</w:t>
      </w:r>
    </w:p>
    <w:p w:rsidR="00797D59" w:rsidRPr="006B6CEB" w:rsidRDefault="00797D59" w:rsidP="006B6CEB">
      <w:pPr>
        <w:spacing w:after="0" w:line="240" w:lineRule="auto"/>
      </w:pPr>
    </w:p>
    <w:p w:rsidR="006B6CEB" w:rsidRPr="006B6CEB" w:rsidRDefault="00797D59" w:rsidP="006B6CEB">
      <w:pPr>
        <w:spacing w:after="0" w:line="240" w:lineRule="auto"/>
      </w:pPr>
      <w:r>
        <w:t>4.</w:t>
      </w:r>
      <w:r w:rsidR="006B6CEB" w:rsidRPr="006B6CEB"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6B6CEB" w:rsidRDefault="006B6CEB" w:rsidP="006B6CEB">
      <w:pPr>
        <w:spacing w:after="0" w:line="240" w:lineRule="auto"/>
      </w:pPr>
    </w:p>
    <w:p w:rsidR="00797D59" w:rsidRPr="006B6CEB" w:rsidRDefault="00797D59" w:rsidP="006B6CEB">
      <w:pPr>
        <w:spacing w:after="0" w:line="240" w:lineRule="auto"/>
      </w:pPr>
      <w:r>
        <w:t>Помните – бешенство не лечится, только прививки уберегут вас и вашего питомца от бешенства!</w:t>
      </w:r>
    </w:p>
    <w:sectPr w:rsidR="00797D59" w:rsidRPr="006B6CEB" w:rsidSect="006B6C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A"/>
    <w:rsid w:val="002D65A5"/>
    <w:rsid w:val="006B6CEB"/>
    <w:rsid w:val="00797D59"/>
    <w:rsid w:val="00B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EB"/>
    <w:rPr>
      <w:b/>
      <w:bCs/>
    </w:rPr>
  </w:style>
  <w:style w:type="character" w:styleId="a5">
    <w:name w:val="Hyperlink"/>
    <w:basedOn w:val="a0"/>
    <w:uiPriority w:val="99"/>
    <w:unhideWhenUsed/>
    <w:rsid w:val="006B6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CEB"/>
    <w:rPr>
      <w:b/>
      <w:bCs/>
    </w:rPr>
  </w:style>
  <w:style w:type="character" w:styleId="a5">
    <w:name w:val="Hyperlink"/>
    <w:basedOn w:val="a0"/>
    <w:uiPriority w:val="99"/>
    <w:unhideWhenUsed/>
    <w:rsid w:val="006B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2018-09-11T12:31:00Z</dcterms:created>
  <dcterms:modified xsi:type="dcterms:W3CDTF">2018-09-11T12:31:00Z</dcterms:modified>
</cp:coreProperties>
</file>