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47" w:rsidRDefault="00335047" w:rsidP="006B6CEB">
      <w:pPr>
        <w:spacing w:after="0" w:line="240" w:lineRule="auto"/>
      </w:pPr>
      <w:bookmarkStart w:id="0" w:name="_GoBack"/>
      <w:bookmarkEnd w:id="0"/>
    </w:p>
    <w:p w:rsidR="00335047" w:rsidRPr="00335FAC" w:rsidRDefault="00335047" w:rsidP="00335047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35FAC">
        <w:rPr>
          <w:rFonts w:ascii="Times New Roman" w:hAnsi="Times New Roman" w:cs="Times New Roman"/>
          <w:b/>
          <w:sz w:val="24"/>
          <w:szCs w:val="24"/>
        </w:rPr>
        <w:t xml:space="preserve">                 УВАЖАЕМЫЕ ГРАЖДАНЕ ГОРОДА КОТЕЛЬНИКОВО! </w:t>
      </w:r>
    </w:p>
    <w:p w:rsidR="00335047" w:rsidRPr="00335FAC" w:rsidRDefault="00335047" w:rsidP="00335047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35FAC">
        <w:rPr>
          <w:rFonts w:ascii="Times New Roman" w:hAnsi="Times New Roman" w:cs="Times New Roman"/>
          <w:b/>
          <w:sz w:val="24"/>
          <w:szCs w:val="24"/>
        </w:rPr>
        <w:t xml:space="preserve">С ЦЕЛЬЮ НЕДОПУЩЕНИЯ ЗАГРЯЗНЕНИЯ и ЗАХЛАМЛЕНИЯ </w:t>
      </w:r>
      <w:r>
        <w:rPr>
          <w:rFonts w:ascii="Times New Roman" w:hAnsi="Times New Roman" w:cs="Times New Roman"/>
          <w:b/>
          <w:sz w:val="24"/>
          <w:szCs w:val="24"/>
        </w:rPr>
        <w:t>ТЕРРИТОРИИ ПОСЕЛЕНИЯ</w:t>
      </w:r>
      <w:r w:rsidRPr="00335FAC">
        <w:rPr>
          <w:rFonts w:ascii="Times New Roman" w:hAnsi="Times New Roman" w:cs="Times New Roman"/>
          <w:b/>
          <w:sz w:val="24"/>
          <w:szCs w:val="24"/>
        </w:rPr>
        <w:t>, ТЕРРИТОРИАЛЬНАЯ АДМИНИСТРАТИВНАЯ КОМИССИЯ НАПОМИНАЕТ, ЧТО:</w:t>
      </w:r>
    </w:p>
    <w:p w:rsidR="00335047" w:rsidRDefault="00335047" w:rsidP="00335047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91D32">
        <w:rPr>
          <w:rFonts w:ascii="Times New Roman" w:hAnsi="Times New Roman" w:cs="Times New Roman"/>
          <w:sz w:val="20"/>
          <w:szCs w:val="20"/>
        </w:rPr>
        <w:t>В соответствии пунктом  7</w:t>
      </w:r>
      <w:r>
        <w:rPr>
          <w:rFonts w:ascii="Times New Roman" w:hAnsi="Times New Roman" w:cs="Times New Roman"/>
          <w:sz w:val="20"/>
          <w:szCs w:val="20"/>
        </w:rPr>
        <w:t>.4</w:t>
      </w:r>
      <w:r w:rsidRPr="00591D32">
        <w:rPr>
          <w:rFonts w:ascii="Times New Roman" w:hAnsi="Times New Roman" w:cs="Times New Roman"/>
          <w:sz w:val="20"/>
          <w:szCs w:val="20"/>
        </w:rPr>
        <w:t xml:space="preserve"> Правил благоустройства, обеспечения чистоты и порядка в </w:t>
      </w:r>
      <w:proofErr w:type="spellStart"/>
      <w:r w:rsidRPr="00591D32">
        <w:rPr>
          <w:rFonts w:ascii="Times New Roman" w:hAnsi="Times New Roman" w:cs="Times New Roman"/>
          <w:sz w:val="20"/>
          <w:szCs w:val="20"/>
        </w:rPr>
        <w:t>Котельниковском</w:t>
      </w:r>
      <w:proofErr w:type="spellEnd"/>
      <w:r w:rsidRPr="00591D32">
        <w:rPr>
          <w:rFonts w:ascii="Times New Roman" w:hAnsi="Times New Roman" w:cs="Times New Roman"/>
          <w:sz w:val="20"/>
          <w:szCs w:val="20"/>
        </w:rPr>
        <w:t xml:space="preserve"> городском поселении, принятых решением Совета народных депутатов от 18.08.2016 г. </w:t>
      </w:r>
      <w:r>
        <w:rPr>
          <w:rFonts w:ascii="Times New Roman" w:hAnsi="Times New Roman" w:cs="Times New Roman"/>
          <w:sz w:val="20"/>
          <w:szCs w:val="20"/>
        </w:rPr>
        <w:t xml:space="preserve">№ 105/446: </w:t>
      </w:r>
      <w:r w:rsidRPr="00591D32">
        <w:rPr>
          <w:rFonts w:ascii="Times New Roman" w:hAnsi="Times New Roman" w:cs="Times New Roman"/>
          <w:sz w:val="20"/>
          <w:szCs w:val="20"/>
        </w:rPr>
        <w:t xml:space="preserve">Собственникам или иным законным владельцам, в пользовании (аренде, оперативном управлении, хозяйственном ведении), </w:t>
      </w:r>
      <w:proofErr w:type="gramStart"/>
      <w:r w:rsidRPr="00591D32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591D32">
        <w:rPr>
          <w:rFonts w:ascii="Times New Roman" w:hAnsi="Times New Roman" w:cs="Times New Roman"/>
          <w:sz w:val="20"/>
          <w:szCs w:val="20"/>
        </w:rPr>
        <w:t xml:space="preserve"> находятся индивидуальные застройки, домовладения (частного сектора), запрещено:</w:t>
      </w:r>
    </w:p>
    <w:p w:rsidR="00335047" w:rsidRPr="00591D32" w:rsidRDefault="00335047" w:rsidP="00335047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591D32">
        <w:rPr>
          <w:rFonts w:ascii="Times New Roman" w:hAnsi="Times New Roman" w:cs="Times New Roman"/>
          <w:sz w:val="20"/>
          <w:szCs w:val="20"/>
        </w:rPr>
        <w:t>а) самостоятельно производить утилизацию и захоронение твердых и жидких  коммунальных отходов;</w:t>
      </w:r>
    </w:p>
    <w:p w:rsidR="00335047" w:rsidRPr="00591D32" w:rsidRDefault="00335047" w:rsidP="003350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D32">
        <w:rPr>
          <w:rFonts w:ascii="Times New Roman" w:hAnsi="Times New Roman" w:cs="Times New Roman"/>
          <w:sz w:val="20"/>
        </w:rPr>
        <w:t>б) осуществлять сброс, накопление отходов и мусора в местах, не отведенных для этих целей;</w:t>
      </w:r>
    </w:p>
    <w:p w:rsidR="00335047" w:rsidRPr="00591D32" w:rsidRDefault="00335047" w:rsidP="003350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D32">
        <w:rPr>
          <w:rFonts w:ascii="Times New Roman" w:hAnsi="Times New Roman" w:cs="Times New Roman"/>
          <w:sz w:val="20"/>
        </w:rPr>
        <w:t xml:space="preserve">в) складировать строительные материалы, мусор и отходы на прилегающей территории и </w:t>
      </w:r>
      <w:proofErr w:type="spellStart"/>
      <w:r w:rsidRPr="00591D32">
        <w:rPr>
          <w:rFonts w:ascii="Times New Roman" w:hAnsi="Times New Roman" w:cs="Times New Roman"/>
          <w:sz w:val="20"/>
        </w:rPr>
        <w:t>прилотковой</w:t>
      </w:r>
      <w:proofErr w:type="spellEnd"/>
      <w:r w:rsidRPr="00591D32">
        <w:rPr>
          <w:rFonts w:ascii="Times New Roman" w:hAnsi="Times New Roman" w:cs="Times New Roman"/>
          <w:sz w:val="20"/>
        </w:rPr>
        <w:t xml:space="preserve"> части дорог, засыпать и засорять ливневую канализацию, ливнестоки, дренажные канавы. Допускается складирование строительного материала на землях общего пользования только в период строительного сезона – с 01.05. по 30.09. текущего года.</w:t>
      </w:r>
    </w:p>
    <w:p w:rsidR="00335047" w:rsidRPr="00591D32" w:rsidRDefault="00335047" w:rsidP="003350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D32">
        <w:rPr>
          <w:rFonts w:ascii="Times New Roman" w:hAnsi="Times New Roman" w:cs="Times New Roman"/>
          <w:sz w:val="20"/>
        </w:rPr>
        <w:t>г)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пристроек, гаражей, погребов, огородов);</w:t>
      </w:r>
    </w:p>
    <w:p w:rsidR="00335047" w:rsidRPr="00591D32" w:rsidRDefault="00335047" w:rsidP="003350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D32">
        <w:rPr>
          <w:rFonts w:ascii="Times New Roman" w:hAnsi="Times New Roman" w:cs="Times New Roman"/>
          <w:sz w:val="20"/>
        </w:rPr>
        <w:t>д) самовольно устанавливать объекты (шлагбаумы, "лежачие полицейские"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техники;</w:t>
      </w:r>
    </w:p>
    <w:p w:rsidR="00335047" w:rsidRPr="00591D32" w:rsidRDefault="00335047" w:rsidP="003350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D32">
        <w:rPr>
          <w:rFonts w:ascii="Times New Roman" w:hAnsi="Times New Roman" w:cs="Times New Roman"/>
          <w:sz w:val="20"/>
        </w:rPr>
        <w:t>е) загрязнять питьевые колодцы, нарушать правила пользования водопроводными колонками;</w:t>
      </w:r>
    </w:p>
    <w:p w:rsidR="00335047" w:rsidRPr="00591D32" w:rsidRDefault="00335047" w:rsidP="003350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D32">
        <w:rPr>
          <w:rFonts w:ascii="Times New Roman" w:hAnsi="Times New Roman" w:cs="Times New Roman"/>
          <w:sz w:val="20"/>
        </w:rPr>
        <w:t>ж)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335047" w:rsidRPr="00591D32" w:rsidRDefault="00335047" w:rsidP="003350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D32">
        <w:rPr>
          <w:rFonts w:ascii="Times New Roman" w:hAnsi="Times New Roman" w:cs="Times New Roman"/>
          <w:sz w:val="20"/>
        </w:rPr>
        <w:t>з) хранить любые транспортные средства, оборудование к ним вне территорий гаражей, автостоянок, автобаз;</w:t>
      </w:r>
    </w:p>
    <w:p w:rsidR="00335047" w:rsidRPr="00591D32" w:rsidRDefault="00335047" w:rsidP="003350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D32">
        <w:rPr>
          <w:rFonts w:ascii="Times New Roman" w:hAnsi="Times New Roman" w:cs="Times New Roman"/>
          <w:sz w:val="20"/>
        </w:rPr>
        <w:t>и) осуществлять выпас пастбищных животных вне отведенных для этих целей территорий;</w:t>
      </w:r>
    </w:p>
    <w:p w:rsidR="00335047" w:rsidRPr="00591D32" w:rsidRDefault="00335047" w:rsidP="003350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D32">
        <w:rPr>
          <w:rFonts w:ascii="Times New Roman" w:hAnsi="Times New Roman" w:cs="Times New Roman"/>
          <w:sz w:val="20"/>
        </w:rPr>
        <w:t>к) самостоятельно производить захоронение умерших животных (захоронение умерших животных производится специализированными предприятиями в скотомогильниках по заявкам жителей или организаций);</w:t>
      </w:r>
    </w:p>
    <w:p w:rsidR="00335047" w:rsidRPr="00591D32" w:rsidRDefault="00335047" w:rsidP="003350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D32">
        <w:rPr>
          <w:rFonts w:ascii="Times New Roman" w:hAnsi="Times New Roman" w:cs="Times New Roman"/>
          <w:sz w:val="20"/>
        </w:rPr>
        <w:t>л) выливать жидкие отходы (помои, сточные воды и др.) на улицы, в водоемы, в инженерные сети и т.д.;</w:t>
      </w:r>
    </w:p>
    <w:p w:rsidR="00335047" w:rsidRPr="00591D32" w:rsidRDefault="00335047" w:rsidP="0033504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D32">
        <w:rPr>
          <w:rFonts w:ascii="Times New Roman" w:hAnsi="Times New Roman" w:cs="Times New Roman"/>
          <w:sz w:val="20"/>
        </w:rPr>
        <w:t>м) складировать ветки и обрезы деревьев на контейнерных площадках (собственники жилых домов транспортируют их на объекты размещения отходов либо заключают для этих целей договоры на оказание услуг по вывозу и (или) размещению отходов).</w:t>
      </w:r>
    </w:p>
    <w:p w:rsidR="00335047" w:rsidRPr="00591D32" w:rsidRDefault="00335047" w:rsidP="0033504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91D32">
        <w:rPr>
          <w:rFonts w:ascii="Times New Roman" w:hAnsi="Times New Roman" w:cs="Times New Roman"/>
          <w:sz w:val="20"/>
          <w:szCs w:val="20"/>
        </w:rPr>
        <w:t xml:space="preserve">н) производить земляные, строительные и иные виды работ (прокладка и ремонт инженерных сетей, строительство домов, устройство хозяйственных и вспомогательных построек и др.) без разрешения на производство данных видов работ в порядке, установленном администрацией </w:t>
      </w:r>
      <w:proofErr w:type="spellStart"/>
      <w:r w:rsidRPr="00591D32">
        <w:rPr>
          <w:rFonts w:ascii="Times New Roman" w:hAnsi="Times New Roman" w:cs="Times New Roman"/>
          <w:sz w:val="20"/>
          <w:szCs w:val="20"/>
        </w:rPr>
        <w:t>Котельниковского</w:t>
      </w:r>
      <w:proofErr w:type="spellEnd"/>
      <w:r w:rsidRPr="00591D32">
        <w:rPr>
          <w:rFonts w:ascii="Times New Roman" w:hAnsi="Times New Roman" w:cs="Times New Roman"/>
          <w:sz w:val="20"/>
          <w:szCs w:val="20"/>
        </w:rPr>
        <w:t xml:space="preserve"> городско поселения;</w:t>
      </w:r>
    </w:p>
    <w:p w:rsidR="00335047" w:rsidRPr="00591D32" w:rsidRDefault="00335047" w:rsidP="0033504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91D32">
        <w:rPr>
          <w:rFonts w:ascii="Times New Roman" w:hAnsi="Times New Roman" w:cs="Times New Roman"/>
          <w:sz w:val="20"/>
          <w:szCs w:val="20"/>
        </w:rPr>
        <w:t>о) сжигать  мусор в общественных контейнерах.</w:t>
      </w:r>
    </w:p>
    <w:p w:rsidR="00335047" w:rsidRPr="00B45219" w:rsidRDefault="00335047" w:rsidP="00335047">
      <w:pPr>
        <w:rPr>
          <w:rFonts w:ascii="Times New Roman" w:hAnsi="Times New Roman" w:cs="Times New Roman"/>
          <w:b/>
          <w:sz w:val="24"/>
          <w:szCs w:val="24"/>
        </w:rPr>
      </w:pPr>
      <w:r w:rsidRPr="00B45219">
        <w:rPr>
          <w:rFonts w:ascii="Times New Roman" w:hAnsi="Times New Roman" w:cs="Times New Roman"/>
          <w:b/>
          <w:sz w:val="24"/>
          <w:szCs w:val="24"/>
        </w:rPr>
        <w:t>НЕ ДОПУСКАЕТСЯ НЕСАНКЦИОНИРОВАННЫЙ ВЫВОЗ МУСОРА, РАЗМЕЩЕНИЕ ОТХОДОВ В ПОЛОСЕ ОТВОДА ЖЕЛЕЗНОЙ ДОРОГИ, ЛЕСОПАСАДКАХ, ПАРКАХ  И Т</w:t>
      </w:r>
      <w:proofErr w:type="gramStart"/>
      <w:r w:rsidRPr="00B45219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Pr="00B45219">
        <w:rPr>
          <w:rFonts w:ascii="Times New Roman" w:hAnsi="Times New Roman" w:cs="Times New Roman"/>
          <w:b/>
          <w:sz w:val="24"/>
          <w:szCs w:val="24"/>
        </w:rPr>
        <w:t>. ЗА ВЫЯВЛЕНИЕ НАРУШЕНИЯ ПРАВИЛ БЛАГОУСТРОЙСТВА ФИЗИЧЕСКИЕ, ДОЛЖНОСТНЫЕ И ЮРИДИЧЕСКИЕ ЛИЦА НЕСУТ ОТВЕТСТВЕННОСТЬ, СОГЛАСНО ДЕЙСТВУЮЩЕМУ ЗАКОНОДАТЕЛЬСТВУ.</w:t>
      </w:r>
    </w:p>
    <w:p w:rsidR="00335047" w:rsidRPr="00AF2FF1" w:rsidRDefault="00335047" w:rsidP="0033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35047" w:rsidRPr="006B6CEB" w:rsidRDefault="00335047" w:rsidP="006B6CEB">
      <w:pPr>
        <w:spacing w:after="0" w:line="240" w:lineRule="auto"/>
      </w:pPr>
    </w:p>
    <w:sectPr w:rsidR="00335047" w:rsidRPr="006B6CEB" w:rsidSect="006B6C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8A"/>
    <w:rsid w:val="002D65A5"/>
    <w:rsid w:val="00335047"/>
    <w:rsid w:val="00417C91"/>
    <w:rsid w:val="006B6CEB"/>
    <w:rsid w:val="00797D59"/>
    <w:rsid w:val="00AF2C28"/>
    <w:rsid w:val="00B2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CEB"/>
    <w:rPr>
      <w:b/>
      <w:bCs/>
    </w:rPr>
  </w:style>
  <w:style w:type="character" w:styleId="a5">
    <w:name w:val="Hyperlink"/>
    <w:basedOn w:val="a0"/>
    <w:uiPriority w:val="99"/>
    <w:unhideWhenUsed/>
    <w:rsid w:val="006B6CEB"/>
    <w:rPr>
      <w:color w:val="0000FF" w:themeColor="hyperlink"/>
      <w:u w:val="single"/>
    </w:rPr>
  </w:style>
  <w:style w:type="paragraph" w:customStyle="1" w:styleId="ConsPlusNormal">
    <w:name w:val="ConsPlusNormal"/>
    <w:rsid w:val="00335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CEB"/>
    <w:rPr>
      <w:b/>
      <w:bCs/>
    </w:rPr>
  </w:style>
  <w:style w:type="character" w:styleId="a5">
    <w:name w:val="Hyperlink"/>
    <w:basedOn w:val="a0"/>
    <w:uiPriority w:val="99"/>
    <w:unhideWhenUsed/>
    <w:rsid w:val="006B6CEB"/>
    <w:rPr>
      <w:color w:val="0000FF" w:themeColor="hyperlink"/>
      <w:u w:val="single"/>
    </w:rPr>
  </w:style>
  <w:style w:type="paragraph" w:customStyle="1" w:styleId="ConsPlusNormal">
    <w:name w:val="ConsPlusNormal"/>
    <w:rsid w:val="00335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2018-09-12T10:50:00Z</dcterms:created>
  <dcterms:modified xsi:type="dcterms:W3CDTF">2018-09-17T11:24:00Z</dcterms:modified>
</cp:coreProperties>
</file>