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C1" w:rsidRDefault="002A4549" w:rsidP="002A4549">
      <w:r>
        <w:t xml:space="preserve">                                                                 </w:t>
      </w:r>
      <w:r w:rsidR="00C67FC1">
        <w:t xml:space="preserve">                              </w:t>
      </w:r>
      <w:r w:rsidR="00B810F5">
        <w:t xml:space="preserve">                          </w:t>
      </w:r>
    </w:p>
    <w:p w:rsidR="00C67FC1" w:rsidRDefault="00C67FC1" w:rsidP="002A4549"/>
    <w:p w:rsidR="002A4549" w:rsidRPr="00E81DAC" w:rsidRDefault="00C67FC1" w:rsidP="002A4549">
      <w:r w:rsidRPr="00E81DAC">
        <w:t xml:space="preserve">                                                                </w:t>
      </w:r>
      <w:r w:rsidR="002A4549" w:rsidRPr="00E81DAC">
        <w:t xml:space="preserve">    </w:t>
      </w:r>
      <w:r w:rsidR="002A4549" w:rsidRPr="00E81DAC">
        <w:rPr>
          <w:noProof/>
        </w:rPr>
        <w:drawing>
          <wp:inline distT="0" distB="0" distL="0" distR="0" wp14:anchorId="782261AA" wp14:editId="5A099BD6">
            <wp:extent cx="685800" cy="805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5180"/>
                    </a:xfrm>
                    <a:prstGeom prst="rect">
                      <a:avLst/>
                    </a:prstGeom>
                    <a:noFill/>
                    <a:ln>
                      <a:noFill/>
                    </a:ln>
                  </pic:spPr>
                </pic:pic>
              </a:graphicData>
            </a:graphic>
          </wp:inline>
        </w:drawing>
      </w:r>
    </w:p>
    <w:p w:rsidR="002A4549" w:rsidRPr="00E81DAC" w:rsidRDefault="002A4549" w:rsidP="002A4549">
      <w:pPr>
        <w:pStyle w:val="a3"/>
        <w:rPr>
          <w:sz w:val="24"/>
          <w:szCs w:val="24"/>
        </w:rPr>
      </w:pPr>
      <w:r w:rsidRPr="00E81DAC">
        <w:rPr>
          <w:sz w:val="24"/>
          <w:szCs w:val="24"/>
        </w:rPr>
        <w:t>ПОСТАНОВЛЕНИЕ</w:t>
      </w:r>
    </w:p>
    <w:p w:rsidR="002A4549" w:rsidRPr="00E81DAC" w:rsidRDefault="002A4549" w:rsidP="002A4549">
      <w:pPr>
        <w:pStyle w:val="a3"/>
        <w:rPr>
          <w:sz w:val="24"/>
          <w:szCs w:val="24"/>
        </w:rPr>
      </w:pPr>
      <w:r w:rsidRPr="00E81DAC">
        <w:rPr>
          <w:sz w:val="24"/>
          <w:szCs w:val="24"/>
        </w:rPr>
        <w:t>АДМИНИСТРАЦИИ</w:t>
      </w:r>
    </w:p>
    <w:p w:rsidR="002A4549" w:rsidRPr="00E81DAC" w:rsidRDefault="002A4549" w:rsidP="002A4549">
      <w:pPr>
        <w:pStyle w:val="a3"/>
        <w:rPr>
          <w:sz w:val="24"/>
          <w:szCs w:val="24"/>
        </w:rPr>
      </w:pPr>
      <w:r w:rsidRPr="00E81DAC">
        <w:rPr>
          <w:sz w:val="24"/>
          <w:szCs w:val="24"/>
        </w:rPr>
        <w:t xml:space="preserve"> КОТЕЛЬНИКОВСКОГО ГОРОДСКОГО ПОСЕЛЕНИЯ</w:t>
      </w:r>
    </w:p>
    <w:p w:rsidR="002A4549" w:rsidRPr="00E81DAC" w:rsidRDefault="002A4549" w:rsidP="002A4549">
      <w:pPr>
        <w:rPr>
          <w:b/>
        </w:rPr>
      </w:pPr>
      <w:r w:rsidRPr="00E81DAC">
        <w:t xml:space="preserve">                 </w:t>
      </w:r>
      <w:r w:rsidRPr="00E81DAC">
        <w:rPr>
          <w:b/>
        </w:rPr>
        <w:t>КОТЕЛЬНИКОВСКОГО МУНИЦИПАЛЬНОГО   РАЙОНА</w:t>
      </w:r>
    </w:p>
    <w:p w:rsidR="002A4549" w:rsidRPr="00E81DAC" w:rsidRDefault="002A4549" w:rsidP="002A4549">
      <w:pPr>
        <w:jc w:val="center"/>
        <w:rPr>
          <w:b/>
        </w:rPr>
      </w:pPr>
      <w:r w:rsidRPr="00E81DAC">
        <w:rPr>
          <w:b/>
        </w:rPr>
        <w:t xml:space="preserve">  ВОЛГОГРАДСКОЙ ОБЛАСТИ</w:t>
      </w:r>
    </w:p>
    <w:p w:rsidR="002A4549" w:rsidRPr="00E81DAC" w:rsidRDefault="002A4549" w:rsidP="002A4549">
      <w:pPr>
        <w:pBdr>
          <w:bottom w:val="double" w:sz="18" w:space="1" w:color="auto"/>
        </w:pBdr>
        <w:rPr>
          <w:b/>
        </w:rPr>
      </w:pPr>
    </w:p>
    <w:p w:rsidR="002A4549" w:rsidRPr="00E81DAC" w:rsidRDefault="00E81DAC" w:rsidP="002A4549">
      <w:pPr>
        <w:rPr>
          <w:b/>
        </w:rPr>
      </w:pPr>
      <w:r w:rsidRPr="00E81DAC">
        <w:rPr>
          <w:b/>
        </w:rPr>
        <w:t xml:space="preserve">от  </w:t>
      </w:r>
      <w:r w:rsidR="007F4B42">
        <w:rPr>
          <w:b/>
        </w:rPr>
        <w:t>19</w:t>
      </w:r>
      <w:r w:rsidRPr="00E81DAC">
        <w:rPr>
          <w:b/>
        </w:rPr>
        <w:t>.</w:t>
      </w:r>
      <w:r w:rsidR="001D0595">
        <w:rPr>
          <w:b/>
        </w:rPr>
        <w:t>03</w:t>
      </w:r>
      <w:r w:rsidR="002A4549" w:rsidRPr="00E81DAC">
        <w:rPr>
          <w:b/>
        </w:rPr>
        <w:t>.2019</w:t>
      </w:r>
      <w:r w:rsidR="007F4B42">
        <w:rPr>
          <w:b/>
        </w:rPr>
        <w:t xml:space="preserve"> </w:t>
      </w:r>
      <w:r w:rsidR="002A4549" w:rsidRPr="00E81DAC">
        <w:rPr>
          <w:b/>
        </w:rPr>
        <w:t xml:space="preserve">г.                                                                                  </w:t>
      </w:r>
      <w:r w:rsidR="002B29F8">
        <w:rPr>
          <w:b/>
        </w:rPr>
        <w:t xml:space="preserve">                          </w:t>
      </w:r>
      <w:r w:rsidR="002A4549" w:rsidRPr="00E81DAC">
        <w:rPr>
          <w:b/>
        </w:rPr>
        <w:t xml:space="preserve">   № </w:t>
      </w:r>
      <w:r w:rsidR="001D0595">
        <w:rPr>
          <w:b/>
        </w:rPr>
        <w:t xml:space="preserve"> </w:t>
      </w:r>
      <w:r w:rsidR="007F4B42">
        <w:rPr>
          <w:b/>
        </w:rPr>
        <w:t>228</w:t>
      </w:r>
    </w:p>
    <w:p w:rsidR="00E52643" w:rsidRDefault="00E52643" w:rsidP="002A4549"/>
    <w:p w:rsidR="00E52643" w:rsidRDefault="00E52643" w:rsidP="002A4549"/>
    <w:p w:rsidR="001D0595" w:rsidRDefault="001D0595" w:rsidP="002A4549">
      <w:r>
        <w:t xml:space="preserve"> «О внесении изменений в Постановление</w:t>
      </w:r>
    </w:p>
    <w:p w:rsidR="001D0595" w:rsidRDefault="001D0595" w:rsidP="002A4549">
      <w:r>
        <w:t>№ 74 от 31.01.2019 г.</w:t>
      </w:r>
    </w:p>
    <w:p w:rsidR="002A4549" w:rsidRPr="00E81DAC" w:rsidRDefault="001D0595" w:rsidP="002A4549">
      <w:r>
        <w:t>о</w:t>
      </w:r>
      <w:r w:rsidR="002A4549" w:rsidRPr="00E81DAC">
        <w:t xml:space="preserve">б определении стоимости услуг, </w:t>
      </w:r>
    </w:p>
    <w:p w:rsidR="002A4549" w:rsidRPr="00E81DAC" w:rsidRDefault="002A4549" w:rsidP="002A4549">
      <w:proofErr w:type="gramStart"/>
      <w:r w:rsidRPr="00E81DAC">
        <w:t>предоставляемых</w:t>
      </w:r>
      <w:proofErr w:type="gramEnd"/>
      <w:r w:rsidRPr="00E81DAC">
        <w:t xml:space="preserve">  на территории </w:t>
      </w:r>
    </w:p>
    <w:p w:rsidR="002A4549" w:rsidRPr="00E81DAC" w:rsidRDefault="002A4549" w:rsidP="002A4549">
      <w:r w:rsidRPr="00E81DAC">
        <w:t>Котельниковского городского поселения</w:t>
      </w:r>
    </w:p>
    <w:p w:rsidR="002A4549" w:rsidRPr="00E81DAC" w:rsidRDefault="002A4549" w:rsidP="002A4549">
      <w:r w:rsidRPr="00E81DAC">
        <w:t xml:space="preserve">Котельниковского муниципального района </w:t>
      </w:r>
    </w:p>
    <w:p w:rsidR="002A4549" w:rsidRPr="00E81DAC" w:rsidRDefault="002A4549" w:rsidP="002A4549">
      <w:r w:rsidRPr="00E81DAC">
        <w:t xml:space="preserve">Волгоградской области согласно </w:t>
      </w:r>
    </w:p>
    <w:p w:rsidR="002A4549" w:rsidRPr="00E81DAC" w:rsidRDefault="002A4549" w:rsidP="002A4549">
      <w:r w:rsidRPr="00E81DAC">
        <w:t>гарантированному перечню услуг</w:t>
      </w:r>
    </w:p>
    <w:p w:rsidR="002A4549" w:rsidRPr="00E81DAC" w:rsidRDefault="002A4549" w:rsidP="002A4549">
      <w:r w:rsidRPr="00E81DAC">
        <w:t>по погребению, и требований к их качеству»</w:t>
      </w:r>
    </w:p>
    <w:p w:rsidR="001D0595" w:rsidRDefault="002A4549" w:rsidP="002A4549">
      <w:pPr>
        <w:jc w:val="both"/>
      </w:pPr>
      <w:r w:rsidRPr="00E81DAC">
        <w:t xml:space="preserve">         </w:t>
      </w:r>
    </w:p>
    <w:p w:rsidR="002A4549" w:rsidRPr="00E81DAC" w:rsidRDefault="002A4549" w:rsidP="002A4549">
      <w:pPr>
        <w:jc w:val="both"/>
      </w:pPr>
      <w:proofErr w:type="gramStart"/>
      <w:r w:rsidRPr="00E81DAC">
        <w:t xml:space="preserve">В соответствии с Федеральным законом от 06.10.2003 г. № 131-ФЗ «Об общих принципах организации местного самоуправления в Российской Федерации», </w:t>
      </w:r>
      <w:r w:rsidR="00CD73B3">
        <w:rPr>
          <w:bCs/>
        </w:rPr>
        <w:t>з</w:t>
      </w:r>
      <w:r w:rsidR="00CD73B3">
        <w:t xml:space="preserve">аконом Волгоградской области от 03.04.2001 г. № 1436-ОД «О погребении и похоронном деле в Волгоградской области», </w:t>
      </w:r>
      <w:r w:rsidRPr="00E81DAC">
        <w:t>постановлением Правител</w:t>
      </w:r>
      <w:r w:rsidR="008E69D5" w:rsidRPr="00E81DAC">
        <w:t>ьства Российской Федерации от 24.01.2019 г. № 32</w:t>
      </w:r>
      <w:r w:rsidRPr="00E81DAC">
        <w:t xml:space="preserve"> «</w:t>
      </w:r>
      <w:r w:rsidR="00A37D3A">
        <w:t xml:space="preserve"> </w:t>
      </w:r>
      <w:r w:rsidRPr="00E81DAC">
        <w:t xml:space="preserve">Об утверждении </w:t>
      </w:r>
      <w:r w:rsidR="00DA6B37" w:rsidRPr="00E81DAC">
        <w:t xml:space="preserve">коэффициента индексации выплат, пособий и компенсаций в 2019 </w:t>
      </w:r>
      <w:r w:rsidRPr="00E81DAC">
        <w:t>году</w:t>
      </w:r>
      <w:r w:rsidR="00A37D3A">
        <w:t xml:space="preserve"> »</w:t>
      </w:r>
      <w:r w:rsidRPr="00E81DAC">
        <w:t xml:space="preserve">, </w:t>
      </w:r>
      <w:r w:rsidR="00D53C46">
        <w:t>Постановлением</w:t>
      </w:r>
      <w:r w:rsidR="007F4B42">
        <w:t xml:space="preserve"> № 100  от 04.03</w:t>
      </w:r>
      <w:r w:rsidR="00C22097">
        <w:t xml:space="preserve"> 2019 г.</w:t>
      </w:r>
      <w:r w:rsidR="00D53C46">
        <w:t xml:space="preserve"> Губернатора Волгоградской</w:t>
      </w:r>
      <w:proofErr w:type="gramEnd"/>
      <w:r w:rsidR="00D53C46">
        <w:t xml:space="preserve"> области «Об индексации в 2019 году социального пос</w:t>
      </w:r>
      <w:r w:rsidR="00C22097">
        <w:t>обия на погребение и возмещения специализированной службе  по вопросам похоронного дела стоимости услуг, предоставляемых согласно установленному законодательством Российской Федерации гарантированному перечню услуг по погребению»</w:t>
      </w:r>
      <w:proofErr w:type="gramStart"/>
      <w:r w:rsidR="00C22097">
        <w:t xml:space="preserve"> ,</w:t>
      </w:r>
      <w:proofErr w:type="gramEnd"/>
      <w:r w:rsidRPr="00E81DAC">
        <w:t>Уставом  Котельниковского городского поселения Котельниковского муниципального района Волгоградской области, администрация Котельниковского городского поселения</w:t>
      </w:r>
      <w:r w:rsidR="007F4B42">
        <w:t xml:space="preserve"> ,</w:t>
      </w:r>
      <w:r w:rsidRPr="00E81DAC">
        <w:t xml:space="preserve"> </w:t>
      </w:r>
    </w:p>
    <w:p w:rsidR="00E52643" w:rsidRDefault="002A4549" w:rsidP="002A4549">
      <w:r w:rsidRPr="00E81DAC">
        <w:t xml:space="preserve"> </w:t>
      </w:r>
    </w:p>
    <w:p w:rsidR="002A4549" w:rsidRPr="00E81DAC" w:rsidRDefault="002A4549" w:rsidP="002A4549">
      <w:pPr>
        <w:rPr>
          <w:b/>
        </w:rPr>
      </w:pPr>
      <w:r w:rsidRPr="00E81DAC">
        <w:rPr>
          <w:b/>
        </w:rPr>
        <w:t>постановляет:</w:t>
      </w:r>
    </w:p>
    <w:p w:rsidR="00E52643" w:rsidRDefault="00E52643" w:rsidP="002A4549">
      <w:pPr>
        <w:autoSpaceDE w:val="0"/>
        <w:autoSpaceDN w:val="0"/>
        <w:adjustRightInd w:val="0"/>
        <w:ind w:firstLine="560"/>
        <w:jc w:val="both"/>
      </w:pPr>
    </w:p>
    <w:p w:rsidR="00E52643" w:rsidRPr="00E52643" w:rsidRDefault="00CF0ECC" w:rsidP="00B348F6">
      <w:r>
        <w:t xml:space="preserve">           </w:t>
      </w:r>
      <w:r w:rsidR="00E52643">
        <w:t>1.</w:t>
      </w:r>
      <w:r w:rsidR="00E52643" w:rsidRPr="00E52643">
        <w:t xml:space="preserve"> Постановление</w:t>
      </w:r>
      <w:r w:rsidR="007F4B42">
        <w:t xml:space="preserve"> № 74 от 31.01.2019 г.</w:t>
      </w:r>
      <w:bookmarkStart w:id="0" w:name="_GoBack"/>
      <w:bookmarkEnd w:id="0"/>
      <w:r w:rsidR="00E52643" w:rsidRPr="00E52643">
        <w:t xml:space="preserve">Об определении стоимости 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 </w:t>
      </w:r>
      <w:r w:rsidR="00E52643">
        <w:t>изложить в новой редакции</w:t>
      </w:r>
      <w:r w:rsidR="007F4B42">
        <w:t xml:space="preserve">»  </w:t>
      </w:r>
      <w:r>
        <w:t>.</w:t>
      </w:r>
      <w:r w:rsidR="007F4B42">
        <w:t xml:space="preserve">                                                                                                                                                                                                                                                                                                                                                                                                                                                                                                                                                                                                                                                                                                                                                                                                                                                                                                                </w:t>
      </w:r>
      <w:r w:rsidR="00E52643">
        <w:t xml:space="preserve"> .</w:t>
      </w:r>
    </w:p>
    <w:p w:rsidR="00E52643" w:rsidRDefault="00E52643" w:rsidP="002A4549">
      <w:pPr>
        <w:autoSpaceDE w:val="0"/>
        <w:autoSpaceDN w:val="0"/>
        <w:adjustRightInd w:val="0"/>
        <w:ind w:firstLine="560"/>
        <w:jc w:val="both"/>
      </w:pPr>
    </w:p>
    <w:p w:rsidR="002A4549" w:rsidRPr="00E81DAC" w:rsidRDefault="00E52643" w:rsidP="00CF0ECC">
      <w:pPr>
        <w:autoSpaceDE w:val="0"/>
        <w:autoSpaceDN w:val="0"/>
        <w:adjustRightInd w:val="0"/>
        <w:ind w:firstLine="560"/>
      </w:pPr>
      <w:r>
        <w:t>2.</w:t>
      </w:r>
      <w:r w:rsidR="002A4549" w:rsidRPr="00E81DAC">
        <w:t xml:space="preserve"> Настоящее постановление вступает в силу со дня его подписания, подлежит обнародованию на сайте </w:t>
      </w:r>
      <w:proofErr w:type="spellStart"/>
      <w:r w:rsidR="002A4549" w:rsidRPr="00E81DAC">
        <w:rPr>
          <w:lang w:val="en-US"/>
        </w:rPr>
        <w:t>akgp</w:t>
      </w:r>
      <w:proofErr w:type="spellEnd"/>
      <w:r w:rsidR="002A4549" w:rsidRPr="00E81DAC">
        <w:t>.</w:t>
      </w:r>
      <w:proofErr w:type="spellStart"/>
      <w:r w:rsidR="002A4549" w:rsidRPr="00E81DAC">
        <w:rPr>
          <w:lang w:val="en-US"/>
        </w:rPr>
        <w:t>ru</w:t>
      </w:r>
      <w:proofErr w:type="spellEnd"/>
      <w:r w:rsidR="002A4549" w:rsidRPr="00E81DAC">
        <w:t xml:space="preserve"> и распространяет свое действие на правоо</w:t>
      </w:r>
      <w:r w:rsidR="009A2D9F" w:rsidRPr="00E81DAC">
        <w:t xml:space="preserve">тношения, возникшие </w:t>
      </w:r>
      <w:r w:rsidR="00841D8E" w:rsidRPr="00E81DAC">
        <w:t>с 01.02</w:t>
      </w:r>
      <w:r w:rsidR="009A2D9F" w:rsidRPr="00E81DAC">
        <w:t>.2019</w:t>
      </w:r>
      <w:r w:rsidR="002A4549" w:rsidRPr="00E81DAC">
        <w:t xml:space="preserve"> г.</w:t>
      </w:r>
    </w:p>
    <w:p w:rsidR="00CD73B3" w:rsidRDefault="00CD73B3" w:rsidP="002A4549">
      <w:pPr>
        <w:autoSpaceDE w:val="0"/>
        <w:autoSpaceDN w:val="0"/>
        <w:adjustRightInd w:val="0"/>
        <w:jc w:val="both"/>
      </w:pPr>
    </w:p>
    <w:p w:rsidR="002A4549" w:rsidRPr="00E81DAC" w:rsidRDefault="002A4549" w:rsidP="002A4549">
      <w:pPr>
        <w:autoSpaceDE w:val="0"/>
        <w:autoSpaceDN w:val="0"/>
        <w:adjustRightInd w:val="0"/>
        <w:jc w:val="both"/>
      </w:pPr>
      <w:r w:rsidRPr="00E81DAC">
        <w:t>Глава Котельниковского</w:t>
      </w:r>
    </w:p>
    <w:p w:rsidR="002A4549" w:rsidRPr="00E81DAC" w:rsidRDefault="002A4549" w:rsidP="002A4549">
      <w:pPr>
        <w:autoSpaceDE w:val="0"/>
        <w:autoSpaceDN w:val="0"/>
        <w:adjustRightInd w:val="0"/>
        <w:jc w:val="both"/>
      </w:pPr>
      <w:r w:rsidRPr="00E81DAC">
        <w:t xml:space="preserve">городского поселения                                                    </w:t>
      </w:r>
      <w:r w:rsidR="007F4B42">
        <w:t xml:space="preserve">                                      </w:t>
      </w:r>
      <w:r w:rsidRPr="00E81DAC">
        <w:t xml:space="preserve">  А.Л. Федоров</w:t>
      </w:r>
    </w:p>
    <w:tbl>
      <w:tblPr>
        <w:tblW w:w="4620" w:type="dxa"/>
        <w:tblInd w:w="4868" w:type="dxa"/>
        <w:tblLayout w:type="fixed"/>
        <w:tblLook w:val="01E0" w:firstRow="1" w:lastRow="1" w:firstColumn="1" w:lastColumn="1" w:noHBand="0" w:noVBand="0"/>
      </w:tblPr>
      <w:tblGrid>
        <w:gridCol w:w="4620"/>
      </w:tblGrid>
      <w:tr w:rsidR="007C5DDB" w:rsidRPr="007C5DDB" w:rsidTr="001D3241">
        <w:tc>
          <w:tcPr>
            <w:tcW w:w="4620" w:type="dxa"/>
          </w:tcPr>
          <w:p w:rsidR="00CD73B3" w:rsidRDefault="00CD73B3" w:rsidP="007C5DDB">
            <w:pPr>
              <w:widowControl w:val="0"/>
              <w:autoSpaceDE w:val="0"/>
              <w:autoSpaceDN w:val="0"/>
              <w:adjustRightInd w:val="0"/>
            </w:pPr>
          </w:p>
          <w:p w:rsidR="00E52643" w:rsidRDefault="00E52643" w:rsidP="007C5DDB">
            <w:pPr>
              <w:widowControl w:val="0"/>
              <w:autoSpaceDE w:val="0"/>
              <w:autoSpaceDN w:val="0"/>
              <w:adjustRightInd w:val="0"/>
            </w:pPr>
          </w:p>
          <w:p w:rsidR="00E52643" w:rsidRDefault="00E52643" w:rsidP="007C5DDB">
            <w:pPr>
              <w:widowControl w:val="0"/>
              <w:autoSpaceDE w:val="0"/>
              <w:autoSpaceDN w:val="0"/>
              <w:adjustRightInd w:val="0"/>
            </w:pPr>
          </w:p>
          <w:p w:rsidR="00E52643" w:rsidRDefault="00E52643" w:rsidP="007C5DDB">
            <w:pPr>
              <w:widowControl w:val="0"/>
              <w:autoSpaceDE w:val="0"/>
              <w:autoSpaceDN w:val="0"/>
              <w:adjustRightInd w:val="0"/>
            </w:pPr>
          </w:p>
          <w:p w:rsidR="00E52643" w:rsidRDefault="00E52643" w:rsidP="007C5DDB">
            <w:pPr>
              <w:widowControl w:val="0"/>
              <w:autoSpaceDE w:val="0"/>
              <w:autoSpaceDN w:val="0"/>
              <w:adjustRightInd w:val="0"/>
            </w:pPr>
          </w:p>
          <w:p w:rsidR="007C5DDB" w:rsidRPr="007C5DDB" w:rsidRDefault="007C5DDB" w:rsidP="007C5DDB">
            <w:pPr>
              <w:widowControl w:val="0"/>
              <w:autoSpaceDE w:val="0"/>
              <w:autoSpaceDN w:val="0"/>
              <w:adjustRightInd w:val="0"/>
            </w:pPr>
            <w:r w:rsidRPr="007C5DDB">
              <w:t>ПРИЛОЖЕНИЕ № 1</w:t>
            </w:r>
          </w:p>
          <w:p w:rsidR="007C5DDB" w:rsidRPr="007C5DDB" w:rsidRDefault="007C5DDB" w:rsidP="007C5DDB">
            <w:pPr>
              <w:widowControl w:val="0"/>
              <w:autoSpaceDE w:val="0"/>
              <w:autoSpaceDN w:val="0"/>
              <w:adjustRightInd w:val="0"/>
            </w:pPr>
            <w:r w:rsidRPr="007C5DDB">
              <w:t xml:space="preserve">к постановлению администрации </w:t>
            </w:r>
          </w:p>
          <w:p w:rsidR="007C5DDB" w:rsidRPr="007C5DDB" w:rsidRDefault="007C5DDB" w:rsidP="007C5DDB">
            <w:pPr>
              <w:widowControl w:val="0"/>
              <w:autoSpaceDE w:val="0"/>
              <w:autoSpaceDN w:val="0"/>
              <w:adjustRightInd w:val="0"/>
            </w:pPr>
            <w:r w:rsidRPr="007C5DDB">
              <w:t>Котельниковского городского поселения</w:t>
            </w:r>
          </w:p>
          <w:p w:rsidR="007C5DDB" w:rsidRPr="007C5DDB" w:rsidRDefault="007C5DDB" w:rsidP="007C5DDB">
            <w:pPr>
              <w:widowControl w:val="0"/>
              <w:autoSpaceDE w:val="0"/>
              <w:autoSpaceDN w:val="0"/>
              <w:adjustRightInd w:val="0"/>
            </w:pPr>
            <w:r w:rsidRPr="007C5DDB">
              <w:t>Котельниковского муниципального района Волгоградской области</w:t>
            </w:r>
          </w:p>
          <w:p w:rsidR="007C5DDB" w:rsidRPr="007C5DDB" w:rsidRDefault="007C5DDB" w:rsidP="007C5DDB">
            <w:pPr>
              <w:widowControl w:val="0"/>
              <w:autoSpaceDE w:val="0"/>
              <w:autoSpaceDN w:val="0"/>
              <w:adjustRightInd w:val="0"/>
            </w:pPr>
            <w:r w:rsidRPr="00204059">
              <w:t xml:space="preserve">от  </w:t>
            </w:r>
            <w:r w:rsidR="002B29F8">
              <w:t>31</w:t>
            </w:r>
            <w:r w:rsidR="00204059" w:rsidRPr="00204059">
              <w:t>.</w:t>
            </w:r>
            <w:r w:rsidR="002B29F8">
              <w:t>01</w:t>
            </w:r>
            <w:r w:rsidRPr="00204059">
              <w:t>.2019</w:t>
            </w:r>
            <w:r w:rsidRPr="007C5DDB">
              <w:t xml:space="preserve"> г</w:t>
            </w:r>
            <w:r>
              <w:t xml:space="preserve">.   № </w:t>
            </w:r>
            <w:r w:rsidR="002B29F8">
              <w:t>74</w:t>
            </w:r>
          </w:p>
          <w:p w:rsidR="007C5DDB" w:rsidRPr="007C5DDB" w:rsidRDefault="007C5DDB" w:rsidP="007C5DDB">
            <w:pPr>
              <w:widowControl w:val="0"/>
              <w:autoSpaceDE w:val="0"/>
              <w:autoSpaceDN w:val="0"/>
              <w:adjustRightInd w:val="0"/>
            </w:pPr>
          </w:p>
          <w:p w:rsidR="007C5DDB" w:rsidRPr="007C5DDB" w:rsidRDefault="007C5DDB" w:rsidP="007C5DDB">
            <w:pPr>
              <w:widowControl w:val="0"/>
              <w:autoSpaceDE w:val="0"/>
              <w:autoSpaceDN w:val="0"/>
              <w:adjustRightInd w:val="0"/>
            </w:pPr>
            <w:r w:rsidRPr="007C5DDB">
              <w:t xml:space="preserve"> </w:t>
            </w:r>
          </w:p>
        </w:tc>
      </w:tr>
    </w:tbl>
    <w:p w:rsidR="007C5DDB" w:rsidRPr="007C5DDB" w:rsidRDefault="007C5DDB" w:rsidP="007C5DDB">
      <w:pPr>
        <w:jc w:val="center"/>
      </w:pPr>
      <w:r w:rsidRPr="007C5DDB">
        <w:lastRenderedPageBreak/>
        <w:t>СТОИМОСТЬ</w:t>
      </w:r>
    </w:p>
    <w:p w:rsidR="007C5DDB" w:rsidRPr="007C5DDB" w:rsidRDefault="007C5DDB" w:rsidP="007C5DDB">
      <w:pPr>
        <w:jc w:val="center"/>
      </w:pPr>
      <w:r w:rsidRPr="007C5DDB">
        <w:t>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w:t>
      </w:r>
    </w:p>
    <w:p w:rsidR="007C5DDB" w:rsidRPr="007C5DDB" w:rsidRDefault="007C5DDB" w:rsidP="007C5DDB">
      <w:pPr>
        <w:jc w:val="center"/>
      </w:pPr>
    </w:p>
    <w:tbl>
      <w:tblPr>
        <w:tblW w:w="9360" w:type="dxa"/>
        <w:tblInd w:w="40" w:type="dxa"/>
        <w:tblLayout w:type="fixed"/>
        <w:tblCellMar>
          <w:left w:w="40" w:type="dxa"/>
          <w:right w:w="40" w:type="dxa"/>
        </w:tblCellMar>
        <w:tblLook w:val="0000" w:firstRow="0" w:lastRow="0" w:firstColumn="0" w:lastColumn="0" w:noHBand="0" w:noVBand="0"/>
      </w:tblPr>
      <w:tblGrid>
        <w:gridCol w:w="682"/>
        <w:gridCol w:w="3098"/>
        <w:gridCol w:w="2940"/>
        <w:gridCol w:w="1370"/>
        <w:gridCol w:w="10"/>
        <w:gridCol w:w="1250"/>
        <w:gridCol w:w="10"/>
      </w:tblGrid>
      <w:tr w:rsidR="007C5DDB" w:rsidRPr="007C5DDB" w:rsidTr="001D3241">
        <w:trPr>
          <w:gridAfter w:val="1"/>
          <w:wAfter w:w="10" w:type="dxa"/>
          <w:trHeight w:hRule="exact" w:val="61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w:t>
            </w:r>
          </w:p>
          <w:p w:rsidR="007C5DDB" w:rsidRPr="007C5DDB" w:rsidRDefault="007C5DDB" w:rsidP="007C5DDB">
            <w:pPr>
              <w:jc w:val="center"/>
            </w:pPr>
            <w:proofErr w:type="gramStart"/>
            <w:r w:rsidRPr="007C5DDB">
              <w:t>п</w:t>
            </w:r>
            <w:proofErr w:type="gramEnd"/>
            <w:r w:rsidRPr="007C5DDB">
              <w:t>/п</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Перечень услуг по погребению</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Характеристика работ</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Единица измерения</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Стоимость</w:t>
            </w:r>
          </w:p>
          <w:p w:rsidR="007C5DDB" w:rsidRPr="007C5DDB" w:rsidRDefault="007C5DDB" w:rsidP="007C5DDB">
            <w:pPr>
              <w:jc w:val="center"/>
            </w:pPr>
            <w:r w:rsidRPr="007C5DDB">
              <w:t>(руб.)</w:t>
            </w:r>
          </w:p>
        </w:tc>
      </w:tr>
      <w:tr w:rsidR="007C5DDB" w:rsidRPr="007C5DDB" w:rsidTr="001D3241">
        <w:trPr>
          <w:gridAfter w:val="1"/>
          <w:wAfter w:w="10" w:type="dxa"/>
          <w:trHeight w:hRule="exact" w:val="86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Оформление документов, необходимых для погребения</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Оформления свидетельства о смерти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оформление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бесплатно</w:t>
            </w:r>
          </w:p>
        </w:tc>
      </w:tr>
      <w:tr w:rsidR="007C5DDB" w:rsidRPr="007C5DDB" w:rsidTr="001D3241">
        <w:trPr>
          <w:gridAfter w:val="1"/>
          <w:wAfter w:w="10" w:type="dxa"/>
          <w:trHeight w:hRule="exact" w:val="114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Предоставление и доставка гроба и других предметов, необходимых для погребения, в том числе: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услуга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3382E" w:rsidP="007C5DDB">
            <w:pPr>
              <w:jc w:val="center"/>
            </w:pPr>
            <w:r>
              <w:t>1852,47</w:t>
            </w:r>
          </w:p>
        </w:tc>
      </w:tr>
      <w:tr w:rsidR="007C5DDB" w:rsidRPr="007C5DDB" w:rsidTr="001D3241">
        <w:trPr>
          <w:gridAfter w:val="1"/>
          <w:wAfter w:w="10" w:type="dxa"/>
          <w:trHeight w:hRule="exact" w:val="191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2.1.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Предоставление гроба</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both"/>
            </w:pPr>
            <w:r w:rsidRPr="007C5DDB">
              <w:t>Гроб стандартный, строганный из натуральных пиломатериалов толщиной 25-</w:t>
            </w:r>
            <w:smartTag w:uri="urn:schemas-microsoft-com:office:smarttags" w:element="metricconverter">
              <w:smartTagPr>
                <w:attr w:name="ProductID" w:val="32 мм"/>
              </w:smartTagPr>
              <w:r w:rsidRPr="007C5DDB">
                <w:t>32 мм</w:t>
              </w:r>
            </w:smartTag>
            <w:r w:rsidRPr="007C5DDB">
              <w:t>, обитый внутри пленкой, с ножками (размер 2,0x0,7x0,7)</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гроб</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3382E" w:rsidP="007C5DDB">
            <w:pPr>
              <w:jc w:val="center"/>
            </w:pPr>
            <w:r>
              <w:t>1417,59</w:t>
            </w:r>
          </w:p>
        </w:tc>
      </w:tr>
      <w:tr w:rsidR="007C5DDB" w:rsidRPr="007C5DDB" w:rsidTr="001D3241">
        <w:trPr>
          <w:gridAfter w:val="1"/>
          <w:wAfter w:w="10" w:type="dxa"/>
          <w:trHeight w:hRule="exact" w:val="695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2.2.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Доставка гроба и других предметов, необходимых для погребения</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both"/>
            </w:pPr>
            <w:r w:rsidRPr="007C5DDB">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7C5DDB" w:rsidRPr="007C5DDB" w:rsidRDefault="007C5DDB" w:rsidP="007C5DDB">
            <w:pPr>
              <w:jc w:val="both"/>
            </w:pPr>
            <w:r w:rsidRPr="007C5DDB">
              <w:t xml:space="preserve">Стоимостью доставки гроба и других предметов, необходимых для погребения, предусмотрена их доставка из салона магазина </w:t>
            </w:r>
            <w:proofErr w:type="gramStart"/>
            <w:r w:rsidRPr="007C5DDB">
              <w:t>в</w:t>
            </w:r>
            <w:proofErr w:type="gramEnd"/>
          </w:p>
          <w:p w:rsidR="007C5DDB" w:rsidRPr="007C5DDB" w:rsidRDefault="007C5DDB" w:rsidP="007C5DDB">
            <w:pPr>
              <w:jc w:val="both"/>
            </w:pPr>
            <w:r w:rsidRPr="007C5DDB">
              <w:t xml:space="preserve">местонахождения тела (останков) умершего на расстояние до </w:t>
            </w:r>
            <w:smartTag w:uri="urn:schemas-microsoft-com:office:smarttags" w:element="metricconverter">
              <w:smartTagPr>
                <w:attr w:name="ProductID" w:val="25 км"/>
              </w:smartTagPr>
              <w:r w:rsidRPr="007C5DDB">
                <w:t>25 км</w:t>
              </w:r>
            </w:smartTag>
            <w:r w:rsidRPr="007C5DDB">
              <w:t xml:space="preserve"> с учетом холостого пробега.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доставка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3382E" w:rsidP="007C5DDB">
            <w:pPr>
              <w:jc w:val="center"/>
            </w:pPr>
            <w:r>
              <w:t>434,88</w:t>
            </w:r>
          </w:p>
        </w:tc>
      </w:tr>
      <w:tr w:rsidR="007C5DDB" w:rsidRPr="007C5DDB" w:rsidTr="001D3241">
        <w:trPr>
          <w:gridAfter w:val="1"/>
          <w:wAfter w:w="10" w:type="dxa"/>
          <w:trHeight w:hRule="exact" w:val="592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lastRenderedPageBreak/>
              <w:t>3.</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Перевозка тела (останков) умершего на кладбище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both"/>
            </w:pPr>
            <w:r w:rsidRPr="007C5DDB">
              <w:t xml:space="preserve">Вынос закрытого гроба с телом (останками) умершего рабочими специализированной службы (4чел.)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7C5DDB">
                <w:t>20,5 км</w:t>
              </w:r>
            </w:smartTag>
            <w:proofErr w:type="gramStart"/>
            <w:r w:rsidRPr="007C5DDB">
              <w:t>.</w:t>
            </w:r>
            <w:proofErr w:type="gramEnd"/>
            <w:r w:rsidRPr="007C5DDB">
              <w:t xml:space="preserve"> </w:t>
            </w:r>
            <w:proofErr w:type="gramStart"/>
            <w:r w:rsidRPr="007C5DDB">
              <w:t>в</w:t>
            </w:r>
            <w:proofErr w:type="gramEnd"/>
            <w:r w:rsidRPr="007C5DDB">
              <w:t>ключая холостой пробег</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перевозка</w:t>
            </w:r>
          </w:p>
          <w:p w:rsidR="007C5DDB" w:rsidRPr="007C5DDB" w:rsidRDefault="007C5DDB" w:rsidP="007C5DDB">
            <w:pPr>
              <w:jc w:val="cente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3382E" w:rsidP="007C5DDB">
            <w:pPr>
              <w:jc w:val="center"/>
            </w:pPr>
            <w:r>
              <w:t>2042,05</w:t>
            </w:r>
          </w:p>
        </w:tc>
      </w:tr>
      <w:tr w:rsidR="007C5DDB" w:rsidRPr="007C5DDB" w:rsidTr="001D3241">
        <w:trPr>
          <w:gridAfter w:val="1"/>
          <w:wAfter w:w="10" w:type="dxa"/>
          <w:trHeight w:hRule="exact" w:val="76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4.</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Погребение тела (останков) умершего, в том числе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3382E" w:rsidP="007C5DDB">
            <w:r>
              <w:t xml:space="preserve">  </w:t>
            </w:r>
            <w:r w:rsidR="00417835">
              <w:t xml:space="preserve">  </w:t>
            </w:r>
            <w:r>
              <w:t>2051,95</w:t>
            </w:r>
          </w:p>
        </w:tc>
      </w:tr>
      <w:tr w:rsidR="007C5DDB" w:rsidRPr="007C5DDB" w:rsidTr="001D3241">
        <w:trPr>
          <w:gridAfter w:val="1"/>
          <w:wAfter w:w="10" w:type="dxa"/>
          <w:trHeight w:hRule="exact" w:val="192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4.1.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Рытье стандартной могилы</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Расчистка и разметка места могилы, рытье могилы вручную или механизированным способом с последующей доработкой вручную (размер 2,0x1,0x1,5)</w:t>
            </w:r>
          </w:p>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могила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A362FC" w:rsidP="007C5DDB">
            <w:pPr>
              <w:jc w:val="center"/>
            </w:pPr>
            <w:r>
              <w:t>1102,0</w:t>
            </w:r>
          </w:p>
        </w:tc>
      </w:tr>
      <w:tr w:rsidR="007C5DDB" w:rsidRPr="007C5DDB" w:rsidTr="001D3241">
        <w:trPr>
          <w:gridAfter w:val="1"/>
          <w:wAfter w:w="10" w:type="dxa"/>
          <w:trHeight w:hRule="exact" w:val="172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ind w:left="-220"/>
              <w:jc w:val="center"/>
            </w:pPr>
            <w:r w:rsidRPr="007C5DDB">
              <w:t>4.2.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Захоронение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Забивка крышки гроба, опускание гроба в могилу, засыпка могилы и устройство надмогильного холма, установка регистрационной таблички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3382E" w:rsidP="007C5DDB">
            <w:pPr>
              <w:jc w:val="center"/>
            </w:pPr>
            <w:r>
              <w:t>628,15</w:t>
            </w:r>
          </w:p>
        </w:tc>
      </w:tr>
      <w:tr w:rsidR="007C5DDB" w:rsidRPr="007C5DDB" w:rsidTr="001D3241">
        <w:trPr>
          <w:gridAfter w:val="1"/>
          <w:wAfter w:w="10" w:type="dxa"/>
          <w:trHeight w:hRule="exact" w:val="79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4.3.</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Поднос гроба с телом на кладбище к могиле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A362FC" w:rsidP="007C5DDB">
            <w:pPr>
              <w:jc w:val="center"/>
            </w:pPr>
            <w:r>
              <w:t>321,80</w:t>
            </w:r>
          </w:p>
        </w:tc>
      </w:tr>
      <w:tr w:rsidR="007C5DDB" w:rsidRPr="007C5DDB" w:rsidTr="001D3241">
        <w:trPr>
          <w:trHeight w:hRule="exact" w:val="715"/>
        </w:trPr>
        <w:tc>
          <w:tcPr>
            <w:tcW w:w="6720" w:type="dxa"/>
            <w:gridSpan w:val="3"/>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shd w:val="clear" w:color="auto" w:fill="FFFFFF"/>
              <w:ind w:firstLine="11"/>
            </w:pPr>
            <w:r w:rsidRPr="007C5DDB">
              <w:t>Итого стоимость услуг, предоставляемых согласно гарантированному перечню услуг на погребение</w:t>
            </w:r>
          </w:p>
        </w:tc>
        <w:tc>
          <w:tcPr>
            <w:tcW w:w="138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shd w:val="clear" w:color="auto" w:fill="FFFFFF"/>
              <w:ind w:left="10"/>
              <w:jc w:val="center"/>
            </w:pPr>
            <w:r w:rsidRPr="007C5DDB">
              <w:rPr>
                <w:spacing w:val="-4"/>
              </w:rPr>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3382E" w:rsidP="007C5DDB">
            <w:pPr>
              <w:jc w:val="center"/>
            </w:pPr>
            <w:r>
              <w:t>5</w:t>
            </w:r>
            <w:r w:rsidR="00D375DB">
              <w:t xml:space="preserve"> </w:t>
            </w:r>
            <w:r>
              <w:t>946,47</w:t>
            </w:r>
          </w:p>
        </w:tc>
      </w:tr>
    </w:tbl>
    <w:p w:rsidR="007C5DDB" w:rsidRPr="007C5DDB" w:rsidRDefault="007C5DDB" w:rsidP="007C5DDB"/>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tbl>
      <w:tblPr>
        <w:tblW w:w="4620" w:type="dxa"/>
        <w:tblInd w:w="4868" w:type="dxa"/>
        <w:tblLook w:val="01E0" w:firstRow="1" w:lastRow="1" w:firstColumn="1" w:lastColumn="1" w:noHBand="0" w:noVBand="0"/>
      </w:tblPr>
      <w:tblGrid>
        <w:gridCol w:w="4620"/>
      </w:tblGrid>
      <w:tr w:rsidR="007C5DDB" w:rsidRPr="007C5DDB" w:rsidTr="001D3241">
        <w:tc>
          <w:tcPr>
            <w:tcW w:w="4620" w:type="dxa"/>
          </w:tcPr>
          <w:p w:rsidR="007C5DDB" w:rsidRPr="007C5DDB" w:rsidRDefault="007C5DDB" w:rsidP="007C5DDB">
            <w:pPr>
              <w:widowControl w:val="0"/>
              <w:autoSpaceDE w:val="0"/>
              <w:autoSpaceDN w:val="0"/>
              <w:adjustRightInd w:val="0"/>
            </w:pPr>
            <w:r w:rsidRPr="007C5DDB">
              <w:t>ПРИЛОЖЕНИЕ № 2</w:t>
            </w:r>
          </w:p>
          <w:p w:rsidR="007C5DDB" w:rsidRPr="007C5DDB" w:rsidRDefault="007C5DDB" w:rsidP="007C5DDB">
            <w:pPr>
              <w:widowControl w:val="0"/>
              <w:autoSpaceDE w:val="0"/>
              <w:autoSpaceDN w:val="0"/>
              <w:adjustRightInd w:val="0"/>
            </w:pPr>
            <w:r w:rsidRPr="007C5DDB">
              <w:t xml:space="preserve">к постановлению администрации </w:t>
            </w:r>
          </w:p>
          <w:p w:rsidR="007C5DDB" w:rsidRPr="007C5DDB" w:rsidRDefault="007C5DDB" w:rsidP="007C5DDB">
            <w:pPr>
              <w:widowControl w:val="0"/>
              <w:autoSpaceDE w:val="0"/>
              <w:autoSpaceDN w:val="0"/>
              <w:adjustRightInd w:val="0"/>
            </w:pPr>
            <w:r w:rsidRPr="007C5DDB">
              <w:t>Котельниковского городского поселения Котельниковского муниципального района Волгоградской области</w:t>
            </w:r>
          </w:p>
          <w:p w:rsidR="007C5DDB" w:rsidRPr="007C5DDB" w:rsidRDefault="007C5DDB" w:rsidP="007C5DDB">
            <w:pPr>
              <w:widowControl w:val="0"/>
              <w:autoSpaceDE w:val="0"/>
              <w:autoSpaceDN w:val="0"/>
              <w:adjustRightInd w:val="0"/>
            </w:pPr>
            <w:r w:rsidRPr="007C5DDB">
              <w:t xml:space="preserve">от  </w:t>
            </w:r>
            <w:r w:rsidR="002B29F8">
              <w:t>31</w:t>
            </w:r>
            <w:r w:rsidR="00204059">
              <w:t>.</w:t>
            </w:r>
            <w:r w:rsidR="002B29F8">
              <w:t>01</w:t>
            </w:r>
            <w:r w:rsidRPr="00204059">
              <w:t>.</w:t>
            </w:r>
            <w:r>
              <w:t xml:space="preserve">2019 г. № </w:t>
            </w:r>
            <w:r w:rsidR="002B29F8">
              <w:t>74</w:t>
            </w:r>
          </w:p>
          <w:p w:rsidR="007C5DDB" w:rsidRPr="007C5DDB" w:rsidRDefault="007C5DDB" w:rsidP="007C5DDB">
            <w:pPr>
              <w:widowControl w:val="0"/>
              <w:autoSpaceDE w:val="0"/>
              <w:autoSpaceDN w:val="0"/>
              <w:adjustRightInd w:val="0"/>
            </w:pPr>
          </w:p>
          <w:p w:rsidR="007C5DDB" w:rsidRPr="007C5DDB" w:rsidRDefault="007C5DDB" w:rsidP="007C5DDB"/>
        </w:tc>
      </w:tr>
    </w:tbl>
    <w:p w:rsidR="007C5DDB" w:rsidRPr="007C5DDB" w:rsidRDefault="007C5DDB" w:rsidP="007C5DDB">
      <w:pPr>
        <w:shd w:val="clear" w:color="auto" w:fill="FFFFFF"/>
      </w:pPr>
      <w:r w:rsidRPr="007C5DDB">
        <w:t xml:space="preserve">    </w:t>
      </w:r>
    </w:p>
    <w:p w:rsidR="007C5DDB" w:rsidRPr="007C5DDB" w:rsidRDefault="007C5DDB" w:rsidP="007C5DDB">
      <w:pPr>
        <w:shd w:val="clear" w:color="auto" w:fill="FFFFFF"/>
        <w:ind w:left="50"/>
        <w:jc w:val="center"/>
      </w:pPr>
      <w:r w:rsidRPr="007C5DDB">
        <w:t>СТОИМОСТЬ</w:t>
      </w:r>
    </w:p>
    <w:p w:rsidR="007C5DDB" w:rsidRPr="007C5DDB" w:rsidRDefault="007C5DDB" w:rsidP="007C5DDB">
      <w:pPr>
        <w:shd w:val="clear" w:color="auto" w:fill="FFFFFF"/>
        <w:ind w:left="50"/>
        <w:jc w:val="center"/>
      </w:pPr>
      <w:proofErr w:type="gramStart"/>
      <w:r w:rsidRPr="007C5DDB">
        <w:t>услуг, предоставляемых согласно гарантированному перечню услуг по погребению на территории Котельниковского городского поселения Котельниковского муниципального района Волгоградской области за счет средств Пенсионного фонда Российской Федерации, федерального бюджета, Фонда социального страхования Российской Федерации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w:t>
      </w:r>
      <w:proofErr w:type="gramEnd"/>
      <w:r w:rsidRPr="007C5DDB">
        <w:t xml:space="preserve"> осуществить погребение, и требования к их качеству</w:t>
      </w:r>
    </w:p>
    <w:p w:rsidR="007C5DDB" w:rsidRPr="007C5DDB" w:rsidRDefault="007C5DDB" w:rsidP="007C5DDB">
      <w:pPr>
        <w:shd w:val="clear" w:color="auto" w:fill="FFFFFF"/>
        <w:spacing w:line="314" w:lineRule="exact"/>
        <w:ind w:left="50"/>
      </w:pPr>
    </w:p>
    <w:tbl>
      <w:tblPr>
        <w:tblW w:w="9540" w:type="dxa"/>
        <w:tblInd w:w="-140" w:type="dxa"/>
        <w:tblLayout w:type="fixed"/>
        <w:tblCellMar>
          <w:left w:w="40" w:type="dxa"/>
          <w:right w:w="40" w:type="dxa"/>
        </w:tblCellMar>
        <w:tblLook w:val="0000" w:firstRow="0" w:lastRow="0" w:firstColumn="0" w:lastColumn="0" w:noHBand="0" w:noVBand="0"/>
      </w:tblPr>
      <w:tblGrid>
        <w:gridCol w:w="720"/>
        <w:gridCol w:w="3060"/>
        <w:gridCol w:w="3120"/>
        <w:gridCol w:w="1370"/>
        <w:gridCol w:w="10"/>
        <w:gridCol w:w="1250"/>
        <w:gridCol w:w="10"/>
      </w:tblGrid>
      <w:tr w:rsidR="007C5DDB" w:rsidRPr="007C5DDB" w:rsidTr="001D3241">
        <w:trPr>
          <w:gridAfter w:val="1"/>
          <w:wAfter w:w="10" w:type="dxa"/>
          <w:trHeight w:hRule="exact" w:val="61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w:t>
            </w:r>
          </w:p>
          <w:p w:rsidR="007C5DDB" w:rsidRPr="007C5DDB" w:rsidRDefault="007C5DDB" w:rsidP="007C5DDB">
            <w:pPr>
              <w:jc w:val="center"/>
            </w:pPr>
            <w:proofErr w:type="gramStart"/>
            <w:r w:rsidRPr="007C5DDB">
              <w:t>п</w:t>
            </w:r>
            <w:proofErr w:type="gramEnd"/>
            <w:r w:rsidRPr="007C5DDB">
              <w:t>/п</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Перечень услуг по погребению</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Характеристика работ</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Единица измерения</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Стоимость</w:t>
            </w:r>
          </w:p>
          <w:p w:rsidR="007C5DDB" w:rsidRPr="007C5DDB" w:rsidRDefault="007C5DDB" w:rsidP="007C5DDB">
            <w:pPr>
              <w:jc w:val="center"/>
            </w:pPr>
            <w:r w:rsidRPr="007C5DDB">
              <w:t>(руб.)</w:t>
            </w:r>
          </w:p>
        </w:tc>
      </w:tr>
      <w:tr w:rsidR="007C5DDB" w:rsidRPr="007C5DDB" w:rsidTr="001D3241">
        <w:trPr>
          <w:gridAfter w:val="1"/>
          <w:wAfter w:w="10" w:type="dxa"/>
          <w:trHeight w:hRule="exact" w:val="95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Оформление документов, необходимых для погребения</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Оформления свидетельства о смерти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оформление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бесплатно</w:t>
            </w:r>
          </w:p>
        </w:tc>
      </w:tr>
      <w:tr w:rsidR="00CD48FE" w:rsidRPr="007C5DDB" w:rsidTr="001D3241">
        <w:trPr>
          <w:gridAfter w:val="1"/>
          <w:wAfter w:w="10" w:type="dxa"/>
          <w:trHeight w:hRule="exact" w:val="115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Предоставление и доставка гроба и других предметов, необходимых для погребения, в том числе: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услуга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8600F1">
            <w:pPr>
              <w:jc w:val="center"/>
            </w:pPr>
            <w:r>
              <w:t>1852,47</w:t>
            </w:r>
          </w:p>
        </w:tc>
      </w:tr>
      <w:tr w:rsidR="00CD48FE" w:rsidRPr="007C5DDB" w:rsidTr="001D3241">
        <w:trPr>
          <w:gridAfter w:val="1"/>
          <w:wAfter w:w="10" w:type="dxa"/>
          <w:trHeight w:hRule="exact" w:val="207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2.1.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Предоставление гроба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Гроб стандартный, строганный из натуральных пиломатериалов толщиной 25-</w:t>
            </w:r>
            <w:smartTag w:uri="urn:schemas-microsoft-com:office:smarttags" w:element="metricconverter">
              <w:smartTagPr>
                <w:attr w:name="ProductID" w:val="3 м"/>
              </w:smartTagPr>
              <w:r w:rsidRPr="007C5DDB">
                <w:t>32 мм</w:t>
              </w:r>
            </w:smartTag>
            <w:r w:rsidRPr="007C5DDB">
              <w:t>, обитый внутри пленкой, с ножками (размер 2,0x0,7x0,7)</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гроб</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8600F1">
            <w:pPr>
              <w:jc w:val="center"/>
            </w:pPr>
            <w:r>
              <w:t>1417,59</w:t>
            </w:r>
          </w:p>
        </w:tc>
      </w:tr>
      <w:tr w:rsidR="00CD48FE" w:rsidRPr="007C5DDB" w:rsidTr="001D3241">
        <w:trPr>
          <w:gridAfter w:val="1"/>
          <w:wAfter w:w="10" w:type="dxa"/>
          <w:trHeight w:hRule="exact" w:val="69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lastRenderedPageBreak/>
              <w:t>2.2.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Доставка гроба и других предметов, необходимых для погребения</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CD48FE" w:rsidRPr="007C5DDB" w:rsidRDefault="00CD48FE" w:rsidP="007C5DDB">
            <w:r w:rsidRPr="007C5DDB">
              <w:t xml:space="preserve">Стоимостью доставки гроба и других предметов, необходимых для погребения, предусмотрена их доставка из салона магазина </w:t>
            </w:r>
            <w:proofErr w:type="gramStart"/>
            <w:r w:rsidRPr="007C5DDB">
              <w:t>в</w:t>
            </w:r>
            <w:proofErr w:type="gramEnd"/>
          </w:p>
          <w:p w:rsidR="00CD48FE" w:rsidRPr="007C5DDB" w:rsidRDefault="00CD48FE" w:rsidP="007C5DDB">
            <w:r w:rsidRPr="007C5DDB">
              <w:t xml:space="preserve">местонахождения тела (останков) умершего на расстояние до </w:t>
            </w:r>
            <w:smartTag w:uri="urn:schemas-microsoft-com:office:smarttags" w:element="metricconverter">
              <w:smartTagPr>
                <w:attr w:name="ProductID" w:val="3 м"/>
              </w:smartTagPr>
              <w:r w:rsidRPr="007C5DDB">
                <w:t>25 км</w:t>
              </w:r>
            </w:smartTag>
            <w:r w:rsidRPr="007C5DDB">
              <w:t xml:space="preserve"> с учетом холостого пробега.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доставка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8600F1">
            <w:pPr>
              <w:jc w:val="center"/>
            </w:pPr>
            <w:r>
              <w:t>434,88</w:t>
            </w:r>
          </w:p>
        </w:tc>
      </w:tr>
      <w:tr w:rsidR="00CD48FE" w:rsidRPr="007C5DDB" w:rsidTr="001D3241">
        <w:trPr>
          <w:gridAfter w:val="1"/>
          <w:wAfter w:w="10" w:type="dxa"/>
          <w:trHeight w:hRule="exact" w:val="592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Перевозка тела (останков) умершего на кладбище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Вынос закрытого гроба с телом (останками) умершего рабочими специализированной службы (4чел.)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sidRPr="007C5DDB">
              <w:t>.</w:t>
            </w:r>
            <w:proofErr w:type="gramEnd"/>
            <w:r w:rsidRPr="007C5DDB">
              <w:t xml:space="preserve"> </w:t>
            </w:r>
            <w:proofErr w:type="gramStart"/>
            <w:r w:rsidRPr="007C5DDB">
              <w:t>в</w:t>
            </w:r>
            <w:proofErr w:type="gramEnd"/>
            <w:r w:rsidRPr="007C5DDB">
              <w:t>ключая холостой пробег</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A70CEA" w:rsidP="00A70CEA">
            <w:pPr>
              <w:jc w:val="center"/>
            </w:pPr>
            <w:r>
              <w:t>1614,42</w:t>
            </w:r>
          </w:p>
        </w:tc>
      </w:tr>
      <w:tr w:rsidR="00CD48FE" w:rsidRPr="007C5DDB" w:rsidTr="001D3241">
        <w:trPr>
          <w:gridAfter w:val="1"/>
          <w:wAfter w:w="10" w:type="dxa"/>
          <w:trHeight w:hRule="exact" w:val="71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Облачение тела</w:t>
            </w:r>
          </w:p>
          <w:p w:rsidR="00CD48FE" w:rsidRPr="007C5DDB" w:rsidRDefault="00CD48FE" w:rsidP="007C5DDB"/>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 xml:space="preserve">Облачение тела </w:t>
            </w:r>
            <w:proofErr w:type="gramStart"/>
            <w:r w:rsidRPr="007C5DDB">
              <w:t>х/б</w:t>
            </w:r>
            <w:proofErr w:type="gramEnd"/>
            <w:r w:rsidRPr="007C5DDB">
              <w:t xml:space="preserve"> тканью 2-3 м. </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A70CEA" w:rsidP="008600F1">
            <w:pPr>
              <w:jc w:val="center"/>
            </w:pPr>
            <w:r>
              <w:t>427,63</w:t>
            </w:r>
          </w:p>
          <w:p w:rsidR="00CD48FE" w:rsidRPr="007C5DDB" w:rsidRDefault="00CD48FE" w:rsidP="008600F1"/>
        </w:tc>
      </w:tr>
      <w:tr w:rsidR="00CD48FE" w:rsidRPr="007C5DDB" w:rsidTr="001D3241">
        <w:trPr>
          <w:gridAfter w:val="1"/>
          <w:wAfter w:w="10" w:type="dxa"/>
          <w:trHeight w:hRule="exact" w:val="76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Погребение тела (останков) умершего, в том числе: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A70CEA" w:rsidP="008600F1">
            <w:pPr>
              <w:jc w:val="center"/>
            </w:pPr>
            <w:r>
              <w:t>2051,95</w:t>
            </w:r>
          </w:p>
        </w:tc>
      </w:tr>
      <w:tr w:rsidR="00CD48FE" w:rsidRPr="007C5DDB" w:rsidTr="001D3241">
        <w:trPr>
          <w:gridAfter w:val="1"/>
          <w:wAfter w:w="10" w:type="dxa"/>
          <w:trHeight w:hRule="exact" w:val="23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lastRenderedPageBreak/>
              <w:t>5.1.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Рытье стандартной могилы</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Расчистка и разметка места могилы, рытье могилы вручную или механизированным способом с последующей доработкой вручную (размер 2,0x1,0x1,5)</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могила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A70CEA" w:rsidP="008600F1">
            <w:pPr>
              <w:jc w:val="center"/>
            </w:pPr>
            <w:r>
              <w:t>1102,00</w:t>
            </w:r>
          </w:p>
        </w:tc>
      </w:tr>
      <w:tr w:rsidR="00CD48FE" w:rsidRPr="007C5DDB" w:rsidTr="001D3241">
        <w:trPr>
          <w:gridAfter w:val="1"/>
          <w:wAfter w:w="10" w:type="dxa"/>
          <w:trHeight w:hRule="exact" w:val="19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5.2.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Захоронение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Забивка крышки гроба, опускание гроба в могилу, засыпка могилы и устройство надмогильного холма, установка регистрационной таблички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A70CEA" w:rsidP="008600F1">
            <w:pPr>
              <w:jc w:val="center"/>
            </w:pPr>
            <w:r>
              <w:t>628,15</w:t>
            </w:r>
          </w:p>
        </w:tc>
      </w:tr>
      <w:tr w:rsidR="00CD48FE" w:rsidRPr="007C5DDB" w:rsidTr="001D3241">
        <w:trPr>
          <w:gridAfter w:val="1"/>
          <w:wAfter w:w="10" w:type="dxa"/>
          <w:trHeight w:hRule="exact" w:val="172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5.3.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Поднос гроба с телом на кладбище к могиле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A70CEA" w:rsidP="008600F1">
            <w:pPr>
              <w:jc w:val="center"/>
            </w:pPr>
            <w:r>
              <w:t>321,80</w:t>
            </w:r>
          </w:p>
        </w:tc>
      </w:tr>
      <w:tr w:rsidR="00CD48FE" w:rsidRPr="007C5DDB" w:rsidTr="001D3241">
        <w:trPr>
          <w:trHeight w:hRule="exact" w:val="715"/>
        </w:trPr>
        <w:tc>
          <w:tcPr>
            <w:tcW w:w="6900" w:type="dxa"/>
            <w:gridSpan w:val="3"/>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shd w:val="clear" w:color="auto" w:fill="FFFFFF"/>
              <w:ind w:firstLine="11"/>
            </w:pPr>
            <w:r w:rsidRPr="007C5DDB">
              <w:t>Итого стоимость услуг, предоставляемых согласно гарантированному перечню услуг на погребение</w:t>
            </w:r>
          </w:p>
        </w:tc>
        <w:tc>
          <w:tcPr>
            <w:tcW w:w="138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shd w:val="clear" w:color="auto" w:fill="FFFFFF"/>
              <w:ind w:left="10"/>
              <w:jc w:val="center"/>
            </w:pPr>
            <w:r w:rsidRPr="007C5DDB">
              <w:rPr>
                <w:spacing w:val="-4"/>
              </w:rPr>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A70CEA" w:rsidP="007C5DDB">
            <w:pPr>
              <w:jc w:val="center"/>
            </w:pPr>
            <w:r>
              <w:t>5</w:t>
            </w:r>
            <w:r w:rsidR="00D375DB">
              <w:t xml:space="preserve"> </w:t>
            </w:r>
            <w:r>
              <w:t>946,47</w:t>
            </w:r>
          </w:p>
        </w:tc>
      </w:tr>
    </w:tbl>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before="12"/>
        <w:rPr>
          <w:color w:val="000000"/>
          <w:spacing w:val="-7"/>
        </w:rPr>
      </w:pPr>
    </w:p>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5A3349" w:rsidRDefault="005A3349" w:rsidP="007C5DDB">
      <w:pPr>
        <w:jc w:val="right"/>
      </w:pPr>
    </w:p>
    <w:p w:rsidR="005A3349" w:rsidRDefault="005A3349" w:rsidP="007C5DDB">
      <w:pPr>
        <w:jc w:val="right"/>
      </w:pPr>
    </w:p>
    <w:p w:rsidR="005A3349" w:rsidRDefault="005A3349" w:rsidP="007C5DDB">
      <w:pPr>
        <w:jc w:val="right"/>
      </w:pPr>
    </w:p>
    <w:p w:rsidR="005A3349" w:rsidRDefault="005A3349" w:rsidP="007C5DDB">
      <w:pPr>
        <w:jc w:val="right"/>
      </w:pPr>
    </w:p>
    <w:p w:rsidR="005A3349" w:rsidRDefault="005A3349" w:rsidP="007C5DDB">
      <w:pPr>
        <w:jc w:val="right"/>
      </w:pPr>
    </w:p>
    <w:p w:rsidR="005A3349" w:rsidRDefault="005A3349" w:rsidP="007C5DDB">
      <w:pPr>
        <w:jc w:val="right"/>
      </w:pPr>
    </w:p>
    <w:p w:rsidR="007C5DDB" w:rsidRPr="007C5DDB" w:rsidRDefault="007C5DDB" w:rsidP="007C5DDB">
      <w:pPr>
        <w:jc w:val="right"/>
      </w:pPr>
      <w:r w:rsidRPr="007C5DDB">
        <w:lastRenderedPageBreak/>
        <w:t>ПРИЛОЖЕНИЕ № 3</w:t>
      </w:r>
    </w:p>
    <w:p w:rsidR="007C5DDB" w:rsidRPr="007C5DDB" w:rsidRDefault="007C5DDB" w:rsidP="007C5DDB">
      <w:pPr>
        <w:jc w:val="right"/>
      </w:pPr>
      <w:r w:rsidRPr="007C5DDB">
        <w:t xml:space="preserve">к постановлению администрации </w:t>
      </w:r>
    </w:p>
    <w:p w:rsidR="007C5DDB" w:rsidRPr="007C5DDB" w:rsidRDefault="007C5DDB" w:rsidP="007C5DDB">
      <w:pPr>
        <w:jc w:val="right"/>
      </w:pPr>
      <w:r w:rsidRPr="007C5DDB">
        <w:t>Котельниковского городского поселения</w:t>
      </w:r>
    </w:p>
    <w:p w:rsidR="007C5DDB" w:rsidRPr="007C5DDB" w:rsidRDefault="007C5DDB" w:rsidP="007C5DDB">
      <w:pPr>
        <w:jc w:val="right"/>
      </w:pPr>
      <w:r w:rsidRPr="007C5DDB">
        <w:t xml:space="preserve"> Котельниковского муниципального района </w:t>
      </w:r>
    </w:p>
    <w:p w:rsidR="007C5DDB" w:rsidRPr="007C5DDB" w:rsidRDefault="007C5DDB" w:rsidP="007C5DDB">
      <w:pPr>
        <w:jc w:val="right"/>
      </w:pPr>
      <w:r w:rsidRPr="007C5DDB">
        <w:t>Волгоградской области</w:t>
      </w:r>
    </w:p>
    <w:p w:rsidR="007C5DDB" w:rsidRPr="007C5DDB" w:rsidRDefault="007C5DDB" w:rsidP="007C5DDB">
      <w:pPr>
        <w:jc w:val="right"/>
      </w:pPr>
      <w:r w:rsidRPr="003E6817">
        <w:t xml:space="preserve">от </w:t>
      </w:r>
      <w:r w:rsidR="002B29F8" w:rsidRPr="003E6817">
        <w:t>31</w:t>
      </w:r>
      <w:r w:rsidR="00204059" w:rsidRPr="003E6817">
        <w:t>.</w:t>
      </w:r>
      <w:r w:rsidR="002B29F8" w:rsidRPr="003E6817">
        <w:t>01</w:t>
      </w:r>
      <w:r w:rsidRPr="003E6817">
        <w:t>.2019</w:t>
      </w:r>
      <w:r w:rsidR="002B29F8" w:rsidRPr="003E6817">
        <w:t xml:space="preserve"> </w:t>
      </w:r>
      <w:r w:rsidRPr="003E6817">
        <w:t xml:space="preserve">г. № </w:t>
      </w:r>
      <w:r w:rsidR="002B29F8" w:rsidRPr="003E6817">
        <w:t>74</w:t>
      </w:r>
    </w:p>
    <w:p w:rsidR="007C5DDB" w:rsidRPr="007C5DDB" w:rsidRDefault="007C5DDB" w:rsidP="007C5DDB">
      <w:pPr>
        <w:jc w:val="right"/>
      </w:pPr>
    </w:p>
    <w:p w:rsidR="007C5DDB" w:rsidRPr="007C5DDB" w:rsidRDefault="007C5DDB" w:rsidP="007C5DDB">
      <w:pPr>
        <w:autoSpaceDE w:val="0"/>
        <w:autoSpaceDN w:val="0"/>
        <w:adjustRightInd w:val="0"/>
        <w:jc w:val="center"/>
        <w:rPr>
          <w:highlight w:val="white"/>
        </w:rPr>
      </w:pPr>
      <w:r w:rsidRPr="007C5DDB">
        <w:rPr>
          <w:highlight w:val="white"/>
        </w:rPr>
        <w:t xml:space="preserve">СТОИМОСТЬ  </w:t>
      </w:r>
    </w:p>
    <w:p w:rsidR="007C5DDB" w:rsidRPr="007C5DDB" w:rsidRDefault="007C5DDB" w:rsidP="007C5DDB">
      <w:pPr>
        <w:autoSpaceDE w:val="0"/>
        <w:autoSpaceDN w:val="0"/>
        <w:adjustRightInd w:val="0"/>
        <w:jc w:val="center"/>
        <w:rPr>
          <w:highlight w:val="white"/>
        </w:rPr>
      </w:pPr>
      <w:r w:rsidRPr="007C5DDB">
        <w:rPr>
          <w:highlight w:val="white"/>
        </w:rPr>
        <w:t xml:space="preserve"> услуг, представляемых  на территории </w:t>
      </w:r>
      <w:r w:rsidRPr="007C5DDB">
        <w:t xml:space="preserve"> Котельниковского городского поселения Котельниковского </w:t>
      </w:r>
      <w:r w:rsidRPr="007C5DDB">
        <w:rPr>
          <w:highlight w:val="white"/>
        </w:rPr>
        <w:t xml:space="preserve">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w:t>
      </w:r>
    </w:p>
    <w:p w:rsidR="007C5DDB" w:rsidRPr="007C5DDB" w:rsidRDefault="007C5DDB" w:rsidP="007C5DDB">
      <w:pPr>
        <w:autoSpaceDE w:val="0"/>
        <w:autoSpaceDN w:val="0"/>
        <w:adjustRightInd w:val="0"/>
        <w:rPr>
          <w:highlight w:val="white"/>
        </w:rPr>
      </w:pPr>
    </w:p>
    <w:p w:rsidR="007C5DDB" w:rsidRPr="007C5DDB" w:rsidRDefault="007C5DDB" w:rsidP="007C5DDB">
      <w:pPr>
        <w:autoSpaceDE w:val="0"/>
        <w:autoSpaceDN w:val="0"/>
        <w:adjustRightInd w:val="0"/>
        <w:rPr>
          <w:highlight w:val="white"/>
        </w:rPr>
      </w:pPr>
    </w:p>
    <w:tbl>
      <w:tblPr>
        <w:tblW w:w="0" w:type="auto"/>
        <w:tblInd w:w="-320" w:type="dxa"/>
        <w:tblLayout w:type="fixed"/>
        <w:tblCellMar>
          <w:left w:w="40" w:type="dxa"/>
          <w:right w:w="40" w:type="dxa"/>
        </w:tblCellMar>
        <w:tblLook w:val="0000" w:firstRow="0" w:lastRow="0" w:firstColumn="0" w:lastColumn="0" w:noHBand="0" w:noVBand="0"/>
      </w:tblPr>
      <w:tblGrid>
        <w:gridCol w:w="540"/>
        <w:gridCol w:w="5130"/>
        <w:gridCol w:w="2110"/>
        <w:gridCol w:w="1980"/>
      </w:tblGrid>
      <w:tr w:rsidR="007C5DDB" w:rsidRPr="007C5DDB" w:rsidTr="001D3241">
        <w:trPr>
          <w:trHeight w:val="90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lang w:val="en-US"/>
              </w:rPr>
            </w:pPr>
            <w:r w:rsidRPr="007C5DDB">
              <w:rPr>
                <w:highlight w:val="white"/>
                <w:lang w:val="en-US"/>
              </w:rPr>
              <w:t xml:space="preserve">№ </w:t>
            </w:r>
            <w:r w:rsidRPr="007C5DDB">
              <w:rPr>
                <w:highlight w:val="white"/>
              </w:rPr>
              <w:t>п/п</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lang w:val="en-US"/>
              </w:rPr>
            </w:pPr>
            <w:r w:rsidRPr="007C5DDB">
              <w:rPr>
                <w:highlight w:val="white"/>
              </w:rPr>
              <w:t>Перечень услуг по погребению</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lang w:val="en-US"/>
              </w:rPr>
            </w:pPr>
            <w:r w:rsidRPr="007C5DDB">
              <w:rPr>
                <w:highlight w:val="white"/>
              </w:rPr>
              <w:t>Единица измерения</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highlight w:val="white"/>
              </w:rPr>
            </w:pPr>
            <w:r w:rsidRPr="007C5DDB">
              <w:rPr>
                <w:highlight w:val="white"/>
              </w:rPr>
              <w:t xml:space="preserve">Предельная стоимость </w:t>
            </w:r>
          </w:p>
          <w:p w:rsidR="007C5DDB" w:rsidRPr="007C5DDB" w:rsidRDefault="007C5DDB" w:rsidP="007C5DDB">
            <w:pPr>
              <w:autoSpaceDE w:val="0"/>
              <w:autoSpaceDN w:val="0"/>
              <w:adjustRightInd w:val="0"/>
              <w:jc w:val="center"/>
              <w:rPr>
                <w:lang w:val="en-US"/>
              </w:rPr>
            </w:pPr>
            <w:r w:rsidRPr="007C5DDB">
              <w:rPr>
                <w:highlight w:val="white"/>
                <w:lang w:val="en-US"/>
              </w:rPr>
              <w:t>(</w:t>
            </w:r>
            <w:r w:rsidRPr="007C5DDB">
              <w:rPr>
                <w:highlight w:val="white"/>
              </w:rPr>
              <w:t>в рублях)</w:t>
            </w:r>
          </w:p>
        </w:tc>
      </w:tr>
      <w:tr w:rsidR="007C5DDB" w:rsidRPr="007C5DDB" w:rsidTr="001D3241">
        <w:trPr>
          <w:trHeight w:val="713"/>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lang w:val="en-US"/>
              </w:rPr>
              <w:t>1.</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pPr>
            <w:r w:rsidRPr="007C5DDB">
              <w:rPr>
                <w:highlight w:val="white"/>
              </w:rPr>
              <w:t>Оформление документов, необходимых для погребения</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Одни похороны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lang w:val="en-US"/>
              </w:rPr>
            </w:pPr>
            <w:r w:rsidRPr="007C5DDB">
              <w:rPr>
                <w:highlight w:val="white"/>
              </w:rPr>
              <w:t>бесплатно</w:t>
            </w:r>
          </w:p>
        </w:tc>
      </w:tr>
      <w:tr w:rsidR="007C5DDB" w:rsidRPr="007C5DDB" w:rsidTr="001D3241">
        <w:trPr>
          <w:trHeight w:val="706"/>
        </w:trPr>
        <w:tc>
          <w:tcPr>
            <w:tcW w:w="540" w:type="dxa"/>
            <w:tcBorders>
              <w:top w:val="single" w:sz="4" w:space="0" w:color="000000"/>
              <w:left w:val="single" w:sz="4" w:space="0" w:color="000000"/>
              <w:bottom w:val="nil"/>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lang w:val="en-US"/>
              </w:rPr>
              <w:t>2.</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pPr>
            <w:r w:rsidRPr="007C5DDB">
              <w:rPr>
                <w:highlight w:val="white"/>
              </w:rPr>
              <w:t>Предоставление и доставка гроба и других предметов, необходимых для погребения:</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pPr>
          </w:p>
        </w:tc>
      </w:tr>
      <w:tr w:rsidR="007C5DDB" w:rsidRPr="007C5DDB" w:rsidTr="001D3241">
        <w:trPr>
          <w:trHeight w:val="546"/>
        </w:trPr>
        <w:tc>
          <w:tcPr>
            <w:tcW w:w="540" w:type="dxa"/>
            <w:tcBorders>
              <w:top w:val="nil"/>
              <w:left w:val="single" w:sz="4" w:space="0" w:color="000000"/>
              <w:bottom w:val="nil"/>
              <w:right w:val="single" w:sz="4" w:space="0" w:color="000000"/>
            </w:tcBorders>
            <w:shd w:val="clear" w:color="auto" w:fill="FFFFFF"/>
          </w:tcPr>
          <w:p w:rsidR="007C5DDB" w:rsidRPr="007C5DDB" w:rsidRDefault="007C5DDB" w:rsidP="007C5DDB">
            <w:pPr>
              <w:autoSpaceDE w:val="0"/>
              <w:autoSpaceDN w:val="0"/>
              <w:adjustRightInd w:val="0"/>
            </w:pPr>
          </w:p>
          <w:p w:rsidR="007C5DDB" w:rsidRPr="007C5DDB" w:rsidRDefault="007C5DDB" w:rsidP="007C5DDB">
            <w:pPr>
              <w:autoSpaceDE w:val="0"/>
              <w:autoSpaceDN w:val="0"/>
              <w:adjustRightInd w:val="0"/>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lang w:val="en-US"/>
              </w:rPr>
              <w:t xml:space="preserve">- </w:t>
            </w:r>
            <w:r w:rsidRPr="007C5DDB">
              <w:rPr>
                <w:highlight w:val="white"/>
              </w:rPr>
              <w:t>гроб деревянный не драпированный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Одна штука</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3E6817" w:rsidP="007C5DDB">
            <w:pPr>
              <w:autoSpaceDE w:val="0"/>
              <w:autoSpaceDN w:val="0"/>
              <w:adjustRightInd w:val="0"/>
              <w:jc w:val="center"/>
            </w:pPr>
            <w:r>
              <w:t>1666,71</w:t>
            </w:r>
          </w:p>
        </w:tc>
      </w:tr>
      <w:tr w:rsidR="007C5DDB" w:rsidRPr="003E6817" w:rsidTr="001D3241">
        <w:trPr>
          <w:trHeight w:val="899"/>
        </w:trPr>
        <w:tc>
          <w:tcPr>
            <w:tcW w:w="540" w:type="dxa"/>
            <w:vMerge w:val="restart"/>
            <w:tcBorders>
              <w:top w:val="nil"/>
              <w:left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p>
          <w:p w:rsidR="007C5DDB" w:rsidRPr="007C5DDB" w:rsidRDefault="007C5DDB" w:rsidP="007C5DDB">
            <w:pPr>
              <w:autoSpaceDE w:val="0"/>
              <w:autoSpaceDN w:val="0"/>
              <w:adjustRightInd w:val="0"/>
              <w:rPr>
                <w:lang w:val="en-US"/>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spacing w:line="226" w:lineRule="atLeast"/>
              <w:ind w:right="1963" w:firstLine="5"/>
            </w:pPr>
            <w:r w:rsidRPr="007C5DDB">
              <w:rPr>
                <w:highlight w:val="white"/>
              </w:rPr>
              <w:t>- доставка гроба и других ритуальных предметов на дом или в морг</w:t>
            </w:r>
          </w:p>
        </w:tc>
        <w:tc>
          <w:tcPr>
            <w:tcW w:w="2110" w:type="dxa"/>
            <w:vMerge w:val="restart"/>
            <w:tcBorders>
              <w:top w:val="single" w:sz="4" w:space="0" w:color="000000"/>
              <w:left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Одни похороны</w:t>
            </w:r>
          </w:p>
        </w:tc>
        <w:tc>
          <w:tcPr>
            <w:tcW w:w="1980" w:type="dxa"/>
            <w:vMerge w:val="restart"/>
            <w:tcBorders>
              <w:top w:val="single" w:sz="4" w:space="0" w:color="000000"/>
              <w:left w:val="single" w:sz="4" w:space="0" w:color="000000"/>
              <w:right w:val="single" w:sz="4" w:space="0" w:color="000000"/>
            </w:tcBorders>
            <w:shd w:val="clear" w:color="auto" w:fill="FFFFFF"/>
          </w:tcPr>
          <w:p w:rsidR="007C5DDB" w:rsidRPr="007C5DDB" w:rsidRDefault="003E6817" w:rsidP="007C5DDB">
            <w:pPr>
              <w:autoSpaceDE w:val="0"/>
              <w:autoSpaceDN w:val="0"/>
              <w:adjustRightInd w:val="0"/>
              <w:jc w:val="center"/>
              <w:rPr>
                <w:lang w:val="en-US"/>
              </w:rPr>
            </w:pPr>
            <w:r>
              <w:t>604,94</w:t>
            </w:r>
          </w:p>
        </w:tc>
      </w:tr>
      <w:tr w:rsidR="007C5DDB" w:rsidRPr="007C5DDB" w:rsidTr="001D3241">
        <w:trPr>
          <w:trHeight w:val="361"/>
        </w:trPr>
        <w:tc>
          <w:tcPr>
            <w:tcW w:w="540" w:type="dxa"/>
            <w:vMerge/>
            <w:tcBorders>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spacing w:line="226" w:lineRule="atLeast"/>
              <w:ind w:right="1963" w:firstLine="5"/>
              <w:rPr>
                <w:highlight w:val="white"/>
              </w:rPr>
            </w:pPr>
            <w:r w:rsidRPr="007C5DDB">
              <w:rPr>
                <w:highlight w:val="white"/>
              </w:rPr>
              <w:t>Облачение тела</w:t>
            </w:r>
          </w:p>
        </w:tc>
        <w:tc>
          <w:tcPr>
            <w:tcW w:w="2110" w:type="dxa"/>
            <w:vMerge/>
            <w:tcBorders>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highlight w:val="white"/>
              </w:rPr>
            </w:pPr>
          </w:p>
        </w:tc>
        <w:tc>
          <w:tcPr>
            <w:tcW w:w="1980" w:type="dxa"/>
            <w:vMerge/>
            <w:tcBorders>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highlight w:val="white"/>
              </w:rPr>
            </w:pPr>
          </w:p>
        </w:tc>
      </w:tr>
      <w:tr w:rsidR="007C5DDB" w:rsidRPr="007C5DDB" w:rsidTr="001D3241">
        <w:trPr>
          <w:trHeight w:val="91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lang w:val="en-US"/>
              </w:rPr>
              <w:t>3.</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spacing w:line="230" w:lineRule="atLeast"/>
              <w:ind w:right="2376"/>
            </w:pPr>
            <w:r w:rsidRPr="007C5DDB">
              <w:rPr>
                <w:highlight w:val="white"/>
              </w:rPr>
              <w:t>Перевозка тела умершего на кладбище</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одни похороны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7C5DDB" w:rsidRPr="003E6817" w:rsidRDefault="003E6817" w:rsidP="007C5DDB">
            <w:pPr>
              <w:autoSpaceDE w:val="0"/>
              <w:autoSpaceDN w:val="0"/>
              <w:adjustRightInd w:val="0"/>
              <w:jc w:val="center"/>
            </w:pPr>
            <w:r>
              <w:rPr>
                <w:highlight w:val="white"/>
                <w:lang w:val="en-US"/>
              </w:rPr>
              <w:t>1</w:t>
            </w:r>
            <w:r>
              <w:t>414,30</w:t>
            </w:r>
          </w:p>
        </w:tc>
      </w:tr>
      <w:tr w:rsidR="007C5DDB" w:rsidRPr="007C5DDB" w:rsidTr="001D3241">
        <w:trPr>
          <w:trHeight w:val="413"/>
        </w:trPr>
        <w:tc>
          <w:tcPr>
            <w:tcW w:w="540" w:type="dxa"/>
            <w:vMerge w:val="restart"/>
            <w:tcBorders>
              <w:top w:val="single" w:sz="4" w:space="0" w:color="000000"/>
              <w:left w:val="single" w:sz="4" w:space="0" w:color="000000"/>
              <w:bottom w:val="nil"/>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lang w:val="en-US"/>
              </w:rPr>
              <w:t>4.</w:t>
            </w:r>
          </w:p>
        </w:tc>
        <w:tc>
          <w:tcPr>
            <w:tcW w:w="5130" w:type="dxa"/>
            <w:tcBorders>
              <w:top w:val="single" w:sz="4" w:space="0" w:color="000000"/>
              <w:left w:val="single" w:sz="4" w:space="0" w:color="000000"/>
              <w:bottom w:val="single" w:sz="2"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Погребение:</w:t>
            </w:r>
          </w:p>
        </w:tc>
        <w:tc>
          <w:tcPr>
            <w:tcW w:w="2110" w:type="dxa"/>
            <w:tcBorders>
              <w:top w:val="single" w:sz="4" w:space="0" w:color="000000"/>
              <w:left w:val="single" w:sz="4" w:space="0" w:color="000000"/>
              <w:bottom w:val="single" w:sz="2"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p>
        </w:tc>
        <w:tc>
          <w:tcPr>
            <w:tcW w:w="1980" w:type="dxa"/>
            <w:tcBorders>
              <w:top w:val="single" w:sz="4" w:space="0" w:color="000000"/>
              <w:left w:val="single" w:sz="4" w:space="0" w:color="000000"/>
              <w:bottom w:val="single" w:sz="2" w:space="0" w:color="000000"/>
              <w:right w:val="single" w:sz="4" w:space="0" w:color="000000"/>
            </w:tcBorders>
            <w:shd w:val="clear" w:color="auto" w:fill="FFFFFF"/>
          </w:tcPr>
          <w:p w:rsidR="007C5DDB" w:rsidRPr="007C5DDB" w:rsidRDefault="007C5DDB" w:rsidP="007C5DDB">
            <w:pPr>
              <w:autoSpaceDE w:val="0"/>
              <w:autoSpaceDN w:val="0"/>
              <w:adjustRightInd w:val="0"/>
              <w:jc w:val="center"/>
              <w:rPr>
                <w:lang w:val="en-US"/>
              </w:rPr>
            </w:pPr>
          </w:p>
        </w:tc>
      </w:tr>
      <w:tr w:rsidR="007C5DDB" w:rsidRPr="007C5DDB" w:rsidTr="001D3241">
        <w:trPr>
          <w:trHeight w:val="913"/>
        </w:trPr>
        <w:tc>
          <w:tcPr>
            <w:tcW w:w="540" w:type="dxa"/>
            <w:vMerge/>
            <w:tcBorders>
              <w:top w:val="nil"/>
              <w:left w:val="single" w:sz="4" w:space="0" w:color="000000"/>
              <w:bottom w:val="nil"/>
              <w:right w:val="single" w:sz="4" w:space="0" w:color="000000"/>
            </w:tcBorders>
            <w:shd w:val="clear" w:color="auto" w:fill="FFFFFF"/>
          </w:tcPr>
          <w:p w:rsidR="007C5DDB" w:rsidRPr="007C5DDB" w:rsidRDefault="007C5DDB" w:rsidP="007C5DDB">
            <w:pPr>
              <w:autoSpaceDE w:val="0"/>
              <w:autoSpaceDN w:val="0"/>
              <w:adjustRightInd w:val="0"/>
              <w:ind w:firstLine="540"/>
              <w:jc w:val="center"/>
              <w:rPr>
                <w:lang w:val="en-US"/>
              </w:rPr>
            </w:pPr>
          </w:p>
        </w:tc>
        <w:tc>
          <w:tcPr>
            <w:tcW w:w="5130" w:type="dxa"/>
            <w:tcBorders>
              <w:top w:val="single" w:sz="2" w:space="0" w:color="000000"/>
              <w:left w:val="single" w:sz="4" w:space="0" w:color="000000"/>
              <w:bottom w:val="single" w:sz="2"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Разметка, расчистка места для могилы, рытьё могилы вручную (без надмогильных сооружений)</w:t>
            </w:r>
          </w:p>
        </w:tc>
        <w:tc>
          <w:tcPr>
            <w:tcW w:w="2110" w:type="dxa"/>
            <w:tcBorders>
              <w:top w:val="single" w:sz="2"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одна могила</w:t>
            </w:r>
          </w:p>
        </w:tc>
        <w:tc>
          <w:tcPr>
            <w:tcW w:w="1980" w:type="dxa"/>
            <w:tcBorders>
              <w:top w:val="single" w:sz="2" w:space="0" w:color="000000"/>
              <w:left w:val="single" w:sz="4" w:space="0" w:color="000000"/>
              <w:bottom w:val="single" w:sz="4" w:space="0" w:color="000000"/>
              <w:right w:val="single" w:sz="4" w:space="0" w:color="000000"/>
            </w:tcBorders>
            <w:shd w:val="clear" w:color="auto" w:fill="FFFFFF"/>
          </w:tcPr>
          <w:p w:rsidR="007C5DDB" w:rsidRPr="007C5DDB" w:rsidRDefault="003E6817" w:rsidP="007C5DDB">
            <w:pPr>
              <w:autoSpaceDE w:val="0"/>
              <w:autoSpaceDN w:val="0"/>
              <w:adjustRightInd w:val="0"/>
              <w:jc w:val="center"/>
            </w:pPr>
            <w:r>
              <w:t>1259,94</w:t>
            </w:r>
          </w:p>
        </w:tc>
      </w:tr>
      <w:tr w:rsidR="007C5DDB" w:rsidRPr="007C5DDB" w:rsidTr="001D3241">
        <w:trPr>
          <w:trHeight w:val="1254"/>
        </w:trPr>
        <w:tc>
          <w:tcPr>
            <w:tcW w:w="540" w:type="dxa"/>
            <w:tcBorders>
              <w:top w:val="nil"/>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p>
          <w:p w:rsidR="007C5DDB" w:rsidRPr="007C5DDB" w:rsidRDefault="007C5DDB" w:rsidP="007C5DDB">
            <w:pPr>
              <w:autoSpaceDE w:val="0"/>
              <w:autoSpaceDN w:val="0"/>
              <w:adjustRightInd w:val="0"/>
              <w:rPr>
                <w:lang w:val="en-US"/>
              </w:rPr>
            </w:pPr>
          </w:p>
        </w:tc>
        <w:tc>
          <w:tcPr>
            <w:tcW w:w="5130" w:type="dxa"/>
            <w:tcBorders>
              <w:top w:val="single" w:sz="4" w:space="0" w:color="000000"/>
              <w:left w:val="single" w:sz="4" w:space="0" w:color="000000"/>
              <w:bottom w:val="single" w:sz="4" w:space="0" w:color="000000"/>
              <w:right w:val="single" w:sz="2" w:space="0" w:color="000000"/>
            </w:tcBorders>
            <w:shd w:val="clear" w:color="auto" w:fill="FFFFFF"/>
          </w:tcPr>
          <w:p w:rsidR="007C5DDB" w:rsidRPr="007C5DDB" w:rsidRDefault="007C5DDB" w:rsidP="007C5DDB">
            <w:pPr>
              <w:autoSpaceDE w:val="0"/>
              <w:autoSpaceDN w:val="0"/>
              <w:adjustRightInd w:val="0"/>
            </w:pPr>
            <w:r w:rsidRPr="007C5DDB">
              <w:rPr>
                <w:highlight w:val="white"/>
              </w:rPr>
              <w:t>- погребение (опускание гроба в могилу, закапывание могилы, устройство надмогильного холма и установка регистрационной таблички)</w:t>
            </w:r>
          </w:p>
        </w:tc>
        <w:tc>
          <w:tcPr>
            <w:tcW w:w="2110" w:type="dxa"/>
            <w:tcBorders>
              <w:top w:val="single" w:sz="4" w:space="0" w:color="000000"/>
              <w:left w:val="single" w:sz="2"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highlight w:val="white"/>
              </w:rPr>
            </w:pPr>
            <w:r w:rsidRPr="007C5DDB">
              <w:rPr>
                <w:highlight w:val="white"/>
              </w:rPr>
              <w:t>Одни похороны</w:t>
            </w:r>
          </w:p>
          <w:p w:rsidR="007C5DDB" w:rsidRPr="007C5DDB" w:rsidRDefault="007C5DDB" w:rsidP="007C5DDB">
            <w:pPr>
              <w:autoSpaceDE w:val="0"/>
              <w:autoSpaceDN w:val="0"/>
              <w:adjustRightInd w:val="0"/>
              <w:rPr>
                <w:lang w:val="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7C5DDB" w:rsidRPr="003E6817" w:rsidRDefault="003E6817" w:rsidP="007C5DDB">
            <w:pPr>
              <w:autoSpaceDE w:val="0"/>
              <w:autoSpaceDN w:val="0"/>
              <w:adjustRightInd w:val="0"/>
              <w:jc w:val="center"/>
            </w:pPr>
            <w:r>
              <w:rPr>
                <w:highlight w:val="white"/>
                <w:lang w:val="en-US"/>
              </w:rPr>
              <w:t>10</w:t>
            </w:r>
            <w:r>
              <w:t>70,11</w:t>
            </w:r>
          </w:p>
        </w:tc>
      </w:tr>
      <w:tr w:rsidR="007C5DDB" w:rsidRPr="007C5DDB" w:rsidTr="001D3241">
        <w:trPr>
          <w:trHeight w:val="321"/>
        </w:trPr>
        <w:tc>
          <w:tcPr>
            <w:tcW w:w="5670" w:type="dxa"/>
            <w:gridSpan w:val="2"/>
            <w:tcBorders>
              <w:top w:val="single" w:sz="4" w:space="0" w:color="000000"/>
              <w:left w:val="single" w:sz="4" w:space="0" w:color="000000"/>
              <w:bottom w:val="single" w:sz="4" w:space="0" w:color="000000"/>
              <w:right w:val="single" w:sz="2"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ВСЕГО</w:t>
            </w:r>
          </w:p>
        </w:tc>
        <w:tc>
          <w:tcPr>
            <w:tcW w:w="2110" w:type="dxa"/>
            <w:tcBorders>
              <w:top w:val="single" w:sz="4" w:space="0" w:color="000000"/>
              <w:left w:val="single" w:sz="2"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Одни похороны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3E6817" w:rsidP="007C5DDB">
            <w:pPr>
              <w:autoSpaceDE w:val="0"/>
              <w:autoSpaceDN w:val="0"/>
              <w:adjustRightInd w:val="0"/>
              <w:jc w:val="center"/>
              <w:rPr>
                <w:lang w:val="en-US"/>
              </w:rPr>
            </w:pPr>
            <w:r>
              <w:rPr>
                <w:b/>
              </w:rPr>
              <w:t>6016,00</w:t>
            </w:r>
          </w:p>
        </w:tc>
      </w:tr>
    </w:tbl>
    <w:p w:rsidR="007C5DDB" w:rsidRPr="007C5DDB" w:rsidRDefault="007C5DDB" w:rsidP="007C5DDB">
      <w:pPr>
        <w:tabs>
          <w:tab w:val="left" w:pos="142"/>
        </w:tabs>
        <w:autoSpaceDE w:val="0"/>
        <w:autoSpaceDN w:val="0"/>
        <w:adjustRightInd w:val="0"/>
        <w:ind w:firstLine="709"/>
        <w:jc w:val="both"/>
      </w:pPr>
    </w:p>
    <w:p w:rsidR="007C5DDB" w:rsidRPr="007C5DDB" w:rsidRDefault="007C5DDB" w:rsidP="007C5DDB"/>
    <w:p w:rsidR="007C5DDB" w:rsidRPr="007C5DDB" w:rsidRDefault="007C5DDB" w:rsidP="007C5DDB">
      <w:pPr>
        <w:jc w:val="right"/>
      </w:pPr>
    </w:p>
    <w:p w:rsidR="007C5DDB" w:rsidRPr="007C5DDB" w:rsidRDefault="007C5DDB" w:rsidP="007C5DDB">
      <w:pPr>
        <w:jc w:val="right"/>
        <w:rPr>
          <w:sz w:val="28"/>
        </w:rPr>
      </w:pPr>
    </w:p>
    <w:p w:rsidR="007C5DDB" w:rsidRPr="007C5DDB" w:rsidRDefault="007C5DDB" w:rsidP="007C5DDB">
      <w:pPr>
        <w:jc w:val="right"/>
        <w:rPr>
          <w:sz w:val="28"/>
        </w:rPr>
      </w:pPr>
    </w:p>
    <w:p w:rsidR="007C5DDB" w:rsidRPr="007C5DDB" w:rsidRDefault="007C5DDB" w:rsidP="007C5DDB">
      <w:pPr>
        <w:jc w:val="right"/>
        <w:rPr>
          <w:sz w:val="28"/>
        </w:rPr>
      </w:pPr>
    </w:p>
    <w:p w:rsidR="007C5DDB" w:rsidRPr="007C5DDB" w:rsidRDefault="007C5DDB" w:rsidP="007C5DDB"/>
    <w:sectPr w:rsidR="007C5DDB" w:rsidRPr="007C5DDB" w:rsidSect="00CD73B3">
      <w:pgSz w:w="11906" w:h="16838"/>
      <w:pgMar w:top="340" w:right="851" w:bottom="34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49"/>
    <w:rsid w:val="000C34BD"/>
    <w:rsid w:val="00102541"/>
    <w:rsid w:val="0011272F"/>
    <w:rsid w:val="00154FC3"/>
    <w:rsid w:val="00175A57"/>
    <w:rsid w:val="00181D2B"/>
    <w:rsid w:val="00195823"/>
    <w:rsid w:val="001961D7"/>
    <w:rsid w:val="001A0D56"/>
    <w:rsid w:val="001A5126"/>
    <w:rsid w:val="001D0595"/>
    <w:rsid w:val="001E5C0F"/>
    <w:rsid w:val="001F4B16"/>
    <w:rsid w:val="00204059"/>
    <w:rsid w:val="00227DE1"/>
    <w:rsid w:val="002A4549"/>
    <w:rsid w:val="002B29F8"/>
    <w:rsid w:val="00367A5F"/>
    <w:rsid w:val="003E6817"/>
    <w:rsid w:val="00417835"/>
    <w:rsid w:val="004945E2"/>
    <w:rsid w:val="004A1B8E"/>
    <w:rsid w:val="00512E69"/>
    <w:rsid w:val="00547D72"/>
    <w:rsid w:val="005A3349"/>
    <w:rsid w:val="005A6C8B"/>
    <w:rsid w:val="005B1CC5"/>
    <w:rsid w:val="005D6BBE"/>
    <w:rsid w:val="005E1670"/>
    <w:rsid w:val="0063382E"/>
    <w:rsid w:val="00656481"/>
    <w:rsid w:val="00660F8B"/>
    <w:rsid w:val="006A1211"/>
    <w:rsid w:val="006C5324"/>
    <w:rsid w:val="006D3A6D"/>
    <w:rsid w:val="00711A43"/>
    <w:rsid w:val="00757630"/>
    <w:rsid w:val="00757DC1"/>
    <w:rsid w:val="007A624D"/>
    <w:rsid w:val="007C5DDB"/>
    <w:rsid w:val="007E2567"/>
    <w:rsid w:val="007E41F7"/>
    <w:rsid w:val="007F4B42"/>
    <w:rsid w:val="007F66B8"/>
    <w:rsid w:val="00806645"/>
    <w:rsid w:val="00841D8E"/>
    <w:rsid w:val="00847309"/>
    <w:rsid w:val="008A1525"/>
    <w:rsid w:val="008E69D5"/>
    <w:rsid w:val="00903FA8"/>
    <w:rsid w:val="00982B20"/>
    <w:rsid w:val="009A2D9F"/>
    <w:rsid w:val="009C68F5"/>
    <w:rsid w:val="009D612E"/>
    <w:rsid w:val="009E635A"/>
    <w:rsid w:val="00A16353"/>
    <w:rsid w:val="00A362FC"/>
    <w:rsid w:val="00A37D3A"/>
    <w:rsid w:val="00A70CEA"/>
    <w:rsid w:val="00A948BD"/>
    <w:rsid w:val="00AA39C4"/>
    <w:rsid w:val="00AC2A8C"/>
    <w:rsid w:val="00AD1438"/>
    <w:rsid w:val="00B348F6"/>
    <w:rsid w:val="00B72E19"/>
    <w:rsid w:val="00B810F5"/>
    <w:rsid w:val="00BB4FC2"/>
    <w:rsid w:val="00C22097"/>
    <w:rsid w:val="00C67FC1"/>
    <w:rsid w:val="00C85C70"/>
    <w:rsid w:val="00CB140A"/>
    <w:rsid w:val="00CC3915"/>
    <w:rsid w:val="00CD48FE"/>
    <w:rsid w:val="00CD73B3"/>
    <w:rsid w:val="00CF0ECC"/>
    <w:rsid w:val="00D1008C"/>
    <w:rsid w:val="00D13F37"/>
    <w:rsid w:val="00D375DB"/>
    <w:rsid w:val="00D53C46"/>
    <w:rsid w:val="00D96F13"/>
    <w:rsid w:val="00DA6B37"/>
    <w:rsid w:val="00DB2DD6"/>
    <w:rsid w:val="00DD49EE"/>
    <w:rsid w:val="00E52643"/>
    <w:rsid w:val="00E81DAC"/>
    <w:rsid w:val="00EA102F"/>
    <w:rsid w:val="00EE16D5"/>
    <w:rsid w:val="00EE7899"/>
    <w:rsid w:val="00F1148B"/>
    <w:rsid w:val="00F147CB"/>
    <w:rsid w:val="00F17EBB"/>
    <w:rsid w:val="00F33685"/>
    <w:rsid w:val="00F956F4"/>
    <w:rsid w:val="00F95A7C"/>
    <w:rsid w:val="00FC3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A4549"/>
    <w:pPr>
      <w:jc w:val="center"/>
    </w:pPr>
    <w:rPr>
      <w:b/>
      <w:noProof/>
      <w:sz w:val="26"/>
      <w:szCs w:val="20"/>
    </w:rPr>
  </w:style>
  <w:style w:type="paragraph" w:styleId="a4">
    <w:name w:val="Balloon Text"/>
    <w:basedOn w:val="a"/>
    <w:link w:val="a5"/>
    <w:uiPriority w:val="99"/>
    <w:semiHidden/>
    <w:unhideWhenUsed/>
    <w:rsid w:val="002A4549"/>
    <w:rPr>
      <w:rFonts w:ascii="Tahoma" w:hAnsi="Tahoma" w:cs="Tahoma"/>
      <w:sz w:val="16"/>
      <w:szCs w:val="16"/>
    </w:rPr>
  </w:style>
  <w:style w:type="character" w:customStyle="1" w:styleId="a5">
    <w:name w:val="Текст выноски Знак"/>
    <w:basedOn w:val="a0"/>
    <w:link w:val="a4"/>
    <w:uiPriority w:val="99"/>
    <w:semiHidden/>
    <w:rsid w:val="002A4549"/>
    <w:rPr>
      <w:rFonts w:ascii="Tahoma" w:eastAsia="Times New Roman" w:hAnsi="Tahoma" w:cs="Tahoma"/>
      <w:sz w:val="16"/>
      <w:szCs w:val="16"/>
      <w:lang w:eastAsia="ru-RU"/>
    </w:rPr>
  </w:style>
  <w:style w:type="paragraph" w:styleId="a6">
    <w:name w:val="List Paragraph"/>
    <w:basedOn w:val="a"/>
    <w:uiPriority w:val="34"/>
    <w:qFormat/>
    <w:rsid w:val="00E52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A4549"/>
    <w:pPr>
      <w:jc w:val="center"/>
    </w:pPr>
    <w:rPr>
      <w:b/>
      <w:noProof/>
      <w:sz w:val="26"/>
      <w:szCs w:val="20"/>
    </w:rPr>
  </w:style>
  <w:style w:type="paragraph" w:styleId="a4">
    <w:name w:val="Balloon Text"/>
    <w:basedOn w:val="a"/>
    <w:link w:val="a5"/>
    <w:uiPriority w:val="99"/>
    <w:semiHidden/>
    <w:unhideWhenUsed/>
    <w:rsid w:val="002A4549"/>
    <w:rPr>
      <w:rFonts w:ascii="Tahoma" w:hAnsi="Tahoma" w:cs="Tahoma"/>
      <w:sz w:val="16"/>
      <w:szCs w:val="16"/>
    </w:rPr>
  </w:style>
  <w:style w:type="character" w:customStyle="1" w:styleId="a5">
    <w:name w:val="Текст выноски Знак"/>
    <w:basedOn w:val="a0"/>
    <w:link w:val="a4"/>
    <w:uiPriority w:val="99"/>
    <w:semiHidden/>
    <w:rsid w:val="002A4549"/>
    <w:rPr>
      <w:rFonts w:ascii="Tahoma" w:eastAsia="Times New Roman" w:hAnsi="Tahoma" w:cs="Tahoma"/>
      <w:sz w:val="16"/>
      <w:szCs w:val="16"/>
      <w:lang w:eastAsia="ru-RU"/>
    </w:rPr>
  </w:style>
  <w:style w:type="paragraph" w:styleId="a6">
    <w:name w:val="List Paragraph"/>
    <w:basedOn w:val="a"/>
    <w:uiPriority w:val="34"/>
    <w:qFormat/>
    <w:rsid w:val="00E52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53287">
      <w:bodyDiv w:val="1"/>
      <w:marLeft w:val="0"/>
      <w:marRight w:val="0"/>
      <w:marTop w:val="0"/>
      <w:marBottom w:val="0"/>
      <w:divBdr>
        <w:top w:val="none" w:sz="0" w:space="0" w:color="auto"/>
        <w:left w:val="none" w:sz="0" w:space="0" w:color="auto"/>
        <w:bottom w:val="none" w:sz="0" w:space="0" w:color="auto"/>
        <w:right w:val="none" w:sz="0" w:space="0" w:color="auto"/>
      </w:divBdr>
    </w:div>
    <w:div w:id="13916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1563</Words>
  <Characters>8913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155</cp:revision>
  <cp:lastPrinted>2019-03-20T12:38:00Z</cp:lastPrinted>
  <dcterms:created xsi:type="dcterms:W3CDTF">2019-01-09T07:00:00Z</dcterms:created>
  <dcterms:modified xsi:type="dcterms:W3CDTF">2019-03-21T07:12:00Z</dcterms:modified>
</cp:coreProperties>
</file>