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C5" w:rsidRPr="00606FAB" w:rsidRDefault="004A36C5" w:rsidP="004A36C5">
      <w:pPr>
        <w:rPr>
          <w:b/>
          <w:sz w:val="22"/>
          <w:szCs w:val="22"/>
        </w:rPr>
      </w:pPr>
      <w:r>
        <w:t xml:space="preserve">                                                                    </w:t>
      </w:r>
    </w:p>
    <w:p w:rsidR="004A36C5" w:rsidRDefault="004A36C5" w:rsidP="004A36C5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C5" w:rsidRDefault="004A36C5" w:rsidP="004A36C5">
      <w:pPr>
        <w:pStyle w:val="a3"/>
      </w:pPr>
      <w:r>
        <w:t>ПОСТАНОВЛЕНИЕ</w:t>
      </w:r>
    </w:p>
    <w:p w:rsidR="004A36C5" w:rsidRDefault="004A36C5" w:rsidP="004A36C5">
      <w:pPr>
        <w:pStyle w:val="a3"/>
      </w:pPr>
      <w:r>
        <w:t>АДМИНИСТРАЦИИ</w:t>
      </w:r>
    </w:p>
    <w:p w:rsidR="004A36C5" w:rsidRDefault="004A36C5" w:rsidP="004A36C5">
      <w:pPr>
        <w:pStyle w:val="a3"/>
      </w:pPr>
      <w:r>
        <w:t xml:space="preserve"> КОТЕЛЬНИКОВСКОГО ГОРОДСКОГО ПОСЕЛЕНИЯ</w:t>
      </w:r>
    </w:p>
    <w:p w:rsidR="004A36C5" w:rsidRDefault="004A36C5" w:rsidP="004A36C5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РАЙОНА</w:t>
      </w:r>
    </w:p>
    <w:p w:rsidR="004A36C5" w:rsidRDefault="004A36C5" w:rsidP="004A36C5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4A36C5" w:rsidRDefault="004A36C5" w:rsidP="004A36C5">
      <w:pPr>
        <w:pBdr>
          <w:bottom w:val="double" w:sz="18" w:space="1" w:color="auto"/>
        </w:pBdr>
        <w:rPr>
          <w:b/>
          <w:sz w:val="20"/>
        </w:rPr>
      </w:pPr>
    </w:p>
    <w:p w:rsidR="004A36C5" w:rsidRDefault="004A36C5" w:rsidP="004A36C5">
      <w:pPr>
        <w:rPr>
          <w:b/>
          <w:sz w:val="22"/>
          <w:szCs w:val="22"/>
        </w:rPr>
      </w:pPr>
    </w:p>
    <w:p w:rsidR="004A36C5" w:rsidRPr="008D512A" w:rsidRDefault="00FB08C5" w:rsidP="004F6DCB">
      <w:pPr>
        <w:tabs>
          <w:tab w:val="left" w:pos="6300"/>
        </w:tabs>
        <w:rPr>
          <w:b/>
        </w:rPr>
      </w:pPr>
      <w:r>
        <w:rPr>
          <w:b/>
        </w:rPr>
        <w:t>2</w:t>
      </w:r>
      <w:r w:rsidR="00B7331F">
        <w:rPr>
          <w:b/>
        </w:rPr>
        <w:t>6</w:t>
      </w:r>
      <w:r>
        <w:rPr>
          <w:b/>
        </w:rPr>
        <w:t>.10</w:t>
      </w:r>
      <w:r w:rsidR="004F6DCB" w:rsidRPr="008D512A">
        <w:rPr>
          <w:b/>
        </w:rPr>
        <w:t>.201</w:t>
      </w:r>
      <w:r w:rsidR="00580966">
        <w:rPr>
          <w:b/>
        </w:rPr>
        <w:t>8</w:t>
      </w:r>
      <w:r w:rsidR="004F6DCB" w:rsidRPr="008D512A">
        <w:rPr>
          <w:b/>
        </w:rPr>
        <w:t xml:space="preserve"> г.</w:t>
      </w:r>
      <w:r w:rsidR="004F6DCB" w:rsidRPr="008D512A">
        <w:rPr>
          <w:b/>
        </w:rPr>
        <w:tab/>
        <w:t>№</w:t>
      </w:r>
      <w:r>
        <w:rPr>
          <w:b/>
        </w:rPr>
        <w:t>896</w:t>
      </w:r>
    </w:p>
    <w:p w:rsidR="004F6DCB" w:rsidRPr="008D512A" w:rsidRDefault="004F6DCB" w:rsidP="004F6DCB">
      <w:pPr>
        <w:tabs>
          <w:tab w:val="left" w:pos="6300"/>
        </w:tabs>
        <w:rPr>
          <w:b/>
        </w:rPr>
      </w:pPr>
    </w:p>
    <w:p w:rsidR="004F6DCB" w:rsidRPr="008D512A" w:rsidRDefault="004F6DCB" w:rsidP="004F6DCB">
      <w:pPr>
        <w:tabs>
          <w:tab w:val="left" w:pos="6300"/>
        </w:tabs>
        <w:rPr>
          <w:b/>
        </w:rPr>
      </w:pPr>
      <w:r w:rsidRPr="008D512A">
        <w:rPr>
          <w:b/>
        </w:rPr>
        <w:t>О внесении изменений в постановление администрации</w:t>
      </w:r>
    </w:p>
    <w:p w:rsidR="004F6DCB" w:rsidRPr="008D512A" w:rsidRDefault="004F6DCB" w:rsidP="004F6DCB">
      <w:pPr>
        <w:rPr>
          <w:b/>
        </w:rPr>
      </w:pPr>
      <w:r w:rsidRPr="008D512A">
        <w:rPr>
          <w:b/>
        </w:rPr>
        <w:t xml:space="preserve">Котельниковского городского поселения  от </w:t>
      </w:r>
      <w:r w:rsidR="00FB08C5">
        <w:rPr>
          <w:b/>
        </w:rPr>
        <w:t>02.08</w:t>
      </w:r>
      <w:r w:rsidRPr="008D512A">
        <w:rPr>
          <w:b/>
        </w:rPr>
        <w:t>.201</w:t>
      </w:r>
      <w:bookmarkStart w:id="0" w:name="_GoBack"/>
      <w:bookmarkEnd w:id="0"/>
      <w:r w:rsidR="00FB08C5">
        <w:rPr>
          <w:b/>
        </w:rPr>
        <w:t>8</w:t>
      </w:r>
      <w:r w:rsidRPr="008D512A">
        <w:rPr>
          <w:b/>
        </w:rPr>
        <w:t xml:space="preserve"> г.        </w:t>
      </w:r>
    </w:p>
    <w:p w:rsidR="00FB08C5" w:rsidRDefault="004F6DCB" w:rsidP="00FB08C5">
      <w:pPr>
        <w:rPr>
          <w:b/>
        </w:rPr>
      </w:pPr>
      <w:r w:rsidRPr="008D512A">
        <w:rPr>
          <w:b/>
        </w:rPr>
        <w:t xml:space="preserve">  №</w:t>
      </w:r>
      <w:r w:rsidR="00B7331F">
        <w:rPr>
          <w:b/>
        </w:rPr>
        <w:t>6</w:t>
      </w:r>
      <w:r w:rsidR="00FB08C5">
        <w:rPr>
          <w:b/>
        </w:rPr>
        <w:t>33</w:t>
      </w:r>
      <w:r w:rsidRPr="008D512A">
        <w:rPr>
          <w:b/>
        </w:rPr>
        <w:t xml:space="preserve"> « </w:t>
      </w:r>
      <w:r w:rsidR="00FB08C5">
        <w:rPr>
          <w:b/>
        </w:rPr>
        <w:t>Об утверждении Порядка уведомления представителя</w:t>
      </w:r>
    </w:p>
    <w:p w:rsidR="004F6DCB" w:rsidRPr="008D512A" w:rsidRDefault="00FB08C5" w:rsidP="00FB08C5">
      <w:pPr>
        <w:rPr>
          <w:b/>
        </w:rPr>
      </w:pPr>
      <w:r>
        <w:rPr>
          <w:b/>
        </w:rPr>
        <w:t xml:space="preserve"> нанимателя (работодателя) на участие</w:t>
      </w:r>
      <w:r w:rsidR="00853F5B">
        <w:rPr>
          <w:b/>
        </w:rPr>
        <w:t xml:space="preserve"> лица, замещающего должность  муниципальной службы</w:t>
      </w:r>
      <w:r>
        <w:rPr>
          <w:b/>
        </w:rPr>
        <w:t xml:space="preserve"> в управление отдельными некоммерческими организациями на безвозмездной основе</w:t>
      </w:r>
      <w:r w:rsidR="004F6DCB" w:rsidRPr="008D512A">
        <w:rPr>
          <w:b/>
        </w:rPr>
        <w:t>»</w:t>
      </w:r>
    </w:p>
    <w:p w:rsidR="00FD00E1" w:rsidRDefault="00FD00E1" w:rsidP="00FD00E1">
      <w:pPr>
        <w:rPr>
          <w:b/>
          <w:sz w:val="22"/>
          <w:szCs w:val="22"/>
        </w:rPr>
      </w:pPr>
    </w:p>
    <w:p w:rsidR="00B7331F" w:rsidRDefault="00B7331F" w:rsidP="00B7331F">
      <w:pPr>
        <w:autoSpaceDE w:val="0"/>
        <w:autoSpaceDN w:val="0"/>
        <w:adjustRightInd w:val="0"/>
        <w:ind w:firstLine="540"/>
        <w:jc w:val="both"/>
      </w:pPr>
      <w:proofErr w:type="gramStart"/>
      <w:r>
        <w:t>В с</w:t>
      </w:r>
      <w:r w:rsidR="00FB08C5">
        <w:t>вязи с вступлением в силу Федерального закона от 03.08.2018 г.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</w:t>
      </w:r>
      <w:r w:rsidR="00AB19C8">
        <w:t xml:space="preserve"> Российской Федерации о противодействии коррупции», </w:t>
      </w:r>
      <w:r w:rsidR="00FB08C5">
        <w:t xml:space="preserve"> </w:t>
      </w:r>
      <w:r w:rsidR="00AB19C8">
        <w:t xml:space="preserve">руководствуясь </w:t>
      </w:r>
      <w:r w:rsidRPr="00960E8B">
        <w:t>Федеральн</w:t>
      </w:r>
      <w:r w:rsidR="00AB19C8">
        <w:t>ым</w:t>
      </w:r>
      <w:r w:rsidRPr="00960E8B">
        <w:t xml:space="preserve"> закон</w:t>
      </w:r>
      <w:r w:rsidR="00AB19C8">
        <w:t>ом</w:t>
      </w:r>
      <w:r w:rsidRPr="00960E8B">
        <w:t xml:space="preserve"> от 02.03.2007 N 25-ФЗ "О муниципальной службе в Российской Федерации", </w:t>
      </w:r>
      <w:r>
        <w:t xml:space="preserve"> руководствуясь Федеральным законом от 06.10.2003 г. №131-ФЗ «Об общих принципах организации местного самоуправления в</w:t>
      </w:r>
      <w:proofErr w:type="gramEnd"/>
      <w:r>
        <w:t xml:space="preserve"> </w:t>
      </w:r>
      <w:proofErr w:type="gramStart"/>
      <w:r>
        <w:t>Российской</w:t>
      </w:r>
      <w:proofErr w:type="gramEnd"/>
      <w:r>
        <w:t xml:space="preserve"> </w:t>
      </w:r>
      <w:proofErr w:type="gramStart"/>
      <w:r>
        <w:t>Федерации», Уставом</w:t>
      </w:r>
      <w:proofErr w:type="gramEnd"/>
      <w:r>
        <w:t xml:space="preserve"> </w:t>
      </w:r>
      <w:proofErr w:type="gramStart"/>
      <w:r>
        <w:t>Котельниковского городского поселения</w:t>
      </w:r>
      <w:proofErr w:type="gramEnd"/>
      <w:r>
        <w:t xml:space="preserve">,  </w:t>
      </w:r>
      <w:proofErr w:type="gramStart"/>
      <w:r>
        <w:t>администрация Котельниковского</w:t>
      </w:r>
      <w:proofErr w:type="gramEnd"/>
      <w:r>
        <w:t xml:space="preserve"> </w:t>
      </w:r>
      <w:proofErr w:type="gramStart"/>
      <w:r>
        <w:t xml:space="preserve">городского поселения </w:t>
      </w:r>
      <w:proofErr w:type="gramEnd"/>
    </w:p>
    <w:p w:rsidR="004A36C5" w:rsidRPr="00606FAB" w:rsidRDefault="004A36C5" w:rsidP="00827791">
      <w:pPr>
        <w:jc w:val="both"/>
        <w:rPr>
          <w:sz w:val="22"/>
          <w:szCs w:val="22"/>
        </w:rPr>
      </w:pPr>
    </w:p>
    <w:p w:rsidR="004A36C5" w:rsidRPr="005C4914" w:rsidRDefault="004A36C5" w:rsidP="004A36C5">
      <w:pPr>
        <w:rPr>
          <w:b/>
          <w:sz w:val="22"/>
          <w:szCs w:val="22"/>
        </w:rPr>
      </w:pPr>
      <w:proofErr w:type="gramStart"/>
      <w:r w:rsidRPr="005C4914">
        <w:rPr>
          <w:b/>
          <w:sz w:val="22"/>
          <w:szCs w:val="22"/>
        </w:rPr>
        <w:t>П</w:t>
      </w:r>
      <w:proofErr w:type="gramEnd"/>
      <w:r w:rsidRPr="005C4914">
        <w:rPr>
          <w:b/>
          <w:sz w:val="22"/>
          <w:szCs w:val="22"/>
        </w:rPr>
        <w:t xml:space="preserve"> О С Т А Н О В Л Я Е Т:</w:t>
      </w:r>
    </w:p>
    <w:p w:rsidR="004A36C5" w:rsidRPr="00606FAB" w:rsidRDefault="004A36C5" w:rsidP="004A36C5">
      <w:pPr>
        <w:rPr>
          <w:sz w:val="22"/>
          <w:szCs w:val="22"/>
        </w:rPr>
      </w:pPr>
    </w:p>
    <w:p w:rsidR="0010166A" w:rsidRPr="0010166A" w:rsidRDefault="00E342C5" w:rsidP="0010166A">
      <w:pPr>
        <w:jc w:val="both"/>
      </w:pPr>
      <w:r>
        <w:t xml:space="preserve">1. </w:t>
      </w:r>
      <w:proofErr w:type="gramStart"/>
      <w:r w:rsidR="00F0135B" w:rsidRPr="00351F03">
        <w:t>Внести изменение в</w:t>
      </w:r>
      <w:r w:rsidR="00827791" w:rsidRPr="00351F03">
        <w:t xml:space="preserve"> </w:t>
      </w:r>
      <w:r w:rsidR="0010166A">
        <w:t>Порядок уведомления представителя нанимателя (работодателя) на участие лица, замещающего должность муниципальной службы в управлении отдельными некоммерческими организациями на безвозмездной основе (</w:t>
      </w:r>
      <w:r>
        <w:t>Приложение №1</w:t>
      </w:r>
      <w:r w:rsidRPr="00E342C5">
        <w:rPr>
          <w:b/>
        </w:rPr>
        <w:t xml:space="preserve"> </w:t>
      </w:r>
      <w:r w:rsidRPr="00E342C5">
        <w:t>к</w:t>
      </w:r>
      <w:r>
        <w:rPr>
          <w:b/>
        </w:rPr>
        <w:t xml:space="preserve"> </w:t>
      </w:r>
      <w:r w:rsidRPr="00E342C5">
        <w:t>постановлени</w:t>
      </w:r>
      <w:r>
        <w:t xml:space="preserve">ю </w:t>
      </w:r>
      <w:r w:rsidRPr="00E342C5">
        <w:t>администрации</w:t>
      </w:r>
      <w:r>
        <w:t xml:space="preserve"> </w:t>
      </w:r>
      <w:r w:rsidRPr="00E342C5">
        <w:t>Котельников</w:t>
      </w:r>
      <w:r w:rsidR="0010166A">
        <w:t>ского городского поселения  от 02.08</w:t>
      </w:r>
      <w:r w:rsidRPr="00E342C5">
        <w:t>.201</w:t>
      </w:r>
      <w:r w:rsidR="0010166A">
        <w:t>8</w:t>
      </w:r>
      <w:r>
        <w:t xml:space="preserve"> г. </w:t>
      </w:r>
      <w:r w:rsidRPr="00E342C5">
        <w:t>№</w:t>
      </w:r>
      <w:r w:rsidR="0010166A">
        <w:t>633</w:t>
      </w:r>
      <w:r w:rsidRPr="00E342C5">
        <w:t xml:space="preserve"> </w:t>
      </w:r>
      <w:r w:rsidRPr="0010166A">
        <w:t>«</w:t>
      </w:r>
      <w:r w:rsidR="0010166A" w:rsidRPr="0010166A">
        <w:t>Об утверждении Порядка уведомления представителя</w:t>
      </w:r>
      <w:r w:rsidR="0010166A">
        <w:t xml:space="preserve"> </w:t>
      </w:r>
      <w:r w:rsidR="0010166A" w:rsidRPr="0010166A">
        <w:t xml:space="preserve"> нанимателя (работодателя) на участие </w:t>
      </w:r>
      <w:r w:rsidR="0005063F">
        <w:t>лица, замещающего должность муниципальной службы</w:t>
      </w:r>
      <w:r w:rsidR="0005063F" w:rsidRPr="0010166A">
        <w:t xml:space="preserve"> </w:t>
      </w:r>
      <w:r w:rsidR="0010166A" w:rsidRPr="0010166A">
        <w:t>в управлени</w:t>
      </w:r>
      <w:r w:rsidR="0005063F">
        <w:t>и</w:t>
      </w:r>
      <w:r w:rsidR="00853F5B">
        <w:t xml:space="preserve"> отдельными некоммерческими организациями на безвозмездной основе</w:t>
      </w:r>
      <w:r w:rsidR="001801F1">
        <w:t>»).</w:t>
      </w:r>
      <w:r w:rsidR="0010166A" w:rsidRPr="0010166A">
        <w:t xml:space="preserve"> </w:t>
      </w:r>
      <w:proofErr w:type="gramEnd"/>
    </w:p>
    <w:p w:rsidR="00856565" w:rsidRDefault="00E342C5" w:rsidP="00E342C5">
      <w:pPr>
        <w:jc w:val="both"/>
      </w:pPr>
      <w:r>
        <w:t xml:space="preserve">2. Изложить </w:t>
      </w:r>
      <w:r w:rsidR="001801F1">
        <w:t>пункт 2 Порядка уведомления представителя нанимателя (работодателя) на участие лица, замещающего должность муниципальной службы в управлении отдельными некоммерческими организациями на безвозмездной основе</w:t>
      </w:r>
      <w:r w:rsidR="00856565">
        <w:t xml:space="preserve"> в следующей редакции: </w:t>
      </w:r>
    </w:p>
    <w:p w:rsidR="001801F1" w:rsidRDefault="001801F1" w:rsidP="001801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«2. </w:t>
      </w:r>
      <w:proofErr w:type="gramStart"/>
      <w:r w:rsidR="003825F7">
        <w:t>Лица</w:t>
      </w:r>
      <w:r w:rsidR="009D2087">
        <w:t>м</w:t>
      </w:r>
      <w:r w:rsidR="003825F7">
        <w:t xml:space="preserve">, замещающие должности муниципальной службы </w:t>
      </w:r>
      <w:r w:rsidR="009D2087">
        <w:t xml:space="preserve">запрещается </w:t>
      </w:r>
      <w:r w:rsidR="003825F7">
        <w:t>з</w:t>
      </w:r>
      <w:r>
        <w:rPr>
          <w:rFonts w:eastAsiaTheme="minorHAnsi"/>
          <w:lang w:eastAsia="en-US"/>
        </w:rPr>
        <w:t>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</w:t>
      </w:r>
      <w:r>
        <w:rPr>
          <w:rFonts w:eastAsiaTheme="minorHAnsi"/>
          <w:lang w:eastAsia="en-US"/>
        </w:rPr>
        <w:lastRenderedPageBreak/>
        <w:t>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>
        <w:rPr>
          <w:rFonts w:eastAsiaTheme="minorHAnsi"/>
          <w:lang w:eastAsia="en-US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4A36C5" w:rsidRPr="00351F03" w:rsidRDefault="00205339" w:rsidP="00205339">
      <w:pPr>
        <w:ind w:left="360"/>
        <w:jc w:val="both"/>
      </w:pPr>
      <w:bookmarkStart w:id="1" w:name="Par27"/>
      <w:bookmarkEnd w:id="1"/>
      <w:r>
        <w:t xml:space="preserve">3. </w:t>
      </w:r>
      <w:proofErr w:type="gramStart"/>
      <w:r w:rsidR="004A36C5" w:rsidRPr="00351F03">
        <w:t>Контроль за</w:t>
      </w:r>
      <w:proofErr w:type="gramEnd"/>
      <w:r w:rsidR="004A36C5" w:rsidRPr="00351F03">
        <w:t xml:space="preserve"> исполнением настоящего постановления оставляю за собой.</w:t>
      </w:r>
    </w:p>
    <w:p w:rsidR="004A36C5" w:rsidRPr="00351F03" w:rsidRDefault="00205339" w:rsidP="00205339">
      <w:pPr>
        <w:ind w:left="360"/>
        <w:jc w:val="both"/>
      </w:pPr>
      <w:r>
        <w:t xml:space="preserve">4. </w:t>
      </w:r>
      <w:r w:rsidR="004A36C5" w:rsidRPr="00351F03">
        <w:t xml:space="preserve">Настоящее постановление вступает в силу со дня его </w:t>
      </w:r>
      <w:r>
        <w:t xml:space="preserve">подписания и подлежит обнародованию  на </w:t>
      </w:r>
      <w:r w:rsidR="004A36C5" w:rsidRPr="00351F03">
        <w:t>официально</w:t>
      </w:r>
      <w:r>
        <w:t>м сайте администрации Котельниковского городского поселения</w:t>
      </w:r>
      <w:r w:rsidR="004A36C5" w:rsidRPr="00351F03">
        <w:t>.</w:t>
      </w:r>
    </w:p>
    <w:p w:rsidR="004A36C5" w:rsidRPr="00351F03" w:rsidRDefault="004A36C5" w:rsidP="004A36C5">
      <w:pPr>
        <w:jc w:val="both"/>
      </w:pPr>
    </w:p>
    <w:p w:rsidR="004A36C5" w:rsidRPr="00606FAB" w:rsidRDefault="004A36C5" w:rsidP="004A36C5">
      <w:pPr>
        <w:rPr>
          <w:sz w:val="22"/>
          <w:szCs w:val="22"/>
        </w:rPr>
      </w:pPr>
    </w:p>
    <w:p w:rsidR="004A36C5" w:rsidRPr="00421ED6" w:rsidRDefault="004C461C" w:rsidP="004A36C5">
      <w:pPr>
        <w:rPr>
          <w:b/>
        </w:rPr>
      </w:pPr>
      <w:r w:rsidRPr="00421ED6">
        <w:rPr>
          <w:b/>
        </w:rPr>
        <w:t>Глав</w:t>
      </w:r>
      <w:r w:rsidR="008E7EFE" w:rsidRPr="00421ED6">
        <w:rPr>
          <w:b/>
        </w:rPr>
        <w:t>а</w:t>
      </w:r>
      <w:r w:rsidR="004A36C5" w:rsidRPr="00421ED6">
        <w:rPr>
          <w:b/>
        </w:rPr>
        <w:t xml:space="preserve"> Котельниковского </w:t>
      </w:r>
    </w:p>
    <w:p w:rsidR="004A36C5" w:rsidRPr="00421ED6" w:rsidRDefault="004A36C5" w:rsidP="004A36C5">
      <w:pPr>
        <w:rPr>
          <w:b/>
        </w:rPr>
      </w:pPr>
      <w:r w:rsidRPr="00421ED6">
        <w:rPr>
          <w:b/>
        </w:rPr>
        <w:t>городского поселения                                                                                А.</w:t>
      </w:r>
      <w:r w:rsidR="008E7EFE" w:rsidRPr="00421ED6">
        <w:rPr>
          <w:b/>
        </w:rPr>
        <w:t>Л. Федоров</w:t>
      </w:r>
    </w:p>
    <w:sectPr w:rsidR="004A36C5" w:rsidRPr="00421ED6" w:rsidSect="00CB300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24642"/>
    <w:multiLevelType w:val="hybridMultilevel"/>
    <w:tmpl w:val="B072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42"/>
    <w:rsid w:val="0005063F"/>
    <w:rsid w:val="00056502"/>
    <w:rsid w:val="000857D7"/>
    <w:rsid w:val="0010166A"/>
    <w:rsid w:val="0012132C"/>
    <w:rsid w:val="001801F1"/>
    <w:rsid w:val="001E1682"/>
    <w:rsid w:val="00205339"/>
    <w:rsid w:val="002A1F01"/>
    <w:rsid w:val="002A2C50"/>
    <w:rsid w:val="00351F03"/>
    <w:rsid w:val="003825F7"/>
    <w:rsid w:val="004161D8"/>
    <w:rsid w:val="00421ED6"/>
    <w:rsid w:val="00443510"/>
    <w:rsid w:val="004A36C5"/>
    <w:rsid w:val="004C461C"/>
    <w:rsid w:val="004F6DCB"/>
    <w:rsid w:val="00580966"/>
    <w:rsid w:val="005E4A54"/>
    <w:rsid w:val="005F71D5"/>
    <w:rsid w:val="00756777"/>
    <w:rsid w:val="008142DA"/>
    <w:rsid w:val="00827791"/>
    <w:rsid w:val="00845F4C"/>
    <w:rsid w:val="00853F5B"/>
    <w:rsid w:val="00856565"/>
    <w:rsid w:val="00894299"/>
    <w:rsid w:val="008D512A"/>
    <w:rsid w:val="008E7EFE"/>
    <w:rsid w:val="00992AC4"/>
    <w:rsid w:val="009D2087"/>
    <w:rsid w:val="00A80337"/>
    <w:rsid w:val="00A879B2"/>
    <w:rsid w:val="00AB19C8"/>
    <w:rsid w:val="00B7331F"/>
    <w:rsid w:val="00CB15E7"/>
    <w:rsid w:val="00CC0DDF"/>
    <w:rsid w:val="00CC6542"/>
    <w:rsid w:val="00D0367C"/>
    <w:rsid w:val="00D217CD"/>
    <w:rsid w:val="00D95265"/>
    <w:rsid w:val="00DF4B77"/>
    <w:rsid w:val="00E000CE"/>
    <w:rsid w:val="00E342C5"/>
    <w:rsid w:val="00E724CC"/>
    <w:rsid w:val="00E73105"/>
    <w:rsid w:val="00ED6633"/>
    <w:rsid w:val="00F0135B"/>
    <w:rsid w:val="00FB08C5"/>
    <w:rsid w:val="00FD00E1"/>
    <w:rsid w:val="00FD045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A36C5"/>
    <w:pPr>
      <w:jc w:val="center"/>
    </w:pPr>
    <w:rPr>
      <w:b/>
      <w:noProof/>
      <w:sz w:val="26"/>
      <w:szCs w:val="20"/>
    </w:rPr>
  </w:style>
  <w:style w:type="paragraph" w:styleId="a4">
    <w:name w:val="No Spacing"/>
    <w:uiPriority w:val="1"/>
    <w:qFormat/>
    <w:rsid w:val="004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6C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733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A36C5"/>
    <w:pPr>
      <w:jc w:val="center"/>
    </w:pPr>
    <w:rPr>
      <w:b/>
      <w:noProof/>
      <w:sz w:val="26"/>
      <w:szCs w:val="20"/>
    </w:rPr>
  </w:style>
  <w:style w:type="paragraph" w:styleId="a4">
    <w:name w:val="No Spacing"/>
    <w:uiPriority w:val="1"/>
    <w:qFormat/>
    <w:rsid w:val="004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6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Customer</cp:lastModifiedBy>
  <cp:revision>28</cp:revision>
  <cp:lastPrinted>2018-10-26T08:50:00Z</cp:lastPrinted>
  <dcterms:created xsi:type="dcterms:W3CDTF">2016-11-18T06:42:00Z</dcterms:created>
  <dcterms:modified xsi:type="dcterms:W3CDTF">2018-10-26T09:00:00Z</dcterms:modified>
</cp:coreProperties>
</file>