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5C" w:rsidRDefault="0091305C" w:rsidP="005D576A">
      <w:pPr>
        <w:jc w:val="center"/>
        <w:rPr>
          <w:b/>
          <w:sz w:val="24"/>
          <w:szCs w:val="24"/>
        </w:rPr>
      </w:pPr>
    </w:p>
    <w:p w:rsidR="005D576A" w:rsidRDefault="005D576A" w:rsidP="005D576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РЕШЕНИЕ</w:t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СОВЕТА НАРОДНЫХ ДЕПУТАТОВ</w:t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КОТЕЛЬНИКОВСКОГО ГОРОДСКОГО ПОСЕЛЕНИЯ</w:t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КОТЕЛЬНИКОВСКОГО МУНИЦИПАЛЬНОГО РАЙОНА</w:t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ВОЛГОГРАДСКОЙ ОБЛАСТИ</w:t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  <w:lang w:val="en-US"/>
        </w:rPr>
        <w:t>I</w:t>
      </w:r>
      <w:r w:rsidR="004216A3">
        <w:rPr>
          <w:b/>
          <w:sz w:val="24"/>
          <w:szCs w:val="24"/>
          <w:lang w:val="en-US"/>
        </w:rPr>
        <w:t>V</w:t>
      </w:r>
      <w:r w:rsidRPr="005D576A">
        <w:rPr>
          <w:b/>
          <w:sz w:val="24"/>
          <w:szCs w:val="24"/>
        </w:rPr>
        <w:t xml:space="preserve"> СОЗЫВА</w:t>
      </w:r>
    </w:p>
    <w:p w:rsidR="005D576A" w:rsidRPr="005D576A" w:rsidRDefault="005D576A" w:rsidP="005D576A">
      <w:pPr>
        <w:jc w:val="center"/>
        <w:rPr>
          <w:b/>
          <w:sz w:val="24"/>
          <w:szCs w:val="24"/>
          <w:u w:val="single"/>
        </w:rPr>
      </w:pPr>
    </w:p>
    <w:p w:rsidR="005D576A" w:rsidRDefault="005D576A" w:rsidP="005D576A">
      <w:pPr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«</w:t>
      </w:r>
      <w:r w:rsidR="00F83790">
        <w:rPr>
          <w:b/>
          <w:sz w:val="24"/>
          <w:szCs w:val="24"/>
        </w:rPr>
        <w:t>30</w:t>
      </w:r>
      <w:r w:rsidRPr="005D576A">
        <w:rPr>
          <w:b/>
          <w:sz w:val="24"/>
          <w:szCs w:val="24"/>
        </w:rPr>
        <w:t>»</w:t>
      </w:r>
      <w:r w:rsidR="00F83790">
        <w:rPr>
          <w:b/>
          <w:sz w:val="24"/>
          <w:szCs w:val="24"/>
        </w:rPr>
        <w:t xml:space="preserve"> мая</w:t>
      </w:r>
      <w:r w:rsidR="00EF6103">
        <w:rPr>
          <w:b/>
          <w:sz w:val="24"/>
          <w:szCs w:val="24"/>
        </w:rPr>
        <w:t xml:space="preserve"> </w:t>
      </w:r>
      <w:r w:rsidRPr="005D576A">
        <w:rPr>
          <w:b/>
          <w:sz w:val="24"/>
          <w:szCs w:val="24"/>
        </w:rPr>
        <w:t>201</w:t>
      </w:r>
      <w:r w:rsidR="004216A3" w:rsidRPr="0091305C">
        <w:rPr>
          <w:b/>
          <w:sz w:val="24"/>
          <w:szCs w:val="24"/>
        </w:rPr>
        <w:t>9</w:t>
      </w:r>
      <w:r w:rsidR="0056756E">
        <w:rPr>
          <w:b/>
          <w:sz w:val="24"/>
          <w:szCs w:val="24"/>
        </w:rPr>
        <w:t xml:space="preserve"> </w:t>
      </w:r>
      <w:r w:rsidRPr="005D576A">
        <w:rPr>
          <w:b/>
          <w:sz w:val="24"/>
          <w:szCs w:val="24"/>
        </w:rPr>
        <w:t>г.                                                       №</w:t>
      </w:r>
      <w:r w:rsidR="00F83790">
        <w:rPr>
          <w:b/>
          <w:sz w:val="24"/>
          <w:szCs w:val="24"/>
        </w:rPr>
        <w:t>41/214</w:t>
      </w:r>
    </w:p>
    <w:p w:rsidR="000B0B19" w:rsidRPr="005D576A" w:rsidRDefault="000B0B19" w:rsidP="005D576A">
      <w:pPr>
        <w:rPr>
          <w:sz w:val="24"/>
          <w:szCs w:val="24"/>
        </w:rPr>
      </w:pPr>
    </w:p>
    <w:p w:rsidR="00890C6B" w:rsidRDefault="005D576A" w:rsidP="005D576A">
      <w:pPr>
        <w:shd w:val="clear" w:color="auto" w:fill="FFFFFF"/>
        <w:spacing w:line="266" w:lineRule="exact"/>
        <w:ind w:right="41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Об </w:t>
      </w:r>
      <w:r w:rsidR="001C39AF">
        <w:rPr>
          <w:rFonts w:eastAsia="Times New Roman"/>
          <w:b/>
          <w:bCs/>
          <w:spacing w:val="-1"/>
          <w:sz w:val="24"/>
          <w:szCs w:val="24"/>
        </w:rPr>
        <w:t xml:space="preserve">утверждении отчета об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исполнении бюджета Котельниковского городского поселения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Котельниковского муниципального района </w:t>
      </w:r>
      <w:r>
        <w:rPr>
          <w:rFonts w:eastAsia="Times New Roman"/>
          <w:b/>
          <w:bCs/>
          <w:sz w:val="24"/>
          <w:szCs w:val="24"/>
        </w:rPr>
        <w:t>Волгоградской области за 201</w:t>
      </w:r>
      <w:r w:rsidR="004216A3" w:rsidRPr="004216A3"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год</w:t>
      </w:r>
    </w:p>
    <w:p w:rsidR="005D576A" w:rsidRDefault="005D576A" w:rsidP="005D576A">
      <w:pPr>
        <w:shd w:val="clear" w:color="auto" w:fill="FFFFFF"/>
        <w:spacing w:line="266" w:lineRule="exact"/>
        <w:ind w:right="4147"/>
      </w:pPr>
    </w:p>
    <w:p w:rsidR="0056756E" w:rsidRPr="0056756E" w:rsidRDefault="0056756E" w:rsidP="0056756E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proofErr w:type="gramStart"/>
      <w:r w:rsidRPr="0056756E">
        <w:rPr>
          <w:spacing w:val="2"/>
        </w:rPr>
        <w:t xml:space="preserve">В соответствии со статьей 264.5 Бюджетного Кодекса РФ и </w:t>
      </w:r>
      <w:r w:rsidR="00CF3EFB">
        <w:rPr>
          <w:spacing w:val="2"/>
        </w:rPr>
        <w:t>решением Совета народных депутатов Котельниковского городского поселения от 24.05.2017</w:t>
      </w:r>
      <w:r w:rsidRPr="0056756E">
        <w:rPr>
          <w:spacing w:val="2"/>
        </w:rPr>
        <w:t xml:space="preserve"> г. № </w:t>
      </w:r>
      <w:r w:rsidR="00CF3EFB">
        <w:rPr>
          <w:spacing w:val="2"/>
        </w:rPr>
        <w:t>11/56</w:t>
      </w:r>
      <w:r w:rsidRPr="0056756E">
        <w:rPr>
          <w:spacing w:val="2"/>
        </w:rPr>
        <w:t xml:space="preserve"> </w:t>
      </w:r>
      <w:r w:rsidR="00CF3EFB">
        <w:rPr>
          <w:spacing w:val="2"/>
        </w:rPr>
        <w:t>«Об утверждении Положения о бюджетном процессе в Котельниковском городском поселении»</w:t>
      </w:r>
      <w:r w:rsidR="005A2667">
        <w:rPr>
          <w:spacing w:val="2"/>
        </w:rPr>
        <w:t xml:space="preserve"> с изменениями, </w:t>
      </w:r>
      <w:r w:rsidRPr="0056756E">
        <w:rPr>
          <w:spacing w:val="2"/>
        </w:rPr>
        <w:t xml:space="preserve">рассмотрев внесенный главой администрации </w:t>
      </w:r>
      <w:r>
        <w:rPr>
          <w:spacing w:val="2"/>
        </w:rPr>
        <w:t>Котельниковского городского</w:t>
      </w:r>
      <w:r w:rsidRPr="0056756E">
        <w:rPr>
          <w:spacing w:val="2"/>
        </w:rPr>
        <w:t xml:space="preserve"> поселения отчет об исполнении бюджета </w:t>
      </w:r>
      <w:r>
        <w:rPr>
          <w:spacing w:val="2"/>
        </w:rPr>
        <w:t>Котельниковского городского</w:t>
      </w:r>
      <w:r w:rsidRPr="0056756E">
        <w:rPr>
          <w:spacing w:val="2"/>
        </w:rPr>
        <w:t xml:space="preserve"> поселения за 201</w:t>
      </w:r>
      <w:r w:rsidR="005A2667">
        <w:rPr>
          <w:spacing w:val="2"/>
        </w:rPr>
        <w:t>8</w:t>
      </w:r>
      <w:r w:rsidRPr="0056756E">
        <w:rPr>
          <w:spacing w:val="2"/>
        </w:rPr>
        <w:t xml:space="preserve"> год, учитывая заключение контрольно-счетной палаты </w:t>
      </w:r>
      <w:r>
        <w:rPr>
          <w:spacing w:val="2"/>
        </w:rPr>
        <w:t>Котельниковского</w:t>
      </w:r>
      <w:r w:rsidRPr="0056756E">
        <w:rPr>
          <w:spacing w:val="2"/>
        </w:rPr>
        <w:t xml:space="preserve"> муниципального района, Совет народных депутатов</w:t>
      </w:r>
      <w:proofErr w:type="gramEnd"/>
      <w:r w:rsidRPr="0056756E">
        <w:rPr>
          <w:spacing w:val="2"/>
        </w:rPr>
        <w:t xml:space="preserve"> </w:t>
      </w:r>
      <w:r>
        <w:rPr>
          <w:spacing w:val="2"/>
        </w:rPr>
        <w:t>Котельниковского городского</w:t>
      </w:r>
      <w:r w:rsidRPr="0056756E">
        <w:rPr>
          <w:spacing w:val="2"/>
        </w:rPr>
        <w:t xml:space="preserve"> поселения </w:t>
      </w:r>
    </w:p>
    <w:p w:rsidR="0056756E" w:rsidRPr="0056756E" w:rsidRDefault="0056756E" w:rsidP="0056756E">
      <w:pPr>
        <w:shd w:val="clear" w:color="auto" w:fill="FFFFFF"/>
        <w:ind w:firstLine="598"/>
        <w:jc w:val="both"/>
        <w:rPr>
          <w:rFonts w:eastAsia="Times New Roman"/>
          <w:sz w:val="24"/>
          <w:szCs w:val="24"/>
        </w:rPr>
      </w:pPr>
    </w:p>
    <w:p w:rsidR="00890C6B" w:rsidRDefault="005D576A" w:rsidP="005D576A">
      <w:pPr>
        <w:shd w:val="clear" w:color="auto" w:fill="FFFFFF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РЕШИЛ:</w:t>
      </w:r>
    </w:p>
    <w:p w:rsidR="005D576A" w:rsidRDefault="005D576A" w:rsidP="005D576A">
      <w:pPr>
        <w:shd w:val="clear" w:color="auto" w:fill="FFFFFF"/>
      </w:pPr>
    </w:p>
    <w:p w:rsidR="00890C6B" w:rsidRPr="009E300F" w:rsidRDefault="0056756E" w:rsidP="0056756E">
      <w:pPr>
        <w:shd w:val="clear" w:color="auto" w:fill="FFFFFF"/>
        <w:tabs>
          <w:tab w:val="left" w:pos="0"/>
        </w:tabs>
        <w:ind w:right="14"/>
        <w:jc w:val="both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5D576A">
        <w:rPr>
          <w:rFonts w:eastAsia="Times New Roman"/>
          <w:sz w:val="24"/>
          <w:szCs w:val="24"/>
        </w:rPr>
        <w:t>Утвердить отчет об исполнении бюджета Котельниковского городского поселения Котельниковского муниципального района Волгоградской области за 201</w:t>
      </w:r>
      <w:r w:rsidR="005A2667">
        <w:rPr>
          <w:rFonts w:eastAsia="Times New Roman"/>
          <w:sz w:val="24"/>
          <w:szCs w:val="24"/>
        </w:rPr>
        <w:t>8</w:t>
      </w:r>
      <w:r w:rsidR="005D576A">
        <w:rPr>
          <w:rFonts w:eastAsia="Times New Roman"/>
          <w:sz w:val="24"/>
          <w:szCs w:val="24"/>
        </w:rPr>
        <w:t xml:space="preserve"> год</w:t>
      </w:r>
      <w:r w:rsidR="009E300F">
        <w:rPr>
          <w:rFonts w:eastAsia="Times New Roman"/>
          <w:sz w:val="24"/>
          <w:szCs w:val="24"/>
        </w:rPr>
        <w:t>:</w:t>
      </w:r>
    </w:p>
    <w:p w:rsidR="00890C6B" w:rsidRPr="009E300F" w:rsidRDefault="009E300F" w:rsidP="0056756E">
      <w:pPr>
        <w:widowControl/>
        <w:autoSpaceDE/>
        <w:autoSpaceDN/>
        <w:adjustRightInd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доходам в сумме </w:t>
      </w:r>
      <w:r w:rsidR="005A2667">
        <w:rPr>
          <w:rFonts w:eastAsia="Times New Roman"/>
          <w:bCs/>
          <w:color w:val="000000"/>
          <w:sz w:val="24"/>
          <w:szCs w:val="24"/>
        </w:rPr>
        <w:t>153 126,1</w:t>
      </w:r>
      <w:r w:rsidR="00755EA1"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тыс. рублей, по расходам в сумме </w:t>
      </w:r>
      <w:r w:rsidR="005A2667">
        <w:rPr>
          <w:rFonts w:eastAsia="Times New Roman"/>
          <w:bCs/>
          <w:color w:val="000000"/>
          <w:sz w:val="24"/>
          <w:szCs w:val="24"/>
        </w:rPr>
        <w:t>145 744,2</w:t>
      </w:r>
      <w:r w:rsidR="00755EA1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DF1526">
        <w:rPr>
          <w:rFonts w:eastAsia="Times New Roman"/>
          <w:bCs/>
          <w:color w:val="000000"/>
          <w:sz w:val="24"/>
          <w:szCs w:val="24"/>
        </w:rPr>
        <w:t>тыс</w:t>
      </w:r>
      <w:r>
        <w:rPr>
          <w:rFonts w:eastAsia="Times New Roman"/>
          <w:bCs/>
          <w:color w:val="000000"/>
          <w:sz w:val="24"/>
          <w:szCs w:val="24"/>
        </w:rPr>
        <w:t>. рублей</w:t>
      </w:r>
      <w:r w:rsidR="0056756E">
        <w:rPr>
          <w:rFonts w:eastAsia="Times New Roman"/>
          <w:color w:val="000000"/>
          <w:sz w:val="24"/>
          <w:szCs w:val="24"/>
        </w:rPr>
        <w:t xml:space="preserve"> по следующим</w:t>
      </w:r>
      <w:r>
        <w:rPr>
          <w:rFonts w:eastAsia="Times New Roman"/>
          <w:spacing w:val="-2"/>
          <w:sz w:val="24"/>
          <w:szCs w:val="24"/>
        </w:rPr>
        <w:t xml:space="preserve"> показателям:</w:t>
      </w:r>
    </w:p>
    <w:p w:rsidR="00890C6B" w:rsidRDefault="00890C6B">
      <w:pPr>
        <w:rPr>
          <w:sz w:val="2"/>
          <w:szCs w:val="2"/>
        </w:rPr>
      </w:pPr>
    </w:p>
    <w:p w:rsidR="00AD09D2" w:rsidRPr="00AD09D2" w:rsidRDefault="00AD09D2" w:rsidP="00AD09D2">
      <w:pPr>
        <w:pStyle w:val="formattexttopleveltext"/>
        <w:shd w:val="clear" w:color="auto" w:fill="FFFFFF"/>
        <w:spacing w:before="0" w:beforeAutospacing="0" w:after="0" w:afterAutospacing="0"/>
        <w:ind w:firstLine="720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56756E" w:rsidRPr="00AD09D2">
        <w:rPr>
          <w:spacing w:val="2"/>
        </w:rPr>
        <w:t xml:space="preserve">исполнение доходов бюджета </w:t>
      </w:r>
      <w:r>
        <w:rPr>
          <w:spacing w:val="2"/>
        </w:rPr>
        <w:t>Котельниковского городского</w:t>
      </w:r>
      <w:r w:rsidR="0056756E" w:rsidRPr="00AD09D2">
        <w:rPr>
          <w:spacing w:val="2"/>
        </w:rPr>
        <w:t xml:space="preserve"> поселения за 201</w:t>
      </w:r>
      <w:r w:rsidR="005A2667">
        <w:rPr>
          <w:spacing w:val="2"/>
        </w:rPr>
        <w:t>8</w:t>
      </w:r>
      <w:r w:rsidR="0056756E" w:rsidRPr="00AD09D2">
        <w:rPr>
          <w:spacing w:val="2"/>
        </w:rPr>
        <w:t xml:space="preserve"> год по кодам классификации доходов бюджетов согласно приложению </w:t>
      </w:r>
      <w:r w:rsidR="005A2667">
        <w:rPr>
          <w:spacing w:val="2"/>
        </w:rPr>
        <w:t>№</w:t>
      </w:r>
      <w:r w:rsidR="0056756E" w:rsidRPr="00AD09D2">
        <w:rPr>
          <w:spacing w:val="2"/>
        </w:rPr>
        <w:t>1 к настоящему решению;</w:t>
      </w:r>
      <w:r w:rsidR="0056756E" w:rsidRPr="00AD09D2">
        <w:rPr>
          <w:spacing w:val="2"/>
        </w:rPr>
        <w:br/>
      </w:r>
      <w:r>
        <w:rPr>
          <w:spacing w:val="2"/>
        </w:rPr>
        <w:t xml:space="preserve"> </w:t>
      </w:r>
      <w:r>
        <w:rPr>
          <w:spacing w:val="2"/>
        </w:rPr>
        <w:tab/>
        <w:t xml:space="preserve">- </w:t>
      </w:r>
      <w:r w:rsidR="0056756E" w:rsidRPr="00AD09D2">
        <w:rPr>
          <w:spacing w:val="2"/>
        </w:rPr>
        <w:t xml:space="preserve">исполнение расходов бюджета </w:t>
      </w:r>
      <w:r>
        <w:rPr>
          <w:spacing w:val="2"/>
        </w:rPr>
        <w:t>Котельниковского городского</w:t>
      </w:r>
      <w:r w:rsidRPr="00AD09D2">
        <w:rPr>
          <w:spacing w:val="2"/>
        </w:rPr>
        <w:t xml:space="preserve"> поселения</w:t>
      </w:r>
      <w:r w:rsidR="0056756E" w:rsidRPr="00AD09D2">
        <w:rPr>
          <w:spacing w:val="2"/>
        </w:rPr>
        <w:t xml:space="preserve"> за 201</w:t>
      </w:r>
      <w:r w:rsidR="005A2667">
        <w:rPr>
          <w:spacing w:val="2"/>
        </w:rPr>
        <w:t>8</w:t>
      </w:r>
      <w:r w:rsidR="0056756E" w:rsidRPr="00AD09D2">
        <w:rPr>
          <w:spacing w:val="2"/>
        </w:rPr>
        <w:t xml:space="preserve"> год по ведомственной структуре расходов согласно приложению </w:t>
      </w:r>
      <w:r w:rsidR="005A2667">
        <w:rPr>
          <w:spacing w:val="2"/>
        </w:rPr>
        <w:t>№</w:t>
      </w:r>
      <w:r w:rsidR="0056756E" w:rsidRPr="00AD09D2">
        <w:rPr>
          <w:spacing w:val="2"/>
        </w:rPr>
        <w:t>2 к настоящему решению;</w:t>
      </w:r>
      <w:r w:rsidR="0056756E" w:rsidRPr="00AD09D2">
        <w:rPr>
          <w:spacing w:val="2"/>
        </w:rPr>
        <w:br/>
      </w:r>
      <w:r>
        <w:rPr>
          <w:spacing w:val="2"/>
        </w:rPr>
        <w:t xml:space="preserve"> </w:t>
      </w:r>
      <w:r>
        <w:rPr>
          <w:spacing w:val="2"/>
        </w:rPr>
        <w:tab/>
        <w:t xml:space="preserve">- </w:t>
      </w:r>
      <w:r w:rsidR="0056756E" w:rsidRPr="00AD09D2">
        <w:rPr>
          <w:spacing w:val="2"/>
        </w:rPr>
        <w:t xml:space="preserve">исполнение расходов  бюджета </w:t>
      </w:r>
      <w:r>
        <w:rPr>
          <w:spacing w:val="2"/>
        </w:rPr>
        <w:t>Котельниковского городского</w:t>
      </w:r>
      <w:r w:rsidRPr="00AD09D2">
        <w:rPr>
          <w:spacing w:val="2"/>
        </w:rPr>
        <w:t xml:space="preserve"> поселения</w:t>
      </w:r>
      <w:r w:rsidR="0056756E" w:rsidRPr="00AD09D2">
        <w:rPr>
          <w:spacing w:val="2"/>
        </w:rPr>
        <w:t xml:space="preserve"> за 20</w:t>
      </w:r>
      <w:r w:rsidR="005A2667">
        <w:rPr>
          <w:spacing w:val="2"/>
        </w:rPr>
        <w:t>18</w:t>
      </w:r>
      <w:r w:rsidR="0056756E" w:rsidRPr="00AD09D2">
        <w:rPr>
          <w:spacing w:val="2"/>
        </w:rPr>
        <w:t xml:space="preserve"> год по разделам и подразделам классификации расходов бюджетов согласно приложению </w:t>
      </w:r>
      <w:r w:rsidR="005A2667">
        <w:rPr>
          <w:spacing w:val="2"/>
        </w:rPr>
        <w:t>№</w:t>
      </w:r>
      <w:r w:rsidR="0056756E" w:rsidRPr="00AD09D2">
        <w:rPr>
          <w:spacing w:val="2"/>
        </w:rPr>
        <w:t>3 к настоящему решению;</w:t>
      </w:r>
    </w:p>
    <w:p w:rsidR="0056756E" w:rsidRPr="009150DA" w:rsidRDefault="00AD09D2" w:rsidP="00AD09D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ab/>
        <w:t xml:space="preserve">- </w:t>
      </w:r>
      <w:r w:rsidR="0056756E" w:rsidRPr="00AD09D2">
        <w:rPr>
          <w:rFonts w:ascii="Times New Roman" w:hAnsi="Times New Roman" w:cs="Times New Roman"/>
          <w:spacing w:val="2"/>
          <w:sz w:val="24"/>
          <w:szCs w:val="24"/>
        </w:rPr>
        <w:t xml:space="preserve">исполнение источников финансирования дефицита бюджета </w:t>
      </w:r>
      <w:r w:rsidRPr="00B969B0">
        <w:rPr>
          <w:rFonts w:ascii="Times New Roman" w:hAnsi="Times New Roman" w:cs="Times New Roman"/>
          <w:spacing w:val="2"/>
          <w:sz w:val="24"/>
          <w:szCs w:val="24"/>
        </w:rPr>
        <w:t>Котельниковского городского поселения</w:t>
      </w:r>
      <w:r w:rsidR="0056756E" w:rsidRPr="00B969B0">
        <w:rPr>
          <w:rFonts w:ascii="Times New Roman" w:hAnsi="Times New Roman" w:cs="Times New Roman"/>
          <w:spacing w:val="2"/>
          <w:sz w:val="24"/>
          <w:szCs w:val="24"/>
        </w:rPr>
        <w:t xml:space="preserve"> за 201</w:t>
      </w:r>
      <w:r w:rsidR="005A2667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56756E" w:rsidRPr="00B969B0">
        <w:rPr>
          <w:rFonts w:ascii="Times New Roman" w:hAnsi="Times New Roman" w:cs="Times New Roman"/>
          <w:spacing w:val="2"/>
          <w:sz w:val="24"/>
          <w:szCs w:val="24"/>
        </w:rPr>
        <w:t xml:space="preserve"> год по кодам </w:t>
      </w:r>
      <w:proofErr w:type="gramStart"/>
      <w:r w:rsidR="0056756E" w:rsidRPr="00B969B0">
        <w:rPr>
          <w:rFonts w:ascii="Times New Roman" w:hAnsi="Times New Roman" w:cs="Times New Roman"/>
          <w:spacing w:val="2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56756E" w:rsidRPr="00B969B0">
        <w:rPr>
          <w:rFonts w:ascii="Times New Roman" w:hAnsi="Times New Roman" w:cs="Times New Roman"/>
          <w:spacing w:val="2"/>
          <w:sz w:val="24"/>
          <w:szCs w:val="24"/>
        </w:rPr>
        <w:t xml:space="preserve"> согласно приложению </w:t>
      </w:r>
      <w:r w:rsidR="005A2667">
        <w:rPr>
          <w:rFonts w:ascii="Times New Roman" w:hAnsi="Times New Roman" w:cs="Times New Roman"/>
          <w:spacing w:val="2"/>
          <w:sz w:val="24"/>
          <w:szCs w:val="24"/>
        </w:rPr>
        <w:t>№</w:t>
      </w:r>
      <w:r w:rsidR="0056756E" w:rsidRPr="00B969B0">
        <w:rPr>
          <w:rFonts w:ascii="Times New Roman" w:hAnsi="Times New Roman" w:cs="Times New Roman"/>
          <w:spacing w:val="2"/>
          <w:sz w:val="24"/>
          <w:szCs w:val="24"/>
        </w:rPr>
        <w:t>4 к настоящему решению.</w:t>
      </w:r>
      <w:r w:rsidR="0056756E" w:rsidRPr="00B969B0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AD09D2" w:rsidRDefault="00AD09D2" w:rsidP="00AD09D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D09D2">
        <w:rPr>
          <w:spacing w:val="2"/>
        </w:rPr>
        <w:t>2. Настоящее решение вступает в силу после его официального опубликования.</w:t>
      </w:r>
    </w:p>
    <w:p w:rsidR="005A2667" w:rsidRPr="00AD09D2" w:rsidRDefault="005A2667" w:rsidP="00AD09D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AC5AAD" w:rsidRDefault="00AC5AAD" w:rsidP="00AC5AAD">
      <w:pPr>
        <w:shd w:val="clear" w:color="auto" w:fill="FFFFFF"/>
        <w:spacing w:before="259" w:line="274" w:lineRule="exact"/>
        <w:ind w:left="230"/>
      </w:pPr>
      <w:r>
        <w:rPr>
          <w:rFonts w:eastAsia="Times New Roman"/>
          <w:b/>
          <w:bCs/>
          <w:spacing w:val="-2"/>
          <w:sz w:val="24"/>
          <w:szCs w:val="24"/>
        </w:rPr>
        <w:t>Председатель</w:t>
      </w:r>
    </w:p>
    <w:p w:rsidR="00AC5AAD" w:rsidRDefault="00AC5AAD" w:rsidP="00AC5AAD">
      <w:pPr>
        <w:shd w:val="clear" w:color="auto" w:fill="FFFFFF"/>
        <w:spacing w:line="274" w:lineRule="exact"/>
        <w:ind w:left="223"/>
      </w:pPr>
      <w:r>
        <w:rPr>
          <w:rFonts w:eastAsia="Times New Roman"/>
          <w:b/>
          <w:bCs/>
          <w:sz w:val="24"/>
          <w:szCs w:val="24"/>
        </w:rPr>
        <w:t>Совета народных депутатов</w:t>
      </w:r>
    </w:p>
    <w:p w:rsidR="00AC5AAD" w:rsidRDefault="00AC5AAD" w:rsidP="00AC5AAD">
      <w:pPr>
        <w:shd w:val="clear" w:color="auto" w:fill="FFFFFF"/>
        <w:spacing w:line="274" w:lineRule="exact"/>
        <w:ind w:left="230"/>
      </w:pPr>
      <w:r>
        <w:rPr>
          <w:rFonts w:eastAsia="Times New Roman"/>
          <w:b/>
          <w:bCs/>
          <w:sz w:val="24"/>
          <w:szCs w:val="24"/>
        </w:rPr>
        <w:t>Котельниковского городского</w:t>
      </w:r>
    </w:p>
    <w:p w:rsidR="00AC5AAD" w:rsidRDefault="00AC5AAD" w:rsidP="00AC5AAD">
      <w:pPr>
        <w:shd w:val="clear" w:color="auto" w:fill="FFFFFF"/>
        <w:tabs>
          <w:tab w:val="left" w:pos="7754"/>
        </w:tabs>
        <w:spacing w:line="274" w:lineRule="exact"/>
        <w:ind w:left="230"/>
      </w:pPr>
      <w:r>
        <w:rPr>
          <w:rFonts w:eastAsia="Times New Roman"/>
          <w:b/>
          <w:bCs/>
          <w:spacing w:val="-5"/>
          <w:sz w:val="24"/>
          <w:szCs w:val="24"/>
        </w:rPr>
        <w:t>поселения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4"/>
          <w:sz w:val="24"/>
          <w:szCs w:val="24"/>
        </w:rPr>
        <w:t>С.Г. Кувикова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83790">
        <w:rPr>
          <w:sz w:val="24"/>
          <w:szCs w:val="24"/>
        </w:rPr>
        <w:t>30.05.2019г.</w:t>
      </w:r>
      <w:r>
        <w:rPr>
          <w:sz w:val="24"/>
          <w:szCs w:val="24"/>
        </w:rPr>
        <w:t xml:space="preserve"> №</w:t>
      </w:r>
      <w:r w:rsidR="00F83790">
        <w:rPr>
          <w:sz w:val="24"/>
          <w:szCs w:val="24"/>
        </w:rPr>
        <w:t>41/214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BF370E" w:rsidRDefault="00F74939" w:rsidP="00F74939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p w:rsidR="00E735FA" w:rsidRDefault="00E735FA" w:rsidP="00FD4880">
      <w:pPr>
        <w:shd w:val="clear" w:color="auto" w:fill="FFFFFF"/>
        <w:tabs>
          <w:tab w:val="left" w:pos="0"/>
        </w:tabs>
        <w:spacing w:before="7" w:line="266" w:lineRule="exact"/>
        <w:ind w:right="22"/>
        <w:jc w:val="both"/>
        <w:rPr>
          <w:sz w:val="24"/>
          <w:szCs w:val="24"/>
        </w:rPr>
      </w:pPr>
    </w:p>
    <w:tbl>
      <w:tblPr>
        <w:tblW w:w="100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1135"/>
        <w:gridCol w:w="1134"/>
        <w:gridCol w:w="972"/>
      </w:tblGrid>
      <w:tr w:rsidR="000E762D" w:rsidRPr="000E762D" w:rsidTr="000E762D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Факт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% исполнения</w:t>
            </w:r>
          </w:p>
        </w:tc>
      </w:tr>
      <w:tr w:rsidR="000E762D" w:rsidRPr="000E762D" w:rsidTr="000E762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E762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E762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E762D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E762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E762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0E762D" w:rsidRPr="000E762D" w:rsidTr="000E762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110 530,8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120 619,4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109,1%</w:t>
            </w:r>
          </w:p>
        </w:tc>
      </w:tr>
      <w:tr w:rsidR="000E762D" w:rsidRPr="000E762D" w:rsidTr="000E762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72 424,6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79 062,2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109,2%</w:t>
            </w:r>
          </w:p>
        </w:tc>
      </w:tr>
      <w:tr w:rsidR="000E762D" w:rsidRPr="000E762D" w:rsidTr="000E762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72 424,6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79 062,2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109,2%</w:t>
            </w:r>
          </w:p>
        </w:tc>
      </w:tr>
      <w:tr w:rsidR="000E762D" w:rsidRPr="000E762D" w:rsidTr="000E762D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182 1 01 02010 01 0000 110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E762D">
              <w:rPr>
                <w:rFonts w:eastAsia="Times New Roman"/>
                <w:color w:val="000000"/>
                <w:vertAlign w:val="superscript"/>
              </w:rPr>
              <w:t>1</w:t>
            </w:r>
            <w:r w:rsidRPr="000E762D">
              <w:rPr>
                <w:rFonts w:eastAsia="Times New Roman"/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72 424,6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74 492,4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102,9%</w:t>
            </w:r>
          </w:p>
        </w:tc>
      </w:tr>
      <w:tr w:rsidR="000E762D" w:rsidRPr="000E762D" w:rsidTr="000E762D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182 1 01 02020 01 0000 110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3 878,6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 </w:t>
            </w:r>
          </w:p>
        </w:tc>
      </w:tr>
      <w:tr w:rsidR="000E762D" w:rsidRPr="000E762D" w:rsidTr="000E762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182 1 01 02030 01 0000 110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322,8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 </w:t>
            </w:r>
          </w:p>
        </w:tc>
      </w:tr>
      <w:tr w:rsidR="000E762D" w:rsidRPr="000E762D" w:rsidTr="000E762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182 1 01 02040 01 0000 110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368,4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 </w:t>
            </w:r>
          </w:p>
        </w:tc>
      </w:tr>
      <w:tr w:rsidR="000E762D" w:rsidRPr="000E762D" w:rsidTr="000E762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 xml:space="preserve">000 1 03 00000 00 0000 000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3 276,1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3 539,6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108,0%</w:t>
            </w:r>
          </w:p>
        </w:tc>
      </w:tr>
      <w:tr w:rsidR="000E762D" w:rsidRPr="000E762D" w:rsidTr="000E762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100 1 03 02000 01 0000 110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3 276,1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3 539,6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108,0%</w:t>
            </w:r>
          </w:p>
        </w:tc>
      </w:tr>
      <w:tr w:rsidR="000E762D" w:rsidRPr="000E762D" w:rsidTr="000E762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100 1 03 02230 01 0000 110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1 577,1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145,4%</w:t>
            </w:r>
          </w:p>
        </w:tc>
      </w:tr>
      <w:tr w:rsidR="000E762D" w:rsidRPr="000E762D" w:rsidTr="000E762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lastRenderedPageBreak/>
              <w:t>100 1 03 02240 01 0000 110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762D">
              <w:rPr>
                <w:rFonts w:eastAsia="Times New Roman"/>
                <w:color w:val="000000"/>
              </w:rPr>
              <w:t>инжекторных</w:t>
            </w:r>
            <w:proofErr w:type="spellEnd"/>
            <w:r w:rsidRPr="000E762D">
              <w:rPr>
                <w:rFonts w:eastAsia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161,7%</w:t>
            </w:r>
          </w:p>
        </w:tc>
      </w:tr>
      <w:tr w:rsidR="000E762D" w:rsidRPr="000E762D" w:rsidTr="000E762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100 1 03 02250 01 0000 110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2369,8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2 300,7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97,1%</w:t>
            </w:r>
          </w:p>
        </w:tc>
      </w:tr>
      <w:tr w:rsidR="000E762D" w:rsidRPr="000E762D" w:rsidTr="000E762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100 1 03 02260 01 0000 110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-187,5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-353,4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188,5%</w:t>
            </w:r>
          </w:p>
        </w:tc>
      </w:tr>
      <w:tr w:rsidR="000E762D" w:rsidRPr="000E762D" w:rsidTr="000E762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3 279,1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3 702,1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112,9%</w:t>
            </w:r>
          </w:p>
        </w:tc>
      </w:tr>
      <w:tr w:rsidR="000E762D" w:rsidRPr="000E762D" w:rsidTr="000E762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182 1 05 03000 01 0000 110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3 279,1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3 702,1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112,9%</w:t>
            </w:r>
          </w:p>
        </w:tc>
      </w:tr>
      <w:tr w:rsidR="000E762D" w:rsidRPr="000E762D" w:rsidTr="000E762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182 1 05 03010 01 0000 110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3279,1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3 702,1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112,9%</w:t>
            </w:r>
          </w:p>
        </w:tc>
      </w:tr>
      <w:tr w:rsidR="000E762D" w:rsidRPr="000E762D" w:rsidTr="000E762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10 769,4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96,9%</w:t>
            </w:r>
          </w:p>
        </w:tc>
      </w:tr>
      <w:tr w:rsidR="000E762D" w:rsidRPr="000E762D" w:rsidTr="000E762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1 795,0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89,8%</w:t>
            </w:r>
          </w:p>
        </w:tc>
      </w:tr>
      <w:tr w:rsidR="000E762D" w:rsidRPr="000E762D" w:rsidTr="000E762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000 1 06 01030 13 0000 110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1 795,0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89,8%</w:t>
            </w:r>
          </w:p>
        </w:tc>
      </w:tr>
      <w:tr w:rsidR="000E762D" w:rsidRPr="000E762D" w:rsidTr="000E762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182 1 06 06000 00 0000 110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9 116,6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8 974,4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98,4%</w:t>
            </w:r>
          </w:p>
        </w:tc>
      </w:tr>
      <w:tr w:rsidR="000E762D" w:rsidRPr="000E762D" w:rsidTr="000E762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182 1 06 06033 13 0000 110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3646,6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3 810,7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104,5%</w:t>
            </w:r>
          </w:p>
        </w:tc>
      </w:tr>
      <w:tr w:rsidR="000E762D" w:rsidRPr="000E762D" w:rsidTr="000E762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182 1 06 06043 13 0000 110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5470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5 163,7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94,4%</w:t>
            </w:r>
          </w:p>
        </w:tc>
      </w:tr>
      <w:tr w:rsidR="000E762D" w:rsidRPr="000E762D" w:rsidTr="000E762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16 080,5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18 826,2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117,1%</w:t>
            </w:r>
          </w:p>
        </w:tc>
      </w:tr>
      <w:tr w:rsidR="000E762D" w:rsidRPr="000E762D" w:rsidTr="000E762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902 1 11 05010 00 0000 120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16 080,5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18 826,2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117,1%</w:t>
            </w:r>
          </w:p>
        </w:tc>
      </w:tr>
      <w:tr w:rsidR="000E762D" w:rsidRPr="000E762D" w:rsidTr="000E762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902 1 11 05013 13 0000 120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16080,5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18 826,2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117,1%</w:t>
            </w:r>
          </w:p>
        </w:tc>
      </w:tr>
      <w:tr w:rsidR="000E762D" w:rsidRPr="000E762D" w:rsidTr="000E762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lastRenderedPageBreak/>
              <w:t>000 1 13 00000 00 0000 000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1 141,1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100,0%</w:t>
            </w:r>
          </w:p>
        </w:tc>
      </w:tr>
      <w:tr w:rsidR="000E762D" w:rsidRPr="000E762D" w:rsidTr="000E762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941 1 13 02995 13 0000 130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1 141,1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100,0%</w:t>
            </w:r>
          </w:p>
        </w:tc>
      </w:tr>
      <w:tr w:rsidR="000E762D" w:rsidRPr="000E762D" w:rsidTr="000E762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ДОХОДЫ ОТ ПРОДАЖИ МАТЕРИАЛЬНЫХ И  НЕМАТЕРИАЛЬНЫХ   АКТИВОВ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2 605,9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2 887,9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110,8%</w:t>
            </w:r>
          </w:p>
        </w:tc>
      </w:tr>
      <w:tr w:rsidR="000E762D" w:rsidRPr="000E762D" w:rsidTr="000E762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941 1 14 02053 13 0000 410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Доходы от реализации иного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2084,2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2 143,0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 </w:t>
            </w:r>
          </w:p>
        </w:tc>
      </w:tr>
      <w:tr w:rsidR="000E762D" w:rsidRPr="000E762D" w:rsidTr="000E762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902 1 14 06000 00 0000 000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521,7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744,9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142,8%</w:t>
            </w:r>
          </w:p>
        </w:tc>
      </w:tr>
      <w:tr w:rsidR="000E762D" w:rsidRPr="000E762D" w:rsidTr="000E762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902 1 14 06013 13 0000 430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521,7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744,9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142,8%</w:t>
            </w:r>
          </w:p>
        </w:tc>
      </w:tr>
      <w:tr w:rsidR="000E762D" w:rsidRPr="000E762D" w:rsidTr="000E762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395,2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101,1%</w:t>
            </w:r>
          </w:p>
        </w:tc>
      </w:tr>
      <w:tr w:rsidR="000E762D" w:rsidRPr="000E762D" w:rsidTr="000E762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802 1 16 51040 02 0000 140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100,9%</w:t>
            </w:r>
          </w:p>
        </w:tc>
      </w:tr>
      <w:tr w:rsidR="000E762D" w:rsidRPr="000E762D" w:rsidTr="000E762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941 1 16 90050 13 0000 140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384,4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101,1%</w:t>
            </w:r>
          </w:p>
        </w:tc>
      </w:tr>
      <w:tr w:rsidR="000E762D" w:rsidRPr="000E762D" w:rsidTr="000E762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000 1 17 00000 00 0000 000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295,7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136,6%</w:t>
            </w:r>
          </w:p>
        </w:tc>
      </w:tr>
      <w:tr w:rsidR="000E762D" w:rsidRPr="000E762D" w:rsidTr="000E762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941 1 17 01050 13 0000 180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 </w:t>
            </w:r>
          </w:p>
        </w:tc>
      </w:tr>
      <w:tr w:rsidR="000E762D" w:rsidRPr="000E762D" w:rsidTr="000E762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941 1 17 05050 13 0000 180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289,7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133,8%</w:t>
            </w:r>
          </w:p>
        </w:tc>
      </w:tr>
      <w:tr w:rsidR="000E762D" w:rsidRPr="000E762D" w:rsidTr="000E762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32 506,9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32 506,7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100,0%</w:t>
            </w:r>
          </w:p>
        </w:tc>
      </w:tr>
      <w:tr w:rsidR="000E762D" w:rsidRPr="000E762D" w:rsidTr="000E762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32 506,9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32 506,7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100,0%</w:t>
            </w:r>
          </w:p>
        </w:tc>
      </w:tr>
      <w:tr w:rsidR="000E762D" w:rsidRPr="000E762D" w:rsidTr="000E762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000 2 02 01000 00 0000 151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Дотации бюджетам субъектов РФ и муниципальных образований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23 442,0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23 442,0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100,0%</w:t>
            </w:r>
          </w:p>
        </w:tc>
      </w:tr>
      <w:tr w:rsidR="000E762D" w:rsidRPr="000E762D" w:rsidTr="000E762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971 2 02 15001 13 0000 151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23442,0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23 442,0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100,0%</w:t>
            </w:r>
          </w:p>
        </w:tc>
      </w:tr>
      <w:tr w:rsidR="000E762D" w:rsidRPr="000E762D" w:rsidTr="000E762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000 2 02 20000 00 0000 151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762D">
              <w:rPr>
                <w:rFonts w:eastAsia="Times New Roman"/>
                <w:b/>
                <w:bCs/>
                <w:color w:val="000000"/>
              </w:rPr>
              <w:t>Субсидиии</w:t>
            </w:r>
            <w:proofErr w:type="spellEnd"/>
            <w:r w:rsidRPr="000E762D">
              <w:rPr>
                <w:rFonts w:eastAsia="Times New Roman"/>
                <w:b/>
                <w:bCs/>
                <w:color w:val="000000"/>
              </w:rPr>
              <w:t xml:space="preserve"> бюджетам субъектов РФ и муниципальных образований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7 262,6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7 262,6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100,0%</w:t>
            </w:r>
          </w:p>
        </w:tc>
      </w:tr>
      <w:tr w:rsidR="000E762D" w:rsidRPr="000E762D" w:rsidTr="000E762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941 2 02 25555 13 0000 151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7162,6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7 162,6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100,0%</w:t>
            </w:r>
          </w:p>
        </w:tc>
      </w:tr>
      <w:tr w:rsidR="000E762D" w:rsidRPr="000E762D" w:rsidTr="000E762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lastRenderedPageBreak/>
              <w:t>941 2 02 2999913 0000 151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100,0%</w:t>
            </w:r>
          </w:p>
        </w:tc>
      </w:tr>
      <w:tr w:rsidR="000E762D" w:rsidRPr="000E762D" w:rsidTr="000E762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000 2 02 20000 00 0000 151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Субвенции бюджетам субъектов РФ и муниципальных образований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832,1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100,0%</w:t>
            </w:r>
          </w:p>
        </w:tc>
      </w:tr>
      <w:tr w:rsidR="000E762D" w:rsidRPr="000E762D" w:rsidTr="000E762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941 2 02 30024 13 0000151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Субвенция бюджетам городских населений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832,1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100,0%</w:t>
            </w:r>
          </w:p>
        </w:tc>
      </w:tr>
      <w:tr w:rsidR="000E762D" w:rsidRPr="000E762D" w:rsidTr="000E762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000 2 02 40000 00 0000 151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970,0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100,0%</w:t>
            </w:r>
          </w:p>
        </w:tc>
      </w:tr>
      <w:tr w:rsidR="000E762D" w:rsidRPr="000E762D" w:rsidTr="000E762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941 2 02 49999 13 0000 151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970,0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100,0%</w:t>
            </w:r>
          </w:p>
        </w:tc>
      </w:tr>
      <w:tr w:rsidR="000E762D" w:rsidRPr="000E762D" w:rsidTr="000E762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E762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143 037,7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153 126,1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2D" w:rsidRPr="000E762D" w:rsidRDefault="000E762D" w:rsidP="000E76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762D">
              <w:rPr>
                <w:rFonts w:eastAsia="Times New Roman"/>
                <w:b/>
                <w:bCs/>
                <w:color w:val="000000"/>
              </w:rPr>
              <w:t>107,1%</w:t>
            </w:r>
          </w:p>
        </w:tc>
      </w:tr>
    </w:tbl>
    <w:p w:rsidR="007D4F12" w:rsidRDefault="007D4F12" w:rsidP="007D4F12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  <w:sectPr w:rsidR="007D4F12" w:rsidSect="00AD09D2">
          <w:type w:val="continuous"/>
          <w:pgSz w:w="11909" w:h="16834"/>
          <w:pgMar w:top="567" w:right="851" w:bottom="567" w:left="1701" w:header="720" w:footer="720" w:gutter="0"/>
          <w:cols w:space="60"/>
          <w:noEndnote/>
          <w:docGrid w:linePitch="360"/>
        </w:sectPr>
      </w:pP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83790">
        <w:rPr>
          <w:sz w:val="24"/>
          <w:szCs w:val="24"/>
        </w:rPr>
        <w:t>30.05.</w:t>
      </w:r>
      <w:r>
        <w:rPr>
          <w:sz w:val="24"/>
          <w:szCs w:val="24"/>
        </w:rPr>
        <w:t>201</w:t>
      </w:r>
      <w:r w:rsidR="007F7B61">
        <w:rPr>
          <w:sz w:val="24"/>
          <w:szCs w:val="24"/>
        </w:rPr>
        <w:t>9</w:t>
      </w:r>
      <w:r>
        <w:rPr>
          <w:sz w:val="24"/>
          <w:szCs w:val="24"/>
        </w:rPr>
        <w:t>г. №</w:t>
      </w:r>
      <w:r w:rsidR="00F83790">
        <w:rPr>
          <w:sz w:val="24"/>
          <w:szCs w:val="24"/>
        </w:rPr>
        <w:t>41/214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6954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  <w:t>(тыс. руб.)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1160"/>
        <w:gridCol w:w="5092"/>
        <w:gridCol w:w="1134"/>
        <w:gridCol w:w="1134"/>
        <w:gridCol w:w="1300"/>
      </w:tblGrid>
      <w:tr w:rsidR="00FB0F6D" w:rsidRPr="00FB0F6D" w:rsidTr="00FB0F6D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Раздел, подраздел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Сумма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% исполнения</w:t>
            </w:r>
          </w:p>
        </w:tc>
      </w:tr>
      <w:tr w:rsidR="00FB0F6D" w:rsidRPr="00FB0F6D" w:rsidTr="00FB0F6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</w:t>
            </w:r>
          </w:p>
        </w:tc>
      </w:tr>
      <w:tr w:rsidR="00FB0F6D" w:rsidRPr="00FB0F6D" w:rsidTr="00FB0F6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13 895,2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13 710,3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98,7%</w:t>
            </w:r>
          </w:p>
        </w:tc>
      </w:tr>
      <w:tr w:rsidR="00FB0F6D" w:rsidRPr="00FB0F6D" w:rsidTr="00FB0F6D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1 116,5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1 115,3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99,9%</w:t>
            </w:r>
          </w:p>
        </w:tc>
      </w:tr>
      <w:tr w:rsidR="00FB0F6D" w:rsidRPr="00FB0F6D" w:rsidTr="00FB0F6D">
        <w:trPr>
          <w:trHeight w:val="24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493,8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99,9%</w:t>
            </w:r>
          </w:p>
        </w:tc>
      </w:tr>
      <w:tr w:rsidR="00FB0F6D" w:rsidRPr="00FB0F6D" w:rsidTr="00FB0F6D">
        <w:trPr>
          <w:trHeight w:val="40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8 482,7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8 447,5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99,6%</w:t>
            </w:r>
          </w:p>
        </w:tc>
      </w:tr>
      <w:tr w:rsidR="00FB0F6D" w:rsidRPr="00FB0F6D" w:rsidTr="00FB0F6D">
        <w:trPr>
          <w:trHeight w:val="41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FB0F6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 </w:t>
            </w:r>
          </w:p>
        </w:tc>
      </w:tr>
      <w:tr w:rsidR="00FB0F6D" w:rsidRPr="00FB0F6D" w:rsidTr="00FB0F6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3 335,9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3 287,7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98,6%</w:t>
            </w:r>
          </w:p>
        </w:tc>
      </w:tr>
      <w:tr w:rsidR="00FB0F6D" w:rsidRPr="00FB0F6D" w:rsidTr="00FB0F6D">
        <w:trPr>
          <w:trHeight w:val="33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0300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1 186,3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1 078,4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90,9%</w:t>
            </w:r>
          </w:p>
        </w:tc>
      </w:tr>
      <w:tr w:rsidR="00FB0F6D" w:rsidRPr="00FB0F6D" w:rsidTr="00FB0F6D">
        <w:trPr>
          <w:trHeight w:val="303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99,9%</w:t>
            </w:r>
          </w:p>
        </w:tc>
      </w:tr>
      <w:tr w:rsidR="00FB0F6D" w:rsidRPr="00FB0F6D" w:rsidTr="00FB0F6D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0314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42,4%</w:t>
            </w:r>
          </w:p>
        </w:tc>
      </w:tr>
      <w:tr w:rsidR="00FB0F6D" w:rsidRPr="00FB0F6D" w:rsidTr="00FB0F6D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44 955,6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40 946,8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91,1%</w:t>
            </w:r>
          </w:p>
        </w:tc>
      </w:tr>
      <w:tr w:rsidR="00FB0F6D" w:rsidRPr="00FB0F6D" w:rsidTr="00FB0F6D">
        <w:trPr>
          <w:trHeight w:val="3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0405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968,8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99,6%</w:t>
            </w:r>
          </w:p>
        </w:tc>
      </w:tr>
      <w:tr w:rsidR="00FB0F6D" w:rsidRPr="00FB0F6D" w:rsidTr="00FB0F6D">
        <w:trPr>
          <w:trHeight w:val="28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2 483,9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95,5%</w:t>
            </w:r>
          </w:p>
        </w:tc>
      </w:tr>
      <w:tr w:rsidR="00FB0F6D" w:rsidRPr="00FB0F6D" w:rsidTr="00FB0F6D">
        <w:trPr>
          <w:trHeight w:val="25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40 425,0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36 812,9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91,1%</w:t>
            </w:r>
          </w:p>
        </w:tc>
      </w:tr>
      <w:tr w:rsidR="00FB0F6D" w:rsidRPr="00FB0F6D" w:rsidTr="00FB0F6D">
        <w:trPr>
          <w:trHeight w:val="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681,2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71,1%</w:t>
            </w:r>
          </w:p>
        </w:tc>
      </w:tr>
      <w:tr w:rsidR="00FB0F6D" w:rsidRPr="00FB0F6D" w:rsidTr="00FB0F6D">
        <w:trPr>
          <w:trHeight w:val="27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70 423,1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67 366,3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95,7%</w:t>
            </w:r>
          </w:p>
        </w:tc>
      </w:tr>
      <w:tr w:rsidR="00FB0F6D" w:rsidRPr="00FB0F6D" w:rsidTr="00FB0F6D">
        <w:trPr>
          <w:trHeight w:val="26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4 680,3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96,0%</w:t>
            </w:r>
          </w:p>
        </w:tc>
      </w:tr>
      <w:tr w:rsidR="00FB0F6D" w:rsidRPr="00FB0F6D" w:rsidTr="00FB0F6D">
        <w:trPr>
          <w:trHeight w:val="273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18 890,7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18 366,7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97,2%</w:t>
            </w:r>
          </w:p>
        </w:tc>
      </w:tr>
      <w:tr w:rsidR="00FB0F6D" w:rsidRPr="00FB0F6D" w:rsidTr="00FB0F6D">
        <w:trPr>
          <w:trHeight w:val="27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46 659,2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44 319,3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95,0%</w:t>
            </w:r>
          </w:p>
        </w:tc>
      </w:tr>
      <w:tr w:rsidR="00FB0F6D" w:rsidRPr="00FB0F6D" w:rsidTr="00FB0F6D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0700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386,7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99,7%</w:t>
            </w:r>
          </w:p>
        </w:tc>
      </w:tr>
      <w:tr w:rsidR="00FB0F6D" w:rsidRPr="00FB0F6D" w:rsidTr="00FB0F6D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386,7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99,7%</w:t>
            </w:r>
          </w:p>
        </w:tc>
      </w:tr>
      <w:tr w:rsidR="00FB0F6D" w:rsidRPr="00FB0F6D" w:rsidTr="00FB0F6D">
        <w:trPr>
          <w:trHeight w:val="26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0800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21 538,7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21 538,7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100,0%</w:t>
            </w:r>
          </w:p>
        </w:tc>
      </w:tr>
      <w:tr w:rsidR="00FB0F6D" w:rsidRPr="00FB0F6D" w:rsidTr="00FB0F6D">
        <w:trPr>
          <w:trHeight w:val="27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21 538,7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21 538,7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FB0F6D">
        <w:trPr>
          <w:trHeight w:val="283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1100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317,9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100,0%</w:t>
            </w:r>
          </w:p>
        </w:tc>
      </w:tr>
      <w:tr w:rsidR="00FB0F6D" w:rsidRPr="00FB0F6D" w:rsidTr="00FB0F6D">
        <w:trPr>
          <w:trHeight w:val="4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1105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FB0F6D">
        <w:trPr>
          <w:trHeight w:val="3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1200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399,1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99,8%</w:t>
            </w:r>
          </w:p>
        </w:tc>
      </w:tr>
      <w:tr w:rsidR="00FB0F6D" w:rsidRPr="00FB0F6D" w:rsidTr="00FB0F6D">
        <w:trPr>
          <w:trHeight w:val="413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1204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399,1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99,8%</w:t>
            </w:r>
          </w:p>
        </w:tc>
      </w:tr>
      <w:tr w:rsidR="00FB0F6D" w:rsidRPr="00FB0F6D" w:rsidTr="00FB0F6D">
        <w:trPr>
          <w:trHeight w:val="27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153 104,9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145 744,2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95,2%</w:t>
            </w:r>
          </w:p>
        </w:tc>
      </w:tr>
    </w:tbl>
    <w:p w:rsidR="00FB0F6D" w:rsidRDefault="00FB0F6D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B0F6D" w:rsidRDefault="00FB0F6D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B0F6D" w:rsidRDefault="00FB0F6D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B0F6D" w:rsidRDefault="00FB0F6D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B0F6D" w:rsidRDefault="00FB0F6D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B0F6D" w:rsidRDefault="00FB0F6D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B0F6D" w:rsidRDefault="00FB0F6D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2463C3">
        <w:rPr>
          <w:sz w:val="24"/>
          <w:szCs w:val="24"/>
        </w:rPr>
        <w:t>3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83790">
        <w:rPr>
          <w:sz w:val="24"/>
          <w:szCs w:val="24"/>
        </w:rPr>
        <w:t>30.05.2</w:t>
      </w:r>
      <w:r>
        <w:rPr>
          <w:sz w:val="24"/>
          <w:szCs w:val="24"/>
        </w:rPr>
        <w:t>01</w:t>
      </w:r>
      <w:r w:rsidR="007F7B61">
        <w:rPr>
          <w:sz w:val="24"/>
          <w:szCs w:val="24"/>
        </w:rPr>
        <w:t>9</w:t>
      </w:r>
      <w:r>
        <w:rPr>
          <w:sz w:val="24"/>
          <w:szCs w:val="24"/>
        </w:rPr>
        <w:t xml:space="preserve"> г. №</w:t>
      </w:r>
      <w:r w:rsidR="00F83790">
        <w:rPr>
          <w:sz w:val="24"/>
          <w:szCs w:val="24"/>
        </w:rPr>
        <w:t>41/214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7D4F12" w:rsidRDefault="002463C3" w:rsidP="00D21CC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D21CC0">
        <w:rPr>
          <w:sz w:val="24"/>
          <w:szCs w:val="24"/>
        </w:rPr>
        <w:t>(тыс. руб.)</w:t>
      </w:r>
    </w:p>
    <w:p w:rsidR="007D4F12" w:rsidRDefault="007D4F12" w:rsidP="00FD4880">
      <w:pPr>
        <w:shd w:val="clear" w:color="auto" w:fill="FFFFFF"/>
        <w:tabs>
          <w:tab w:val="left" w:pos="-567"/>
        </w:tabs>
        <w:spacing w:before="7" w:line="266" w:lineRule="exact"/>
        <w:ind w:left="-567" w:right="22"/>
        <w:rPr>
          <w:sz w:val="24"/>
          <w:szCs w:val="24"/>
        </w:rPr>
      </w:pPr>
    </w:p>
    <w:tbl>
      <w:tblPr>
        <w:tblW w:w="104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43"/>
        <w:gridCol w:w="850"/>
        <w:gridCol w:w="1002"/>
        <w:gridCol w:w="850"/>
        <w:gridCol w:w="851"/>
        <w:gridCol w:w="1074"/>
        <w:gridCol w:w="1134"/>
        <w:gridCol w:w="851"/>
      </w:tblGrid>
      <w:tr w:rsidR="00FB0F6D" w:rsidRPr="00FB0F6D" w:rsidTr="002C736B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Ведомство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 xml:space="preserve">Целевая статья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 xml:space="preserve">Группа видов расходов                                   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% исполнения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</w:t>
            </w:r>
          </w:p>
        </w:tc>
      </w:tr>
      <w:tr w:rsidR="00FB0F6D" w:rsidRPr="00FB0F6D" w:rsidTr="002C73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494,1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493,8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99,9%</w:t>
            </w:r>
          </w:p>
        </w:tc>
      </w:tr>
      <w:tr w:rsidR="00FB0F6D" w:rsidRPr="00FB0F6D" w:rsidTr="002C736B">
        <w:trPr>
          <w:trHeight w:val="8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494,1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493,8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99,9%</w:t>
            </w:r>
          </w:p>
        </w:tc>
      </w:tr>
      <w:tr w:rsidR="00FB0F6D" w:rsidRPr="00FB0F6D" w:rsidTr="002C736B">
        <w:trPr>
          <w:trHeight w:val="5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494,1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493,8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99,9%</w:t>
            </w:r>
          </w:p>
        </w:tc>
      </w:tr>
      <w:tr w:rsidR="00FB0F6D" w:rsidRPr="00FB0F6D" w:rsidTr="002C736B">
        <w:trPr>
          <w:trHeight w:val="2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99,7%</w:t>
            </w:r>
          </w:p>
        </w:tc>
      </w:tr>
      <w:tr w:rsidR="00FB0F6D" w:rsidRPr="00FB0F6D" w:rsidTr="002C736B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152 610,8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145 250,4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95,2%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13 401,1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13 216,4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98,6%</w:t>
            </w:r>
          </w:p>
        </w:tc>
      </w:tr>
      <w:tr w:rsidR="00FB0F6D" w:rsidRPr="00FB0F6D" w:rsidTr="002C736B">
        <w:trPr>
          <w:trHeight w:val="1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1 116,5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1 115,2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99,9%</w:t>
            </w:r>
          </w:p>
        </w:tc>
      </w:tr>
      <w:tr w:rsidR="00FB0F6D" w:rsidRPr="00FB0F6D" w:rsidTr="002C736B">
        <w:trPr>
          <w:trHeight w:val="1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1 116,5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1 115,2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99,9%</w:t>
            </w:r>
          </w:p>
        </w:tc>
      </w:tr>
      <w:tr w:rsidR="00FB0F6D" w:rsidRPr="00FB0F6D" w:rsidTr="002C736B">
        <w:trPr>
          <w:trHeight w:val="11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1 116,5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1 115,2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99,9%</w:t>
            </w:r>
          </w:p>
        </w:tc>
      </w:tr>
      <w:tr w:rsidR="00FB0F6D" w:rsidRPr="00FB0F6D" w:rsidTr="002C736B">
        <w:trPr>
          <w:trHeight w:val="7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8 482,7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8 447,5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99,6%</w:t>
            </w:r>
          </w:p>
        </w:tc>
      </w:tr>
      <w:tr w:rsidR="00FB0F6D" w:rsidRPr="00FB0F6D" w:rsidTr="002C736B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8 482,7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8 447,5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99,6%</w:t>
            </w:r>
          </w:p>
        </w:tc>
      </w:tr>
      <w:tr w:rsidR="00FB0F6D" w:rsidRPr="00FB0F6D" w:rsidTr="002C736B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7 730,8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7 727,6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95,9%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0,0%</w:t>
            </w:r>
          </w:p>
        </w:tc>
      </w:tr>
      <w:tr w:rsidR="00FB0F6D" w:rsidRPr="00FB0F6D" w:rsidTr="002C736B">
        <w:trPr>
          <w:trHeight w:val="4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366,0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366,0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0,0%</w:t>
            </w:r>
          </w:p>
        </w:tc>
      </w:tr>
      <w:tr w:rsidR="00FB0F6D" w:rsidRPr="00FB0F6D" w:rsidTr="002C736B">
        <w:trPr>
          <w:trHeight w:val="2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0,0%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0,0%</w:t>
            </w:r>
          </w:p>
        </w:tc>
      </w:tr>
      <w:tr w:rsidR="00FB0F6D" w:rsidRPr="00FB0F6D" w:rsidTr="002C736B">
        <w:trPr>
          <w:trHeight w:val="1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3 335,9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3 287,7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98,6%</w:t>
            </w:r>
          </w:p>
        </w:tc>
      </w:tr>
      <w:tr w:rsidR="00FB0F6D" w:rsidRPr="00FB0F6D" w:rsidTr="002C736B">
        <w:trPr>
          <w:trHeight w:val="7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МП "Развитие и поддержка территориальных общественных самоуправлений в Котельниковском городском поселении" на 2019-2021годы"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415,0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1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5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МП "Развитие и поддержка малого и среднего предпринимательства в Котельниковском городском поселении"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99,5%</w:t>
            </w:r>
          </w:p>
        </w:tc>
      </w:tr>
      <w:tr w:rsidR="00FB0F6D" w:rsidRPr="00FB0F6D" w:rsidTr="002C736B">
        <w:trPr>
          <w:trHeight w:val="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99,5%</w:t>
            </w:r>
          </w:p>
        </w:tc>
      </w:tr>
      <w:tr w:rsidR="00FB0F6D" w:rsidRPr="00FB0F6D" w:rsidTr="002C736B">
        <w:trPr>
          <w:trHeight w:val="4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2 900,9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2 852,8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98,3%</w:t>
            </w:r>
          </w:p>
        </w:tc>
      </w:tr>
      <w:tr w:rsidR="00FB0F6D" w:rsidRPr="00FB0F6D" w:rsidTr="002C736B">
        <w:trPr>
          <w:trHeight w:val="7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1 866,1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1 846,2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98,9%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97,0%</w:t>
            </w:r>
          </w:p>
        </w:tc>
      </w:tr>
      <w:tr w:rsidR="00FB0F6D" w:rsidRPr="00FB0F6D" w:rsidTr="002C736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1 186,3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1 078,4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90,9%</w:t>
            </w:r>
          </w:p>
        </w:tc>
      </w:tr>
      <w:tr w:rsidR="00FB0F6D" w:rsidRPr="00FB0F6D" w:rsidTr="002C736B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99,9%</w:t>
            </w:r>
          </w:p>
        </w:tc>
      </w:tr>
      <w:tr w:rsidR="00FB0F6D" w:rsidRPr="00FB0F6D" w:rsidTr="002C736B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2018-2020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99,8%</w:t>
            </w:r>
          </w:p>
        </w:tc>
      </w:tr>
      <w:tr w:rsidR="00FB0F6D" w:rsidRPr="00FB0F6D" w:rsidTr="002C736B">
        <w:trPr>
          <w:trHeight w:val="1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99,3%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2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42,4%</w:t>
            </w:r>
          </w:p>
        </w:tc>
      </w:tr>
      <w:tr w:rsidR="00FB0F6D" w:rsidRPr="00FB0F6D" w:rsidTr="002C736B">
        <w:trPr>
          <w:trHeight w:val="5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МП «Противодействие экстремизму и профилактика терроризма на территории Котельниковского городского поселения Волгоградской области на 2019-2021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42,4%</w:t>
            </w:r>
          </w:p>
        </w:tc>
      </w:tr>
      <w:tr w:rsidR="00FB0F6D" w:rsidRPr="00FB0F6D" w:rsidTr="002C736B">
        <w:trPr>
          <w:trHeight w:val="1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 xml:space="preserve">20 0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42,4%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B0F6D">
              <w:rPr>
                <w:rFonts w:eastAsia="Times New Roman"/>
                <w:b/>
                <w:bCs/>
              </w:rPr>
              <w:t>44 955,6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40 946,9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91,1%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99,6%</w:t>
            </w:r>
          </w:p>
        </w:tc>
      </w:tr>
      <w:tr w:rsidR="00FB0F6D" w:rsidRPr="00FB0F6D" w:rsidTr="002C736B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99,6%</w:t>
            </w:r>
          </w:p>
        </w:tc>
      </w:tr>
      <w:tr w:rsidR="00FB0F6D" w:rsidRPr="00FB0F6D" w:rsidTr="002C736B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98,0%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2 483,9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95,5%</w:t>
            </w:r>
          </w:p>
        </w:tc>
      </w:tr>
      <w:tr w:rsidR="00FB0F6D" w:rsidRPr="00FB0F6D" w:rsidTr="002C736B">
        <w:trPr>
          <w:trHeight w:val="3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2 483,9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95,5%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2 483,9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95,5%</w:t>
            </w:r>
          </w:p>
        </w:tc>
      </w:tr>
      <w:tr w:rsidR="00FB0F6D" w:rsidRPr="00FB0F6D" w:rsidTr="002C736B">
        <w:trPr>
          <w:trHeight w:val="3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40 425,0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B0F6D">
              <w:rPr>
                <w:rFonts w:eastAsia="Times New Roman"/>
                <w:b/>
                <w:bCs/>
              </w:rPr>
              <w:t>36 813,0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91,1%</w:t>
            </w:r>
          </w:p>
        </w:tc>
      </w:tr>
      <w:tr w:rsidR="00FB0F6D" w:rsidRPr="00FB0F6D" w:rsidTr="002C736B">
        <w:trPr>
          <w:trHeight w:val="6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МП « Развитие транспортной  системы и обеспечение безопасности дорожного движения в Котельниковском городском поселении на период 2017- 2019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49 0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39 680,0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36 069,4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90,9%</w:t>
            </w:r>
          </w:p>
        </w:tc>
      </w:tr>
      <w:tr w:rsidR="00FB0F6D" w:rsidRPr="00FB0F6D" w:rsidTr="002C736B">
        <w:trPr>
          <w:trHeight w:val="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33 212,8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29 722,6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89,5%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6 467,2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6 346,8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98,1%</w:t>
            </w:r>
          </w:p>
        </w:tc>
      </w:tr>
      <w:tr w:rsidR="00FB0F6D" w:rsidRPr="00FB0F6D" w:rsidTr="002C736B">
        <w:trPr>
          <w:trHeight w:val="7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МП "Комплексное развитие </w:t>
            </w:r>
            <w:proofErr w:type="spellStart"/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транспортнойинфраструктуры</w:t>
            </w:r>
            <w:proofErr w:type="spellEnd"/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Котельниковского городского поселения Котельниковского муниципального района Волгоградской области на 2016-2026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43 0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598,6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99,8%</w:t>
            </w:r>
          </w:p>
        </w:tc>
      </w:tr>
      <w:tr w:rsidR="00FB0F6D" w:rsidRPr="00FB0F6D" w:rsidTr="002C736B">
        <w:trPr>
          <w:trHeight w:val="2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598,6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99,8%</w:t>
            </w:r>
          </w:p>
        </w:tc>
      </w:tr>
      <w:tr w:rsidR="00FB0F6D" w:rsidRPr="00FB0F6D" w:rsidTr="002C736B">
        <w:trPr>
          <w:trHeight w:val="7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681,2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71,1%</w:t>
            </w:r>
          </w:p>
        </w:tc>
      </w:tr>
      <w:tr w:rsidR="00FB0F6D" w:rsidRPr="00FB0F6D" w:rsidTr="002C736B">
        <w:trPr>
          <w:trHeight w:val="1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681,2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71,1%</w:t>
            </w:r>
          </w:p>
        </w:tc>
      </w:tr>
      <w:tr w:rsidR="00FB0F6D" w:rsidRPr="00FB0F6D" w:rsidTr="002C736B">
        <w:trPr>
          <w:trHeight w:val="2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681,2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71,1%</w:t>
            </w:r>
          </w:p>
        </w:tc>
      </w:tr>
      <w:tr w:rsidR="00FB0F6D" w:rsidRPr="00FB0F6D" w:rsidTr="002C736B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70 423,1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67 366,3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95,7%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  <w:p w:rsidR="002C736B" w:rsidRPr="00FB0F6D" w:rsidRDefault="002C736B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4 873,2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4 680,3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96,0%</w:t>
            </w:r>
          </w:p>
        </w:tc>
      </w:tr>
      <w:tr w:rsidR="00FB0F6D" w:rsidRPr="00FB0F6D" w:rsidTr="002C736B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МП «Реформирование и модернизация  муниципального жилищного фонда  Котельниковского городского поселения на период  2018-2020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24 0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1 671,2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95,5%</w:t>
            </w:r>
          </w:p>
        </w:tc>
      </w:tr>
      <w:tr w:rsidR="00FB0F6D" w:rsidRPr="00FB0F6D" w:rsidTr="002C736B">
        <w:trPr>
          <w:trHeight w:val="4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1 596,6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96,8%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74,6%</w:t>
            </w:r>
          </w:p>
        </w:tc>
      </w:tr>
      <w:tr w:rsidR="00FB0F6D" w:rsidRPr="00FB0F6D" w:rsidTr="002C736B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3 123,2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3 009,1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96,3%</w:t>
            </w:r>
          </w:p>
        </w:tc>
      </w:tr>
      <w:tr w:rsidR="00FB0F6D" w:rsidRPr="00FB0F6D" w:rsidTr="002C736B">
        <w:trPr>
          <w:trHeight w:val="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517,9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81,9%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2 491,2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2 491,2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18 890,7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18 366,7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97,2%</w:t>
            </w:r>
          </w:p>
        </w:tc>
      </w:tr>
      <w:tr w:rsidR="00FB0F6D" w:rsidRPr="00FB0F6D" w:rsidTr="002C736B">
        <w:trPr>
          <w:trHeight w:val="8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МП «Реформирование и модернизация  коммунального хозяйства Котельниковского городского поселения на  период 2018-2020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16 476,0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96,9%</w:t>
            </w:r>
          </w:p>
        </w:tc>
      </w:tr>
      <w:tr w:rsidR="00FB0F6D" w:rsidRPr="00FB0F6D" w:rsidTr="002C736B">
        <w:trPr>
          <w:trHeight w:val="5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8 145,8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7 779,7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95,5%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8 854,2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8 696,3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98,2%</w:t>
            </w:r>
          </w:p>
        </w:tc>
      </w:tr>
      <w:tr w:rsidR="00FB0F6D" w:rsidRPr="00FB0F6D" w:rsidTr="002C736B">
        <w:trPr>
          <w:trHeight w:val="2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1 890,7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1 890,7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1 890,7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1 890,7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7F7B61">
        <w:trPr>
          <w:trHeight w:val="4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46 659,2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44 319,3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95,0%</w:t>
            </w:r>
          </w:p>
        </w:tc>
      </w:tr>
      <w:tr w:rsidR="00FB0F6D" w:rsidRPr="00FB0F6D" w:rsidTr="007F7B61">
        <w:trPr>
          <w:trHeight w:val="9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МП " Энергосбережение и повышение энергетической эффективности Котельниковского городского поселения Котельниковского муниципального района </w:t>
            </w:r>
            <w:proofErr w:type="spellStart"/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Волгоградкой</w:t>
            </w:r>
            <w:proofErr w:type="spellEnd"/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оюласти</w:t>
            </w:r>
            <w:proofErr w:type="spellEnd"/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на 2016-2020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7 892,5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99,9%</w:t>
            </w:r>
          </w:p>
        </w:tc>
      </w:tr>
      <w:tr w:rsidR="00FB0F6D" w:rsidRPr="00FB0F6D" w:rsidTr="007F7B61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7 892,5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99,9%</w:t>
            </w:r>
          </w:p>
        </w:tc>
      </w:tr>
      <w:tr w:rsidR="00FB0F6D" w:rsidRPr="00FB0F6D" w:rsidTr="002C736B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МП «Озеленение территории Котельниковского городского поселения  на период 2019-2021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31 0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B0F6D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4 340,0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4 333,2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99,8%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4 333,2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99,8%</w:t>
            </w:r>
          </w:p>
        </w:tc>
      </w:tr>
      <w:tr w:rsidR="00FB0F6D" w:rsidRPr="00FB0F6D" w:rsidTr="002C736B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32 0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491,9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98,4%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98,4%</w:t>
            </w:r>
          </w:p>
        </w:tc>
      </w:tr>
      <w:tr w:rsidR="00FB0F6D" w:rsidRPr="00FB0F6D" w:rsidTr="007F7B61">
        <w:trPr>
          <w:trHeight w:val="5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МП « Формирование современной городской  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46 0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B0F6D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29 900,0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28 702,3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96,0%</w:t>
            </w:r>
          </w:p>
        </w:tc>
      </w:tr>
      <w:tr w:rsidR="00FB0F6D" w:rsidRPr="00FB0F6D" w:rsidTr="007F7B61">
        <w:trPr>
          <w:trHeight w:val="2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18 209,9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17 417,4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95,6%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11 690,1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11 284,9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96,5%</w:t>
            </w:r>
          </w:p>
        </w:tc>
      </w:tr>
      <w:tr w:rsidR="00FB0F6D" w:rsidRPr="00FB0F6D" w:rsidTr="007F7B61">
        <w:trPr>
          <w:trHeight w:val="6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4 019,2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2 899,4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72,1%</w:t>
            </w:r>
          </w:p>
        </w:tc>
      </w:tr>
      <w:tr w:rsidR="00FB0F6D" w:rsidRPr="00FB0F6D" w:rsidTr="007F7B61">
        <w:trPr>
          <w:trHeight w:val="1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3 495,6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2 375,8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68,0%</w:t>
            </w:r>
          </w:p>
        </w:tc>
      </w:tr>
      <w:tr w:rsidR="00FB0F6D" w:rsidRPr="00FB0F6D" w:rsidTr="007F7B61">
        <w:trPr>
          <w:trHeight w:val="4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523,6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523,6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386,7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99,7%</w:t>
            </w:r>
          </w:p>
        </w:tc>
      </w:tr>
      <w:tr w:rsidR="00FB0F6D" w:rsidRPr="00FB0F6D" w:rsidTr="002C736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386,7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99,7%</w:t>
            </w:r>
          </w:p>
        </w:tc>
      </w:tr>
      <w:tr w:rsidR="00FB0F6D" w:rsidRPr="00FB0F6D" w:rsidTr="007F7B61">
        <w:trPr>
          <w:trHeight w:val="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МП «Развитие молодежной политики на территории Котельниковского городского поселения на период  2018-2020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28 0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B0F6D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386,7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99,7%</w:t>
            </w:r>
          </w:p>
        </w:tc>
      </w:tr>
      <w:tr w:rsidR="00FB0F6D" w:rsidRPr="00FB0F6D" w:rsidTr="007F7B61">
        <w:trPr>
          <w:trHeight w:val="4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99,9%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98,9%</w:t>
            </w:r>
          </w:p>
        </w:tc>
      </w:tr>
      <w:tr w:rsidR="00FB0F6D" w:rsidRPr="00FB0F6D" w:rsidTr="007F7B61">
        <w:trPr>
          <w:trHeight w:val="1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21 538,7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21 538,7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21 538,7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21 538,7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100,0%</w:t>
            </w:r>
          </w:p>
        </w:tc>
      </w:tr>
      <w:tr w:rsidR="00FB0F6D" w:rsidRPr="00FB0F6D" w:rsidTr="007F7B61">
        <w:trPr>
          <w:trHeight w:val="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21 538,7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21 538,7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FB0F6D" w:rsidRPr="00FB0F6D" w:rsidTr="007F7B61">
        <w:trPr>
          <w:trHeight w:val="10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5 075,5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5 075,5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7F7B61">
        <w:trPr>
          <w:trHeight w:val="2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2 132,5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7F7B61">
        <w:trPr>
          <w:trHeight w:val="4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14 330,5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14 330,5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317,9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317,9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100,0%</w:t>
            </w:r>
          </w:p>
        </w:tc>
      </w:tr>
      <w:tr w:rsidR="00FB0F6D" w:rsidRPr="00FB0F6D" w:rsidTr="007F7B61">
        <w:trPr>
          <w:trHeight w:val="6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МП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11 0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317,9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FB0F6D" w:rsidRPr="00FB0F6D" w:rsidTr="007F7B61">
        <w:trPr>
          <w:trHeight w:val="4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100,0%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399,1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99,8%</w:t>
            </w:r>
          </w:p>
        </w:tc>
      </w:tr>
      <w:tr w:rsidR="00FB0F6D" w:rsidRPr="00FB0F6D" w:rsidTr="002C736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399,1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99,8%</w:t>
            </w:r>
          </w:p>
        </w:tc>
      </w:tr>
      <w:tr w:rsidR="00FB0F6D" w:rsidRPr="00FB0F6D" w:rsidTr="007F7B6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1204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399,1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0F6D">
              <w:rPr>
                <w:rFonts w:eastAsia="Times New Roman"/>
                <w:b/>
                <w:bCs/>
                <w:i/>
                <w:iCs/>
                <w:color w:val="000000"/>
              </w:rPr>
              <w:t>99,8%</w:t>
            </w:r>
          </w:p>
        </w:tc>
      </w:tr>
      <w:tr w:rsidR="00FB0F6D" w:rsidRPr="00FB0F6D" w:rsidTr="007F7B61">
        <w:trPr>
          <w:trHeight w:val="1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1204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399,1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0F6D">
              <w:rPr>
                <w:rFonts w:eastAsia="Times New Roman"/>
                <w:color w:val="000000"/>
              </w:rPr>
              <w:t>99,8%</w:t>
            </w:r>
          </w:p>
        </w:tc>
      </w:tr>
      <w:tr w:rsidR="00FB0F6D" w:rsidRPr="00FB0F6D" w:rsidTr="002C736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153 104,9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145 744,2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0F6D">
              <w:rPr>
                <w:rFonts w:eastAsia="Times New Roman"/>
                <w:b/>
                <w:bCs/>
                <w:color w:val="000000"/>
              </w:rPr>
              <w:t>95,2%</w:t>
            </w:r>
          </w:p>
        </w:tc>
      </w:tr>
    </w:tbl>
    <w:p w:rsidR="007D4F12" w:rsidRDefault="007D4F12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7D4F12" w:rsidRDefault="007D4F12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83790">
        <w:rPr>
          <w:sz w:val="24"/>
          <w:szCs w:val="24"/>
        </w:rPr>
        <w:t>30.05.</w:t>
      </w:r>
      <w:r>
        <w:rPr>
          <w:sz w:val="24"/>
          <w:szCs w:val="24"/>
        </w:rPr>
        <w:t>201</w:t>
      </w:r>
      <w:r w:rsidR="007F7B61">
        <w:rPr>
          <w:sz w:val="24"/>
          <w:szCs w:val="24"/>
        </w:rPr>
        <w:t>9</w:t>
      </w:r>
      <w:r>
        <w:rPr>
          <w:sz w:val="24"/>
          <w:szCs w:val="24"/>
        </w:rPr>
        <w:t xml:space="preserve"> г. №</w:t>
      </w:r>
      <w:r w:rsidR="00F83790">
        <w:rPr>
          <w:sz w:val="24"/>
          <w:szCs w:val="24"/>
        </w:rPr>
        <w:t>41/214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(тыс. руб.)</w:t>
      </w:r>
    </w:p>
    <w:tbl>
      <w:tblPr>
        <w:tblW w:w="9648" w:type="dxa"/>
        <w:tblInd w:w="-176" w:type="dxa"/>
        <w:tblLook w:val="04A0" w:firstRow="1" w:lastRow="0" w:firstColumn="1" w:lastColumn="0" w:noHBand="0" w:noVBand="1"/>
      </w:tblPr>
      <w:tblGrid>
        <w:gridCol w:w="3360"/>
        <w:gridCol w:w="748"/>
        <w:gridCol w:w="2130"/>
        <w:gridCol w:w="1750"/>
        <w:gridCol w:w="1660"/>
      </w:tblGrid>
      <w:tr w:rsidR="00B306EA" w:rsidRPr="00B306EA" w:rsidTr="00600287">
        <w:trPr>
          <w:trHeight w:val="6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6EA" w:rsidRPr="00B969B0" w:rsidRDefault="00B306EA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EA" w:rsidRPr="00B969B0" w:rsidRDefault="00B306EA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Код</w:t>
            </w:r>
            <w:r w:rsidRPr="00B969B0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969B0">
              <w:rPr>
                <w:rFonts w:eastAsia="Times New Roman"/>
                <w:sz w:val="24"/>
                <w:szCs w:val="24"/>
              </w:rPr>
              <w:t>стр</w:t>
            </w:r>
            <w:proofErr w:type="gramStart"/>
            <w:r w:rsidRPr="00B969B0"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B969B0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B969B0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969B0">
              <w:rPr>
                <w:rFonts w:eastAsia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6EA" w:rsidRPr="00B969B0" w:rsidRDefault="00B306EA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Код источника финансирования</w:t>
            </w:r>
            <w:r w:rsidRPr="00B969B0">
              <w:rPr>
                <w:rFonts w:eastAsia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EA" w:rsidRPr="00B969B0" w:rsidRDefault="00B306EA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EA" w:rsidRPr="00B306EA" w:rsidRDefault="00B306EA" w:rsidP="00B96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Исполнено</w:t>
            </w:r>
          </w:p>
          <w:p w:rsidR="00B306EA" w:rsidRPr="00B969B0" w:rsidRDefault="00B306EA" w:rsidP="00B969B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69B0" w:rsidRPr="00B969B0" w:rsidTr="00600287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969B0" w:rsidRPr="00B969B0" w:rsidTr="00600287">
        <w:trPr>
          <w:trHeight w:val="4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Источники финансирования дефицита бюджета — всего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F909A7" w:rsidP="00E63E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E63ED8">
              <w:rPr>
                <w:rFonts w:eastAsia="Times New Roman"/>
                <w:sz w:val="24"/>
                <w:szCs w:val="24"/>
              </w:rPr>
              <w:t>7 381,9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969B0" w:rsidRPr="00B969B0" w:rsidTr="00600287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520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400" w:firstLine="96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969B0" w:rsidRPr="00B969B0" w:rsidTr="00600287">
        <w:trPr>
          <w:trHeight w:val="465"/>
        </w:trPr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400" w:firstLine="96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400" w:firstLine="96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710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400" w:firstLine="96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720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</w:tr>
      <w:tr w:rsidR="00E63ED8" w:rsidRPr="00B969B0" w:rsidTr="00600287">
        <w:trPr>
          <w:trHeight w:val="465"/>
        </w:trPr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63ED8" w:rsidRPr="00B969B0" w:rsidRDefault="00E63ED8" w:rsidP="00B306EA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Изменение остатков по расчетам (стр. 810 + стр. 820)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D8" w:rsidRPr="00B969B0" w:rsidRDefault="00E63ED8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3ED8" w:rsidRPr="00B969B0" w:rsidRDefault="00E63ED8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D8" w:rsidRPr="00B969B0" w:rsidRDefault="00E63ED8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D8" w:rsidRPr="00987860" w:rsidRDefault="00E63ED8" w:rsidP="00175AC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3ED8" w:rsidRPr="00B969B0" w:rsidTr="00600287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63ED8" w:rsidRPr="00B969B0" w:rsidRDefault="00E63ED8" w:rsidP="00B306EA">
            <w:pPr>
              <w:widowControl/>
              <w:autoSpaceDE/>
              <w:autoSpaceDN/>
              <w:adjustRightInd/>
              <w:ind w:firstLineChars="400" w:firstLine="96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изменение остатков по расчетам с органами, организующими исполнение бюджета</w:t>
            </w:r>
            <w:r w:rsidRPr="00B969B0">
              <w:rPr>
                <w:rFonts w:eastAsia="Times New Roman"/>
                <w:sz w:val="24"/>
                <w:szCs w:val="24"/>
              </w:rPr>
              <w:br/>
              <w:t>(стр. 811 + стр. 812)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D8" w:rsidRPr="00B969B0" w:rsidRDefault="00E63ED8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3ED8" w:rsidRPr="00B969B0" w:rsidRDefault="00E63ED8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D8" w:rsidRPr="00B969B0" w:rsidRDefault="00E63ED8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D8" w:rsidRPr="00987860" w:rsidRDefault="00E63ED8" w:rsidP="00175AC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969B0" w:rsidRPr="00B969B0" w:rsidTr="00600287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600" w:firstLine="144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969B0" w:rsidRPr="00B969B0" w:rsidTr="00600287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600" w:firstLine="144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увеличение счетов расчетов (дебетовый остаток счета 1 210 02 000)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7F7B61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-153 126,1</w:t>
            </w:r>
          </w:p>
        </w:tc>
      </w:tr>
      <w:tr w:rsidR="00B969B0" w:rsidRPr="00B969B0" w:rsidTr="00600287">
        <w:trPr>
          <w:trHeight w:val="6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600" w:firstLine="144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уменьшение счетов расчетов (кредитовый остаток счета 1 304 05 000)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812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7F7B61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145 744,2</w:t>
            </w:r>
          </w:p>
        </w:tc>
      </w:tr>
      <w:tr w:rsidR="00B969B0" w:rsidRPr="00B969B0" w:rsidTr="00600287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400" w:firstLine="96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Изменение остатков по внутренним расчетам (стр. 821 + стр. 822)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600" w:firstLine="144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969B0" w:rsidRPr="00B969B0" w:rsidTr="00600287">
        <w:trPr>
          <w:trHeight w:val="4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600" w:firstLine="144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увеличение остатков по внутренним расчетам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</w:tr>
      <w:tr w:rsidR="00B969B0" w:rsidRPr="00B969B0" w:rsidTr="00600287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600" w:firstLine="144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 xml:space="preserve">уменьшение остатков по внутренним расчетам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822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</w:tr>
    </w:tbl>
    <w:p w:rsidR="007D4F12" w:rsidRDefault="007D4F12" w:rsidP="00CF3EFB">
      <w:pPr>
        <w:shd w:val="clear" w:color="auto" w:fill="FFFFFF"/>
        <w:tabs>
          <w:tab w:val="left" w:pos="850"/>
        </w:tabs>
        <w:spacing w:before="7" w:line="266" w:lineRule="exact"/>
        <w:ind w:right="22"/>
        <w:rPr>
          <w:sz w:val="24"/>
          <w:szCs w:val="24"/>
        </w:rPr>
      </w:pPr>
    </w:p>
    <w:sectPr w:rsidR="007D4F12" w:rsidSect="00600287">
      <w:pgSz w:w="11909" w:h="16834"/>
      <w:pgMar w:top="851" w:right="1083" w:bottom="720" w:left="1503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A7274"/>
    <w:lvl w:ilvl="0">
      <w:numFmt w:val="bullet"/>
      <w:lvlText w:val="*"/>
      <w:lvlJc w:val="left"/>
    </w:lvl>
  </w:abstractNum>
  <w:abstractNum w:abstractNumId="1">
    <w:nsid w:val="48AB1248"/>
    <w:multiLevelType w:val="singleLevel"/>
    <w:tmpl w:val="1D8C0D78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A"/>
    <w:rsid w:val="00085183"/>
    <w:rsid w:val="000B0B19"/>
    <w:rsid w:val="000C46FD"/>
    <w:rsid w:val="000C584E"/>
    <w:rsid w:val="000E762D"/>
    <w:rsid w:val="00113BD1"/>
    <w:rsid w:val="00115E2C"/>
    <w:rsid w:val="001C0662"/>
    <w:rsid w:val="001C39AF"/>
    <w:rsid w:val="001E0F5E"/>
    <w:rsid w:val="002463C3"/>
    <w:rsid w:val="002C736B"/>
    <w:rsid w:val="002E4AC7"/>
    <w:rsid w:val="003260B6"/>
    <w:rsid w:val="00357ED7"/>
    <w:rsid w:val="003B3957"/>
    <w:rsid w:val="003B4BCC"/>
    <w:rsid w:val="004216A3"/>
    <w:rsid w:val="00436D6D"/>
    <w:rsid w:val="00513B71"/>
    <w:rsid w:val="00536954"/>
    <w:rsid w:val="00537A9C"/>
    <w:rsid w:val="00562F11"/>
    <w:rsid w:val="0056756E"/>
    <w:rsid w:val="00590E33"/>
    <w:rsid w:val="005A2667"/>
    <w:rsid w:val="005D576A"/>
    <w:rsid w:val="00600287"/>
    <w:rsid w:val="006708CC"/>
    <w:rsid w:val="00671F72"/>
    <w:rsid w:val="006767F3"/>
    <w:rsid w:val="006870A8"/>
    <w:rsid w:val="006B2105"/>
    <w:rsid w:val="00732C8D"/>
    <w:rsid w:val="00755EA1"/>
    <w:rsid w:val="0075792E"/>
    <w:rsid w:val="00781F72"/>
    <w:rsid w:val="00782205"/>
    <w:rsid w:val="007D4F12"/>
    <w:rsid w:val="007F7B61"/>
    <w:rsid w:val="00817700"/>
    <w:rsid w:val="00837FEC"/>
    <w:rsid w:val="00853470"/>
    <w:rsid w:val="00890C6B"/>
    <w:rsid w:val="00900675"/>
    <w:rsid w:val="0091305C"/>
    <w:rsid w:val="00923B4E"/>
    <w:rsid w:val="009E300F"/>
    <w:rsid w:val="00A05DF2"/>
    <w:rsid w:val="00AB1A2E"/>
    <w:rsid w:val="00AC5AAD"/>
    <w:rsid w:val="00AD09D2"/>
    <w:rsid w:val="00B1197B"/>
    <w:rsid w:val="00B306EA"/>
    <w:rsid w:val="00B50F57"/>
    <w:rsid w:val="00B969B0"/>
    <w:rsid w:val="00BF370E"/>
    <w:rsid w:val="00C566AE"/>
    <w:rsid w:val="00CF3EFB"/>
    <w:rsid w:val="00D15F0F"/>
    <w:rsid w:val="00D21CC0"/>
    <w:rsid w:val="00DA1505"/>
    <w:rsid w:val="00DF1526"/>
    <w:rsid w:val="00E47F1C"/>
    <w:rsid w:val="00E63ED8"/>
    <w:rsid w:val="00E735FA"/>
    <w:rsid w:val="00EA3610"/>
    <w:rsid w:val="00EB1CA8"/>
    <w:rsid w:val="00EB65E5"/>
    <w:rsid w:val="00EF6103"/>
    <w:rsid w:val="00F42C89"/>
    <w:rsid w:val="00F74939"/>
    <w:rsid w:val="00F83790"/>
    <w:rsid w:val="00F86535"/>
    <w:rsid w:val="00F909A7"/>
    <w:rsid w:val="00FB0F6D"/>
    <w:rsid w:val="00FD488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F5E"/>
    <w:pPr>
      <w:ind w:left="720"/>
      <w:contextualSpacing/>
    </w:pPr>
  </w:style>
  <w:style w:type="paragraph" w:customStyle="1" w:styleId="ConsPlusNormal">
    <w:name w:val="ConsPlusNormal"/>
    <w:rsid w:val="009E30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5675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F5E"/>
    <w:pPr>
      <w:ind w:left="720"/>
      <w:contextualSpacing/>
    </w:pPr>
  </w:style>
  <w:style w:type="paragraph" w:customStyle="1" w:styleId="ConsPlusNormal">
    <w:name w:val="ConsPlusNormal"/>
    <w:rsid w:val="009E30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5675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06C2-3F53-48A4-ADD8-6FF2D976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GorS</cp:lastModifiedBy>
  <cp:revision>5</cp:revision>
  <cp:lastPrinted>2019-05-31T04:30:00Z</cp:lastPrinted>
  <dcterms:created xsi:type="dcterms:W3CDTF">2019-05-30T04:59:00Z</dcterms:created>
  <dcterms:modified xsi:type="dcterms:W3CDTF">2019-05-31T04:34:00Z</dcterms:modified>
</cp:coreProperties>
</file>