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AC5AC5">
        <w:rPr>
          <w:rFonts w:ascii="Times New Roman" w:hAnsi="Times New Roman" w:cs="Times New Roman"/>
          <w:b/>
        </w:rPr>
        <w:t xml:space="preserve">  </w:t>
      </w:r>
      <w:r w:rsidR="00306515">
        <w:rPr>
          <w:rFonts w:ascii="Times New Roman" w:hAnsi="Times New Roman" w:cs="Times New Roman"/>
          <w:b/>
        </w:rPr>
        <w:t>20</w:t>
      </w:r>
      <w:bookmarkStart w:id="0" w:name="_GoBack"/>
      <w:bookmarkEnd w:id="0"/>
      <w:r w:rsidR="007B2B25">
        <w:rPr>
          <w:rFonts w:ascii="Times New Roman" w:hAnsi="Times New Roman" w:cs="Times New Roman"/>
          <w:b/>
        </w:rPr>
        <w:t>.06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771A97">
        <w:rPr>
          <w:rFonts w:ascii="Times New Roman" w:hAnsi="Times New Roman" w:cs="Times New Roman"/>
          <w:b/>
        </w:rPr>
        <w:t xml:space="preserve"> </w:t>
      </w:r>
      <w:r w:rsidR="00306515">
        <w:rPr>
          <w:rFonts w:ascii="Times New Roman" w:hAnsi="Times New Roman" w:cs="Times New Roman"/>
          <w:b/>
        </w:rPr>
        <w:t>513</w:t>
      </w:r>
    </w:p>
    <w:p w:rsidR="00FB1C03" w:rsidRDefault="003A6686" w:rsidP="00FB1C0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Pr="00FB1C03" w:rsidRDefault="00FB1C03" w:rsidP="00FB1C0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772E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42A60" w:rsidRPr="00742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На основании заявления</w:t>
      </w:r>
      <w:r w:rsidR="00742A60" w:rsidRPr="00742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</w:t>
      </w:r>
      <w:r w:rsidR="00772E7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742A60" w:rsidRPr="00742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.05.2019г. </w:t>
      </w:r>
      <w:proofErr w:type="spellStart"/>
      <w:r w:rsidR="00742A60" w:rsidRPr="00742A60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742A60" w:rsidRPr="00742A60">
        <w:rPr>
          <w:rFonts w:ascii="Times New Roman" w:eastAsia="Calibri" w:hAnsi="Times New Roman" w:cs="Times New Roman"/>
          <w:sz w:val="24"/>
          <w:szCs w:val="24"/>
          <w:lang w:eastAsia="en-US"/>
        </w:rPr>
        <w:t>. № 4</w:t>
      </w:r>
      <w:r w:rsidR="00772E74">
        <w:rPr>
          <w:rFonts w:ascii="Times New Roman" w:eastAsia="Calibri" w:hAnsi="Times New Roman" w:cs="Times New Roman"/>
          <w:sz w:val="24"/>
          <w:szCs w:val="24"/>
          <w:lang w:eastAsia="en-US"/>
        </w:rPr>
        <w:t>90</w:t>
      </w:r>
      <w:r w:rsidR="00742A60" w:rsidRPr="00742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r w:rsidR="00772E74">
        <w:rPr>
          <w:rFonts w:ascii="Times New Roman" w:eastAsia="Calibri" w:hAnsi="Times New Roman" w:cs="Times New Roman"/>
          <w:sz w:val="24"/>
          <w:szCs w:val="24"/>
          <w:lang w:eastAsia="en-US"/>
        </w:rPr>
        <w:t>Титова Валерия Самуиловича</w:t>
      </w:r>
      <w:r w:rsid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6686"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</w:t>
      </w:r>
      <w:r w:rsidR="00772E74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="00772E74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="00772E74">
        <w:rPr>
          <w:rFonts w:ascii="Times New Roman" w:hAnsi="Times New Roman" w:cs="Times New Roman"/>
          <w:sz w:val="24"/>
          <w:szCs w:val="24"/>
        </w:rPr>
        <w:t>. 28</w:t>
      </w:r>
      <w:r w:rsidR="003A6686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772E74">
        <w:rPr>
          <w:rFonts w:ascii="Times New Roman" w:hAnsi="Times New Roman" w:cs="Times New Roman"/>
          <w:sz w:val="24"/>
          <w:szCs w:val="24"/>
        </w:rPr>
        <w:t>32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742A60">
        <w:rPr>
          <w:rFonts w:ascii="Times New Roman" w:hAnsi="Times New Roman" w:cs="Times New Roman"/>
          <w:sz w:val="24"/>
          <w:szCs w:val="24"/>
        </w:rPr>
        <w:t>35</w:t>
      </w:r>
      <w:r w:rsidR="00772E74">
        <w:rPr>
          <w:rFonts w:ascii="Times New Roman" w:hAnsi="Times New Roman" w:cs="Times New Roman"/>
          <w:sz w:val="24"/>
          <w:szCs w:val="24"/>
        </w:rPr>
        <w:t>8</w:t>
      </w:r>
      <w:r w:rsidR="003A6686">
        <w:rPr>
          <w:rFonts w:ascii="Times New Roman" w:hAnsi="Times New Roman" w:cs="Times New Roman"/>
          <w:sz w:val="24"/>
          <w:szCs w:val="24"/>
        </w:rPr>
        <w:t xml:space="preserve"> материалов о результатах проведения публичных слушаний, проведенных </w:t>
      </w:r>
      <w:r w:rsidR="00772E74">
        <w:rPr>
          <w:rFonts w:ascii="Times New Roman" w:hAnsi="Times New Roman" w:cs="Times New Roman"/>
          <w:sz w:val="24"/>
          <w:szCs w:val="24"/>
        </w:rPr>
        <w:t>20</w:t>
      </w:r>
      <w:r w:rsidR="007B2B25">
        <w:rPr>
          <w:rFonts w:ascii="Times New Roman" w:hAnsi="Times New Roman" w:cs="Times New Roman"/>
          <w:sz w:val="24"/>
          <w:szCs w:val="24"/>
        </w:rPr>
        <w:t>.06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 w:rsidR="003A6686"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 w:rsidR="003A668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3A6686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EB5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72E74" w:rsidRPr="00772E74" w:rsidRDefault="003A6686" w:rsidP="00772E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772E74">
        <w:rPr>
          <w:rFonts w:ascii="Times New Roman" w:hAnsi="Times New Roman" w:cs="Times New Roman"/>
          <w:sz w:val="24"/>
          <w:szCs w:val="24"/>
        </w:rPr>
        <w:t>563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1D6333">
        <w:rPr>
          <w:rFonts w:ascii="Times New Roman" w:hAnsi="Times New Roman" w:cs="Times New Roman"/>
          <w:sz w:val="24"/>
          <w:szCs w:val="24"/>
        </w:rPr>
        <w:t>34:13:1300</w:t>
      </w:r>
      <w:r w:rsidR="00772E74">
        <w:rPr>
          <w:rFonts w:ascii="Times New Roman" w:hAnsi="Times New Roman" w:cs="Times New Roman"/>
          <w:sz w:val="24"/>
          <w:szCs w:val="24"/>
        </w:rPr>
        <w:t>32</w:t>
      </w:r>
      <w:r w:rsidR="001D6333">
        <w:rPr>
          <w:rFonts w:ascii="Times New Roman" w:hAnsi="Times New Roman" w:cs="Times New Roman"/>
          <w:sz w:val="24"/>
          <w:szCs w:val="24"/>
        </w:rPr>
        <w:t>:</w:t>
      </w:r>
      <w:r w:rsidR="00742A60">
        <w:rPr>
          <w:rFonts w:ascii="Times New Roman" w:hAnsi="Times New Roman" w:cs="Times New Roman"/>
          <w:sz w:val="24"/>
          <w:szCs w:val="24"/>
        </w:rPr>
        <w:t>35</w:t>
      </w:r>
      <w:r w:rsidR="00772E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расположенном по адресу: Волгоградская обл</w:t>
      </w:r>
      <w:r w:rsidR="001D6333">
        <w:rPr>
          <w:rFonts w:ascii="Times New Roman" w:hAnsi="Times New Roman" w:cs="Times New Roman"/>
          <w:sz w:val="24"/>
          <w:szCs w:val="24"/>
        </w:rPr>
        <w:t xml:space="preserve">асть, Котельниковский район, </w:t>
      </w:r>
      <w:r w:rsidR="007134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6333">
        <w:rPr>
          <w:rFonts w:ascii="Times New Roman" w:hAnsi="Times New Roman" w:cs="Times New Roman"/>
          <w:sz w:val="24"/>
          <w:szCs w:val="24"/>
        </w:rPr>
        <w:t>г.</w:t>
      </w:r>
      <w:r w:rsidR="00713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Котельниково, </w:t>
      </w:r>
      <w:r w:rsidR="00772E74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="00772E74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="00772E74">
        <w:rPr>
          <w:rFonts w:ascii="Times New Roman" w:hAnsi="Times New Roman" w:cs="Times New Roman"/>
          <w:sz w:val="24"/>
          <w:szCs w:val="24"/>
        </w:rPr>
        <w:t>, 25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772E74">
        <w:rPr>
          <w:rFonts w:ascii="Times New Roman" w:eastAsia="Calibri" w:hAnsi="Times New Roman" w:cs="Times New Roman"/>
          <w:sz w:val="24"/>
          <w:szCs w:val="24"/>
        </w:rPr>
        <w:t>П</w:t>
      </w:r>
      <w:r w:rsidR="00772E74" w:rsidRPr="00772E74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772E74" w:rsidRPr="00772E7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772E74" w:rsidRPr="00772E7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772E74" w:rsidRPr="00772E74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772E74">
        <w:rPr>
          <w:rFonts w:ascii="Times New Roman" w:eastAsia="Calibri" w:hAnsi="Times New Roman" w:cs="Times New Roman"/>
          <w:sz w:val="24"/>
          <w:szCs w:val="24"/>
        </w:rPr>
        <w:t>м</w:t>
      </w:r>
      <w:r w:rsidR="00772E74" w:rsidRPr="00772E74">
        <w:rPr>
          <w:rFonts w:ascii="Times New Roman" w:eastAsia="Calibri" w:hAnsi="Times New Roman" w:cs="Times New Roman"/>
          <w:sz w:val="24"/>
          <w:szCs w:val="24"/>
        </w:rPr>
        <w:t>инимальная площадь з</w:t>
      </w:r>
      <w:r w:rsidR="00772E74">
        <w:rPr>
          <w:rFonts w:ascii="Times New Roman" w:eastAsia="Calibri" w:hAnsi="Times New Roman" w:cs="Times New Roman"/>
          <w:sz w:val="24"/>
          <w:szCs w:val="24"/>
        </w:rPr>
        <w:t xml:space="preserve">емельного участка  300 кв. м.; </w:t>
      </w:r>
      <w:r w:rsidR="00772E74" w:rsidRPr="00772E74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улицы-10.0 м; </w:t>
      </w:r>
      <w:proofErr w:type="gramStart"/>
      <w:r w:rsidR="00772E74" w:rsidRPr="00772E74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(восточной) грани</w:t>
      </w:r>
      <w:r w:rsidR="00772E74">
        <w:rPr>
          <w:rFonts w:ascii="Times New Roman" w:eastAsia="Calibri" w:hAnsi="Times New Roman" w:cs="Times New Roman"/>
          <w:sz w:val="24"/>
          <w:szCs w:val="24"/>
        </w:rPr>
        <w:t xml:space="preserve">цы земельного участка- 0.9 м.; </w:t>
      </w:r>
      <w:r w:rsidR="00772E74" w:rsidRPr="00772E74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боковой (западной) границы земельного участка- 3.0 м.;   </w:t>
      </w:r>
      <w:proofErr w:type="gramEnd"/>
    </w:p>
    <w:p w:rsidR="00772E74" w:rsidRPr="00772E74" w:rsidRDefault="00772E74" w:rsidP="00772E74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72E74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ий от задней границы земельного </w:t>
      </w:r>
      <w:r w:rsidRPr="00772E74">
        <w:rPr>
          <w:rFonts w:ascii="Times New Roman" w:eastAsia="Calibri" w:hAnsi="Times New Roman" w:cs="Times New Roman"/>
          <w:sz w:val="24"/>
          <w:szCs w:val="24"/>
        </w:rPr>
        <w:t>участка- 3.0 м.; максимальная высота стен-12м; максимальный процент застройки в границах земельного участка- 60 %.</w:t>
      </w:r>
    </w:p>
    <w:p w:rsidR="003A6686" w:rsidRPr="00820A63" w:rsidRDefault="003A6686" w:rsidP="00772E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AF5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24603"/>
    <w:rsid w:val="0015513F"/>
    <w:rsid w:val="001A7E01"/>
    <w:rsid w:val="001D2A16"/>
    <w:rsid w:val="001D6333"/>
    <w:rsid w:val="00253E40"/>
    <w:rsid w:val="00297A59"/>
    <w:rsid w:val="002B59A4"/>
    <w:rsid w:val="00305651"/>
    <w:rsid w:val="00306515"/>
    <w:rsid w:val="00330579"/>
    <w:rsid w:val="0033627B"/>
    <w:rsid w:val="00351096"/>
    <w:rsid w:val="003706CA"/>
    <w:rsid w:val="003826BE"/>
    <w:rsid w:val="003A6686"/>
    <w:rsid w:val="00460388"/>
    <w:rsid w:val="004E7507"/>
    <w:rsid w:val="00557545"/>
    <w:rsid w:val="005C1BA9"/>
    <w:rsid w:val="005C38EC"/>
    <w:rsid w:val="00643E3B"/>
    <w:rsid w:val="00653579"/>
    <w:rsid w:val="00690546"/>
    <w:rsid w:val="006954A1"/>
    <w:rsid w:val="0071345D"/>
    <w:rsid w:val="007263AD"/>
    <w:rsid w:val="00742A60"/>
    <w:rsid w:val="00771A97"/>
    <w:rsid w:val="00772E74"/>
    <w:rsid w:val="00783ADB"/>
    <w:rsid w:val="007B2B25"/>
    <w:rsid w:val="00820A63"/>
    <w:rsid w:val="008D12E5"/>
    <w:rsid w:val="008D2A18"/>
    <w:rsid w:val="008E44D9"/>
    <w:rsid w:val="008F3C2D"/>
    <w:rsid w:val="008F793B"/>
    <w:rsid w:val="00981E67"/>
    <w:rsid w:val="009A5670"/>
    <w:rsid w:val="009C55C1"/>
    <w:rsid w:val="009F3267"/>
    <w:rsid w:val="00A679EC"/>
    <w:rsid w:val="00A82365"/>
    <w:rsid w:val="00A91F7C"/>
    <w:rsid w:val="00AC5AC5"/>
    <w:rsid w:val="00AF55B0"/>
    <w:rsid w:val="00B010D0"/>
    <w:rsid w:val="00B0133F"/>
    <w:rsid w:val="00B200BF"/>
    <w:rsid w:val="00B7432B"/>
    <w:rsid w:val="00BC7E94"/>
    <w:rsid w:val="00C92BC9"/>
    <w:rsid w:val="00CA6402"/>
    <w:rsid w:val="00CE1AF2"/>
    <w:rsid w:val="00CF030C"/>
    <w:rsid w:val="00DB5FD3"/>
    <w:rsid w:val="00E16D86"/>
    <w:rsid w:val="00E51B96"/>
    <w:rsid w:val="00E86200"/>
    <w:rsid w:val="00EA478D"/>
    <w:rsid w:val="00EA6989"/>
    <w:rsid w:val="00EB5930"/>
    <w:rsid w:val="00F4034D"/>
    <w:rsid w:val="00F575D5"/>
    <w:rsid w:val="00F82CF7"/>
    <w:rsid w:val="00FB1C03"/>
    <w:rsid w:val="00FB41A6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3E17-E2DF-403D-87E3-1ADA8473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2019-06-20T10:40:00Z</cp:lastPrinted>
  <dcterms:created xsi:type="dcterms:W3CDTF">2018-03-27T05:34:00Z</dcterms:created>
  <dcterms:modified xsi:type="dcterms:W3CDTF">2019-06-20T10:40:00Z</dcterms:modified>
</cp:coreProperties>
</file>