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5D0430">
        <w:rPr>
          <w:rFonts w:ascii="Times New Roman" w:hAnsi="Times New Roman" w:cs="Times New Roman"/>
          <w:b/>
          <w:sz w:val="24"/>
          <w:szCs w:val="24"/>
        </w:rPr>
        <w:t>24</w:t>
      </w:r>
      <w:r w:rsidR="002A618A" w:rsidRPr="007A4289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5D0430">
        <w:rPr>
          <w:rFonts w:ascii="Times New Roman" w:hAnsi="Times New Roman" w:cs="Times New Roman"/>
          <w:b/>
          <w:sz w:val="24"/>
          <w:szCs w:val="24"/>
        </w:rPr>
        <w:t>7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E3439D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</w:p>
    <w:p w:rsidR="00E3439D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276D" w:rsidRPr="00A2236E" w:rsidRDefault="00BC276D" w:rsidP="005D043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Котельниковского</w:t>
      </w:r>
    </w:p>
    <w:p w:rsidR="005D0430" w:rsidRDefault="00BC276D" w:rsidP="005D0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055EB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D0430">
        <w:rPr>
          <w:rFonts w:ascii="Times New Roman" w:hAnsi="Times New Roman" w:cs="Times New Roman"/>
          <w:b/>
          <w:sz w:val="24"/>
          <w:szCs w:val="24"/>
        </w:rPr>
        <w:t>19</w:t>
      </w:r>
      <w:r w:rsidR="005D0430" w:rsidRPr="0045617C">
        <w:rPr>
          <w:rFonts w:ascii="Times New Roman" w:hAnsi="Times New Roman" w:cs="Times New Roman"/>
          <w:b/>
          <w:sz w:val="24"/>
          <w:szCs w:val="24"/>
        </w:rPr>
        <w:t>.</w:t>
      </w:r>
      <w:r w:rsidR="005D0430">
        <w:rPr>
          <w:rFonts w:ascii="Times New Roman" w:hAnsi="Times New Roman" w:cs="Times New Roman"/>
          <w:b/>
          <w:sz w:val="24"/>
          <w:szCs w:val="24"/>
        </w:rPr>
        <w:t>12.2018</w:t>
      </w:r>
      <w:r w:rsidR="005D0430" w:rsidRPr="004561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D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30" w:rsidRPr="0045617C">
        <w:rPr>
          <w:rFonts w:ascii="Times New Roman" w:hAnsi="Times New Roman" w:cs="Times New Roman"/>
          <w:b/>
          <w:sz w:val="24"/>
          <w:szCs w:val="24"/>
        </w:rPr>
        <w:t>№</w:t>
      </w:r>
      <w:r w:rsidR="005D0430">
        <w:rPr>
          <w:rFonts w:ascii="Times New Roman" w:hAnsi="Times New Roman" w:cs="Times New Roman"/>
          <w:b/>
          <w:sz w:val="24"/>
          <w:szCs w:val="24"/>
        </w:rPr>
        <w:t>1061</w:t>
      </w:r>
    </w:p>
    <w:p w:rsidR="005D0430" w:rsidRPr="008F760E" w:rsidRDefault="00BC0514" w:rsidP="005D0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D0430">
        <w:rPr>
          <w:rFonts w:ascii="Times New Roman" w:hAnsi="Times New Roman" w:cs="Times New Roman"/>
          <w:b/>
          <w:sz w:val="24"/>
          <w:szCs w:val="24"/>
        </w:rPr>
        <w:t>О</w:t>
      </w:r>
      <w:r w:rsidR="005D0430" w:rsidRPr="008F760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предоставления</w:t>
      </w:r>
    </w:p>
    <w:p w:rsidR="005D0430" w:rsidRDefault="005D0430" w:rsidP="005D043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0617BD">
        <w:rPr>
          <w:rFonts w:ascii="Times New Roman" w:hAnsi="Times New Roman" w:cs="Times New Roman"/>
          <w:b/>
          <w:sz w:val="24"/>
          <w:szCs w:val="24"/>
        </w:rPr>
        <w:t>«</w:t>
      </w:r>
      <w:r w:rsidRPr="0059440F">
        <w:rPr>
          <w:rFonts w:ascii="Times New Roman" w:hAnsi="Times New Roman" w:cs="Times New Roman"/>
          <w:b/>
          <w:sz w:val="24"/>
          <w:szCs w:val="24"/>
        </w:rPr>
        <w:t>Принятие документов, а также выдача</w:t>
      </w:r>
    </w:p>
    <w:p w:rsidR="005D0430" w:rsidRDefault="005D0430" w:rsidP="005D043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 xml:space="preserve"> решений о переводе или об отказе в переводе жилого помещения</w:t>
      </w:r>
    </w:p>
    <w:p w:rsidR="00B216F3" w:rsidRDefault="005D0430" w:rsidP="005D04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 xml:space="preserve"> в нежилое или нежилого помещения в жилое помещение</w:t>
      </w:r>
      <w:r w:rsidR="000617BD">
        <w:rPr>
          <w:rFonts w:ascii="Times New Roman" w:hAnsi="Times New Roman" w:cs="Times New Roman"/>
          <w:b/>
          <w:sz w:val="24"/>
          <w:szCs w:val="24"/>
        </w:rPr>
        <w:t>»</w:t>
      </w:r>
    </w:p>
    <w:p w:rsidR="00BC0514" w:rsidRPr="00A2236E" w:rsidRDefault="00BC0514" w:rsidP="005D04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Pr="00B649E9" w:rsidRDefault="0017434B" w:rsidP="00B649E9">
      <w:pPr>
        <w:pStyle w:val="Default"/>
        <w:jc w:val="both"/>
      </w:pPr>
      <w:r w:rsidRPr="00B649E9">
        <w:t xml:space="preserve">В соответствии с </w:t>
      </w:r>
      <w:r w:rsidR="00D10D18" w:rsidRPr="00B649E9">
        <w:t>Федеральным закон</w:t>
      </w:r>
      <w:r w:rsidR="00E3439D" w:rsidRPr="00B649E9">
        <w:t>ом</w:t>
      </w:r>
      <w:r w:rsidR="00D10D18" w:rsidRPr="00B649E9">
        <w:t xml:space="preserve"> </w:t>
      </w:r>
      <w:r w:rsidR="00BA791C" w:rsidRPr="00B649E9">
        <w:rPr>
          <w:bCs/>
        </w:rPr>
        <w:t>от 27 июля 2010 г. N 210-ФЗ "Об организации предоставления государственных и муниципальных услуг"</w:t>
      </w:r>
      <w:r w:rsidR="00D10D18" w:rsidRPr="00B649E9">
        <w:t>,</w:t>
      </w:r>
      <w:r w:rsidRPr="00B649E9"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E3439D" w:rsidRPr="00B649E9">
        <w:t xml:space="preserve"> </w:t>
      </w:r>
      <w:r w:rsidR="00681F8E">
        <w:t>Жилищным</w:t>
      </w:r>
      <w:r w:rsidR="00B649E9" w:rsidRPr="00B649E9">
        <w:t xml:space="preserve"> кодексом РФ,  </w:t>
      </w:r>
      <w:r w:rsidRPr="00B649E9">
        <w:t xml:space="preserve">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5075D3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B32C1C" w:rsidRDefault="001C6CC8" w:rsidP="000E6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2717" w:rsidRPr="004847D9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4847D9">
        <w:rPr>
          <w:rFonts w:ascii="Times New Roman" w:hAnsi="Times New Roman"/>
          <w:sz w:val="24"/>
          <w:szCs w:val="24"/>
        </w:rPr>
        <w:t>административный регламент предос</w:t>
      </w:r>
      <w:r w:rsidR="000617BD">
        <w:rPr>
          <w:rFonts w:ascii="Times New Roman" w:hAnsi="Times New Roman"/>
          <w:sz w:val="24"/>
          <w:szCs w:val="24"/>
        </w:rPr>
        <w:t xml:space="preserve">тавления муниципальной услуги  </w:t>
      </w:r>
      <w:r w:rsidR="00310743">
        <w:rPr>
          <w:rFonts w:ascii="Times New Roman" w:hAnsi="Times New Roman"/>
          <w:sz w:val="24"/>
          <w:szCs w:val="24"/>
        </w:rPr>
        <w:t>«</w:t>
      </w:r>
      <w:r w:rsidR="00BC0514" w:rsidRPr="004847D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</w:t>
      </w:r>
      <w:r w:rsidR="000617BD">
        <w:rPr>
          <w:rFonts w:ascii="Times New Roman" w:hAnsi="Times New Roman" w:cs="Times New Roman"/>
          <w:sz w:val="24"/>
          <w:szCs w:val="24"/>
        </w:rPr>
        <w:t>й услуги «</w:t>
      </w:r>
      <w:r w:rsidR="00BC0514" w:rsidRPr="004847D9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 в нежилое или нежилого помещения в жилое помещение</w:t>
      </w:r>
      <w:r w:rsidR="006D22E2" w:rsidRPr="004847D9">
        <w:rPr>
          <w:rFonts w:ascii="Times New Roman" w:hAnsi="Times New Roman" w:cs="Times New Roman"/>
          <w:bCs/>
          <w:sz w:val="24"/>
          <w:szCs w:val="24"/>
        </w:rPr>
        <w:t>»</w:t>
      </w:r>
      <w:r w:rsidRPr="004847D9">
        <w:rPr>
          <w:rFonts w:ascii="Times New Roman" w:hAnsi="Times New Roman"/>
          <w:sz w:val="24"/>
          <w:szCs w:val="24"/>
        </w:rPr>
        <w:t>, утвержденного постановление</w:t>
      </w:r>
      <w:r w:rsidR="00681F8E">
        <w:rPr>
          <w:rFonts w:ascii="Times New Roman" w:hAnsi="Times New Roman"/>
          <w:sz w:val="24"/>
          <w:szCs w:val="24"/>
        </w:rPr>
        <w:t>м</w:t>
      </w:r>
      <w:r w:rsidRPr="004847D9">
        <w:rPr>
          <w:rFonts w:ascii="Times New Roman" w:hAnsi="Times New Roman"/>
          <w:sz w:val="24"/>
          <w:szCs w:val="24"/>
        </w:rPr>
        <w:t xml:space="preserve"> администрации Котельниковского городского поселения от </w:t>
      </w:r>
      <w:r w:rsidR="00BC0514" w:rsidRPr="004847D9">
        <w:rPr>
          <w:rFonts w:ascii="Times New Roman" w:hAnsi="Times New Roman" w:cs="Times New Roman"/>
          <w:sz w:val="24"/>
          <w:szCs w:val="24"/>
        </w:rPr>
        <w:t xml:space="preserve">19.12.2018 </w:t>
      </w:r>
      <w:r w:rsidR="00C15B8A">
        <w:rPr>
          <w:rFonts w:ascii="Times New Roman" w:hAnsi="Times New Roman" w:cs="Times New Roman"/>
          <w:sz w:val="24"/>
          <w:szCs w:val="24"/>
        </w:rPr>
        <w:t>г. №</w:t>
      </w:r>
      <w:r w:rsidR="00BC0514" w:rsidRPr="004847D9">
        <w:rPr>
          <w:rFonts w:ascii="Times New Roman" w:hAnsi="Times New Roman" w:cs="Times New Roman"/>
          <w:sz w:val="24"/>
          <w:szCs w:val="24"/>
        </w:rPr>
        <w:t>1061</w:t>
      </w:r>
      <w:r w:rsidR="00BC0514" w:rsidRPr="004847D9">
        <w:rPr>
          <w:rFonts w:ascii="Times New Roman" w:hAnsi="Times New Roman"/>
          <w:sz w:val="24"/>
          <w:szCs w:val="24"/>
        </w:rPr>
        <w:t xml:space="preserve"> </w:t>
      </w:r>
      <w:r w:rsidRPr="004847D9">
        <w:rPr>
          <w:rFonts w:ascii="Times New Roman" w:hAnsi="Times New Roman"/>
          <w:sz w:val="24"/>
          <w:szCs w:val="24"/>
        </w:rPr>
        <w:t>«</w:t>
      </w:r>
      <w:r w:rsidR="00BC0514" w:rsidRPr="004847D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"Принятие документов, а также выдача</w:t>
      </w:r>
      <w:proofErr w:type="gramEnd"/>
      <w:r w:rsidR="00BC0514" w:rsidRPr="004847D9">
        <w:rPr>
          <w:rFonts w:ascii="Times New Roman" w:hAnsi="Times New Roman" w:cs="Times New Roman"/>
          <w:sz w:val="24"/>
          <w:szCs w:val="24"/>
        </w:rPr>
        <w:t xml:space="preserve">  решений о переводе или об отказе в переводе жилого помещения в нежилое или нежилого помещения в жилое помещение</w:t>
      </w:r>
      <w:r w:rsidRPr="004847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00F9B" w:rsidRDefault="001C6CC8" w:rsidP="001203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372">
        <w:rPr>
          <w:rFonts w:ascii="Times New Roman" w:hAnsi="Times New Roman" w:cs="Times New Roman"/>
          <w:sz w:val="24"/>
          <w:szCs w:val="24"/>
        </w:rPr>
        <w:t>под</w:t>
      </w:r>
      <w:r w:rsidR="00800F9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20372" w:rsidRPr="000C1AA5">
        <w:rPr>
          <w:rFonts w:ascii="Times New Roman" w:hAnsi="Times New Roman" w:cs="Times New Roman"/>
          <w:sz w:val="24"/>
          <w:szCs w:val="24"/>
        </w:rPr>
        <w:t>2.6.1.</w:t>
      </w:r>
      <w:r w:rsidR="000C1AA5" w:rsidRPr="000C1AA5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0C1AA5">
        <w:rPr>
          <w:rFonts w:ascii="Times New Roman" w:hAnsi="Times New Roman" w:cs="Times New Roman"/>
          <w:sz w:val="24"/>
          <w:szCs w:val="24"/>
        </w:rPr>
        <w:t>.</w:t>
      </w:r>
      <w:r w:rsidR="000C1AA5" w:rsidRPr="000C1AA5">
        <w:rPr>
          <w:rFonts w:ascii="Times New Roman" w:hAnsi="Times New Roman" w:cs="Times New Roman"/>
          <w:sz w:val="24"/>
          <w:szCs w:val="24"/>
        </w:rPr>
        <w:t>6 части 2</w:t>
      </w:r>
      <w:r w:rsidR="00120372" w:rsidRPr="000C1AA5">
        <w:rPr>
          <w:rFonts w:ascii="Times New Roman" w:hAnsi="Times New Roman" w:cs="Times New Roman"/>
          <w:sz w:val="24"/>
          <w:szCs w:val="24"/>
        </w:rPr>
        <w:t xml:space="preserve"> </w:t>
      </w:r>
      <w:r w:rsidR="000C1AA5" w:rsidRPr="000C1AA5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 в нежилое или нежилого помещения в жилое помещение»</w:t>
      </w:r>
      <w:r w:rsidR="000C1A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26A">
        <w:rPr>
          <w:rFonts w:ascii="Times New Roman" w:hAnsi="Times New Roman" w:cs="Times New Roman"/>
          <w:sz w:val="24"/>
          <w:szCs w:val="24"/>
        </w:rPr>
        <w:t>изложить</w:t>
      </w:r>
      <w:r w:rsidR="001177C5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800F9B">
        <w:rPr>
          <w:rFonts w:ascii="Times New Roman" w:hAnsi="Times New Roman" w:cs="Times New Roman"/>
          <w:sz w:val="24"/>
          <w:szCs w:val="24"/>
        </w:rPr>
        <w:t>:</w:t>
      </w:r>
    </w:p>
    <w:p w:rsidR="001177C5" w:rsidRPr="000C1AA5" w:rsidRDefault="001177C5" w:rsidP="001177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A5">
        <w:rPr>
          <w:rFonts w:ascii="Times New Roman" w:hAnsi="Times New Roman" w:cs="Times New Roman"/>
          <w:b/>
          <w:sz w:val="24"/>
          <w:szCs w:val="24"/>
        </w:rPr>
        <w:t xml:space="preserve">«2.6.1. Исчерпывающий перечень документов, необходимых в соответствии </w:t>
      </w:r>
      <w:r w:rsidRPr="000C1AA5">
        <w:rPr>
          <w:rFonts w:ascii="Times New Roman" w:hAnsi="Times New Roman" w:cs="Times New Roman"/>
          <w:b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0C1AA5">
        <w:rPr>
          <w:rFonts w:ascii="Times New Roman" w:hAnsi="Times New Roman" w:cs="Times New Roman"/>
          <w:b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1177C5" w:rsidRPr="00C15B8A" w:rsidRDefault="001177C5" w:rsidP="001177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заявление о переводе помещения (далее – заявление);</w:t>
      </w:r>
    </w:p>
    <w:p w:rsidR="001177C5" w:rsidRPr="00C15B8A" w:rsidRDefault="001177C5" w:rsidP="001177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177C5" w:rsidRPr="00C15B8A" w:rsidRDefault="001177C5" w:rsidP="001177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lastRenderedPageBreak/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1177C5" w:rsidRPr="00C15B8A" w:rsidRDefault="001177C5" w:rsidP="0011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1177C5" w:rsidRPr="00C15B8A" w:rsidRDefault="001177C5" w:rsidP="0011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177C5" w:rsidRPr="00C15B8A" w:rsidRDefault="001177C5" w:rsidP="0011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1177C5" w:rsidRDefault="001177C5" w:rsidP="0011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1177C5" w:rsidRPr="0059440F" w:rsidRDefault="001177C5" w:rsidP="003107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34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55EBB"/>
    <w:rsid w:val="000617BD"/>
    <w:rsid w:val="00063918"/>
    <w:rsid w:val="00065A16"/>
    <w:rsid w:val="00086A8A"/>
    <w:rsid w:val="000A4FB1"/>
    <w:rsid w:val="000C1AA5"/>
    <w:rsid w:val="000C3D3C"/>
    <w:rsid w:val="000C652D"/>
    <w:rsid w:val="000C7CF3"/>
    <w:rsid w:val="000E626A"/>
    <w:rsid w:val="00112FE6"/>
    <w:rsid w:val="001177C5"/>
    <w:rsid w:val="00120372"/>
    <w:rsid w:val="00141B76"/>
    <w:rsid w:val="001674FB"/>
    <w:rsid w:val="00170271"/>
    <w:rsid w:val="0017434B"/>
    <w:rsid w:val="00174A08"/>
    <w:rsid w:val="00196879"/>
    <w:rsid w:val="001A3982"/>
    <w:rsid w:val="001A6A85"/>
    <w:rsid w:val="001C3252"/>
    <w:rsid w:val="001C6CC8"/>
    <w:rsid w:val="00202B6A"/>
    <w:rsid w:val="00205265"/>
    <w:rsid w:val="0022402B"/>
    <w:rsid w:val="002270A5"/>
    <w:rsid w:val="00251F3F"/>
    <w:rsid w:val="00292782"/>
    <w:rsid w:val="00295AED"/>
    <w:rsid w:val="002A618A"/>
    <w:rsid w:val="002C1C28"/>
    <w:rsid w:val="00310743"/>
    <w:rsid w:val="0033658C"/>
    <w:rsid w:val="00352C87"/>
    <w:rsid w:val="003613BF"/>
    <w:rsid w:val="00364FAC"/>
    <w:rsid w:val="00374E2B"/>
    <w:rsid w:val="00382717"/>
    <w:rsid w:val="003B7D5E"/>
    <w:rsid w:val="00410404"/>
    <w:rsid w:val="00421B74"/>
    <w:rsid w:val="0042354C"/>
    <w:rsid w:val="00444B0F"/>
    <w:rsid w:val="00452FC7"/>
    <w:rsid w:val="004603B6"/>
    <w:rsid w:val="00463200"/>
    <w:rsid w:val="004847D9"/>
    <w:rsid w:val="00495E73"/>
    <w:rsid w:val="00497AEB"/>
    <w:rsid w:val="004B09B6"/>
    <w:rsid w:val="004B4174"/>
    <w:rsid w:val="004B65A4"/>
    <w:rsid w:val="004E36FC"/>
    <w:rsid w:val="005075D3"/>
    <w:rsid w:val="00513D42"/>
    <w:rsid w:val="00522317"/>
    <w:rsid w:val="00543116"/>
    <w:rsid w:val="00556AEB"/>
    <w:rsid w:val="00561F24"/>
    <w:rsid w:val="005627EB"/>
    <w:rsid w:val="005C2A50"/>
    <w:rsid w:val="005D0430"/>
    <w:rsid w:val="005D64C7"/>
    <w:rsid w:val="005E26F0"/>
    <w:rsid w:val="0061758B"/>
    <w:rsid w:val="00644CC8"/>
    <w:rsid w:val="00677BCB"/>
    <w:rsid w:val="00681F8E"/>
    <w:rsid w:val="006D22E2"/>
    <w:rsid w:val="006E434F"/>
    <w:rsid w:val="006F03C0"/>
    <w:rsid w:val="006F48F9"/>
    <w:rsid w:val="007636F2"/>
    <w:rsid w:val="007A4289"/>
    <w:rsid w:val="007F0DA0"/>
    <w:rsid w:val="00800F9B"/>
    <w:rsid w:val="008233DB"/>
    <w:rsid w:val="0084255F"/>
    <w:rsid w:val="008565D7"/>
    <w:rsid w:val="008853AC"/>
    <w:rsid w:val="00892E75"/>
    <w:rsid w:val="0094401B"/>
    <w:rsid w:val="00961B48"/>
    <w:rsid w:val="00980CBB"/>
    <w:rsid w:val="009C42D4"/>
    <w:rsid w:val="009D7B0A"/>
    <w:rsid w:val="009E796C"/>
    <w:rsid w:val="00A2236E"/>
    <w:rsid w:val="00A43C23"/>
    <w:rsid w:val="00A459E5"/>
    <w:rsid w:val="00A51EEF"/>
    <w:rsid w:val="00A61DEC"/>
    <w:rsid w:val="00A8073F"/>
    <w:rsid w:val="00A96666"/>
    <w:rsid w:val="00AF5B4E"/>
    <w:rsid w:val="00B17AAE"/>
    <w:rsid w:val="00B216F3"/>
    <w:rsid w:val="00B3124B"/>
    <w:rsid w:val="00B32C1C"/>
    <w:rsid w:val="00B55933"/>
    <w:rsid w:val="00B56874"/>
    <w:rsid w:val="00B61972"/>
    <w:rsid w:val="00B649E9"/>
    <w:rsid w:val="00B71615"/>
    <w:rsid w:val="00B71C1D"/>
    <w:rsid w:val="00B77E90"/>
    <w:rsid w:val="00B82F93"/>
    <w:rsid w:val="00B94FBD"/>
    <w:rsid w:val="00B953FC"/>
    <w:rsid w:val="00B9681C"/>
    <w:rsid w:val="00BA0DC7"/>
    <w:rsid w:val="00BA791C"/>
    <w:rsid w:val="00BC0514"/>
    <w:rsid w:val="00BC09C8"/>
    <w:rsid w:val="00BC276D"/>
    <w:rsid w:val="00C10467"/>
    <w:rsid w:val="00C15B8A"/>
    <w:rsid w:val="00C43151"/>
    <w:rsid w:val="00C4733E"/>
    <w:rsid w:val="00C52232"/>
    <w:rsid w:val="00C61A8D"/>
    <w:rsid w:val="00C62742"/>
    <w:rsid w:val="00C755DF"/>
    <w:rsid w:val="00C77589"/>
    <w:rsid w:val="00C823C7"/>
    <w:rsid w:val="00CB5E11"/>
    <w:rsid w:val="00CC1E71"/>
    <w:rsid w:val="00CC6423"/>
    <w:rsid w:val="00CD5FA8"/>
    <w:rsid w:val="00CD6983"/>
    <w:rsid w:val="00CF6667"/>
    <w:rsid w:val="00D10D18"/>
    <w:rsid w:val="00D46782"/>
    <w:rsid w:val="00D537B5"/>
    <w:rsid w:val="00D71C9D"/>
    <w:rsid w:val="00D82ED8"/>
    <w:rsid w:val="00DE519D"/>
    <w:rsid w:val="00E22B43"/>
    <w:rsid w:val="00E3439D"/>
    <w:rsid w:val="00E573D6"/>
    <w:rsid w:val="00E6389E"/>
    <w:rsid w:val="00E917AF"/>
    <w:rsid w:val="00EA4AB7"/>
    <w:rsid w:val="00EC7013"/>
    <w:rsid w:val="00ED5F70"/>
    <w:rsid w:val="00F00EE1"/>
    <w:rsid w:val="00F00FB3"/>
    <w:rsid w:val="00F14171"/>
    <w:rsid w:val="00F42779"/>
    <w:rsid w:val="00F54776"/>
    <w:rsid w:val="00F55330"/>
    <w:rsid w:val="00F70D69"/>
    <w:rsid w:val="00F963A2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customStyle="1" w:styleId="Default">
    <w:name w:val="Default"/>
    <w:rsid w:val="00B64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3652-BAA1-4F10-8386-709C7992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6</cp:revision>
  <cp:lastPrinted>2016-02-15T07:49:00Z</cp:lastPrinted>
  <dcterms:created xsi:type="dcterms:W3CDTF">2019-07-23T06:26:00Z</dcterms:created>
  <dcterms:modified xsi:type="dcterms:W3CDTF">2019-07-25T11:56:00Z</dcterms:modified>
</cp:coreProperties>
</file>