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C17868">
        <w:rPr>
          <w:rFonts w:ascii="Times New Roman" w:hAnsi="Times New Roman" w:cs="Times New Roman"/>
          <w:b/>
        </w:rPr>
        <w:t>27</w:t>
      </w:r>
      <w:r w:rsidR="00115FD1">
        <w:rPr>
          <w:rFonts w:ascii="Times New Roman" w:hAnsi="Times New Roman" w:cs="Times New Roman"/>
          <w:b/>
        </w:rPr>
        <w:t>.</w:t>
      </w:r>
      <w:r w:rsidR="00C17868">
        <w:rPr>
          <w:rFonts w:ascii="Times New Roman" w:hAnsi="Times New Roman" w:cs="Times New Roman"/>
          <w:b/>
        </w:rPr>
        <w:t xml:space="preserve">08 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C17868">
        <w:rPr>
          <w:rFonts w:ascii="Times New Roman" w:hAnsi="Times New Roman" w:cs="Times New Roman"/>
          <w:b/>
        </w:rPr>
        <w:t>738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Default="00E91C33" w:rsidP="003A6686">
      <w:pPr>
        <w:pStyle w:val="a3"/>
        <w:jc w:val="both"/>
        <w:rPr>
          <w:b/>
        </w:rPr>
      </w:pP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</w:t>
      </w:r>
      <w:r w:rsidR="00C17868">
        <w:rPr>
          <w:rFonts w:ascii="Times New Roman" w:hAnsi="Times New Roman" w:cs="Times New Roman"/>
          <w:sz w:val="24"/>
          <w:szCs w:val="24"/>
        </w:rPr>
        <w:t>05.08</w:t>
      </w:r>
      <w:r w:rsidR="0001112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вх. №</w:t>
      </w:r>
      <w:r w:rsidR="00C17868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 xml:space="preserve">-ог </w:t>
      </w:r>
      <w:r w:rsidR="00C17868">
        <w:rPr>
          <w:rFonts w:ascii="Times New Roman" w:hAnsi="Times New Roman" w:cs="Times New Roman"/>
          <w:sz w:val="24"/>
          <w:szCs w:val="24"/>
        </w:rPr>
        <w:t>Чухряевой Лидии Андреевны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C17868">
        <w:rPr>
          <w:rFonts w:ascii="Times New Roman" w:hAnsi="Times New Roman" w:cs="Times New Roman"/>
          <w:sz w:val="24"/>
          <w:szCs w:val="24"/>
        </w:rPr>
        <w:t>Коммунистическая, д.5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C17868">
        <w:rPr>
          <w:rFonts w:ascii="Times New Roman" w:hAnsi="Times New Roman" w:cs="Times New Roman"/>
          <w:sz w:val="24"/>
          <w:szCs w:val="24"/>
        </w:rPr>
        <w:t>26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C17868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643E3B">
        <w:rPr>
          <w:rFonts w:ascii="Times New Roman" w:hAnsi="Times New Roman" w:cs="Times New Roman"/>
          <w:sz w:val="24"/>
          <w:szCs w:val="24"/>
        </w:rPr>
        <w:t>2</w:t>
      </w:r>
      <w:r w:rsidR="00C17868">
        <w:rPr>
          <w:rFonts w:ascii="Times New Roman" w:hAnsi="Times New Roman" w:cs="Times New Roman"/>
          <w:sz w:val="24"/>
          <w:szCs w:val="24"/>
        </w:rPr>
        <w:t>7</w:t>
      </w:r>
      <w:r w:rsidR="00643E3B">
        <w:rPr>
          <w:rFonts w:ascii="Times New Roman" w:hAnsi="Times New Roman" w:cs="Times New Roman"/>
          <w:sz w:val="24"/>
          <w:szCs w:val="24"/>
        </w:rPr>
        <w:t>.</w:t>
      </w:r>
      <w:r w:rsidR="00C17868">
        <w:rPr>
          <w:rFonts w:ascii="Times New Roman" w:hAnsi="Times New Roman" w:cs="Times New Roman"/>
          <w:sz w:val="24"/>
          <w:szCs w:val="24"/>
        </w:rPr>
        <w:t>08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Default="00E91C33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1C33" w:rsidRDefault="00E91C33" w:rsidP="00C17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E94" w:rsidRPr="00C17868" w:rsidRDefault="003A6686" w:rsidP="00C178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</w:t>
      </w:r>
      <w:bookmarkStart w:id="0" w:name="_GoBack"/>
      <w:bookmarkEnd w:id="0"/>
      <w:r w:rsidRPr="00C17868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 на земельном участке площадью </w:t>
      </w:r>
      <w:r w:rsidR="00C17868" w:rsidRPr="00C17868">
        <w:rPr>
          <w:rFonts w:ascii="Times New Roman" w:hAnsi="Times New Roman" w:cs="Times New Roman"/>
          <w:sz w:val="24"/>
          <w:szCs w:val="24"/>
        </w:rPr>
        <w:t>383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C17868" w:rsidRPr="00C17868">
        <w:rPr>
          <w:rFonts w:ascii="Times New Roman" w:hAnsi="Times New Roman" w:cs="Times New Roman"/>
          <w:sz w:val="24"/>
          <w:szCs w:val="24"/>
        </w:rPr>
        <w:t>26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C17868" w:rsidRPr="00C17868">
        <w:rPr>
          <w:rFonts w:ascii="Times New Roman" w:hAnsi="Times New Roman" w:cs="Times New Roman"/>
          <w:sz w:val="24"/>
          <w:szCs w:val="24"/>
        </w:rPr>
        <w:t>197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C17868" w:rsidRPr="00C17868">
        <w:rPr>
          <w:rFonts w:ascii="Times New Roman" w:hAnsi="Times New Roman" w:cs="Times New Roman"/>
          <w:sz w:val="24"/>
          <w:szCs w:val="24"/>
        </w:rPr>
        <w:t>Коммунистическая, д.5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BC7E94" w:rsidRPr="00C17868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BC7E94" w:rsidRPr="00C1786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BC7E94" w:rsidRPr="00C178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C17868" w:rsidRPr="00C17868">
        <w:rPr>
          <w:rFonts w:ascii="Times New Roman" w:hAnsi="Times New Roman" w:cs="Times New Roman"/>
          <w:sz w:val="24"/>
          <w:szCs w:val="24"/>
        </w:rPr>
        <w:t>м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</w:t>
      </w:r>
      <w:r w:rsidR="00C17868" w:rsidRPr="00C17868">
        <w:rPr>
          <w:rFonts w:ascii="Times New Roman" w:hAnsi="Times New Roman" w:cs="Times New Roman"/>
          <w:sz w:val="24"/>
          <w:szCs w:val="24"/>
        </w:rPr>
        <w:t xml:space="preserve"> 300 кв.м.;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</w:t>
      </w:r>
      <w:r w:rsidR="00C17868" w:rsidRPr="00C17868">
        <w:rPr>
          <w:rFonts w:ascii="Times New Roman" w:hAnsi="Times New Roman" w:cs="Times New Roman"/>
          <w:sz w:val="24"/>
          <w:szCs w:val="24"/>
        </w:rPr>
        <w:t xml:space="preserve">м; </w:t>
      </w:r>
      <w:proofErr w:type="gramStart"/>
      <w:r w:rsidR="00C17868" w:rsidRPr="00C1786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</w:t>
      </w:r>
      <w:r w:rsidR="00C17868" w:rsidRPr="00C17868">
        <w:rPr>
          <w:rFonts w:ascii="Times New Roman" w:hAnsi="Times New Roman" w:cs="Times New Roman"/>
          <w:sz w:val="24"/>
          <w:szCs w:val="24"/>
        </w:rPr>
        <w:t xml:space="preserve">ицы земельного участка- 0 м.; 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</w:t>
      </w:r>
      <w:r w:rsidR="00C17868" w:rsidRPr="00C17868">
        <w:rPr>
          <w:rFonts w:ascii="Times New Roman" w:hAnsi="Times New Roman" w:cs="Times New Roman"/>
          <w:sz w:val="24"/>
          <w:szCs w:val="24"/>
        </w:rPr>
        <w:t xml:space="preserve">цы земельного участка- 3.0м.;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</w:t>
      </w:r>
      <w:r w:rsidR="00C17868" w:rsidRPr="00C17868">
        <w:rPr>
          <w:rFonts w:ascii="Times New Roman" w:hAnsi="Times New Roman" w:cs="Times New Roman"/>
          <w:sz w:val="24"/>
          <w:szCs w:val="24"/>
        </w:rPr>
        <w:t xml:space="preserve">ы земельного участка- 2.5 м.; 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</w:t>
      </w:r>
      <w:r w:rsidR="00C17868" w:rsidRPr="00C17868">
        <w:rPr>
          <w:rFonts w:ascii="Times New Roman" w:hAnsi="Times New Roman" w:cs="Times New Roman"/>
          <w:sz w:val="24"/>
          <w:szCs w:val="24"/>
        </w:rPr>
        <w:t xml:space="preserve">ного участка- 3.0 м.;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 xml:space="preserve">максимальная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>вы</w:t>
      </w:r>
      <w:r w:rsidR="00C17868" w:rsidRPr="00C17868">
        <w:rPr>
          <w:rFonts w:ascii="Times New Roman" w:hAnsi="Times New Roman" w:cs="Times New Roman"/>
          <w:sz w:val="24"/>
          <w:szCs w:val="24"/>
        </w:rPr>
        <w:t>сота стен-12м;</w:t>
      </w:r>
      <w:proofErr w:type="gramEnd"/>
      <w:r w:rsidR="00C17868" w:rsidRPr="00C17868">
        <w:rPr>
          <w:rFonts w:ascii="Times New Roman" w:hAnsi="Times New Roman" w:cs="Times New Roman"/>
          <w:sz w:val="24"/>
          <w:szCs w:val="24"/>
        </w:rPr>
        <w:t xml:space="preserve"> </w:t>
      </w:r>
      <w:r w:rsidR="00C17868" w:rsidRPr="00C17868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C17868" w:rsidRPr="00C17868" w:rsidRDefault="003A6686" w:rsidP="00C17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3A6686" w:rsidRPr="00C17868" w:rsidRDefault="003A6686" w:rsidP="00C1786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93C9A"/>
    <w:rsid w:val="009A5670"/>
    <w:rsid w:val="009C55C1"/>
    <w:rsid w:val="00A916B8"/>
    <w:rsid w:val="00B010D0"/>
    <w:rsid w:val="00B200BF"/>
    <w:rsid w:val="00B7432B"/>
    <w:rsid w:val="00BC7E94"/>
    <w:rsid w:val="00BF3220"/>
    <w:rsid w:val="00C17868"/>
    <w:rsid w:val="00C92BC9"/>
    <w:rsid w:val="00CA6402"/>
    <w:rsid w:val="00CF030C"/>
    <w:rsid w:val="00DB5FD3"/>
    <w:rsid w:val="00E51B96"/>
    <w:rsid w:val="00E86200"/>
    <w:rsid w:val="00E91C33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BA1-F715-4BF0-AEF4-1194CFFC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2019-08-28T06:17:00Z</cp:lastPrinted>
  <dcterms:created xsi:type="dcterms:W3CDTF">2018-03-27T05:34:00Z</dcterms:created>
  <dcterms:modified xsi:type="dcterms:W3CDTF">2019-08-28T06:21:00Z</dcterms:modified>
</cp:coreProperties>
</file>