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423395">
        <w:rPr>
          <w:rFonts w:ascii="Times New Roman" w:hAnsi="Times New Roman" w:cs="Times New Roman"/>
          <w:b/>
        </w:rPr>
        <w:t>2</w:t>
      </w:r>
      <w:r w:rsidR="00DB41DE">
        <w:rPr>
          <w:rFonts w:ascii="Times New Roman" w:hAnsi="Times New Roman" w:cs="Times New Roman"/>
          <w:b/>
        </w:rPr>
        <w:t>7</w:t>
      </w:r>
      <w:r w:rsidR="003409D6">
        <w:rPr>
          <w:rFonts w:ascii="Times New Roman" w:hAnsi="Times New Roman" w:cs="Times New Roman"/>
          <w:b/>
        </w:rPr>
        <w:t>.09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DB41DE">
        <w:rPr>
          <w:rFonts w:ascii="Times New Roman" w:hAnsi="Times New Roman" w:cs="Times New Roman"/>
          <w:b/>
        </w:rPr>
        <w:t>839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B41D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DB41DE">
        <w:rPr>
          <w:rFonts w:ascii="Times New Roman" w:eastAsia="Calibri" w:hAnsi="Times New Roman" w:cs="Times New Roman"/>
          <w:sz w:val="24"/>
          <w:szCs w:val="24"/>
          <w:lang w:eastAsia="en-US"/>
        </w:rPr>
        <w:t>968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DB41DE">
        <w:rPr>
          <w:rFonts w:ascii="Times New Roman" w:eastAsia="Calibri" w:hAnsi="Times New Roman" w:cs="Times New Roman"/>
          <w:sz w:val="24"/>
          <w:szCs w:val="24"/>
          <w:lang w:eastAsia="en-US"/>
        </w:rPr>
        <w:t>Маштакова</w:t>
      </w:r>
      <w:proofErr w:type="spellEnd"/>
      <w:r w:rsidR="00DB4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Владимировича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B8626D">
        <w:rPr>
          <w:rFonts w:ascii="Times New Roman" w:hAnsi="Times New Roman" w:cs="Times New Roman"/>
          <w:sz w:val="24"/>
          <w:szCs w:val="24"/>
        </w:rPr>
        <w:t>Калин</w:t>
      </w:r>
      <w:r w:rsidR="00DB41DE">
        <w:rPr>
          <w:rFonts w:ascii="Times New Roman" w:hAnsi="Times New Roman" w:cs="Times New Roman"/>
          <w:sz w:val="24"/>
          <w:szCs w:val="24"/>
        </w:rPr>
        <w:t>ина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DB41DE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B41DE">
        <w:rPr>
          <w:rFonts w:ascii="Times New Roman" w:hAnsi="Times New Roman" w:cs="Times New Roman"/>
          <w:sz w:val="24"/>
          <w:szCs w:val="24"/>
        </w:rPr>
        <w:t>22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B41DE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DB41DE">
        <w:rPr>
          <w:rFonts w:ascii="Times New Roman" w:hAnsi="Times New Roman" w:cs="Times New Roman"/>
          <w:sz w:val="24"/>
          <w:szCs w:val="24"/>
        </w:rPr>
        <w:t>27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B41DE" w:rsidRPr="00DB41DE" w:rsidRDefault="003A6686" w:rsidP="00DB4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423395">
        <w:rPr>
          <w:rFonts w:ascii="Times New Roman" w:hAnsi="Times New Roman" w:cs="Times New Roman"/>
          <w:sz w:val="24"/>
          <w:szCs w:val="24"/>
        </w:rPr>
        <w:t>717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B41DE">
        <w:rPr>
          <w:rFonts w:ascii="Times New Roman" w:hAnsi="Times New Roman" w:cs="Times New Roman"/>
          <w:sz w:val="24"/>
          <w:szCs w:val="24"/>
        </w:rPr>
        <w:t>22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DB41DE">
        <w:rPr>
          <w:rFonts w:ascii="Times New Roman" w:hAnsi="Times New Roman" w:cs="Times New Roman"/>
          <w:sz w:val="24"/>
          <w:szCs w:val="24"/>
        </w:rPr>
        <w:t>170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DB41DE">
        <w:rPr>
          <w:rFonts w:ascii="Times New Roman" w:hAnsi="Times New Roman" w:cs="Times New Roman"/>
          <w:sz w:val="24"/>
          <w:szCs w:val="24"/>
        </w:rPr>
        <w:t>Калинина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DB41DE">
        <w:rPr>
          <w:rFonts w:ascii="Times New Roman" w:hAnsi="Times New Roman" w:cs="Times New Roman"/>
          <w:sz w:val="24"/>
          <w:szCs w:val="24"/>
        </w:rPr>
        <w:t>133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DB41DE" w:rsidRPr="00DB41DE">
        <w:rPr>
          <w:rFonts w:ascii="Times New Roman" w:eastAsia="Calibri" w:hAnsi="Times New Roman" w:cs="Times New Roman"/>
          <w:sz w:val="24"/>
          <w:szCs w:val="24"/>
        </w:rPr>
        <w:t>П</w:t>
      </w:r>
      <w:r w:rsidR="00DB41DE" w:rsidRPr="00AB40A3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DB41DE" w:rsidRPr="00AB40A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DB41DE" w:rsidRPr="00AB40A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B41DE" w:rsidRPr="00AB40A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DB41DE">
        <w:rPr>
          <w:rFonts w:ascii="Times New Roman" w:eastAsia="Calibri" w:hAnsi="Times New Roman" w:cs="Times New Roman"/>
          <w:sz w:val="24"/>
          <w:szCs w:val="24"/>
        </w:rPr>
        <w:t>м</w:t>
      </w:r>
      <w:r w:rsidR="00DB41DE" w:rsidRPr="00DB41DE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минимальная ширина земельного уч</w:t>
      </w:r>
      <w:r w:rsidR="00DB41DE">
        <w:rPr>
          <w:rFonts w:ascii="Times New Roman" w:eastAsia="Calibri" w:hAnsi="Times New Roman" w:cs="Times New Roman"/>
          <w:sz w:val="24"/>
          <w:szCs w:val="24"/>
        </w:rPr>
        <w:t xml:space="preserve">астка вдоль фронта улицы-10 м; </w:t>
      </w:r>
      <w:proofErr w:type="gramStart"/>
      <w:r w:rsidR="00DB41DE" w:rsidRPr="00DB41DE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участка- 0.4</w:t>
      </w:r>
      <w:r w:rsidR="00DB41DE">
        <w:rPr>
          <w:rFonts w:ascii="Times New Roman" w:eastAsia="Calibri" w:hAnsi="Times New Roman" w:cs="Times New Roman"/>
          <w:sz w:val="24"/>
          <w:szCs w:val="24"/>
        </w:rPr>
        <w:t xml:space="preserve"> м.;</w:t>
      </w:r>
      <w:r w:rsidR="00B8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41DE" w:rsidRPr="00DB41DE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участка- 0.5 м.; минимальный отступ зданий, строений, сооружений от задней грани</w:t>
      </w:r>
      <w:r w:rsidR="00DB41DE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="00DB41DE" w:rsidRPr="00DB41DE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DB41DE" w:rsidRPr="00DB41DE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8626D"/>
    <w:rsid w:val="00BC7E94"/>
    <w:rsid w:val="00BF3220"/>
    <w:rsid w:val="00C17868"/>
    <w:rsid w:val="00C92BC9"/>
    <w:rsid w:val="00CA6402"/>
    <w:rsid w:val="00CF030C"/>
    <w:rsid w:val="00DB41DE"/>
    <w:rsid w:val="00DB5FD3"/>
    <w:rsid w:val="00E51B96"/>
    <w:rsid w:val="00E605AC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8547-A97A-4E71-A491-CB82216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2019-09-25T06:21:00Z</cp:lastPrinted>
  <dcterms:created xsi:type="dcterms:W3CDTF">2018-03-27T05:34:00Z</dcterms:created>
  <dcterms:modified xsi:type="dcterms:W3CDTF">2019-09-27T11:02:00Z</dcterms:modified>
</cp:coreProperties>
</file>