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423395">
        <w:rPr>
          <w:rFonts w:ascii="Times New Roman" w:hAnsi="Times New Roman" w:cs="Times New Roman"/>
          <w:b/>
        </w:rPr>
        <w:t>25</w:t>
      </w:r>
      <w:r w:rsidR="003409D6">
        <w:rPr>
          <w:rFonts w:ascii="Times New Roman" w:hAnsi="Times New Roman" w:cs="Times New Roman"/>
          <w:b/>
        </w:rPr>
        <w:t>.09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250C6F">
        <w:rPr>
          <w:rFonts w:ascii="Times New Roman" w:hAnsi="Times New Roman" w:cs="Times New Roman"/>
          <w:b/>
        </w:rPr>
        <w:t>826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02.09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957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Исмоилова</w:t>
      </w:r>
      <w:proofErr w:type="spellEnd"/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Анвара </w:t>
      </w:r>
      <w:proofErr w:type="spellStart"/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Мирзоевича</w:t>
      </w:r>
      <w:proofErr w:type="spellEnd"/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423395">
        <w:rPr>
          <w:rFonts w:ascii="Times New Roman" w:hAnsi="Times New Roman" w:cs="Times New Roman"/>
          <w:sz w:val="24"/>
          <w:szCs w:val="24"/>
        </w:rPr>
        <w:t>Сербина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42339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71565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71565">
        <w:rPr>
          <w:rFonts w:ascii="Times New Roman" w:hAnsi="Times New Roman" w:cs="Times New Roman"/>
          <w:sz w:val="24"/>
          <w:szCs w:val="24"/>
        </w:rPr>
        <w:t>2</w:t>
      </w:r>
      <w:r w:rsidR="004233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423395">
        <w:rPr>
          <w:rFonts w:ascii="Times New Roman" w:hAnsi="Times New Roman" w:cs="Times New Roman"/>
          <w:sz w:val="24"/>
          <w:szCs w:val="24"/>
        </w:rPr>
        <w:t>25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23395" w:rsidRPr="00423395" w:rsidRDefault="003A6686" w:rsidP="00423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423395">
        <w:rPr>
          <w:rFonts w:ascii="Times New Roman" w:hAnsi="Times New Roman" w:cs="Times New Roman"/>
          <w:sz w:val="24"/>
          <w:szCs w:val="24"/>
        </w:rPr>
        <w:t>717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71565">
        <w:rPr>
          <w:rFonts w:ascii="Times New Roman" w:hAnsi="Times New Roman" w:cs="Times New Roman"/>
          <w:sz w:val="24"/>
          <w:szCs w:val="24"/>
        </w:rPr>
        <w:t>30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871565">
        <w:rPr>
          <w:rFonts w:ascii="Times New Roman" w:hAnsi="Times New Roman" w:cs="Times New Roman"/>
          <w:sz w:val="24"/>
          <w:szCs w:val="24"/>
        </w:rPr>
        <w:t>2</w:t>
      </w:r>
      <w:r w:rsidR="00423395">
        <w:rPr>
          <w:rFonts w:ascii="Times New Roman" w:hAnsi="Times New Roman" w:cs="Times New Roman"/>
          <w:sz w:val="24"/>
          <w:szCs w:val="24"/>
        </w:rPr>
        <w:t>06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423395">
        <w:rPr>
          <w:rFonts w:ascii="Times New Roman" w:hAnsi="Times New Roman" w:cs="Times New Roman"/>
          <w:sz w:val="24"/>
          <w:szCs w:val="24"/>
        </w:rPr>
        <w:t>Сербина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423395">
        <w:rPr>
          <w:rFonts w:ascii="Times New Roman" w:hAnsi="Times New Roman" w:cs="Times New Roman"/>
          <w:sz w:val="24"/>
          <w:szCs w:val="24"/>
        </w:rPr>
        <w:t>73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423395" w:rsidRPr="0042339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423395" w:rsidRPr="004233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423395">
        <w:rPr>
          <w:rFonts w:ascii="Times New Roman" w:eastAsia="Calibri" w:hAnsi="Times New Roman" w:cs="Times New Roman"/>
          <w:sz w:val="24"/>
          <w:szCs w:val="24"/>
        </w:rPr>
        <w:t>м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 м; </w:t>
      </w:r>
      <w:proofErr w:type="gramStart"/>
      <w:r w:rsidR="00423395" w:rsidRPr="0042339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423395">
        <w:rPr>
          <w:rFonts w:ascii="Times New Roman" w:eastAsia="Calibri" w:hAnsi="Times New Roman" w:cs="Times New Roman"/>
          <w:sz w:val="24"/>
          <w:szCs w:val="24"/>
        </w:rPr>
        <w:t>аницы земельного участка</w:t>
      </w:r>
      <w:r w:rsidR="004A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395">
        <w:rPr>
          <w:rFonts w:ascii="Times New Roman" w:eastAsia="Calibri" w:hAnsi="Times New Roman" w:cs="Times New Roman"/>
          <w:sz w:val="24"/>
          <w:szCs w:val="24"/>
        </w:rPr>
        <w:t xml:space="preserve">- 0 м.;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</w:t>
      </w:r>
      <w:r w:rsidR="00423395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4A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395">
        <w:rPr>
          <w:rFonts w:ascii="Times New Roman" w:eastAsia="Calibri" w:hAnsi="Times New Roman" w:cs="Times New Roman"/>
          <w:sz w:val="24"/>
          <w:szCs w:val="24"/>
        </w:rPr>
        <w:t xml:space="preserve">- 0.11 м.;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</w:t>
      </w:r>
      <w:r w:rsidR="004A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- 3.0 м.; минимальный отступ зданий, строений, сооружений от боковой (восточной) границ</w:t>
      </w:r>
      <w:r w:rsidR="00423395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</w:t>
      </w:r>
      <w:proofErr w:type="gramEnd"/>
      <w:r w:rsidR="00423395" w:rsidRPr="00423395">
        <w:rPr>
          <w:rFonts w:ascii="Times New Roman" w:eastAsia="Calibri" w:hAnsi="Times New Roman" w:cs="Times New Roman"/>
          <w:sz w:val="24"/>
          <w:szCs w:val="24"/>
        </w:rPr>
        <w:t xml:space="preserve"> участка- 3.0 м.;  м</w:t>
      </w:r>
      <w:r w:rsidR="00423395">
        <w:rPr>
          <w:rFonts w:ascii="Times New Roman" w:eastAsia="Calibri" w:hAnsi="Times New Roman" w:cs="Times New Roman"/>
          <w:sz w:val="24"/>
          <w:szCs w:val="24"/>
        </w:rPr>
        <w:t>аксимальная высота стен-12м;</w:t>
      </w:r>
      <w:r w:rsidR="004A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395" w:rsidRPr="00423395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2F74-28C2-428E-B855-7E4770C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2019-09-25T06:21:00Z</cp:lastPrinted>
  <dcterms:created xsi:type="dcterms:W3CDTF">2018-03-27T05:34:00Z</dcterms:created>
  <dcterms:modified xsi:type="dcterms:W3CDTF">2019-09-26T04:22:00Z</dcterms:modified>
</cp:coreProperties>
</file>