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309"/>
        <w:gridCol w:w="5323"/>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w:t>
            </w:r>
            <w:bookmarkStart w:id="0" w:name="_GoBack"/>
            <w:bookmarkEnd w:id="0"/>
            <w:r>
              <w:rPr>
                <w:rFonts w:ascii="Times New Roman" w:hAnsi="Times New Roman" w:cs="Times New Roman"/>
              </w:rPr>
              <w:t xml:space="preserve"> </w:t>
            </w:r>
            <w:r w:rsidRPr="0007562B">
              <w:rPr>
                <w:rFonts w:ascii="Times New Roman" w:hAnsi="Times New Roman" w:cs="Times New Roman"/>
              </w:rPr>
              <w:t xml:space="preserve">извещению </w:t>
            </w:r>
            <w:r w:rsidR="00FF6CB4" w:rsidRPr="00FF6CB4">
              <w:rPr>
                <w:rFonts w:ascii="Times New Roman" w:hAnsi="Times New Roman" w:cs="Times New Roman"/>
                <w:color w:val="000000" w:themeColor="text1"/>
                <w:shd w:val="clear" w:color="auto" w:fill="F2F2F2"/>
              </w:rPr>
              <w:t>171019/2648687/01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для </w:t>
            </w:r>
            <w:r w:rsidR="00736247">
              <w:rPr>
                <w:rFonts w:ascii="Times New Roman" w:hAnsi="Times New Roman" w:cs="Times New Roman"/>
              </w:rPr>
              <w:t>индивидуальной жилой застройки</w:t>
            </w:r>
            <w:r>
              <w:rPr>
                <w:rFonts w:ascii="Times New Roman" w:hAnsi="Times New Roman" w:cs="Times New Roman"/>
              </w:rPr>
              <w:t>.</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437BA7">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5323"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437BA7">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B66BBC" w:rsidRDefault="00D2674D" w:rsidP="009057FE">
            <w:pPr>
              <w:pStyle w:val="a3"/>
              <w:spacing w:after="0" w:line="240" w:lineRule="auto"/>
              <w:ind w:left="-123"/>
              <w:jc w:val="center"/>
              <w:rPr>
                <w:rFonts w:ascii="Times New Roman" w:hAnsi="Times New Roman" w:cs="Times New Roman"/>
                <w:sz w:val="18"/>
              </w:rPr>
            </w:pPr>
            <w:r w:rsidRPr="00D2674D">
              <w:rPr>
                <w:rFonts w:ascii="Times New Roman" w:hAnsi="Times New Roman" w:cs="Times New Roman"/>
                <w:sz w:val="18"/>
              </w:rPr>
              <w:t xml:space="preserve">обл. </w:t>
            </w:r>
            <w:proofErr w:type="gramStart"/>
            <w:r w:rsidRPr="00D2674D">
              <w:rPr>
                <w:rFonts w:ascii="Times New Roman" w:hAnsi="Times New Roman" w:cs="Times New Roman"/>
                <w:sz w:val="18"/>
              </w:rPr>
              <w:t>Волгоградская</w:t>
            </w:r>
            <w:proofErr w:type="gramEnd"/>
            <w:r w:rsidRPr="00D2674D">
              <w:rPr>
                <w:rFonts w:ascii="Times New Roman" w:hAnsi="Times New Roman" w:cs="Times New Roman"/>
                <w:sz w:val="18"/>
              </w:rPr>
              <w:t xml:space="preserve">, р-н </w:t>
            </w:r>
            <w:proofErr w:type="spellStart"/>
            <w:r w:rsidRPr="00D2674D">
              <w:rPr>
                <w:rFonts w:ascii="Times New Roman" w:hAnsi="Times New Roman" w:cs="Times New Roman"/>
                <w:sz w:val="18"/>
              </w:rPr>
              <w:t>Котельниковский</w:t>
            </w:r>
            <w:proofErr w:type="spellEnd"/>
            <w:r w:rsidRPr="00D2674D">
              <w:rPr>
                <w:rFonts w:ascii="Times New Roman" w:hAnsi="Times New Roman" w:cs="Times New Roman"/>
                <w:sz w:val="18"/>
              </w:rPr>
              <w:t xml:space="preserve">, г. Котельниково приблизительно в 15 м на запад относительно Жилого дома, расположенного по адресу: </w:t>
            </w:r>
            <w:proofErr w:type="gramStart"/>
            <w:r w:rsidRPr="00D2674D">
              <w:rPr>
                <w:rFonts w:ascii="Times New Roman" w:hAnsi="Times New Roman" w:cs="Times New Roman"/>
                <w:sz w:val="18"/>
              </w:rPr>
              <w:t>Волгоградская</w:t>
            </w:r>
            <w:proofErr w:type="gramEnd"/>
            <w:r w:rsidRPr="00D2674D">
              <w:rPr>
                <w:rFonts w:ascii="Times New Roman" w:hAnsi="Times New Roman" w:cs="Times New Roman"/>
                <w:sz w:val="18"/>
              </w:rPr>
              <w:t xml:space="preserve"> обл., г. Котельниково, </w:t>
            </w:r>
          </w:p>
          <w:p w:rsidR="008955A2" w:rsidRPr="00185CDB" w:rsidRDefault="00D2674D" w:rsidP="009057FE">
            <w:pPr>
              <w:pStyle w:val="a3"/>
              <w:spacing w:after="0" w:line="240" w:lineRule="auto"/>
              <w:ind w:left="-123"/>
              <w:jc w:val="center"/>
              <w:rPr>
                <w:rFonts w:ascii="Times New Roman" w:hAnsi="Times New Roman" w:cs="Times New Roman"/>
                <w:sz w:val="18"/>
              </w:rPr>
            </w:pPr>
            <w:r w:rsidRPr="00D2674D">
              <w:rPr>
                <w:rFonts w:ascii="Times New Roman" w:hAnsi="Times New Roman" w:cs="Times New Roman"/>
                <w:sz w:val="18"/>
              </w:rPr>
              <w:t>ул. Гоголя, д.48</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966A65" w:rsidP="009057F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34:13:130025</w:t>
            </w:r>
            <w:r w:rsidR="008955A2" w:rsidRPr="00185CDB">
              <w:rPr>
                <w:rFonts w:ascii="Times New Roman" w:hAnsi="Times New Roman" w:cs="Times New Roman"/>
                <w:sz w:val="18"/>
              </w:rPr>
              <w:t>:1</w:t>
            </w:r>
            <w:r>
              <w:rPr>
                <w:rFonts w:ascii="Times New Roman" w:hAnsi="Times New Roman" w:cs="Times New Roman"/>
                <w:sz w:val="18"/>
              </w:rPr>
              <w:t>168</w:t>
            </w:r>
            <w:r w:rsidR="008955A2"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966A65">
              <w:rPr>
                <w:rFonts w:ascii="Times New Roman" w:hAnsi="Times New Roman" w:cs="Times New Roman"/>
                <w:sz w:val="18"/>
              </w:rPr>
              <w:t>906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r w:rsidR="00D2674D">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DF7575" w:rsidP="00BC588B">
            <w:pPr>
              <w:spacing w:after="0" w:line="240" w:lineRule="auto"/>
              <w:ind w:right="-108"/>
              <w:jc w:val="center"/>
              <w:rPr>
                <w:rFonts w:ascii="Times New Roman" w:hAnsi="Times New Roman" w:cs="Times New Roman"/>
                <w:sz w:val="18"/>
              </w:rPr>
            </w:pPr>
            <w:r w:rsidRPr="00DF7575">
              <w:rPr>
                <w:rFonts w:ascii="Times New Roman" w:hAnsi="Times New Roman" w:cs="Times New Roman"/>
                <w:sz w:val="18"/>
              </w:rPr>
              <w:t>для индивидуа</w:t>
            </w:r>
            <w:r w:rsidR="00BC0072">
              <w:rPr>
                <w:rFonts w:ascii="Times New Roman" w:hAnsi="Times New Roman" w:cs="Times New Roman"/>
                <w:sz w:val="18"/>
              </w:rPr>
              <w:t xml:space="preserve">льной </w:t>
            </w:r>
            <w:r w:rsidR="00BC588B">
              <w:rPr>
                <w:rFonts w:ascii="Times New Roman" w:hAnsi="Times New Roman" w:cs="Times New Roman"/>
                <w:sz w:val="18"/>
              </w:rPr>
              <w:t xml:space="preserve">   </w:t>
            </w:r>
            <w:r w:rsidR="00BC0072">
              <w:rPr>
                <w:rFonts w:ascii="Times New Roman" w:hAnsi="Times New Roman" w:cs="Times New Roman"/>
                <w:sz w:val="18"/>
              </w:rPr>
              <w:t>жилой застройки</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185CDB" w:rsidRDefault="00B66BBC" w:rsidP="009057FE">
            <w:pPr>
              <w:jc w:val="center"/>
              <w:rPr>
                <w:rFonts w:ascii="Times New Roman" w:hAnsi="Times New Roman" w:cs="Times New Roman"/>
                <w:sz w:val="18"/>
              </w:rPr>
            </w:pPr>
            <w:r w:rsidRPr="00B66BBC">
              <w:rPr>
                <w:rFonts w:ascii="inherit" w:eastAsia="Times New Roman" w:hAnsi="inherit" w:cs="Arial"/>
                <w:sz w:val="20"/>
                <w:szCs w:val="20"/>
                <w:bdr w:val="none" w:sz="0" w:space="0" w:color="auto" w:frame="1"/>
                <w:lang w:eastAsia="ru-RU"/>
              </w:rPr>
              <w:t>53707</w:t>
            </w:r>
            <w:r>
              <w:rPr>
                <w:rFonts w:ascii="inherit" w:eastAsia="Times New Roman" w:hAnsi="inherit" w:cs="Arial"/>
                <w:sz w:val="20"/>
                <w:szCs w:val="20"/>
                <w:bdr w:val="none" w:sz="0" w:space="0" w:color="auto" w:frame="1"/>
                <w:lang w:eastAsia="ru-RU"/>
              </w:rPr>
              <w:t>,68</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B66BBC" w:rsidP="009057FE">
            <w:pPr>
              <w:jc w:val="center"/>
              <w:rPr>
                <w:rFonts w:ascii="Times New Roman" w:hAnsi="Times New Roman" w:cs="Times New Roman"/>
                <w:sz w:val="18"/>
              </w:rPr>
            </w:pPr>
            <w:r w:rsidRPr="00B66BBC">
              <w:rPr>
                <w:rFonts w:ascii="inherit" w:eastAsia="Times New Roman" w:hAnsi="inherit" w:cs="Arial"/>
                <w:sz w:val="20"/>
                <w:szCs w:val="20"/>
                <w:bdr w:val="none" w:sz="0" w:space="0" w:color="auto" w:frame="1"/>
                <w:lang w:eastAsia="ru-RU"/>
              </w:rPr>
              <w:t>53707</w:t>
            </w:r>
            <w:r>
              <w:rPr>
                <w:rFonts w:ascii="inherit" w:eastAsia="Times New Roman" w:hAnsi="inherit" w:cs="Arial"/>
                <w:sz w:val="20"/>
                <w:szCs w:val="20"/>
                <w:bdr w:val="none" w:sz="0" w:space="0" w:color="auto" w:frame="1"/>
                <w:lang w:eastAsia="ru-RU"/>
              </w:rPr>
              <w:t>,68</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F94927" w:rsidP="009057FE">
            <w:pPr>
              <w:jc w:val="center"/>
              <w:rPr>
                <w:rFonts w:ascii="Times New Roman" w:hAnsi="Times New Roman" w:cs="Times New Roman"/>
                <w:sz w:val="18"/>
              </w:rPr>
            </w:pPr>
            <w:r>
              <w:rPr>
                <w:rFonts w:ascii="Times New Roman" w:hAnsi="Times New Roman" w:cs="Times New Roman"/>
                <w:sz w:val="18"/>
              </w:rPr>
              <w:t>20</w:t>
            </w:r>
            <w:r w:rsidR="008955A2" w:rsidRPr="00185CDB">
              <w:rPr>
                <w:rFonts w:ascii="Times New Roman" w:hAnsi="Times New Roman" w:cs="Times New Roman"/>
                <w:sz w:val="18"/>
              </w:rPr>
              <w:t xml:space="preserve"> лет</w:t>
            </w:r>
          </w:p>
        </w:tc>
        <w:tc>
          <w:tcPr>
            <w:tcW w:w="1559"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B66BBC">
            <w:pPr>
              <w:ind w:left="-108" w:right="-108"/>
              <w:jc w:val="center"/>
              <w:rPr>
                <w:rFonts w:ascii="Times New Roman" w:hAnsi="Times New Roman" w:cs="Times New Roman"/>
                <w:sz w:val="18"/>
              </w:rPr>
            </w:pPr>
          </w:p>
        </w:tc>
        <w:tc>
          <w:tcPr>
            <w:tcW w:w="5323" w:type="dxa"/>
            <w:tcBorders>
              <w:top w:val="single" w:sz="4" w:space="0" w:color="auto"/>
              <w:left w:val="nil"/>
              <w:bottom w:val="single" w:sz="4" w:space="0" w:color="auto"/>
              <w:right w:val="single" w:sz="4" w:space="0" w:color="auto"/>
            </w:tcBorders>
          </w:tcPr>
          <w:p w:rsidR="00361462" w:rsidRPr="0052593B" w:rsidRDefault="00361462" w:rsidP="00361462">
            <w:pPr>
              <w:pStyle w:val="a6"/>
              <w:spacing w:before="115" w:beforeAutospacing="0" w:after="115" w:afterAutospacing="0"/>
              <w:ind w:left="216" w:firstLine="706"/>
              <w:rPr>
                <w:sz w:val="18"/>
                <w:szCs w:val="18"/>
              </w:rPr>
            </w:pPr>
            <w:r w:rsidRPr="0052593B">
              <w:rPr>
                <w:sz w:val="18"/>
                <w:szCs w:val="18"/>
              </w:rPr>
              <w:t xml:space="preserve">В соответствии с Правилами землепользования и застройки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утвержденными решением Совета народных депутатов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Ж-1Б.</w:t>
            </w:r>
          </w:p>
          <w:p w:rsidR="00361462" w:rsidRPr="0052593B" w:rsidRDefault="00361462" w:rsidP="00361462">
            <w:pPr>
              <w:pStyle w:val="a6"/>
              <w:spacing w:before="115" w:beforeAutospacing="0" w:after="115" w:afterAutospacing="0"/>
              <w:ind w:left="216" w:firstLine="706"/>
              <w:jc w:val="both"/>
              <w:rPr>
                <w:sz w:val="18"/>
                <w:szCs w:val="18"/>
              </w:rPr>
            </w:pPr>
            <w:r w:rsidRPr="0052593B">
              <w:rPr>
                <w:sz w:val="18"/>
                <w:szCs w:val="18"/>
              </w:rPr>
              <w:t xml:space="preserve">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 </w:t>
            </w:r>
          </w:p>
          <w:p w:rsidR="00361462" w:rsidRPr="00691A44" w:rsidRDefault="00361462" w:rsidP="00361462">
            <w:pPr>
              <w:pStyle w:val="a6"/>
              <w:spacing w:before="115" w:beforeAutospacing="0" w:after="115" w:afterAutospacing="0"/>
              <w:ind w:left="216"/>
              <w:jc w:val="both"/>
              <w:rPr>
                <w:sz w:val="18"/>
                <w:szCs w:val="18"/>
              </w:rPr>
            </w:pPr>
            <w:r w:rsidRPr="0052593B">
              <w:rPr>
                <w:sz w:val="18"/>
                <w:szCs w:val="18"/>
              </w:rPr>
              <w:t xml:space="preserve"> </w:t>
            </w:r>
            <w:proofErr w:type="gramStart"/>
            <w:r w:rsidRPr="0052593B">
              <w:rPr>
                <w:sz w:val="18"/>
                <w:szCs w:val="18"/>
              </w:rPr>
              <w:t xml:space="preserve">В соответствии с Правилами землепользования и застройки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утвержденными решением Совета народных депутатов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от 15.12.2009 г. № 41/232 (далее - Правила застройки) предельные </w:t>
            </w:r>
            <w:r w:rsidRPr="0052593B">
              <w:rPr>
                <w:sz w:val="18"/>
                <w:szCs w:val="18"/>
              </w:rPr>
              <w:lastRenderedPageBreak/>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Pr="0052593B">
              <w:rPr>
                <w:sz w:val="18"/>
                <w:szCs w:val="18"/>
              </w:rPr>
              <w:t></w:t>
            </w:r>
            <w:r w:rsidRPr="0052593B">
              <w:rPr>
                <w:sz w:val="18"/>
                <w:szCs w:val="18"/>
              </w:rPr>
              <w:tab/>
              <w:t>отдельно стоящие односемейные жилые здания</w:t>
            </w:r>
            <w:proofErr w:type="gramEnd"/>
            <w:r w:rsidRPr="0052593B">
              <w:rPr>
                <w:sz w:val="18"/>
                <w:szCs w:val="18"/>
              </w:rPr>
              <w:t xml:space="preserve"> площадью не более 300 м</w:t>
            </w:r>
            <w:proofErr w:type="gramStart"/>
            <w:r w:rsidRPr="0052593B">
              <w:rPr>
                <w:sz w:val="18"/>
                <w:szCs w:val="18"/>
              </w:rPr>
              <w:t>2</w:t>
            </w:r>
            <w:proofErr w:type="gramEnd"/>
            <w:r w:rsidRPr="0052593B">
              <w:rPr>
                <w:sz w:val="18"/>
                <w:szCs w:val="18"/>
              </w:rPr>
              <w:t xml:space="preserve">. 1)Минимальная площадь земельного участка 300 </w:t>
            </w:r>
            <w:proofErr w:type="spellStart"/>
            <w:r w:rsidRPr="0052593B">
              <w:rPr>
                <w:sz w:val="18"/>
                <w:szCs w:val="18"/>
              </w:rPr>
              <w:t>кв.м</w:t>
            </w:r>
            <w:proofErr w:type="spellEnd"/>
            <w:r w:rsidRPr="0052593B">
              <w:rPr>
                <w:sz w:val="18"/>
                <w:szCs w:val="18"/>
              </w:rPr>
              <w:t xml:space="preserve">. Максимальная площадь земельного участка 1500 </w:t>
            </w:r>
            <w:proofErr w:type="spellStart"/>
            <w:r w:rsidRPr="0052593B">
              <w:rPr>
                <w:sz w:val="18"/>
                <w:szCs w:val="18"/>
              </w:rPr>
              <w:t>кв.м</w:t>
            </w:r>
            <w:proofErr w:type="spellEnd"/>
            <w:r w:rsidRPr="0052593B">
              <w:rPr>
                <w:sz w:val="18"/>
                <w:szCs w:val="18"/>
              </w:rPr>
              <w:t>.; минимальная ширина земельного участка вдоль фронта улицы 10 м.; 2) Минимальный отступ от передней границы земельного участка 0 м.; минимальный отступ от боковой границы земельного участка 3 м.; минимальный отступ задней границы земельного участка 3 м.; 3) Предельная высота зданий, строений, сооружений 12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ø </w:t>
            </w:r>
            <w:r w:rsidR="00530DE5">
              <w:rPr>
                <w:rFonts w:ascii="Times New Roman" w:hAnsi="Times New Roman" w:cs="Times New Roman"/>
                <w:sz w:val="18"/>
              </w:rPr>
              <w:t>11</w:t>
            </w:r>
            <w:r w:rsidR="00A16150">
              <w:rPr>
                <w:rFonts w:ascii="Times New Roman" w:hAnsi="Times New Roman" w:cs="Times New Roman"/>
                <w:sz w:val="18"/>
              </w:rPr>
              <w:t>0</w:t>
            </w:r>
            <w:r w:rsidRPr="0062585C">
              <w:rPr>
                <w:rFonts w:ascii="Times New Roman" w:hAnsi="Times New Roman" w:cs="Times New Roman"/>
                <w:sz w:val="18"/>
              </w:rPr>
              <w:t xml:space="preserve"> мм проходящей по ул.</w:t>
            </w:r>
            <w:r w:rsidR="00530DE5">
              <w:rPr>
                <w:rFonts w:ascii="Times New Roman" w:hAnsi="Times New Roman" w:cs="Times New Roman"/>
                <w:sz w:val="18"/>
              </w:rPr>
              <w:t xml:space="preserve"> П. Морозова</w:t>
            </w:r>
            <w:r w:rsidR="00AD3576">
              <w:rPr>
                <w:rFonts w:ascii="Times New Roman" w:hAnsi="Times New Roman" w:cs="Times New Roman"/>
                <w:sz w:val="18"/>
              </w:rPr>
              <w:t xml:space="preserve"> </w:t>
            </w:r>
            <w:r w:rsidR="00530DE5">
              <w:rPr>
                <w:rFonts w:ascii="Times New Roman" w:hAnsi="Times New Roman" w:cs="Times New Roman"/>
                <w:sz w:val="18"/>
              </w:rPr>
              <w:t>-</w:t>
            </w:r>
            <w:r w:rsidR="00AD3576">
              <w:rPr>
                <w:rFonts w:ascii="Times New Roman" w:hAnsi="Times New Roman" w:cs="Times New Roman"/>
                <w:sz w:val="18"/>
              </w:rPr>
              <w:t xml:space="preserve"> </w:t>
            </w:r>
            <w:r w:rsidR="00530DE5">
              <w:rPr>
                <w:rFonts w:ascii="Times New Roman" w:hAnsi="Times New Roman" w:cs="Times New Roman"/>
                <w:sz w:val="18"/>
              </w:rPr>
              <w:t xml:space="preserve">ул. Гоголя. Расстояние от границы земельного участка до центральной линии </w:t>
            </w:r>
            <w:r w:rsidR="00AD3576">
              <w:rPr>
                <w:rFonts w:ascii="Times New Roman" w:hAnsi="Times New Roman" w:cs="Times New Roman"/>
                <w:sz w:val="18"/>
              </w:rPr>
              <w:t>водопровода</w:t>
            </w:r>
            <w:r w:rsidR="00530DE5">
              <w:rPr>
                <w:rFonts w:ascii="Times New Roman" w:hAnsi="Times New Roman" w:cs="Times New Roman"/>
                <w:sz w:val="18"/>
              </w:rPr>
              <w:t xml:space="preserve"> </w:t>
            </w:r>
            <w:r w:rsidR="00AD3576">
              <w:rPr>
                <w:rFonts w:ascii="Times New Roman" w:hAnsi="Times New Roman" w:cs="Times New Roman"/>
                <w:sz w:val="18"/>
              </w:rPr>
              <w:t>ориентировочно</w:t>
            </w:r>
            <w:r w:rsidR="00530DE5">
              <w:rPr>
                <w:rFonts w:ascii="Times New Roman" w:hAnsi="Times New Roman" w:cs="Times New Roman"/>
                <w:sz w:val="18"/>
              </w:rPr>
              <w:t xml:space="preserve"> составляет 100 м.</w:t>
            </w:r>
            <w:r w:rsidRPr="0062585C">
              <w:rPr>
                <w:rFonts w:ascii="Times New Roman" w:hAnsi="Times New Roman" w:cs="Times New Roman"/>
                <w:sz w:val="18"/>
              </w:rPr>
              <w:t xml:space="preserve"> </w:t>
            </w:r>
          </w:p>
          <w:p w:rsidR="008955A2"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530DE5">
              <w:rPr>
                <w:rFonts w:ascii="Times New Roman" w:hAnsi="Times New Roman" w:cs="Times New Roman"/>
                <w:sz w:val="18"/>
                <w:lang w:val="en-US"/>
              </w:rPr>
              <w:t>I</w:t>
            </w:r>
            <w:r w:rsidRPr="0062585C">
              <w:rPr>
                <w:rFonts w:ascii="Times New Roman" w:hAnsi="Times New Roman" w:cs="Times New Roman"/>
                <w:sz w:val="18"/>
              </w:rPr>
              <w:t xml:space="preserve"> </w:t>
            </w:r>
            <w:r w:rsidR="00A16150">
              <w:rPr>
                <w:rFonts w:ascii="Times New Roman" w:hAnsi="Times New Roman" w:cs="Times New Roman"/>
                <w:sz w:val="18"/>
              </w:rPr>
              <w:t>квартала 2019 г. 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p w:rsidR="00D452B9" w:rsidRPr="0062585C" w:rsidRDefault="00D452B9" w:rsidP="00530DE5">
            <w:pPr>
              <w:ind w:right="-108"/>
              <w:rPr>
                <w:rFonts w:ascii="Times New Roman" w:hAnsi="Times New Roman" w:cs="Times New Roman"/>
                <w:sz w:val="18"/>
              </w:rPr>
            </w:pP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4F3DE6" w:rsidRDefault="008955A2" w:rsidP="004F3DE6">
            <w:pPr>
              <w:pStyle w:val="a3"/>
              <w:numPr>
                <w:ilvl w:val="0"/>
                <w:numId w:val="1"/>
              </w:numPr>
              <w:rPr>
                <w:rFonts w:ascii="Times New Roman" w:hAnsi="Times New Roman" w:cs="Times New Roman"/>
                <w:b/>
              </w:rPr>
            </w:pPr>
            <w:r w:rsidRPr="004F3DE6">
              <w:rPr>
                <w:rFonts w:ascii="Times New Roman" w:hAnsi="Times New Roman" w:cs="Times New Roman"/>
                <w:b/>
              </w:rPr>
              <w:t>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w:t>
            </w:r>
            <w:r w:rsidR="004F3DE6">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FD3F13" w:rsidRDefault="004F3DE6" w:rsidP="004F3DE6">
            <w:pPr>
              <w:pStyle w:val="a3"/>
              <w:numPr>
                <w:ilvl w:val="0"/>
                <w:numId w:val="1"/>
              </w:numPr>
              <w:jc w:val="both"/>
              <w:rPr>
                <w:rFonts w:ascii="Times New Roman" w:hAnsi="Times New Roman" w:cs="Times New Roman"/>
              </w:rPr>
            </w:pPr>
            <w:proofErr w:type="spellStart"/>
            <w:r w:rsidRPr="00FD3F13">
              <w:rPr>
                <w:rFonts w:ascii="Times New Roman" w:hAnsi="Times New Roman" w:cs="Times New Roman"/>
                <w:b/>
              </w:rPr>
              <w:t>Газонабжение</w:t>
            </w:r>
            <w:proofErr w:type="spellEnd"/>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FD3F13" w:rsidRDefault="004F3DE6" w:rsidP="00437BA7">
            <w:pPr>
              <w:jc w:val="both"/>
              <w:rPr>
                <w:rFonts w:ascii="Times New Roman" w:hAnsi="Times New Roman" w:cs="Times New Roman"/>
                <w:b/>
              </w:rPr>
            </w:pPr>
            <w:r w:rsidRPr="00FD3F13">
              <w:rPr>
                <w:rFonts w:ascii="Times New Roman" w:hAnsi="Times New Roman" w:cs="Times New Roman"/>
              </w:rPr>
              <w:lastRenderedPageBreak/>
              <w:t xml:space="preserve">Подключение к сети газораспределения возможно от газопровода низкого давления в г. Котельниково, </w:t>
            </w:r>
            <w:proofErr w:type="spellStart"/>
            <w:r w:rsidRPr="00FD3F13">
              <w:rPr>
                <w:rFonts w:ascii="Times New Roman" w:hAnsi="Times New Roman" w:cs="Times New Roman"/>
              </w:rPr>
              <w:t>Котельниковского</w:t>
            </w:r>
            <w:proofErr w:type="spellEnd"/>
            <w:r w:rsidRPr="00FD3F13">
              <w:rPr>
                <w:rFonts w:ascii="Times New Roman" w:hAnsi="Times New Roman" w:cs="Times New Roman"/>
              </w:rPr>
              <w:t xml:space="preserve"> р-на, Волгоградской обл. Точка подключения: </w:t>
            </w:r>
            <w:r w:rsidR="00437BA7" w:rsidRPr="00FD3F13">
              <w:rPr>
                <w:rFonts w:ascii="Times New Roman" w:hAnsi="Times New Roman" w:cs="Times New Roman"/>
              </w:rPr>
              <w:t xml:space="preserve">надземный стальной </w:t>
            </w:r>
            <w:r w:rsidRPr="00FD3F13">
              <w:rPr>
                <w:rFonts w:ascii="Times New Roman" w:hAnsi="Times New Roman" w:cs="Times New Roman"/>
              </w:rPr>
              <w:t xml:space="preserve"> газопровод </w:t>
            </w:r>
            <w:r w:rsidR="00437BA7" w:rsidRPr="00FD3F13">
              <w:rPr>
                <w:rFonts w:ascii="Times New Roman" w:hAnsi="Times New Roman" w:cs="Times New Roman"/>
              </w:rPr>
              <w:t>низкого давления Ду57 мм</w:t>
            </w:r>
            <w:r w:rsidRPr="00FD3F13">
              <w:rPr>
                <w:rFonts w:ascii="Times New Roman" w:hAnsi="Times New Roman" w:cs="Times New Roman"/>
              </w:rPr>
              <w:t xml:space="preserve">, находящегося в собственности </w:t>
            </w:r>
            <w:r w:rsidR="00437BA7" w:rsidRPr="00FD3F13">
              <w:rPr>
                <w:rFonts w:ascii="Times New Roman" w:hAnsi="Times New Roman" w:cs="Times New Roman"/>
              </w:rPr>
              <w:t xml:space="preserve">Администрации </w:t>
            </w:r>
            <w:proofErr w:type="spellStart"/>
            <w:r w:rsidRPr="00FD3F13">
              <w:rPr>
                <w:rFonts w:ascii="Times New Roman" w:hAnsi="Times New Roman" w:cs="Times New Roman"/>
              </w:rPr>
              <w:t>Котельниковского</w:t>
            </w:r>
            <w:proofErr w:type="spellEnd"/>
            <w:r w:rsidRPr="00FD3F13">
              <w:rPr>
                <w:rFonts w:ascii="Times New Roman" w:hAnsi="Times New Roman" w:cs="Times New Roman"/>
              </w:rPr>
              <w:t xml:space="preserve"> городского поселения</w:t>
            </w:r>
            <w:r w:rsidR="00437BA7" w:rsidRPr="00FD3F13">
              <w:rPr>
                <w:rFonts w:ascii="Times New Roman" w:hAnsi="Times New Roman" w:cs="Times New Roman"/>
              </w:rPr>
              <w:t xml:space="preserve"> Волгоградской области</w:t>
            </w:r>
            <w:r w:rsidR="00FD3F13" w:rsidRPr="00FD3F13">
              <w:rPr>
                <w:rFonts w:ascii="Times New Roman" w:hAnsi="Times New Roman" w:cs="Times New Roman"/>
              </w:rPr>
              <w:t>.</w:t>
            </w:r>
            <w:r w:rsidR="00437BA7" w:rsidRPr="00FD3F13">
              <w:rPr>
                <w:rFonts w:ascii="Times New Roman" w:hAnsi="Times New Roman" w:cs="Times New Roman"/>
              </w:rPr>
              <w:t xml:space="preserve"> Договор на эксплуатацию с МГП «</w:t>
            </w:r>
            <w:proofErr w:type="spellStart"/>
            <w:r w:rsidR="00437BA7" w:rsidRPr="00FD3F13">
              <w:rPr>
                <w:rFonts w:ascii="Times New Roman" w:hAnsi="Times New Roman" w:cs="Times New Roman"/>
              </w:rPr>
              <w:t>Котельниковское</w:t>
            </w:r>
            <w:proofErr w:type="spellEnd"/>
            <w:r w:rsidR="00437BA7" w:rsidRPr="00FD3F13">
              <w:rPr>
                <w:rFonts w:ascii="Times New Roman" w:hAnsi="Times New Roman" w:cs="Times New Roman"/>
              </w:rPr>
              <w:t>» не заключен.</w:t>
            </w:r>
            <w:proofErr w:type="gramStart"/>
            <w:r w:rsidR="00437BA7" w:rsidRPr="00FD3F13">
              <w:rPr>
                <w:rFonts w:ascii="Times New Roman" w:hAnsi="Times New Roman" w:cs="Times New Roman"/>
              </w:rPr>
              <w:t xml:space="preserve"> </w:t>
            </w:r>
            <w:proofErr w:type="gramEnd"/>
            <w:r w:rsidR="00437BA7" w:rsidRPr="00FD3F13">
              <w:rPr>
                <w:rFonts w:ascii="Times New Roman" w:hAnsi="Times New Roman" w:cs="Times New Roman"/>
              </w:rPr>
              <w:t>Информация об эксплуатирующей организации в МГП «</w:t>
            </w:r>
            <w:proofErr w:type="spellStart"/>
            <w:r w:rsidR="00437BA7" w:rsidRPr="00FD3F13">
              <w:rPr>
                <w:rFonts w:ascii="Times New Roman" w:hAnsi="Times New Roman" w:cs="Times New Roman"/>
              </w:rPr>
              <w:t>Котельниковское</w:t>
            </w:r>
            <w:proofErr w:type="spellEnd"/>
            <w:r w:rsidR="00437BA7" w:rsidRPr="00FD3F13">
              <w:rPr>
                <w:rFonts w:ascii="Times New Roman" w:hAnsi="Times New Roman" w:cs="Times New Roman"/>
              </w:rPr>
              <w:t xml:space="preserve">» </w:t>
            </w:r>
            <w:r w:rsidR="00FD3F13" w:rsidRPr="00FD3F13">
              <w:rPr>
                <w:rFonts w:ascii="Times New Roman" w:hAnsi="Times New Roman" w:cs="Times New Roman"/>
              </w:rPr>
              <w:t>отсутствует</w:t>
            </w:r>
            <w:r w:rsidRPr="00FD3F13">
              <w:rPr>
                <w:rFonts w:ascii="Times New Roman" w:hAnsi="Times New Roman" w:cs="Times New Roman"/>
              </w:rPr>
              <w:t>.</w:t>
            </w:r>
          </w:p>
        </w:tc>
      </w:tr>
      <w:tr w:rsidR="008955A2" w:rsidRPr="00DD13D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DD13D2" w:rsidRDefault="005E6450" w:rsidP="004F3DE6">
            <w:pPr>
              <w:pStyle w:val="western"/>
              <w:shd w:val="clear" w:color="auto" w:fill="FFFFFF"/>
              <w:jc w:val="both"/>
              <w:rPr>
                <w:sz w:val="28"/>
                <w:szCs w:val="28"/>
              </w:rPr>
            </w:pPr>
            <w:r w:rsidRPr="00DD13D2">
              <w:t xml:space="preserve">5 </w:t>
            </w:r>
            <w:r w:rsidRPr="00DD13D2">
              <w:rPr>
                <w:b/>
              </w:rPr>
              <w:t>Электроснабжение</w:t>
            </w:r>
            <w:r w:rsidRPr="00DD13D2">
              <w:t xml:space="preserve">. </w:t>
            </w:r>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DD13D2" w:rsidRDefault="004F3DE6" w:rsidP="009057FE">
            <w:pPr>
              <w:pStyle w:val="western"/>
              <w:shd w:val="clear" w:color="auto" w:fill="FFFFFF"/>
              <w:jc w:val="both"/>
            </w:pPr>
            <w:r w:rsidRPr="00DD13D2">
              <w:t>Осуществление технологического присоединения возможно от сетей ПАО «</w:t>
            </w:r>
            <w:proofErr w:type="spellStart"/>
            <w:r w:rsidRPr="00DD13D2">
              <w:t>Волгоградоблэлектро</w:t>
            </w:r>
            <w:proofErr w:type="spellEnd"/>
            <w:r w:rsidRPr="00DD13D2">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DD13D2">
              <w:t>Волгоградоблэлектро</w:t>
            </w:r>
            <w:proofErr w:type="spellEnd"/>
            <w:r w:rsidRPr="00DD13D2">
              <w:t xml:space="preserve">» филиал пригородные межрайонные электрические сети </w:t>
            </w:r>
            <w:proofErr w:type="spellStart"/>
            <w:r w:rsidRPr="00DD13D2">
              <w:t>Котельниковский</w:t>
            </w:r>
            <w:proofErr w:type="spellEnd"/>
            <w:r w:rsidRPr="00DD13D2">
              <w:t xml:space="preserve"> участок, расположенный по адресу: г. Котельниково, ул. Орлова, 52.</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85CDB"/>
    <w:rsid w:val="00196BC3"/>
    <w:rsid w:val="001A1CD6"/>
    <w:rsid w:val="001A1EB0"/>
    <w:rsid w:val="001C667F"/>
    <w:rsid w:val="001F2DD6"/>
    <w:rsid w:val="00225855"/>
    <w:rsid w:val="00226618"/>
    <w:rsid w:val="00295A0F"/>
    <w:rsid w:val="002C0860"/>
    <w:rsid w:val="002F1FB6"/>
    <w:rsid w:val="00304AE9"/>
    <w:rsid w:val="0032105E"/>
    <w:rsid w:val="00356988"/>
    <w:rsid w:val="00361462"/>
    <w:rsid w:val="00364C73"/>
    <w:rsid w:val="00375406"/>
    <w:rsid w:val="00376777"/>
    <w:rsid w:val="003952A4"/>
    <w:rsid w:val="00396C2C"/>
    <w:rsid w:val="004210F1"/>
    <w:rsid w:val="00437BA7"/>
    <w:rsid w:val="00440E12"/>
    <w:rsid w:val="00447FF1"/>
    <w:rsid w:val="0049593A"/>
    <w:rsid w:val="004A7945"/>
    <w:rsid w:val="004F3DE6"/>
    <w:rsid w:val="00516835"/>
    <w:rsid w:val="0052593B"/>
    <w:rsid w:val="00530DE5"/>
    <w:rsid w:val="00545275"/>
    <w:rsid w:val="005E6450"/>
    <w:rsid w:val="005F4747"/>
    <w:rsid w:val="0060321E"/>
    <w:rsid w:val="006051CF"/>
    <w:rsid w:val="0062585C"/>
    <w:rsid w:val="00650F82"/>
    <w:rsid w:val="00675984"/>
    <w:rsid w:val="00691A44"/>
    <w:rsid w:val="006A5849"/>
    <w:rsid w:val="006E4208"/>
    <w:rsid w:val="007000D6"/>
    <w:rsid w:val="00736247"/>
    <w:rsid w:val="007911AB"/>
    <w:rsid w:val="007E2901"/>
    <w:rsid w:val="00870D4F"/>
    <w:rsid w:val="008911BC"/>
    <w:rsid w:val="008955A2"/>
    <w:rsid w:val="008E357D"/>
    <w:rsid w:val="00966A65"/>
    <w:rsid w:val="009D09A2"/>
    <w:rsid w:val="00A16150"/>
    <w:rsid w:val="00A83F48"/>
    <w:rsid w:val="00AD3576"/>
    <w:rsid w:val="00B66BBC"/>
    <w:rsid w:val="00B75584"/>
    <w:rsid w:val="00BC0072"/>
    <w:rsid w:val="00BC588B"/>
    <w:rsid w:val="00BE538A"/>
    <w:rsid w:val="00C7530C"/>
    <w:rsid w:val="00CA1C00"/>
    <w:rsid w:val="00D12D16"/>
    <w:rsid w:val="00D2674D"/>
    <w:rsid w:val="00D439EE"/>
    <w:rsid w:val="00D452B9"/>
    <w:rsid w:val="00D713D0"/>
    <w:rsid w:val="00DC228F"/>
    <w:rsid w:val="00DC6BE0"/>
    <w:rsid w:val="00DD13D2"/>
    <w:rsid w:val="00DF710A"/>
    <w:rsid w:val="00DF7575"/>
    <w:rsid w:val="00E73ACF"/>
    <w:rsid w:val="00ED615C"/>
    <w:rsid w:val="00F147AF"/>
    <w:rsid w:val="00F1671A"/>
    <w:rsid w:val="00F66D4B"/>
    <w:rsid w:val="00F70BD0"/>
    <w:rsid w:val="00F71CEA"/>
    <w:rsid w:val="00F94927"/>
    <w:rsid w:val="00FD3F13"/>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3D2C-9634-43C7-AAAA-3E5CC911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57</cp:revision>
  <cp:lastPrinted>2018-08-10T11:22:00Z</cp:lastPrinted>
  <dcterms:created xsi:type="dcterms:W3CDTF">2019-03-11T10:51:00Z</dcterms:created>
  <dcterms:modified xsi:type="dcterms:W3CDTF">2019-10-17T11:02:00Z</dcterms:modified>
</cp:coreProperties>
</file>