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E8355F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</w:t>
      </w:r>
      <w:r w:rsidR="008749C5">
        <w:rPr>
          <w:rFonts w:ascii="Times New Roman" w:hAnsi="Times New Roman" w:cs="Times New Roman"/>
          <w:b/>
        </w:rPr>
        <w:t>19</w:t>
      </w:r>
      <w:r w:rsidR="000F128D">
        <w:rPr>
          <w:rFonts w:ascii="Times New Roman" w:hAnsi="Times New Roman" w:cs="Times New Roman"/>
          <w:b/>
        </w:rPr>
        <w:t>.12</w:t>
      </w:r>
      <w:r w:rsidR="00E86200">
        <w:rPr>
          <w:rFonts w:ascii="Times New Roman" w:hAnsi="Times New Roman" w:cs="Times New Roman"/>
          <w:b/>
        </w:rPr>
        <w:t>.2019</w:t>
      </w:r>
      <w:r w:rsidR="003A6686"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8749C5">
        <w:rPr>
          <w:rFonts w:ascii="Times New Roman" w:hAnsi="Times New Roman" w:cs="Times New Roman"/>
          <w:b/>
        </w:rPr>
        <w:t>1056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0F1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8749C5">
        <w:rPr>
          <w:rFonts w:ascii="Times New Roman" w:eastAsia="Calibri" w:hAnsi="Times New Roman" w:cs="Times New Roman"/>
          <w:sz w:val="24"/>
          <w:szCs w:val="24"/>
          <w:lang w:eastAsia="en-US"/>
        </w:rPr>
        <w:t>26.</w:t>
      </w:r>
      <w:r w:rsidR="000F128D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вх. № </w:t>
      </w:r>
      <w:r w:rsidR="008749C5">
        <w:rPr>
          <w:rFonts w:ascii="Times New Roman" w:eastAsia="Calibri" w:hAnsi="Times New Roman" w:cs="Times New Roman"/>
          <w:sz w:val="24"/>
          <w:szCs w:val="24"/>
          <w:lang w:eastAsia="en-US"/>
        </w:rPr>
        <w:t>1333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8749C5">
        <w:rPr>
          <w:rFonts w:ascii="Times New Roman" w:eastAsia="Calibri" w:hAnsi="Times New Roman" w:cs="Times New Roman"/>
          <w:sz w:val="24"/>
          <w:szCs w:val="24"/>
          <w:lang w:eastAsia="en-US"/>
        </w:rPr>
        <w:t>Бухарева Евгения Васильевича</w:t>
      </w:r>
      <w:r w:rsidR="004A0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8749C5">
        <w:rPr>
          <w:rFonts w:ascii="Times New Roman" w:hAnsi="Times New Roman" w:cs="Times New Roman"/>
          <w:sz w:val="24"/>
          <w:szCs w:val="24"/>
        </w:rPr>
        <w:t>Войкова</w:t>
      </w:r>
      <w:r w:rsidR="00E8355F">
        <w:rPr>
          <w:rFonts w:ascii="Times New Roman" w:hAnsi="Times New Roman" w:cs="Times New Roman"/>
          <w:sz w:val="24"/>
          <w:szCs w:val="24"/>
        </w:rPr>
        <w:t>, д.</w:t>
      </w:r>
      <w:r w:rsidR="00006EB5">
        <w:rPr>
          <w:rFonts w:ascii="Times New Roman" w:hAnsi="Times New Roman" w:cs="Times New Roman"/>
          <w:sz w:val="24"/>
          <w:szCs w:val="24"/>
        </w:rPr>
        <w:t xml:space="preserve"> </w:t>
      </w:r>
      <w:r w:rsidR="001A5FA0">
        <w:rPr>
          <w:rFonts w:ascii="Times New Roman" w:hAnsi="Times New Roman" w:cs="Times New Roman"/>
          <w:sz w:val="24"/>
          <w:szCs w:val="24"/>
        </w:rPr>
        <w:t>15</w:t>
      </w:r>
      <w:r w:rsidR="008749C5">
        <w:rPr>
          <w:rFonts w:ascii="Times New Roman" w:hAnsi="Times New Roman" w:cs="Times New Roman"/>
          <w:sz w:val="24"/>
          <w:szCs w:val="24"/>
        </w:rPr>
        <w:t>2</w:t>
      </w:r>
      <w:r w:rsidR="006D3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8749C5">
        <w:rPr>
          <w:rFonts w:ascii="Times New Roman" w:hAnsi="Times New Roman" w:cs="Times New Roman"/>
          <w:sz w:val="24"/>
          <w:szCs w:val="24"/>
        </w:rPr>
        <w:t>16</w:t>
      </w:r>
      <w:r w:rsidR="00734BDB">
        <w:rPr>
          <w:rFonts w:ascii="Times New Roman" w:hAnsi="Times New Roman" w:cs="Times New Roman"/>
          <w:sz w:val="24"/>
          <w:szCs w:val="24"/>
        </w:rPr>
        <w:t>:</w:t>
      </w:r>
      <w:r w:rsidR="008749C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E8355F">
        <w:rPr>
          <w:rFonts w:ascii="Times New Roman" w:hAnsi="Times New Roman" w:cs="Times New Roman"/>
          <w:sz w:val="24"/>
          <w:szCs w:val="24"/>
        </w:rPr>
        <w:t xml:space="preserve"> </w:t>
      </w:r>
      <w:r w:rsidR="008749C5">
        <w:rPr>
          <w:rFonts w:ascii="Times New Roman" w:hAnsi="Times New Roman" w:cs="Times New Roman"/>
          <w:sz w:val="24"/>
          <w:szCs w:val="24"/>
        </w:rPr>
        <w:t>19</w:t>
      </w:r>
      <w:r w:rsidR="000F128D">
        <w:rPr>
          <w:rFonts w:ascii="Times New Roman" w:hAnsi="Times New Roman" w:cs="Times New Roman"/>
          <w:sz w:val="24"/>
          <w:szCs w:val="24"/>
        </w:rPr>
        <w:t>.12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</w:t>
      </w:r>
      <w:r w:rsidR="00006EB5">
        <w:rPr>
          <w:rFonts w:ascii="Times New Roman" w:hAnsi="Times New Roman" w:cs="Times New Roman"/>
          <w:sz w:val="24"/>
          <w:szCs w:val="24"/>
        </w:rPr>
        <w:t>рального закона от 06. 10. 2003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06E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006E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0F1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A5FA0" w:rsidRPr="00006EB5" w:rsidRDefault="003A6686" w:rsidP="008749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8749C5">
        <w:rPr>
          <w:rFonts w:ascii="Times New Roman" w:hAnsi="Times New Roman" w:cs="Times New Roman"/>
          <w:sz w:val="24"/>
          <w:szCs w:val="24"/>
        </w:rPr>
        <w:t>805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8749C5">
        <w:rPr>
          <w:rFonts w:ascii="Times New Roman" w:hAnsi="Times New Roman" w:cs="Times New Roman"/>
          <w:sz w:val="24"/>
          <w:szCs w:val="24"/>
        </w:rPr>
        <w:t>16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8749C5">
        <w:rPr>
          <w:rFonts w:ascii="Times New Roman" w:hAnsi="Times New Roman" w:cs="Times New Roman"/>
          <w:sz w:val="24"/>
          <w:szCs w:val="24"/>
        </w:rPr>
        <w:t>45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8749C5">
        <w:rPr>
          <w:rFonts w:ascii="Times New Roman" w:hAnsi="Times New Roman" w:cs="Times New Roman"/>
          <w:sz w:val="24"/>
          <w:szCs w:val="24"/>
        </w:rPr>
        <w:t>Войкова</w:t>
      </w:r>
      <w:r w:rsidR="00E8355F">
        <w:rPr>
          <w:rFonts w:ascii="Times New Roman" w:hAnsi="Times New Roman" w:cs="Times New Roman"/>
          <w:sz w:val="24"/>
          <w:szCs w:val="24"/>
        </w:rPr>
        <w:t>, д.</w:t>
      </w:r>
      <w:r w:rsidR="001A5FA0">
        <w:rPr>
          <w:rFonts w:ascii="Times New Roman" w:hAnsi="Times New Roman" w:cs="Times New Roman"/>
          <w:sz w:val="24"/>
          <w:szCs w:val="24"/>
        </w:rPr>
        <w:t>1</w:t>
      </w:r>
      <w:r w:rsidR="008749C5">
        <w:rPr>
          <w:rFonts w:ascii="Times New Roman" w:hAnsi="Times New Roman" w:cs="Times New Roman"/>
          <w:sz w:val="24"/>
          <w:szCs w:val="24"/>
        </w:rPr>
        <w:t>52</w:t>
      </w:r>
      <w:r w:rsidR="007254C1">
        <w:rPr>
          <w:rFonts w:ascii="Times New Roman" w:hAnsi="Times New Roman" w:cs="Times New Roman"/>
          <w:sz w:val="24"/>
          <w:szCs w:val="24"/>
        </w:rPr>
        <w:t xml:space="preserve">. </w:t>
      </w:r>
      <w:r w:rsidR="008749C5" w:rsidRPr="008749C5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8749C5" w:rsidRPr="008749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8749C5" w:rsidRPr="008749C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8749C5" w:rsidRPr="008749C5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8749C5">
        <w:rPr>
          <w:rFonts w:ascii="Times New Roman" w:eastAsia="Calibri" w:hAnsi="Times New Roman" w:cs="Times New Roman"/>
          <w:sz w:val="24"/>
          <w:szCs w:val="24"/>
        </w:rPr>
        <w:t>м</w:t>
      </w:r>
      <w:r w:rsidR="008749C5" w:rsidRPr="008749C5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300.0 кв. м.; минимальная ширина земельного участка вдоль фронта улицы-9.62 м;  </w:t>
      </w:r>
      <w:proofErr w:type="gramStart"/>
      <w:r w:rsidR="008749C5" w:rsidRPr="008749C5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</w:t>
      </w:r>
      <w:r w:rsidR="008749C5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участка- 0.49 м.; </w:t>
      </w:r>
      <w:r w:rsidR="008749C5" w:rsidRPr="008749C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максимальная высота стен-12м;</w:t>
      </w:r>
      <w:proofErr w:type="gramEnd"/>
      <w:r w:rsidR="008749C5" w:rsidRPr="008749C5">
        <w:rPr>
          <w:rFonts w:ascii="Times New Roman" w:eastAsia="Calibri" w:hAnsi="Times New Roman" w:cs="Times New Roman"/>
          <w:sz w:val="24"/>
          <w:szCs w:val="24"/>
        </w:rPr>
        <w:t xml:space="preserve">  максимальный процент застройки в границах земельного участка- 60 %.</w:t>
      </w:r>
    </w:p>
    <w:p w:rsidR="00C17868" w:rsidRPr="00E8355F" w:rsidRDefault="003A6686" w:rsidP="001A5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1A5FA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06EB5"/>
    <w:rsid w:val="0001112F"/>
    <w:rsid w:val="00013DA4"/>
    <w:rsid w:val="00044D4C"/>
    <w:rsid w:val="000F128D"/>
    <w:rsid w:val="000F197F"/>
    <w:rsid w:val="00112DF9"/>
    <w:rsid w:val="00115FD1"/>
    <w:rsid w:val="0015513F"/>
    <w:rsid w:val="001A5FA0"/>
    <w:rsid w:val="00250C6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23395"/>
    <w:rsid w:val="00460388"/>
    <w:rsid w:val="00462AF7"/>
    <w:rsid w:val="004A07AD"/>
    <w:rsid w:val="005321A0"/>
    <w:rsid w:val="00545D93"/>
    <w:rsid w:val="00557BBB"/>
    <w:rsid w:val="005C1BA9"/>
    <w:rsid w:val="005C38EC"/>
    <w:rsid w:val="00643E3B"/>
    <w:rsid w:val="00653579"/>
    <w:rsid w:val="00690546"/>
    <w:rsid w:val="006D300C"/>
    <w:rsid w:val="007254C1"/>
    <w:rsid w:val="00734BDB"/>
    <w:rsid w:val="00783ADB"/>
    <w:rsid w:val="00820A63"/>
    <w:rsid w:val="00871565"/>
    <w:rsid w:val="008749C5"/>
    <w:rsid w:val="008D2A18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605AC"/>
    <w:rsid w:val="00E8355F"/>
    <w:rsid w:val="00E86200"/>
    <w:rsid w:val="00E91C33"/>
    <w:rsid w:val="00F575D5"/>
    <w:rsid w:val="00F71667"/>
    <w:rsid w:val="00F82CF7"/>
    <w:rsid w:val="00FB6457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5E00-9F23-47A9-80FD-2FFC4A7B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2019-12-19T11:34:00Z</cp:lastPrinted>
  <dcterms:created xsi:type="dcterms:W3CDTF">2018-03-27T05:34:00Z</dcterms:created>
  <dcterms:modified xsi:type="dcterms:W3CDTF">2019-12-19T12:28:00Z</dcterms:modified>
</cp:coreProperties>
</file>