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7696E" w:rsidRPr="0067696E" w:rsidRDefault="00FB3488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замещающих муниципальные должности и муниципальных служащих, замещающих должности муниципальной службы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>тних детей 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8C5E3E">
        <w:rPr>
          <w:rFonts w:ascii="Times New Roman" w:hAnsi="Times New Roman" w:cs="Times New Roman"/>
          <w:b/>
        </w:rPr>
        <w:t>9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8C5E3E">
        <w:rPr>
          <w:rFonts w:ascii="Times New Roman" w:hAnsi="Times New Roman" w:cs="Times New Roman"/>
          <w:b/>
        </w:rPr>
        <w:t>9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623"/>
        <w:gridCol w:w="1921"/>
        <w:gridCol w:w="1275"/>
        <w:gridCol w:w="1377"/>
        <w:gridCol w:w="1884"/>
        <w:gridCol w:w="1275"/>
        <w:gridCol w:w="1414"/>
        <w:gridCol w:w="1955"/>
      </w:tblGrid>
      <w:tr w:rsidR="0067696E" w:rsidTr="000F46BD">
        <w:trPr>
          <w:jc w:val="center"/>
        </w:trPr>
        <w:tc>
          <w:tcPr>
            <w:tcW w:w="1809" w:type="dxa"/>
            <w:vMerge w:val="restart"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23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Общая сумма декларированного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32337A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377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32337A">
        <w:trPr>
          <w:jc w:val="center"/>
        </w:trPr>
        <w:tc>
          <w:tcPr>
            <w:tcW w:w="1809" w:type="dxa"/>
          </w:tcPr>
          <w:p w:rsidR="0067696E" w:rsidRPr="005B4B12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3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7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2337A" w:rsidTr="0032337A">
        <w:trPr>
          <w:trHeight w:val="360"/>
          <w:jc w:val="center"/>
        </w:trPr>
        <w:tc>
          <w:tcPr>
            <w:tcW w:w="1809" w:type="dxa"/>
            <w:vMerge w:val="restart"/>
            <w:vAlign w:val="center"/>
          </w:tcPr>
          <w:p w:rsidR="0032337A" w:rsidRPr="005B4B12" w:rsidRDefault="0032337A" w:rsidP="0025419F">
            <w:pPr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</w:rPr>
              <w:t>Григорьева Анжела Александровна</w:t>
            </w:r>
          </w:p>
          <w:p w:rsidR="0032337A" w:rsidRPr="005B4B12" w:rsidRDefault="0032337A" w:rsidP="005E0DFD">
            <w:pPr>
              <w:tabs>
                <w:tab w:val="left" w:pos="1452"/>
              </w:tabs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32337A" w:rsidRPr="005E0DFD" w:rsidRDefault="0032337A" w:rsidP="005E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623" w:type="dxa"/>
            <w:vMerge w:val="restart"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490534,00</w:t>
            </w:r>
          </w:p>
        </w:tc>
        <w:tc>
          <w:tcPr>
            <w:tcW w:w="1921" w:type="dxa"/>
            <w:vAlign w:val="center"/>
          </w:tcPr>
          <w:p w:rsidR="0032337A" w:rsidRP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337A">
              <w:rPr>
                <w:rFonts w:ascii="Times New Roman" w:hAnsi="Times New Roman" w:cs="Times New Roman"/>
              </w:rPr>
              <w:t>Квартира (общая долевая</w:t>
            </w:r>
            <w:proofErr w:type="gramEnd"/>
          </w:p>
          <w:p w:rsidR="0032337A" w:rsidRP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 w:rsidRPr="0032337A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377" w:type="dxa"/>
            <w:vMerge w:val="restart"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32337A" w:rsidRPr="005E0DF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безвозмездное пользова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  <w:vMerge w:val="restart"/>
            <w:vAlign w:val="center"/>
          </w:tcPr>
          <w:p w:rsidR="0032337A" w:rsidRPr="005E0DF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4" w:type="dxa"/>
            <w:vMerge w:val="restart"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32337A" w:rsidRPr="000F46BD" w:rsidRDefault="0032337A" w:rsidP="007228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287F">
              <w:rPr>
                <w:rFonts w:ascii="Times New Roman" w:hAnsi="Times New Roman" w:cs="Times New Roman"/>
              </w:rPr>
              <w:t>л</w:t>
            </w:r>
            <w:proofErr w:type="gramEnd"/>
            <w:r w:rsidRPr="0072287F">
              <w:rPr>
                <w:rFonts w:ascii="Times New Roman" w:hAnsi="Times New Roman" w:cs="Times New Roman"/>
                <w:lang w:val="en-US"/>
              </w:rPr>
              <w:t>/</w:t>
            </w:r>
            <w:r w:rsidRPr="0072287F">
              <w:rPr>
                <w:rFonts w:ascii="Times New Roman" w:hAnsi="Times New Roman" w:cs="Times New Roman"/>
              </w:rPr>
              <w:t>а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 Hyundai Santa Fe, 2008</w:t>
            </w:r>
            <w:r w:rsidRPr="0072287F">
              <w:rPr>
                <w:rFonts w:ascii="Times New Roman" w:hAnsi="Times New Roman" w:cs="Times New Roman"/>
              </w:rPr>
              <w:t>г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32337A" w:rsidTr="0032337A">
        <w:trPr>
          <w:trHeight w:val="285"/>
          <w:jc w:val="center"/>
        </w:trPr>
        <w:tc>
          <w:tcPr>
            <w:tcW w:w="1809" w:type="dxa"/>
            <w:vMerge/>
            <w:vAlign w:val="center"/>
          </w:tcPr>
          <w:p w:rsidR="0032337A" w:rsidRPr="005B4B12" w:rsidRDefault="0032337A" w:rsidP="00254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2337A" w:rsidRDefault="0032337A" w:rsidP="005E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2337A" w:rsidRDefault="0032337A" w:rsidP="00D0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337A" w:rsidRPr="005E0DFD" w:rsidRDefault="0032337A" w:rsidP="00D0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5" w:type="dxa"/>
            <w:vAlign w:val="center"/>
          </w:tcPr>
          <w:p w:rsidR="0032337A" w:rsidRPr="005E0DFD" w:rsidRDefault="0032337A" w:rsidP="00D03920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377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2337A" w:rsidRPr="005E0DF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2337A" w:rsidRPr="0072287F" w:rsidRDefault="0032337A" w:rsidP="00722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37A" w:rsidTr="0032337A">
        <w:trPr>
          <w:trHeight w:val="455"/>
          <w:jc w:val="center"/>
        </w:trPr>
        <w:tc>
          <w:tcPr>
            <w:tcW w:w="1809" w:type="dxa"/>
            <w:vMerge/>
            <w:vAlign w:val="center"/>
          </w:tcPr>
          <w:p w:rsidR="0032337A" w:rsidRPr="005B4B12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377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37A" w:rsidTr="0032337A">
        <w:trPr>
          <w:jc w:val="center"/>
        </w:trPr>
        <w:tc>
          <w:tcPr>
            <w:tcW w:w="1809" w:type="dxa"/>
            <w:vAlign w:val="center"/>
          </w:tcPr>
          <w:p w:rsidR="0032337A" w:rsidRPr="005B4B12" w:rsidRDefault="0032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32337A" w:rsidRPr="000F46BD" w:rsidRDefault="0032337A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643161,86</w:t>
            </w:r>
          </w:p>
        </w:tc>
        <w:tc>
          <w:tcPr>
            <w:tcW w:w="1921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2337A" w:rsidRPr="000F46BD" w:rsidRDefault="0032337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37A" w:rsidTr="0032337A">
        <w:trPr>
          <w:jc w:val="center"/>
        </w:trPr>
        <w:tc>
          <w:tcPr>
            <w:tcW w:w="1809" w:type="dxa"/>
            <w:vAlign w:val="center"/>
          </w:tcPr>
          <w:p w:rsidR="0032337A" w:rsidRPr="005B4B12" w:rsidRDefault="0032337A" w:rsidP="00D436AC">
            <w:pPr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32337A" w:rsidRPr="000F46BD" w:rsidRDefault="0032337A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12615,00</w:t>
            </w:r>
          </w:p>
        </w:tc>
        <w:tc>
          <w:tcPr>
            <w:tcW w:w="1921" w:type="dxa"/>
            <w:vAlign w:val="center"/>
          </w:tcPr>
          <w:p w:rsidR="0032337A" w:rsidRPr="000F46BD" w:rsidRDefault="0032337A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377" w:type="dxa"/>
            <w:vAlign w:val="center"/>
          </w:tcPr>
          <w:p w:rsidR="0032337A" w:rsidRPr="000F46BD" w:rsidRDefault="0032337A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2337A" w:rsidRDefault="0032337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37A" w:rsidTr="0032337A">
        <w:trPr>
          <w:jc w:val="center"/>
        </w:trPr>
        <w:tc>
          <w:tcPr>
            <w:tcW w:w="1809" w:type="dxa"/>
            <w:vAlign w:val="center"/>
          </w:tcPr>
          <w:p w:rsidR="0032337A" w:rsidRPr="005B4B12" w:rsidRDefault="0032337A">
            <w:pPr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32337A" w:rsidRPr="000F46BD" w:rsidRDefault="0032337A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377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2337A" w:rsidRPr="000F46BD" w:rsidRDefault="0032337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696E" w:rsidRDefault="0067696E"/>
    <w:sectPr w:rsidR="0067696E" w:rsidSect="0067696E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06BF6"/>
    <w:rsid w:val="000F46BD"/>
    <w:rsid w:val="001441BD"/>
    <w:rsid w:val="002875FA"/>
    <w:rsid w:val="0032337A"/>
    <w:rsid w:val="00543E53"/>
    <w:rsid w:val="00586E1F"/>
    <w:rsid w:val="005B4B12"/>
    <w:rsid w:val="005E0DFD"/>
    <w:rsid w:val="0067696E"/>
    <w:rsid w:val="006C6D8B"/>
    <w:rsid w:val="0072287F"/>
    <w:rsid w:val="008A1AF3"/>
    <w:rsid w:val="008C5E3E"/>
    <w:rsid w:val="00C12DB9"/>
    <w:rsid w:val="00E01ADB"/>
    <w:rsid w:val="00FB3488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16</cp:revision>
  <dcterms:created xsi:type="dcterms:W3CDTF">2016-04-25T11:32:00Z</dcterms:created>
  <dcterms:modified xsi:type="dcterms:W3CDTF">2020-04-15T12:54:00Z</dcterms:modified>
</cp:coreProperties>
</file>