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A8" w:rsidRPr="00B658DB" w:rsidRDefault="00DE45A8" w:rsidP="00DE45A8">
      <w:pPr>
        <w:autoSpaceDE w:val="0"/>
        <w:autoSpaceDN w:val="0"/>
        <w:adjustRightInd w:val="0"/>
        <w:contextualSpacing/>
        <w:jc w:val="right"/>
        <w:rPr>
          <w:b/>
          <w:bCs w:val="0"/>
          <w:i/>
          <w:sz w:val="28"/>
          <w:szCs w:val="28"/>
        </w:rPr>
      </w:pPr>
      <w:r w:rsidRPr="00B658DB">
        <w:rPr>
          <w:b/>
          <w:bCs w:val="0"/>
          <w:i/>
          <w:sz w:val="28"/>
          <w:szCs w:val="28"/>
        </w:rPr>
        <w:t>УТВЕРЖДАЮ: Администрация</w:t>
      </w:r>
    </w:p>
    <w:p w:rsidR="00DE45A8" w:rsidRDefault="00766DE5" w:rsidP="00DE45A8">
      <w:pPr>
        <w:autoSpaceDE w:val="0"/>
        <w:autoSpaceDN w:val="0"/>
        <w:adjustRightInd w:val="0"/>
        <w:contextualSpacing/>
        <w:jc w:val="right"/>
        <w:rPr>
          <w:b/>
          <w:bCs w:val="0"/>
          <w:i/>
          <w:sz w:val="28"/>
          <w:szCs w:val="28"/>
        </w:rPr>
      </w:pPr>
      <w:r>
        <w:rPr>
          <w:b/>
          <w:bCs w:val="0"/>
          <w:i/>
          <w:sz w:val="28"/>
          <w:szCs w:val="28"/>
        </w:rPr>
        <w:t>Котельниковского</w:t>
      </w:r>
      <w:r w:rsidR="0081018C">
        <w:rPr>
          <w:b/>
          <w:bCs w:val="0"/>
          <w:i/>
          <w:sz w:val="28"/>
          <w:szCs w:val="28"/>
        </w:rPr>
        <w:t xml:space="preserve"> городского поселения</w:t>
      </w:r>
    </w:p>
    <w:p w:rsidR="00DE45A8" w:rsidRPr="007E0CDA" w:rsidRDefault="00766DE5" w:rsidP="00DE45A8">
      <w:pPr>
        <w:autoSpaceDE w:val="0"/>
        <w:autoSpaceDN w:val="0"/>
        <w:adjustRightInd w:val="0"/>
        <w:contextualSpacing/>
        <w:jc w:val="right"/>
        <w:rPr>
          <w:b/>
          <w:bCs w:val="0"/>
          <w:i/>
          <w:sz w:val="28"/>
          <w:szCs w:val="28"/>
        </w:rPr>
      </w:pPr>
      <w:r>
        <w:rPr>
          <w:b/>
          <w:bCs w:val="0"/>
          <w:i/>
          <w:sz w:val="28"/>
          <w:szCs w:val="28"/>
        </w:rPr>
        <w:t>Котельниковского</w:t>
      </w:r>
      <w:r w:rsidR="00DE45A8" w:rsidRPr="007E0CDA">
        <w:rPr>
          <w:b/>
          <w:bCs w:val="0"/>
          <w:i/>
          <w:sz w:val="28"/>
          <w:szCs w:val="28"/>
        </w:rPr>
        <w:t xml:space="preserve"> района</w:t>
      </w:r>
    </w:p>
    <w:p w:rsidR="00DE45A8" w:rsidRPr="00B658DB" w:rsidRDefault="00766DE5" w:rsidP="00DE45A8">
      <w:pPr>
        <w:autoSpaceDE w:val="0"/>
        <w:autoSpaceDN w:val="0"/>
        <w:adjustRightInd w:val="0"/>
        <w:contextualSpacing/>
        <w:jc w:val="right"/>
        <w:rPr>
          <w:b/>
          <w:bCs w:val="0"/>
          <w:i/>
          <w:sz w:val="28"/>
          <w:szCs w:val="28"/>
        </w:rPr>
      </w:pPr>
      <w:r>
        <w:rPr>
          <w:b/>
          <w:bCs w:val="0"/>
          <w:i/>
          <w:sz w:val="28"/>
          <w:szCs w:val="28"/>
        </w:rPr>
        <w:t>Волгоградской</w:t>
      </w:r>
      <w:r w:rsidR="00DE45A8">
        <w:rPr>
          <w:b/>
          <w:bCs w:val="0"/>
          <w:i/>
          <w:sz w:val="28"/>
          <w:szCs w:val="28"/>
        </w:rPr>
        <w:t xml:space="preserve"> области</w:t>
      </w:r>
    </w:p>
    <w:p w:rsidR="00DE45A8" w:rsidRDefault="00DE45A8" w:rsidP="00DE45A8">
      <w:pPr>
        <w:autoSpaceDE w:val="0"/>
        <w:autoSpaceDN w:val="0"/>
        <w:adjustRightInd w:val="0"/>
        <w:contextualSpacing/>
        <w:jc w:val="right"/>
        <w:rPr>
          <w:sz w:val="28"/>
          <w:szCs w:val="28"/>
        </w:rPr>
      </w:pPr>
    </w:p>
    <w:p w:rsidR="00DE45A8" w:rsidRPr="00AE1182" w:rsidRDefault="00DE45A8" w:rsidP="00DE45A8">
      <w:pPr>
        <w:autoSpaceDE w:val="0"/>
        <w:autoSpaceDN w:val="0"/>
        <w:adjustRightInd w:val="0"/>
        <w:contextualSpacing/>
        <w:jc w:val="right"/>
        <w:rPr>
          <w:sz w:val="28"/>
          <w:szCs w:val="28"/>
        </w:rPr>
      </w:pPr>
      <w:r>
        <w:rPr>
          <w:sz w:val="28"/>
          <w:szCs w:val="28"/>
        </w:rPr>
        <w:t>Глава ________</w:t>
      </w:r>
      <w:r w:rsidRPr="00AE1182">
        <w:rPr>
          <w:sz w:val="28"/>
          <w:szCs w:val="28"/>
        </w:rPr>
        <w:t xml:space="preserve">_____ </w:t>
      </w:r>
    </w:p>
    <w:p w:rsidR="00DE45A8" w:rsidRPr="00AE1182" w:rsidRDefault="00DE45A8" w:rsidP="00DE45A8">
      <w:pPr>
        <w:autoSpaceDE w:val="0"/>
        <w:autoSpaceDN w:val="0"/>
        <w:adjustRightInd w:val="0"/>
        <w:contextualSpacing/>
        <w:jc w:val="right"/>
        <w:rPr>
          <w:b/>
          <w:bCs w:val="0"/>
          <w:sz w:val="28"/>
          <w:szCs w:val="28"/>
        </w:rPr>
      </w:pPr>
      <w:r>
        <w:rPr>
          <w:sz w:val="28"/>
          <w:szCs w:val="28"/>
        </w:rPr>
        <w:t>м</w:t>
      </w:r>
      <w:r w:rsidRPr="00AE1182">
        <w:rPr>
          <w:sz w:val="28"/>
          <w:szCs w:val="28"/>
        </w:rPr>
        <w:t>.</w:t>
      </w:r>
      <w:r>
        <w:rPr>
          <w:sz w:val="28"/>
          <w:szCs w:val="28"/>
        </w:rPr>
        <w:t>п</w:t>
      </w:r>
      <w:r w:rsidRPr="00AE1182">
        <w:rPr>
          <w:sz w:val="28"/>
          <w:szCs w:val="28"/>
        </w:rPr>
        <w:t>.</w:t>
      </w:r>
    </w:p>
    <w:p w:rsidR="00510F84" w:rsidRPr="008E5E8C" w:rsidRDefault="00DE45A8" w:rsidP="008E5E8C">
      <w:pPr>
        <w:jc w:val="right"/>
        <w:rPr>
          <w:bCs w:val="0"/>
        </w:rPr>
      </w:pPr>
      <w:r w:rsidRPr="00E01F87">
        <w:rPr>
          <w:noProof/>
          <w:sz w:val="28"/>
          <w:szCs w:val="28"/>
        </w:rPr>
        <w:drawing>
          <wp:anchor distT="0" distB="0" distL="114300" distR="114300" simplePos="0" relativeHeight="251660288" behindDoc="0" locked="0" layoutInCell="1" allowOverlap="1" wp14:anchorId="38CB5750" wp14:editId="6BE16B9B">
            <wp:simplePos x="0" y="0"/>
            <wp:positionH relativeFrom="margin">
              <wp:posOffset>2125683</wp:posOffset>
            </wp:positionH>
            <wp:positionV relativeFrom="margin">
              <wp:posOffset>32426</wp:posOffset>
            </wp:positionV>
            <wp:extent cx="1306195" cy="1304925"/>
            <wp:effectExtent l="19050" t="0" r="825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уки.jpg"/>
                    <pic:cNvPicPr/>
                  </pic:nvPicPr>
                  <pic:blipFill>
                    <a:blip r:embed="rId8" cstate="print"/>
                    <a:stretch>
                      <a:fillRect/>
                    </a:stretch>
                  </pic:blipFill>
                  <pic:spPr>
                    <a:xfrm>
                      <a:off x="0" y="0"/>
                      <a:ext cx="1306195" cy="1304925"/>
                    </a:xfrm>
                    <a:prstGeom prst="rect">
                      <a:avLst/>
                    </a:prstGeom>
                  </pic:spPr>
                </pic:pic>
              </a:graphicData>
            </a:graphic>
          </wp:anchor>
        </w:drawing>
      </w:r>
      <w:r w:rsidR="00510F84">
        <w:rPr>
          <w:bCs w:val="0"/>
        </w:rPr>
        <w:t xml:space="preserve"> </w:t>
      </w:r>
    </w:p>
    <w:p w:rsidR="00510F84" w:rsidRDefault="00DE45A8" w:rsidP="008B66D3">
      <w:pPr>
        <w:jc w:val="center"/>
        <w:rPr>
          <w:b/>
          <w:bCs w:val="0"/>
        </w:rPr>
      </w:pPr>
      <w:r>
        <w:rPr>
          <w:noProof/>
          <w:sz w:val="28"/>
          <w:szCs w:val="28"/>
        </w:rPr>
        <w:t xml:space="preserve"> </w:t>
      </w:r>
    </w:p>
    <w:p w:rsidR="00DE45A8" w:rsidRDefault="00DE45A8" w:rsidP="008B66D3">
      <w:pPr>
        <w:jc w:val="center"/>
        <w:rPr>
          <w:b/>
          <w:bCs w:val="0"/>
        </w:rPr>
      </w:pPr>
    </w:p>
    <w:p w:rsidR="00F54666"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2C2093">
        <w:rPr>
          <w:rFonts w:eastAsia="Microsoft YaHei"/>
          <w:b/>
          <w:i/>
          <w:caps/>
          <w:kern w:val="28"/>
          <w:sz w:val="28"/>
          <w:szCs w:val="28"/>
        </w:rPr>
        <w:t>Схем</w:t>
      </w:r>
      <w:r>
        <w:rPr>
          <w:rFonts w:eastAsia="Microsoft YaHei"/>
          <w:b/>
          <w:i/>
          <w:caps/>
          <w:kern w:val="28"/>
          <w:sz w:val="28"/>
          <w:szCs w:val="28"/>
        </w:rPr>
        <w:t>А</w:t>
      </w:r>
      <w:r w:rsidR="00F54666">
        <w:rPr>
          <w:rFonts w:eastAsia="Microsoft YaHei"/>
          <w:b/>
          <w:i/>
          <w:caps/>
          <w:kern w:val="28"/>
          <w:sz w:val="28"/>
          <w:szCs w:val="28"/>
        </w:rPr>
        <w:t xml:space="preserve"> ТЕПЛОСНАБЖЕНИЯ</w:t>
      </w:r>
    </w:p>
    <w:p w:rsidR="00F54666" w:rsidRDefault="00766DE5"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Pr>
          <w:rFonts w:eastAsia="Microsoft YaHei"/>
          <w:b/>
          <w:i/>
          <w:caps/>
          <w:kern w:val="28"/>
          <w:sz w:val="28"/>
          <w:szCs w:val="28"/>
        </w:rPr>
        <w:t>КОТЕЛЬНИКОВСКОГО</w:t>
      </w:r>
      <w:r w:rsidR="0081018C">
        <w:rPr>
          <w:rFonts w:eastAsia="Microsoft YaHei"/>
          <w:b/>
          <w:i/>
          <w:caps/>
          <w:kern w:val="28"/>
          <w:sz w:val="28"/>
          <w:szCs w:val="28"/>
        </w:rPr>
        <w:t xml:space="preserve"> городского поселения</w:t>
      </w:r>
      <w:r w:rsidR="00EA5884">
        <w:rPr>
          <w:rFonts w:eastAsia="Microsoft YaHei"/>
          <w:b/>
          <w:i/>
          <w:caps/>
          <w:kern w:val="28"/>
          <w:sz w:val="28"/>
          <w:szCs w:val="28"/>
        </w:rPr>
        <w:t xml:space="preserve"> </w:t>
      </w:r>
      <w:r>
        <w:rPr>
          <w:rFonts w:eastAsia="Microsoft YaHei"/>
          <w:b/>
          <w:i/>
          <w:caps/>
          <w:kern w:val="28"/>
          <w:sz w:val="28"/>
          <w:szCs w:val="28"/>
        </w:rPr>
        <w:t>КОТЕЛЬНИКОВСКОГО</w:t>
      </w:r>
      <w:r w:rsidR="00F54666">
        <w:rPr>
          <w:rFonts w:eastAsia="Microsoft YaHei"/>
          <w:b/>
          <w:i/>
          <w:caps/>
          <w:kern w:val="28"/>
          <w:sz w:val="28"/>
          <w:szCs w:val="28"/>
        </w:rPr>
        <w:t xml:space="preserve"> РАЙОНА</w:t>
      </w:r>
    </w:p>
    <w:p w:rsidR="00F54666" w:rsidRDefault="00766DE5"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Pr>
          <w:rFonts w:eastAsia="Microsoft YaHei"/>
          <w:b/>
          <w:i/>
          <w:caps/>
          <w:kern w:val="28"/>
          <w:sz w:val="28"/>
          <w:szCs w:val="28"/>
        </w:rPr>
        <w:t>ВОЛГОГРАДСКОЙ</w:t>
      </w:r>
      <w:r w:rsidR="00DE45A8" w:rsidRPr="007E0CDA">
        <w:rPr>
          <w:rFonts w:eastAsia="Microsoft YaHei"/>
          <w:b/>
          <w:i/>
          <w:caps/>
          <w:kern w:val="28"/>
          <w:sz w:val="28"/>
          <w:szCs w:val="28"/>
        </w:rPr>
        <w:t xml:space="preserve"> ОБЛАСТИ</w:t>
      </w:r>
    </w:p>
    <w:p w:rsidR="00DE45A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086ADC">
        <w:rPr>
          <w:rFonts w:eastAsia="Microsoft YaHei"/>
          <w:b/>
          <w:i/>
          <w:caps/>
          <w:kern w:val="28"/>
          <w:sz w:val="28"/>
          <w:szCs w:val="28"/>
        </w:rPr>
        <w:t xml:space="preserve">на </w:t>
      </w:r>
      <w:r w:rsidRPr="00D35963">
        <w:rPr>
          <w:rFonts w:eastAsia="Microsoft YaHei"/>
          <w:b/>
          <w:i/>
          <w:caps/>
          <w:kern w:val="28"/>
          <w:sz w:val="28"/>
          <w:szCs w:val="28"/>
        </w:rPr>
        <w:t xml:space="preserve">период ДО </w:t>
      </w:r>
      <w:r w:rsidR="00766DE5">
        <w:rPr>
          <w:rFonts w:eastAsia="Microsoft YaHei"/>
          <w:b/>
          <w:i/>
          <w:caps/>
          <w:kern w:val="28"/>
          <w:sz w:val="28"/>
          <w:szCs w:val="28"/>
        </w:rPr>
        <w:t>2036</w:t>
      </w:r>
      <w:r w:rsidRPr="00D35963">
        <w:rPr>
          <w:rFonts w:eastAsia="Microsoft YaHei"/>
          <w:b/>
          <w:i/>
          <w:caps/>
          <w:kern w:val="28"/>
          <w:sz w:val="28"/>
          <w:szCs w:val="28"/>
        </w:rPr>
        <w:t xml:space="preserve"> гОДА</w:t>
      </w: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Pr="00FA5F3F" w:rsidRDefault="003A40F1" w:rsidP="00DE45A8">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 xml:space="preserve">ТОМ </w:t>
      </w:r>
      <w:r>
        <w:rPr>
          <w:rFonts w:eastAsia="Microsoft YaHei"/>
          <w:b/>
          <w:i/>
          <w:caps/>
          <w:kern w:val="28"/>
          <w:sz w:val="28"/>
          <w:szCs w:val="28"/>
          <w:lang w:val="en-US"/>
        </w:rPr>
        <w:t>I</w:t>
      </w:r>
      <w:r w:rsidR="009D3862">
        <w:rPr>
          <w:rFonts w:eastAsia="Microsoft YaHei"/>
          <w:b/>
          <w:i/>
          <w:caps/>
          <w:kern w:val="28"/>
          <w:sz w:val="28"/>
          <w:szCs w:val="28"/>
        </w:rPr>
        <w:t xml:space="preserve"> </w:t>
      </w:r>
      <w:r w:rsidR="00FA5F3F" w:rsidRPr="00FA5F3F">
        <w:rPr>
          <w:b/>
          <w:i/>
          <w:sz w:val="28"/>
          <w:szCs w:val="28"/>
        </w:rPr>
        <w:t>УТВЕРЖДАЕМАЯ ЧАСТЬ</w:t>
      </w: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Pr="001E6234" w:rsidRDefault="00DE45A8" w:rsidP="00DE45A8">
      <w:pPr>
        <w:keepNext/>
        <w:keepLines/>
        <w:widowControl w:val="0"/>
        <w:adjustRightInd w:val="0"/>
        <w:spacing w:before="220" w:after="60"/>
        <w:contextualSpacing/>
        <w:jc w:val="right"/>
        <w:textAlignment w:val="baseline"/>
        <w:rPr>
          <w:rFonts w:eastAsia="Microsoft YaHei"/>
          <w:b/>
          <w:i/>
          <w:caps/>
          <w:kern w:val="28"/>
          <w:sz w:val="28"/>
          <w:szCs w:val="28"/>
        </w:rPr>
      </w:pPr>
      <w:r w:rsidRPr="001E6234">
        <w:rPr>
          <w:rFonts w:eastAsia="Microsoft YaHei"/>
          <w:b/>
          <w:i/>
          <w:caps/>
          <w:kern w:val="28"/>
          <w:sz w:val="28"/>
          <w:szCs w:val="28"/>
        </w:rPr>
        <w:t>разработано:</w:t>
      </w:r>
    </w:p>
    <w:p w:rsidR="00DE45A8" w:rsidRDefault="00801FEE" w:rsidP="00DE45A8">
      <w:pPr>
        <w:keepNext/>
        <w:keepLines/>
        <w:widowControl w:val="0"/>
        <w:adjustRightInd w:val="0"/>
        <w:spacing w:before="220" w:after="60"/>
        <w:contextualSpacing/>
        <w:jc w:val="right"/>
        <w:textAlignment w:val="baseline"/>
        <w:rPr>
          <w:rFonts w:eastAsia="Microsoft YaHei"/>
          <w:b/>
          <w:i/>
          <w:caps/>
          <w:kern w:val="28"/>
          <w:sz w:val="28"/>
          <w:szCs w:val="28"/>
        </w:rPr>
      </w:pPr>
      <w:r>
        <w:rPr>
          <w:rFonts w:eastAsia="Microsoft YaHei"/>
          <w:b/>
          <w:i/>
          <w:caps/>
          <w:kern w:val="28"/>
          <w:sz w:val="28"/>
          <w:szCs w:val="28"/>
        </w:rPr>
        <w:t>ИП Миленина В. А.</w:t>
      </w:r>
      <w:bookmarkStart w:id="0" w:name="_GoBack"/>
      <w:bookmarkEnd w:id="0"/>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 xml:space="preserve">                                                                                                        ______________    </w:t>
      </w:r>
    </w:p>
    <w:p w:rsidR="00DE45A8" w:rsidRPr="00E01F87" w:rsidRDefault="00DE45A8" w:rsidP="00DE45A8">
      <w:pPr>
        <w:keepNext/>
        <w:keepLines/>
        <w:widowControl w:val="0"/>
        <w:tabs>
          <w:tab w:val="left" w:pos="8305"/>
        </w:tabs>
        <w:adjustRightInd w:val="0"/>
        <w:spacing w:before="220" w:after="60"/>
        <w:contextualSpacing/>
        <w:textAlignment w:val="baseline"/>
        <w:rPr>
          <w:rFonts w:eastAsia="Microsoft YaHei"/>
          <w:caps/>
          <w:kern w:val="28"/>
          <w:sz w:val="20"/>
          <w:szCs w:val="20"/>
        </w:rPr>
      </w:pPr>
      <w:r>
        <w:rPr>
          <w:rFonts w:eastAsia="Microsoft YaHei"/>
          <w:b/>
          <w:i/>
          <w:caps/>
          <w:kern w:val="28"/>
          <w:sz w:val="28"/>
          <w:szCs w:val="28"/>
        </w:rPr>
        <w:tab/>
      </w:r>
      <w:r w:rsidRPr="00E01F87">
        <w:rPr>
          <w:rFonts w:eastAsia="Microsoft YaHei"/>
          <w:caps/>
          <w:kern w:val="28"/>
          <w:sz w:val="20"/>
          <w:szCs w:val="20"/>
        </w:rPr>
        <w:t>м.п.</w:t>
      </w:r>
    </w:p>
    <w:p w:rsidR="00DE45A8" w:rsidRPr="0008274C" w:rsidRDefault="00DE45A8" w:rsidP="00DE45A8">
      <w:pPr>
        <w:keepNext/>
        <w:keepLines/>
        <w:widowControl w:val="0"/>
        <w:adjustRightInd w:val="0"/>
        <w:spacing w:before="220" w:after="60" w:line="360" w:lineRule="auto"/>
        <w:contextualSpacing/>
        <w:textAlignment w:val="baseline"/>
        <w:rPr>
          <w:rFonts w:eastAsia="Microsoft YaHei"/>
          <w:b/>
          <w:caps/>
          <w:kern w:val="28"/>
          <w:sz w:val="28"/>
          <w:szCs w:val="28"/>
        </w:rPr>
      </w:pPr>
    </w:p>
    <w:p w:rsidR="00DE45A8" w:rsidRDefault="00DE45A8" w:rsidP="00DE45A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EA5884" w:rsidRDefault="00EA5884" w:rsidP="00DE45A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451C25" w:rsidRDefault="00451C25" w:rsidP="00DE45A8">
      <w:pPr>
        <w:autoSpaceDE w:val="0"/>
        <w:autoSpaceDN w:val="0"/>
        <w:adjustRightInd w:val="0"/>
        <w:contextualSpacing/>
        <w:jc w:val="center"/>
        <w:rPr>
          <w:b/>
          <w:sz w:val="28"/>
          <w:szCs w:val="28"/>
        </w:rPr>
      </w:pPr>
    </w:p>
    <w:p w:rsidR="00451C25" w:rsidRDefault="00451C25" w:rsidP="00DE45A8">
      <w:pPr>
        <w:autoSpaceDE w:val="0"/>
        <w:autoSpaceDN w:val="0"/>
        <w:adjustRightInd w:val="0"/>
        <w:contextualSpacing/>
        <w:jc w:val="center"/>
        <w:rPr>
          <w:b/>
          <w:sz w:val="28"/>
          <w:szCs w:val="28"/>
        </w:rPr>
      </w:pPr>
    </w:p>
    <w:p w:rsidR="00F54666" w:rsidRDefault="00F54666" w:rsidP="0031260E">
      <w:pPr>
        <w:autoSpaceDE w:val="0"/>
        <w:autoSpaceDN w:val="0"/>
        <w:adjustRightInd w:val="0"/>
        <w:contextualSpacing/>
        <w:jc w:val="center"/>
        <w:rPr>
          <w:b/>
          <w:sz w:val="28"/>
          <w:szCs w:val="28"/>
        </w:rPr>
      </w:pPr>
    </w:p>
    <w:p w:rsidR="00510F84" w:rsidRDefault="00DE45A8" w:rsidP="0031260E">
      <w:pPr>
        <w:autoSpaceDE w:val="0"/>
        <w:autoSpaceDN w:val="0"/>
        <w:adjustRightInd w:val="0"/>
        <w:contextualSpacing/>
        <w:jc w:val="center"/>
        <w:rPr>
          <w:b/>
          <w:bCs w:val="0"/>
        </w:rPr>
      </w:pPr>
      <w:r w:rsidRPr="0008274C">
        <w:rPr>
          <w:b/>
          <w:sz w:val="28"/>
          <w:szCs w:val="28"/>
        </w:rPr>
        <w:t>201</w:t>
      </w:r>
      <w:r w:rsidR="001A67B3">
        <w:rPr>
          <w:b/>
          <w:sz w:val="28"/>
          <w:szCs w:val="28"/>
        </w:rPr>
        <w:t>9</w:t>
      </w:r>
      <w:r w:rsidRPr="0008274C">
        <w:rPr>
          <w:b/>
          <w:sz w:val="28"/>
          <w:szCs w:val="28"/>
        </w:rPr>
        <w:t>г</w:t>
      </w:r>
      <w:r>
        <w:rPr>
          <w:b/>
          <w:sz w:val="28"/>
          <w:szCs w:val="28"/>
        </w:rPr>
        <w:t>.</w:t>
      </w:r>
    </w:p>
    <w:p w:rsidR="00F54666" w:rsidRDefault="00F54666" w:rsidP="008B66D3">
      <w:pPr>
        <w:jc w:val="center"/>
        <w:rPr>
          <w:b/>
          <w:bCs w:val="0"/>
        </w:rPr>
        <w:sectPr w:rsidR="00F54666" w:rsidSect="00F54666">
          <w:footerReference w:type="default" r:id="rId9"/>
          <w:type w:val="continuous"/>
          <w:pgSz w:w="11906" w:h="16838" w:code="9"/>
          <w:pgMar w:top="719" w:right="709" w:bottom="709" w:left="1276" w:header="709" w:footer="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BA16CC" w:rsidRDefault="00BA16CC" w:rsidP="008B66D3">
      <w:pPr>
        <w:jc w:val="center"/>
        <w:rPr>
          <w:b/>
          <w:bCs w:val="0"/>
        </w:rPr>
        <w:sectPr w:rsidR="00BA16CC" w:rsidSect="0031260E">
          <w:headerReference w:type="default" r:id="rId10"/>
          <w:type w:val="continuous"/>
          <w:pgSz w:w="11906" w:h="16838" w:code="9"/>
          <w:pgMar w:top="709" w:right="709" w:bottom="1276" w:left="1276" w:header="709" w:footer="709" w:gutter="0"/>
          <w:cols w:space="708"/>
          <w:docGrid w:linePitch="360"/>
        </w:sectPr>
      </w:pPr>
    </w:p>
    <w:p w:rsidR="00510F84" w:rsidRPr="00BA16CC" w:rsidRDefault="00510F84" w:rsidP="008B66D3">
      <w:pPr>
        <w:jc w:val="center"/>
        <w:rPr>
          <w:b/>
          <w:bCs w:val="0"/>
          <w:sz w:val="28"/>
          <w:szCs w:val="28"/>
        </w:rPr>
      </w:pPr>
      <w:r w:rsidRPr="00BA16CC">
        <w:rPr>
          <w:b/>
          <w:bCs w:val="0"/>
          <w:sz w:val="28"/>
          <w:szCs w:val="28"/>
        </w:rPr>
        <w:lastRenderedPageBreak/>
        <w:t>СОДЕРЖАНИЕ</w:t>
      </w:r>
    </w:p>
    <w:tbl>
      <w:tblPr>
        <w:tblStyle w:val="ae"/>
        <w:tblW w:w="10043" w:type="dxa"/>
        <w:tblInd w:w="-147" w:type="dxa"/>
        <w:tblLook w:val="04A0" w:firstRow="1" w:lastRow="0" w:firstColumn="1" w:lastColumn="0" w:noHBand="0" w:noVBand="1"/>
      </w:tblPr>
      <w:tblGrid>
        <w:gridCol w:w="9214"/>
        <w:gridCol w:w="829"/>
      </w:tblGrid>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ВВЕДЕНИЕ</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7</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1.1. Величины существующей отапливаемой площади строительных фондов и приросты отапливаемой площади строительных фондов</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7</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10</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11</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РАЗДЕЛ 2 СУЩЕСТВУЮЩИЕ И ПЕРСПЕКТИВНЫЕ БАЛАНСЫ ТЕПЛОВОЙ МОЩНОСТИ ИСТОЧНИКОВ ТЕПЛОВОЙ ЭНЕРГИИ И ТЕПЛОВОЙ НАГРУЗКИ ПОТРЕБИТЕЛЕЙ</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12</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2.1. Описание существующих и перспективных зон действия систем теплоснабжения и источников тепловой энергии</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12</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 xml:space="preserve">2.2. Описание существующих и перспективных зон действия индивидуальных источников тепловой энергии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13</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14</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33</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2.5. Радиус эффективного теплоснабжения</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33</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РАЗДЕЛ 3 СУЩЕСТВУЮЩИЕ И ПЕРСПЕКТИВНЫЕ БАЛАНСЫ ТЕПЛОНОСИТЕЛЯ</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37</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37</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РАЗДЕЛ 4 ОСНОВНЫЕ ПОЛОЖЕНИЯ МАСТЕР-ПЛАНА РАЗВИТИЯ СИСТЕМ ТЕПЛОСНАБЖЕНИЯ ПОСЕЛЕНИЯ</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40</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4.1. Описание сценариев развития теплоснабжения поселения</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40</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4.2. Обоснование выбора приоритетного сценария развития теплоснабжения поселения</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40</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РАЗДЕЛ 5 ПРЕДЛОЖЕНИЯ ПО СТРОИТЕЛЬСТВУ, РЕКОНСТРУКЦИИ И ТЕХНИЧЕСКОМУ ПЕРЕВООРУЖЕНИЮ ИСТОЧНИКОВ ТЕПЛОВОЙ ЭНЕРГИИ</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41</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41</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41</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5.3. Предложения по техническому перевооружению источников тепловой энергии с целью повышения эффективности работы систем теплоснабжения</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41</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41</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 xml:space="preserve">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42</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42</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 xml:space="preserve">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42</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lastRenderedPageBreak/>
              <w:t xml:space="preserve">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43</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 xml:space="preserve">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43</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 xml:space="preserve">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43</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 xml:space="preserve">РАЗДЕЛ 6 ПРЕДЛОЖЕНИЯ ПО СТРОИТЕЛЬСТВУ И РЕКОНСТРУКЦИИ ТЕПЛОВЫХ СЕТЕЙ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44</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44</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 xml:space="preserve">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44</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 xml:space="preserve">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44</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 xml:space="preserve">6.4. Предложения по строительству и реконструкции тепловых сетей для повышения эффективности функционирования системы теплоснабжения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45</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 xml:space="preserve">6.5. Предложения по строительству и реконструкции тепловых сетей для обеспечения нормативной надежности теплоснабжения потребителей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45</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 xml:space="preserve">РАЗДЕЛ 7 ПРЕДЛОЖЕНИЯ ПО ПЕРЕВОДУ ОТКРЫТЫХ СИСТЕМ ТЕПЛОСНАБЖЕНИЯ (ГОРЯЧЕГО ВОДОСНАБЖЕНИЯ) В ЗАКРЫТЫЕ СИСТЕМЫ ГОРЯЧЕГО ВОДОСНАБЖЕНИЯ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46+</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46</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 xml:space="preserve">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46</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 xml:space="preserve">РАЗДЕЛ 8 ПЕРСПЕКТИВНЫЕ ТОПЛИВНЫЕ БАЛАНСЫ </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47</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47</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49</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РАЗДЕЛ 9 ИНВЕСТИЦИИ В СТРОИТЕЛЬСТВО, РЕКОНСТРУКЦИЮ И ТЕХНИЧЕСКОЕ ПЕРЕВООРУЖЕНИЕ</w:t>
            </w:r>
            <w:r w:rsidRPr="00CC7A0E">
              <w:rPr>
                <w:b/>
                <w:i/>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50</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50</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50</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 xml:space="preserve">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w:t>
            </w:r>
            <w:r>
              <w:rPr>
                <w:sz w:val="22"/>
                <w:szCs w:val="22"/>
              </w:rPr>
              <w:t xml:space="preserve"> </w:t>
            </w:r>
            <w:r w:rsidRPr="00CC7A0E">
              <w:rPr>
                <w:sz w:val="22"/>
                <w:szCs w:val="22"/>
              </w:rPr>
              <w:t>каждом этапе</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50</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50</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9.5. Оценка эффективности инвестиций по отдельным предложениям</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51</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lastRenderedPageBreak/>
              <w:t>РАЗДЕЛ 10 РЕШЕНИЕ ОБ ОПРЕДЕЛЕНИИ ЕДИНОЙ ТЕПЛОСНАБЖАЮЩЕЙ ОРГАНИЗАЦИИ (ОРГАНИЗАЦИЙ)</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52</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10.1. Решение об определении единой теплоснабжающей организации (организаций)</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52</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10.2. Реестр зон деятельности единой теплоснабжающей организации (организаций)</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52</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10.3. Основания, в том числе критерии, в соответствии с которыми теплоснабжающая организация определена единой теплоснабжающей организацией</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52</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10.4. Информация о поданных теплоснабжающими организациями заявках на присвоение статуса единой теплоснабжающей организации</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53</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53</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РАЗДЕЛ 11 РЕШЕНИЯ О РАСПРЕДЕЛЕНИИ ТЕПЛОВОЙ НАГРУЗКИ МЕЖДУ ИСТОЧНИКАМИ ТЕПЛОВОЙ ЭНЕРГИИ</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54</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РАЗДЕЛ 12 РЕШЕНИЯ ПО БЕСХОЗЯЙНЫМ ТЕПЛОВЫМ СЕТЯМ</w:t>
            </w:r>
            <w:r w:rsidRPr="00CC7A0E">
              <w:rPr>
                <w:b/>
                <w:i/>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55</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Pr="00CC7A0E">
              <w:rPr>
                <w:b/>
                <w:i/>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56</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56</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13.2. Описание проблем организации газоснабжения источников тепловой энергии</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56</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57</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57</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57</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13.6. Описание решений о развитии соответствующей системы водоснабжения в части, относящейся к системам теплоснабжения</w:t>
            </w:r>
            <w:r w:rsidRPr="00CC7A0E">
              <w:rPr>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58</w:t>
            </w:r>
          </w:p>
        </w:tc>
      </w:tr>
      <w:tr w:rsidR="00CC7A0E" w:rsidRPr="00CC7A0E" w:rsidTr="00BA16CC">
        <w:tc>
          <w:tcPr>
            <w:tcW w:w="9214" w:type="dxa"/>
          </w:tcPr>
          <w:p w:rsidR="00CC7A0E" w:rsidRPr="00CC7A0E" w:rsidRDefault="00CC7A0E" w:rsidP="00CC7A0E">
            <w:pPr>
              <w:tabs>
                <w:tab w:val="center" w:pos="4960"/>
              </w:tabs>
              <w:jc w:val="both"/>
              <w:rPr>
                <w:sz w:val="22"/>
                <w:szCs w:val="22"/>
              </w:rPr>
            </w:pPr>
            <w:r w:rsidRPr="00CC7A0E">
              <w:rPr>
                <w:sz w:val="22"/>
                <w:szCs w:val="22"/>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58</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 xml:space="preserve">РАЗДЕЛ 14 ИНДИКАТОРЫ РАЗВИТИЯ </w:t>
            </w:r>
            <w:r>
              <w:rPr>
                <w:b/>
                <w:i/>
                <w:sz w:val="22"/>
                <w:szCs w:val="22"/>
              </w:rPr>
              <w:t>СИСТЕМ ТЕПЛОСНАБЖЕНИЯ ПОСЕЛЕНИЯ</w:t>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59</w:t>
            </w:r>
          </w:p>
        </w:tc>
      </w:tr>
      <w:tr w:rsidR="00CC7A0E" w:rsidRPr="00CC7A0E" w:rsidTr="00BA16CC">
        <w:tc>
          <w:tcPr>
            <w:tcW w:w="9214" w:type="dxa"/>
          </w:tcPr>
          <w:p w:rsidR="00CC7A0E" w:rsidRPr="00CC7A0E" w:rsidRDefault="00CC7A0E" w:rsidP="00CC7A0E">
            <w:pPr>
              <w:tabs>
                <w:tab w:val="center" w:pos="4960"/>
              </w:tabs>
              <w:jc w:val="both"/>
              <w:rPr>
                <w:b/>
                <w:i/>
                <w:sz w:val="22"/>
                <w:szCs w:val="22"/>
              </w:rPr>
            </w:pPr>
            <w:r w:rsidRPr="00CC7A0E">
              <w:rPr>
                <w:b/>
                <w:i/>
                <w:sz w:val="22"/>
                <w:szCs w:val="22"/>
              </w:rPr>
              <w:t>РАЗДЕЛ 15 ЦЕНОВЫЕ (ТАРИФНЫЕ) ПОСЛЕДСТВИЯ</w:t>
            </w:r>
            <w:r w:rsidRPr="00CC7A0E">
              <w:rPr>
                <w:b/>
                <w:i/>
                <w:sz w:val="22"/>
                <w:szCs w:val="22"/>
              </w:rPr>
              <w:tab/>
            </w:r>
          </w:p>
        </w:tc>
        <w:tc>
          <w:tcPr>
            <w:tcW w:w="829" w:type="dxa"/>
            <w:vAlign w:val="center"/>
          </w:tcPr>
          <w:p w:rsidR="00CC7A0E" w:rsidRPr="00BA16CC" w:rsidRDefault="00BA16CC" w:rsidP="00BA16CC">
            <w:pPr>
              <w:tabs>
                <w:tab w:val="center" w:pos="4960"/>
              </w:tabs>
              <w:jc w:val="center"/>
              <w:rPr>
                <w:b/>
                <w:i/>
                <w:sz w:val="22"/>
                <w:szCs w:val="22"/>
              </w:rPr>
            </w:pPr>
            <w:r w:rsidRPr="00BA16CC">
              <w:rPr>
                <w:b/>
                <w:i/>
                <w:sz w:val="22"/>
                <w:szCs w:val="22"/>
              </w:rPr>
              <w:t>60</w:t>
            </w:r>
          </w:p>
        </w:tc>
      </w:tr>
    </w:tbl>
    <w:p w:rsidR="002B4C6E" w:rsidRDefault="002B4C6E" w:rsidP="002B4C6E">
      <w:pPr>
        <w:pStyle w:val="af"/>
        <w:tabs>
          <w:tab w:val="left" w:pos="3550"/>
          <w:tab w:val="center" w:pos="4960"/>
        </w:tabs>
        <w:jc w:val="left"/>
        <w:rPr>
          <w:b/>
          <w:bCs w:val="0"/>
          <w:i/>
          <w:sz w:val="28"/>
          <w:szCs w:val="28"/>
        </w:rPr>
        <w:sectPr w:rsidR="002B4C6E" w:rsidSect="00BA16CC">
          <w:pgSz w:w="11906" w:h="16838" w:code="9"/>
          <w:pgMar w:top="709" w:right="709" w:bottom="1276" w:left="1276" w:header="709" w:footer="709" w:gutter="0"/>
          <w:cols w:space="708"/>
          <w:docGrid w:linePitch="360"/>
        </w:sectPr>
      </w:pPr>
    </w:p>
    <w:p w:rsidR="00510F84" w:rsidRPr="00DE45A8" w:rsidRDefault="00CC7A0E" w:rsidP="002B4C6E">
      <w:pPr>
        <w:pStyle w:val="af"/>
        <w:tabs>
          <w:tab w:val="left" w:pos="3550"/>
          <w:tab w:val="center" w:pos="4960"/>
        </w:tabs>
        <w:spacing w:line="276" w:lineRule="auto"/>
        <w:jc w:val="center"/>
        <w:rPr>
          <w:b/>
          <w:bCs w:val="0"/>
          <w:i/>
          <w:sz w:val="28"/>
          <w:szCs w:val="28"/>
        </w:rPr>
      </w:pPr>
      <w:r>
        <w:rPr>
          <w:b/>
          <w:bCs w:val="0"/>
          <w:i/>
          <w:sz w:val="28"/>
          <w:szCs w:val="28"/>
        </w:rPr>
        <w:lastRenderedPageBreak/>
        <w:t>В</w:t>
      </w:r>
      <w:r w:rsidRPr="00DE45A8">
        <w:rPr>
          <w:b/>
          <w:bCs w:val="0"/>
          <w:i/>
          <w:sz w:val="28"/>
          <w:szCs w:val="28"/>
        </w:rPr>
        <w:t>ВЕДЕНИЕ</w:t>
      </w:r>
    </w:p>
    <w:p w:rsidR="001A67B3" w:rsidRPr="001A67B3" w:rsidRDefault="001A67B3" w:rsidP="001A67B3">
      <w:pPr>
        <w:spacing w:line="360" w:lineRule="auto"/>
        <w:ind w:firstLine="567"/>
        <w:jc w:val="both"/>
        <w:rPr>
          <w:sz w:val="28"/>
          <w:szCs w:val="28"/>
        </w:rPr>
      </w:pPr>
      <w:r w:rsidRPr="001A67B3">
        <w:rPr>
          <w:sz w:val="28"/>
          <w:szCs w:val="28"/>
        </w:rPr>
        <w:t>Цель настоящей работы – разработка оптимальных вариантов развития системы теплоснабжения</w:t>
      </w:r>
      <w:r>
        <w:rPr>
          <w:sz w:val="28"/>
          <w:szCs w:val="28"/>
        </w:rPr>
        <w:t xml:space="preserve"> </w:t>
      </w:r>
      <w:r w:rsidR="00766DE5">
        <w:rPr>
          <w:sz w:val="28"/>
          <w:szCs w:val="28"/>
        </w:rPr>
        <w:t>Котельниковского</w:t>
      </w:r>
      <w:r w:rsidR="0081018C">
        <w:rPr>
          <w:sz w:val="28"/>
          <w:szCs w:val="28"/>
        </w:rPr>
        <w:t xml:space="preserve"> городского</w:t>
      </w:r>
      <w:r w:rsidRPr="001A67B3">
        <w:rPr>
          <w:sz w:val="28"/>
          <w:szCs w:val="28"/>
        </w:rPr>
        <w:t xml:space="preserve"> поселения </w:t>
      </w:r>
      <w:r w:rsidR="00766DE5">
        <w:rPr>
          <w:sz w:val="28"/>
          <w:szCs w:val="28"/>
        </w:rPr>
        <w:t>Котельниковского</w:t>
      </w:r>
      <w:r w:rsidRPr="001A67B3">
        <w:rPr>
          <w:sz w:val="28"/>
          <w:szCs w:val="28"/>
        </w:rPr>
        <w:t xml:space="preserve"> района с учётом перспективной застройки до </w:t>
      </w:r>
      <w:r w:rsidR="00766DE5">
        <w:rPr>
          <w:sz w:val="28"/>
          <w:szCs w:val="28"/>
        </w:rPr>
        <w:t>2036</w:t>
      </w:r>
      <w:r w:rsidRPr="00C7277A">
        <w:rPr>
          <w:sz w:val="28"/>
          <w:szCs w:val="28"/>
        </w:rPr>
        <w:t xml:space="preserve"> г</w:t>
      </w:r>
      <w:r w:rsidRPr="001A67B3">
        <w:rPr>
          <w:sz w:val="28"/>
          <w:szCs w:val="28"/>
        </w:rPr>
        <w:t>. по критериям: качества, надёжности теплоснабжения и экономической эффективности. Разработанная программа мероприятий по результатам оптимизации режимов работы системы теплоснабжения</w:t>
      </w:r>
      <w:r>
        <w:rPr>
          <w:sz w:val="28"/>
          <w:szCs w:val="28"/>
        </w:rPr>
        <w:t xml:space="preserve"> </w:t>
      </w:r>
      <w:r w:rsidR="00766DE5">
        <w:rPr>
          <w:sz w:val="28"/>
          <w:szCs w:val="28"/>
        </w:rPr>
        <w:t>Котельниковского</w:t>
      </w:r>
      <w:r w:rsidR="0081018C">
        <w:rPr>
          <w:sz w:val="28"/>
          <w:szCs w:val="28"/>
        </w:rPr>
        <w:t xml:space="preserve"> городского</w:t>
      </w:r>
      <w:r w:rsidR="0081018C" w:rsidRPr="001A67B3">
        <w:rPr>
          <w:sz w:val="28"/>
          <w:szCs w:val="28"/>
        </w:rPr>
        <w:t xml:space="preserve"> поселения </w:t>
      </w:r>
      <w:r w:rsidR="00766DE5">
        <w:rPr>
          <w:sz w:val="28"/>
          <w:szCs w:val="28"/>
        </w:rPr>
        <w:t>Котельниковского</w:t>
      </w:r>
      <w:r w:rsidR="0081018C" w:rsidRPr="001A67B3">
        <w:rPr>
          <w:sz w:val="28"/>
          <w:szCs w:val="28"/>
        </w:rPr>
        <w:t xml:space="preserve"> </w:t>
      </w:r>
      <w:r w:rsidRPr="001A67B3">
        <w:rPr>
          <w:sz w:val="28"/>
          <w:szCs w:val="28"/>
        </w:rPr>
        <w:t xml:space="preserve">района должна стать базовым документом, определяющим стратегию и единую техническую политику перспективного развития теплоснабжения. </w:t>
      </w:r>
    </w:p>
    <w:p w:rsidR="001A67B3" w:rsidRPr="001A67B3" w:rsidRDefault="001A67B3" w:rsidP="001A67B3">
      <w:pPr>
        <w:spacing w:line="360" w:lineRule="auto"/>
        <w:ind w:firstLine="567"/>
        <w:jc w:val="both"/>
        <w:rPr>
          <w:sz w:val="28"/>
          <w:szCs w:val="28"/>
        </w:rPr>
      </w:pPr>
      <w:r w:rsidRPr="001A67B3">
        <w:rPr>
          <w:sz w:val="28"/>
          <w:szCs w:val="28"/>
        </w:rPr>
        <w:t xml:space="preserve">Работа выполнена в соответствии с требованиями следующих нормативных документов: </w:t>
      </w:r>
    </w:p>
    <w:p w:rsidR="001A67B3" w:rsidRPr="001A67B3" w:rsidRDefault="001A67B3" w:rsidP="001A67B3">
      <w:pPr>
        <w:spacing w:line="360" w:lineRule="auto"/>
        <w:ind w:firstLine="567"/>
        <w:jc w:val="both"/>
        <w:rPr>
          <w:sz w:val="28"/>
          <w:szCs w:val="28"/>
        </w:rPr>
      </w:pPr>
      <w:r w:rsidRPr="001A67B3">
        <w:rPr>
          <w:sz w:val="28"/>
          <w:szCs w:val="28"/>
        </w:rPr>
        <w:t>1.</w:t>
      </w:r>
      <w:r w:rsidR="00CC7A0E">
        <w:rPr>
          <w:sz w:val="28"/>
          <w:szCs w:val="28"/>
        </w:rPr>
        <w:t> </w:t>
      </w:r>
      <w:r w:rsidRPr="001A67B3">
        <w:rPr>
          <w:sz w:val="28"/>
          <w:szCs w:val="28"/>
        </w:rPr>
        <w:t xml:space="preserve">Федеральный закон от 23.11.2009 № 261-ФЗ «Об энергосбережении и о повышении </w:t>
      </w:r>
      <w:proofErr w:type="gramStart"/>
      <w:r w:rsidRPr="001A67B3">
        <w:rPr>
          <w:sz w:val="28"/>
          <w:szCs w:val="28"/>
        </w:rPr>
        <w:t>энергетической эффективности</w:t>
      </w:r>
      <w:proofErr w:type="gramEnd"/>
      <w:r w:rsidRPr="001A67B3">
        <w:rPr>
          <w:sz w:val="28"/>
          <w:szCs w:val="28"/>
        </w:rPr>
        <w:t xml:space="preserve"> и о внесении изменений в отдельные законодательные акты Российской Федерации»; </w:t>
      </w:r>
    </w:p>
    <w:p w:rsidR="001A67B3" w:rsidRPr="001A67B3" w:rsidRDefault="00CC7A0E" w:rsidP="001A67B3">
      <w:pPr>
        <w:spacing w:line="360" w:lineRule="auto"/>
        <w:ind w:firstLine="567"/>
        <w:jc w:val="both"/>
        <w:rPr>
          <w:sz w:val="28"/>
          <w:szCs w:val="28"/>
        </w:rPr>
      </w:pPr>
      <w:r>
        <w:rPr>
          <w:sz w:val="28"/>
          <w:szCs w:val="28"/>
        </w:rPr>
        <w:t>2. </w:t>
      </w:r>
      <w:r w:rsidR="001A67B3" w:rsidRPr="001A67B3">
        <w:rPr>
          <w:sz w:val="28"/>
          <w:szCs w:val="28"/>
        </w:rPr>
        <w:t xml:space="preserve">Федеральный закон от 27.07.2010 № 190-ФЗ «О теплоснабжении»; </w:t>
      </w:r>
    </w:p>
    <w:p w:rsidR="001A67B3" w:rsidRPr="001A67B3" w:rsidRDefault="00CC7A0E" w:rsidP="001A67B3">
      <w:pPr>
        <w:spacing w:line="360" w:lineRule="auto"/>
        <w:ind w:firstLine="567"/>
        <w:jc w:val="both"/>
        <w:rPr>
          <w:sz w:val="28"/>
          <w:szCs w:val="28"/>
        </w:rPr>
      </w:pPr>
      <w:r>
        <w:rPr>
          <w:sz w:val="28"/>
          <w:szCs w:val="28"/>
        </w:rPr>
        <w:t>3. </w:t>
      </w:r>
      <w:r w:rsidR="001A67B3" w:rsidRPr="001A67B3">
        <w:rPr>
          <w:sz w:val="28"/>
          <w:szCs w:val="28"/>
        </w:rPr>
        <w:t xml:space="preserve">Постановление Правительства РФ от 22.02.2012 г. №154 «О требованиях к схемам теплоснабжения, порядку их разработки и утверждения»; </w:t>
      </w:r>
    </w:p>
    <w:p w:rsidR="001A67B3" w:rsidRPr="001A67B3" w:rsidRDefault="00CC7A0E" w:rsidP="001A67B3">
      <w:pPr>
        <w:spacing w:line="360" w:lineRule="auto"/>
        <w:ind w:firstLine="567"/>
        <w:jc w:val="both"/>
        <w:rPr>
          <w:sz w:val="28"/>
          <w:szCs w:val="28"/>
        </w:rPr>
      </w:pPr>
      <w:r>
        <w:rPr>
          <w:sz w:val="28"/>
          <w:szCs w:val="28"/>
        </w:rPr>
        <w:t>4. </w:t>
      </w:r>
      <w:r w:rsidR="001A67B3" w:rsidRPr="001A67B3">
        <w:rPr>
          <w:sz w:val="28"/>
          <w:szCs w:val="28"/>
        </w:rPr>
        <w:t xml:space="preserve">Приказ Министерства энергетики РФ и Министерства регионального развития РФ от 29.12.2012 года №565/667 «Об утверждении методических рекомендаций по разработке схем теплоснабжения»; </w:t>
      </w:r>
    </w:p>
    <w:p w:rsidR="001A67B3" w:rsidRPr="001A67B3" w:rsidRDefault="00CC7A0E" w:rsidP="001A67B3">
      <w:pPr>
        <w:spacing w:line="360" w:lineRule="auto"/>
        <w:ind w:firstLine="567"/>
        <w:jc w:val="both"/>
        <w:rPr>
          <w:sz w:val="28"/>
          <w:szCs w:val="28"/>
        </w:rPr>
      </w:pPr>
      <w:r>
        <w:rPr>
          <w:sz w:val="28"/>
          <w:szCs w:val="28"/>
        </w:rPr>
        <w:t>5. </w:t>
      </w:r>
      <w:r w:rsidR="001A67B3" w:rsidRPr="001A67B3">
        <w:rPr>
          <w:sz w:val="28"/>
          <w:szCs w:val="28"/>
        </w:rPr>
        <w:t xml:space="preserve">СП 41-101-2003 «Проектирование тепловых пунктов»; </w:t>
      </w:r>
    </w:p>
    <w:p w:rsidR="001A67B3" w:rsidRPr="001A67B3" w:rsidRDefault="001A67B3" w:rsidP="001A67B3">
      <w:pPr>
        <w:spacing w:line="360" w:lineRule="auto"/>
        <w:ind w:firstLine="567"/>
        <w:jc w:val="both"/>
        <w:rPr>
          <w:sz w:val="28"/>
          <w:szCs w:val="28"/>
        </w:rPr>
      </w:pPr>
      <w:r w:rsidRPr="001A67B3">
        <w:rPr>
          <w:sz w:val="28"/>
          <w:szCs w:val="28"/>
        </w:rPr>
        <w:t>6</w:t>
      </w:r>
      <w:r w:rsidR="00CC7A0E">
        <w:rPr>
          <w:sz w:val="28"/>
          <w:szCs w:val="28"/>
        </w:rPr>
        <w:t>. </w:t>
      </w:r>
      <w:r w:rsidRPr="001A67B3">
        <w:rPr>
          <w:sz w:val="28"/>
          <w:szCs w:val="28"/>
        </w:rPr>
        <w:t xml:space="preserve">СП 124.13330.2012 Тепловые сети. Актуализированная редакция СНиП 41-02-2003; </w:t>
      </w:r>
    </w:p>
    <w:p w:rsidR="001A67B3" w:rsidRPr="001A67B3" w:rsidRDefault="00CC7A0E" w:rsidP="001A67B3">
      <w:pPr>
        <w:spacing w:line="360" w:lineRule="auto"/>
        <w:ind w:firstLine="567"/>
        <w:jc w:val="both"/>
        <w:rPr>
          <w:sz w:val="28"/>
          <w:szCs w:val="28"/>
        </w:rPr>
      </w:pPr>
      <w:r>
        <w:rPr>
          <w:sz w:val="28"/>
          <w:szCs w:val="28"/>
        </w:rPr>
        <w:t>7. </w:t>
      </w:r>
      <w:r w:rsidR="001A67B3" w:rsidRPr="001A67B3">
        <w:rPr>
          <w:sz w:val="28"/>
          <w:szCs w:val="28"/>
        </w:rPr>
        <w:t xml:space="preserve">СП 89.13330.2012 Котельные установки. Актуализированная редакция СНиП II-35-76*; </w:t>
      </w:r>
    </w:p>
    <w:p w:rsidR="001A67B3" w:rsidRPr="001A67B3" w:rsidRDefault="00CC7A0E" w:rsidP="001A67B3">
      <w:pPr>
        <w:spacing w:line="360" w:lineRule="auto"/>
        <w:ind w:firstLine="567"/>
        <w:jc w:val="both"/>
        <w:rPr>
          <w:sz w:val="28"/>
          <w:szCs w:val="28"/>
        </w:rPr>
      </w:pPr>
      <w:r>
        <w:rPr>
          <w:sz w:val="28"/>
          <w:szCs w:val="28"/>
        </w:rPr>
        <w:t>8. </w:t>
      </w:r>
      <w:r w:rsidR="001A67B3" w:rsidRPr="001A67B3">
        <w:rPr>
          <w:sz w:val="28"/>
          <w:szCs w:val="28"/>
        </w:rPr>
        <w:t xml:space="preserve">ПТЭ электрических станций и сетей (РД 153-34.0-20.501-2003); </w:t>
      </w:r>
    </w:p>
    <w:p w:rsidR="001A67B3" w:rsidRPr="001A67B3" w:rsidRDefault="00CC7A0E" w:rsidP="001A67B3">
      <w:pPr>
        <w:spacing w:line="360" w:lineRule="auto"/>
        <w:ind w:firstLine="567"/>
        <w:jc w:val="both"/>
        <w:rPr>
          <w:sz w:val="28"/>
          <w:szCs w:val="28"/>
        </w:rPr>
      </w:pPr>
      <w:r>
        <w:rPr>
          <w:sz w:val="28"/>
          <w:szCs w:val="28"/>
        </w:rPr>
        <w:t>9. </w:t>
      </w:r>
      <w:r w:rsidR="001A67B3" w:rsidRPr="001A67B3">
        <w:rPr>
          <w:sz w:val="28"/>
          <w:szCs w:val="28"/>
        </w:rPr>
        <w:t xml:space="preserve">РД 50-34.698-90 «Комплекс стандартов и руководящих документов на автоматизированные системы»; </w:t>
      </w:r>
    </w:p>
    <w:p w:rsidR="00CC7A0E" w:rsidRDefault="00CC7A0E" w:rsidP="001A67B3">
      <w:pPr>
        <w:spacing w:line="360" w:lineRule="auto"/>
        <w:ind w:firstLine="567"/>
        <w:jc w:val="both"/>
        <w:rPr>
          <w:sz w:val="28"/>
          <w:szCs w:val="28"/>
        </w:rPr>
      </w:pPr>
      <w:r>
        <w:rPr>
          <w:sz w:val="28"/>
          <w:szCs w:val="28"/>
        </w:rPr>
        <w:lastRenderedPageBreak/>
        <w:t>10. </w:t>
      </w:r>
      <w:r w:rsidR="001A67B3" w:rsidRPr="001A67B3">
        <w:rPr>
          <w:sz w:val="28"/>
          <w:szCs w:val="28"/>
        </w:rPr>
        <w:t>МДС 81-35.2004 «Методика определения стоимости строительной продукции на те</w:t>
      </w:r>
      <w:r>
        <w:rPr>
          <w:sz w:val="28"/>
          <w:szCs w:val="28"/>
        </w:rPr>
        <w:t>рритории Российской Федерации»;</w:t>
      </w:r>
    </w:p>
    <w:p w:rsidR="001A67B3" w:rsidRPr="001A67B3" w:rsidRDefault="001A67B3" w:rsidP="001A67B3">
      <w:pPr>
        <w:spacing w:line="360" w:lineRule="auto"/>
        <w:ind w:firstLine="567"/>
        <w:jc w:val="both"/>
        <w:rPr>
          <w:sz w:val="28"/>
          <w:szCs w:val="28"/>
        </w:rPr>
      </w:pPr>
      <w:r w:rsidRPr="001A67B3">
        <w:rPr>
          <w:sz w:val="28"/>
          <w:szCs w:val="28"/>
        </w:rPr>
        <w:t>11.</w:t>
      </w:r>
      <w:r w:rsidR="00CC7A0E">
        <w:rPr>
          <w:sz w:val="28"/>
          <w:szCs w:val="28"/>
        </w:rPr>
        <w:t> </w:t>
      </w:r>
      <w:r w:rsidRPr="001A67B3">
        <w:rPr>
          <w:sz w:val="28"/>
          <w:szCs w:val="28"/>
        </w:rPr>
        <w:t xml:space="preserve">МДС 81-33.2004 «Методические указания по определению величины накладных расходов в строительстве»; </w:t>
      </w:r>
    </w:p>
    <w:p w:rsidR="001A67B3" w:rsidRPr="001A67B3" w:rsidRDefault="00CC7A0E" w:rsidP="001A67B3">
      <w:pPr>
        <w:spacing w:line="360" w:lineRule="auto"/>
        <w:ind w:firstLine="567"/>
        <w:jc w:val="both"/>
        <w:rPr>
          <w:sz w:val="28"/>
          <w:szCs w:val="28"/>
        </w:rPr>
      </w:pPr>
      <w:r>
        <w:rPr>
          <w:sz w:val="28"/>
          <w:szCs w:val="28"/>
        </w:rPr>
        <w:t>12. </w:t>
      </w:r>
      <w:r w:rsidR="001A67B3" w:rsidRPr="001A67B3">
        <w:rPr>
          <w:sz w:val="28"/>
          <w:szCs w:val="28"/>
        </w:rPr>
        <w:t xml:space="preserve">МДС 81-25.2001 «Методические указания по определению величины сметной прибыли в строительстве»; </w:t>
      </w:r>
    </w:p>
    <w:p w:rsidR="001A67B3" w:rsidRPr="001A67B3" w:rsidRDefault="00CC7A0E" w:rsidP="001A67B3">
      <w:pPr>
        <w:spacing w:line="360" w:lineRule="auto"/>
        <w:ind w:firstLine="567"/>
        <w:jc w:val="both"/>
        <w:rPr>
          <w:sz w:val="28"/>
          <w:szCs w:val="28"/>
        </w:rPr>
      </w:pPr>
      <w:r>
        <w:rPr>
          <w:sz w:val="28"/>
          <w:szCs w:val="28"/>
        </w:rPr>
        <w:t>13. </w:t>
      </w:r>
      <w:r w:rsidR="001A67B3" w:rsidRPr="001A67B3">
        <w:rPr>
          <w:sz w:val="28"/>
          <w:szCs w:val="28"/>
        </w:rPr>
        <w:t xml:space="preserve">Градостроительный кодекс Российской Федерации. </w:t>
      </w:r>
    </w:p>
    <w:p w:rsidR="001A67B3" w:rsidRPr="001A67B3" w:rsidRDefault="00CC7A0E" w:rsidP="001A67B3">
      <w:pPr>
        <w:spacing w:line="360" w:lineRule="auto"/>
        <w:ind w:firstLine="567"/>
        <w:jc w:val="both"/>
        <w:rPr>
          <w:sz w:val="28"/>
          <w:szCs w:val="28"/>
        </w:rPr>
      </w:pPr>
      <w:r>
        <w:rPr>
          <w:sz w:val="28"/>
          <w:szCs w:val="28"/>
        </w:rPr>
        <w:t>14. </w:t>
      </w:r>
      <w:r w:rsidR="001A67B3" w:rsidRPr="001A67B3">
        <w:rPr>
          <w:sz w:val="28"/>
          <w:szCs w:val="28"/>
        </w:rPr>
        <w:t xml:space="preserve">Постановление Правительства РФ от 16 февраля 2008 г. № 87 «О составе разделов проектной документации и требованиях к их содержанию» (с изменениями от 18 мая, 21.12.2009 г.). </w:t>
      </w:r>
    </w:p>
    <w:p w:rsidR="00510F84" w:rsidRPr="001A67B3" w:rsidRDefault="001A67B3" w:rsidP="00D827F0">
      <w:pPr>
        <w:pStyle w:val="aff"/>
        <w:spacing w:line="360" w:lineRule="auto"/>
        <w:ind w:left="0" w:firstLine="567"/>
        <w:jc w:val="both"/>
        <w:rPr>
          <w:sz w:val="28"/>
          <w:szCs w:val="28"/>
        </w:rPr>
      </w:pPr>
      <w:r w:rsidRPr="001A67B3">
        <w:rPr>
          <w:sz w:val="28"/>
          <w:szCs w:val="28"/>
        </w:rPr>
        <w:t xml:space="preserve">В качестве исходной информации при выполнении работы использованы материалы, предоставленные организациями, участвующими в теплоснабжении </w:t>
      </w:r>
      <w:r w:rsidR="00766DE5">
        <w:rPr>
          <w:sz w:val="28"/>
          <w:szCs w:val="28"/>
        </w:rPr>
        <w:t>Котельниковского</w:t>
      </w:r>
      <w:r w:rsidR="0081018C">
        <w:rPr>
          <w:sz w:val="28"/>
          <w:szCs w:val="28"/>
        </w:rPr>
        <w:t xml:space="preserve"> городского</w:t>
      </w:r>
      <w:r w:rsidR="0081018C" w:rsidRPr="001A67B3">
        <w:rPr>
          <w:sz w:val="28"/>
          <w:szCs w:val="28"/>
        </w:rPr>
        <w:t xml:space="preserve"> поселения </w:t>
      </w:r>
      <w:r w:rsidR="00766DE5">
        <w:rPr>
          <w:sz w:val="28"/>
          <w:szCs w:val="28"/>
        </w:rPr>
        <w:t>Котельниковского</w:t>
      </w:r>
      <w:r w:rsidR="0081018C" w:rsidRPr="001A67B3">
        <w:rPr>
          <w:sz w:val="28"/>
          <w:szCs w:val="28"/>
        </w:rPr>
        <w:t xml:space="preserve"> </w:t>
      </w:r>
      <w:r w:rsidRPr="001A67B3">
        <w:rPr>
          <w:sz w:val="28"/>
          <w:szCs w:val="28"/>
        </w:rPr>
        <w:t xml:space="preserve">района. Для разработки схемы теплоснабжения предоставлены исходные данные Администрацией </w:t>
      </w:r>
      <w:r w:rsidR="00766DE5">
        <w:rPr>
          <w:sz w:val="28"/>
          <w:szCs w:val="28"/>
        </w:rPr>
        <w:t>Котельниковского</w:t>
      </w:r>
      <w:r w:rsidR="0081018C">
        <w:rPr>
          <w:sz w:val="28"/>
          <w:szCs w:val="28"/>
        </w:rPr>
        <w:t xml:space="preserve"> городского</w:t>
      </w:r>
      <w:r w:rsidR="0081018C" w:rsidRPr="001A67B3">
        <w:rPr>
          <w:sz w:val="28"/>
          <w:szCs w:val="28"/>
        </w:rPr>
        <w:t xml:space="preserve"> поселения </w:t>
      </w:r>
      <w:r w:rsidR="00766DE5">
        <w:rPr>
          <w:sz w:val="28"/>
          <w:szCs w:val="28"/>
        </w:rPr>
        <w:t>Котельниковского</w:t>
      </w:r>
      <w:r w:rsidRPr="001A67B3">
        <w:rPr>
          <w:sz w:val="28"/>
          <w:szCs w:val="28"/>
        </w:rPr>
        <w:t xml:space="preserve"> района </w:t>
      </w:r>
      <w:r w:rsidR="00766DE5">
        <w:rPr>
          <w:sz w:val="28"/>
          <w:szCs w:val="28"/>
        </w:rPr>
        <w:t>Волгоградской</w:t>
      </w:r>
      <w:r>
        <w:rPr>
          <w:sz w:val="28"/>
          <w:szCs w:val="28"/>
        </w:rPr>
        <w:t xml:space="preserve"> области</w:t>
      </w:r>
      <w:r w:rsidR="00911CCB">
        <w:rPr>
          <w:sz w:val="28"/>
          <w:szCs w:val="28"/>
        </w:rPr>
        <w:t>.</w:t>
      </w:r>
      <w:r w:rsidRPr="001A67B3">
        <w:rPr>
          <w:sz w:val="28"/>
          <w:szCs w:val="28"/>
        </w:rPr>
        <w:t xml:space="preserve"> </w:t>
      </w:r>
    </w:p>
    <w:p w:rsidR="00CC7A0E" w:rsidRDefault="00CC7A0E" w:rsidP="00CC7A0E">
      <w:pPr>
        <w:pStyle w:val="affffffffb"/>
        <w:spacing w:line="360" w:lineRule="auto"/>
        <w:rPr>
          <w:i/>
        </w:rPr>
        <w:sectPr w:rsidR="00CC7A0E" w:rsidSect="002B4C6E">
          <w:pgSz w:w="11906" w:h="16838" w:code="9"/>
          <w:pgMar w:top="709" w:right="849" w:bottom="1276" w:left="1276" w:header="709" w:footer="709" w:gutter="0"/>
          <w:cols w:space="708"/>
          <w:docGrid w:linePitch="360"/>
        </w:sectPr>
      </w:pPr>
      <w:bookmarkStart w:id="1" w:name="_Toc536140354"/>
    </w:p>
    <w:p w:rsidR="009A6592" w:rsidRDefault="009A6592" w:rsidP="00CC7A0E">
      <w:pPr>
        <w:pStyle w:val="affffffffb"/>
        <w:spacing w:line="276" w:lineRule="auto"/>
        <w:jc w:val="center"/>
        <w:rPr>
          <w:i/>
        </w:rPr>
        <w:sectPr w:rsidR="009A6592" w:rsidSect="005A1820">
          <w:type w:val="continuous"/>
          <w:pgSz w:w="11906" w:h="16838" w:code="9"/>
          <w:pgMar w:top="1276" w:right="849" w:bottom="709" w:left="1276" w:header="709" w:footer="709" w:gutter="0"/>
          <w:cols w:space="708"/>
          <w:docGrid w:linePitch="360"/>
        </w:sectPr>
      </w:pPr>
    </w:p>
    <w:p w:rsidR="00C55013" w:rsidRPr="00C55013" w:rsidRDefault="00CC7A0E" w:rsidP="00CC7A0E">
      <w:pPr>
        <w:pStyle w:val="affffffffb"/>
        <w:spacing w:line="276" w:lineRule="auto"/>
        <w:jc w:val="center"/>
        <w:rPr>
          <w:i/>
        </w:rPr>
      </w:pPr>
      <w:r w:rsidRPr="00C55013">
        <w:rPr>
          <w:i/>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1"/>
    </w:p>
    <w:p w:rsidR="00C55013" w:rsidRPr="00C55013" w:rsidRDefault="00C55013" w:rsidP="00CC7A0E">
      <w:pPr>
        <w:pStyle w:val="affffffffb"/>
        <w:spacing w:line="276" w:lineRule="auto"/>
        <w:jc w:val="center"/>
        <w:rPr>
          <w:i/>
        </w:rPr>
      </w:pPr>
      <w:bookmarkStart w:id="2" w:name="_Toc536140355"/>
      <w:r w:rsidRPr="00C55013">
        <w:rPr>
          <w:i/>
        </w:rPr>
        <w:t>1.1. Величины существующей отапливаемой площади строительных фондов и приросты отапливаемой площади строительных фондов</w:t>
      </w:r>
      <w:bookmarkEnd w:id="2"/>
    </w:p>
    <w:p w:rsidR="001A67B3" w:rsidRPr="001A67B3" w:rsidRDefault="001A67B3" w:rsidP="001A67B3">
      <w:pPr>
        <w:spacing w:line="360" w:lineRule="auto"/>
        <w:ind w:firstLine="567"/>
        <w:jc w:val="both"/>
        <w:rPr>
          <w:sz w:val="28"/>
          <w:szCs w:val="28"/>
        </w:rPr>
      </w:pPr>
      <w:r w:rsidRPr="001A67B3">
        <w:rPr>
          <w:sz w:val="28"/>
          <w:szCs w:val="28"/>
        </w:rPr>
        <w:t xml:space="preserve">Согласно Постановлению Правительства РФ от 22.02.2012 года №154 «О требованиях к схемам теплоснабжения, порядку их разработки и утверждения»,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 </w:t>
      </w:r>
    </w:p>
    <w:p w:rsidR="001A67B3" w:rsidRPr="001A67B3" w:rsidRDefault="001A67B3" w:rsidP="001A67B3">
      <w:pPr>
        <w:spacing w:line="360" w:lineRule="auto"/>
        <w:ind w:firstLine="567"/>
        <w:jc w:val="both"/>
        <w:rPr>
          <w:sz w:val="28"/>
          <w:szCs w:val="28"/>
        </w:rPr>
      </w:pPr>
      <w:r w:rsidRPr="001A67B3">
        <w:rPr>
          <w:sz w:val="28"/>
          <w:szCs w:val="28"/>
        </w:rPr>
        <w:t xml:space="preserve">Для разработки прогноза спроса на тепловую мощность в </w:t>
      </w:r>
      <w:r w:rsidR="00766DE5">
        <w:rPr>
          <w:sz w:val="28"/>
          <w:szCs w:val="28"/>
        </w:rPr>
        <w:t>городском</w:t>
      </w:r>
      <w:r w:rsidRPr="001A67B3">
        <w:rPr>
          <w:sz w:val="28"/>
          <w:szCs w:val="28"/>
        </w:rPr>
        <w:t xml:space="preserve"> поселении была использована информация об объемах планируемого строительства на основании следующих исходных данных: </w:t>
      </w:r>
    </w:p>
    <w:p w:rsidR="001A67B3" w:rsidRPr="00CC7A0E" w:rsidRDefault="00CC7A0E" w:rsidP="00CC7A0E">
      <w:pPr>
        <w:spacing w:line="360" w:lineRule="auto"/>
        <w:ind w:firstLine="567"/>
        <w:jc w:val="both"/>
        <w:rPr>
          <w:sz w:val="28"/>
          <w:szCs w:val="28"/>
        </w:rPr>
      </w:pPr>
      <w:r>
        <w:rPr>
          <w:sz w:val="28"/>
          <w:szCs w:val="28"/>
        </w:rPr>
        <w:t>- </w:t>
      </w:r>
      <w:r w:rsidR="001A67B3" w:rsidRPr="00CC7A0E">
        <w:rPr>
          <w:sz w:val="28"/>
          <w:szCs w:val="28"/>
        </w:rPr>
        <w:t>земельные участки для стро</w:t>
      </w:r>
      <w:r w:rsidR="00A3498C" w:rsidRPr="00CC7A0E">
        <w:rPr>
          <w:sz w:val="28"/>
          <w:szCs w:val="28"/>
        </w:rPr>
        <w:t xml:space="preserve">ительства многоквартирных жилых </w:t>
      </w:r>
      <w:r w:rsidR="001A67B3" w:rsidRPr="00CC7A0E">
        <w:rPr>
          <w:sz w:val="28"/>
          <w:szCs w:val="28"/>
        </w:rPr>
        <w:t xml:space="preserve">домов в </w:t>
      </w:r>
      <w:r w:rsidR="00766DE5" w:rsidRPr="00CC7A0E">
        <w:rPr>
          <w:sz w:val="28"/>
          <w:szCs w:val="28"/>
        </w:rPr>
        <w:t>Котельниковского</w:t>
      </w:r>
      <w:r w:rsidR="0081018C" w:rsidRPr="00CC7A0E">
        <w:rPr>
          <w:sz w:val="28"/>
          <w:szCs w:val="28"/>
        </w:rPr>
        <w:t xml:space="preserve"> городском поселении</w:t>
      </w:r>
      <w:r w:rsidR="001A67B3" w:rsidRPr="00CC7A0E">
        <w:rPr>
          <w:sz w:val="28"/>
          <w:szCs w:val="28"/>
        </w:rPr>
        <w:t xml:space="preserve">; </w:t>
      </w:r>
    </w:p>
    <w:p w:rsidR="001A67B3" w:rsidRPr="001A67B3" w:rsidRDefault="00A3498C" w:rsidP="00A3498C">
      <w:pPr>
        <w:pStyle w:val="afc"/>
        <w:tabs>
          <w:tab w:val="left" w:pos="851"/>
        </w:tabs>
        <w:spacing w:after="120" w:line="360" w:lineRule="auto"/>
        <w:ind w:left="0" w:firstLine="567"/>
        <w:jc w:val="both"/>
        <w:rPr>
          <w:sz w:val="28"/>
          <w:szCs w:val="28"/>
        </w:rPr>
      </w:pPr>
      <w:r>
        <w:rPr>
          <w:sz w:val="28"/>
          <w:szCs w:val="28"/>
        </w:rPr>
        <w:t xml:space="preserve">- </w:t>
      </w:r>
      <w:r w:rsidR="001A67B3" w:rsidRPr="001A67B3">
        <w:rPr>
          <w:sz w:val="28"/>
          <w:szCs w:val="28"/>
        </w:rPr>
        <w:t xml:space="preserve">расчетные тепловые нагрузки перспективных площадок застройки. </w:t>
      </w:r>
    </w:p>
    <w:p w:rsidR="001A67B3" w:rsidRPr="001A67B3" w:rsidRDefault="001A67B3" w:rsidP="001A67B3">
      <w:pPr>
        <w:spacing w:line="360" w:lineRule="auto"/>
        <w:ind w:firstLine="567"/>
        <w:jc w:val="both"/>
        <w:rPr>
          <w:sz w:val="28"/>
          <w:szCs w:val="28"/>
        </w:rPr>
      </w:pPr>
      <w:r w:rsidRPr="001A67B3">
        <w:rPr>
          <w:sz w:val="28"/>
          <w:szCs w:val="28"/>
        </w:rPr>
        <w:t xml:space="preserve">Прогноз выполнен по жилым и планировочным районам с привязкой к существующему источнику тепловой энергии. </w:t>
      </w:r>
    </w:p>
    <w:p w:rsidR="001A67B3" w:rsidRPr="001A67B3" w:rsidRDefault="001A67B3" w:rsidP="001A67B3">
      <w:pPr>
        <w:spacing w:line="360" w:lineRule="auto"/>
        <w:ind w:firstLine="567"/>
        <w:jc w:val="both"/>
        <w:rPr>
          <w:sz w:val="28"/>
          <w:szCs w:val="28"/>
        </w:rPr>
      </w:pPr>
      <w:r w:rsidRPr="001A67B3">
        <w:rPr>
          <w:sz w:val="28"/>
          <w:szCs w:val="28"/>
        </w:rPr>
        <w:t>Количественное развитие промышленных предприятий и увеличение тепловой нагрузки действующих предприятий</w:t>
      </w:r>
      <w:r>
        <w:rPr>
          <w:sz w:val="28"/>
          <w:szCs w:val="28"/>
        </w:rPr>
        <w:t xml:space="preserve"> </w:t>
      </w:r>
      <w:r w:rsidR="00766DE5">
        <w:rPr>
          <w:sz w:val="28"/>
          <w:szCs w:val="28"/>
        </w:rPr>
        <w:t>Котельниковского</w:t>
      </w:r>
      <w:r w:rsidR="0081018C">
        <w:rPr>
          <w:sz w:val="28"/>
          <w:szCs w:val="28"/>
        </w:rPr>
        <w:t xml:space="preserve"> городского</w:t>
      </w:r>
      <w:r w:rsidR="0081018C" w:rsidRPr="001A67B3">
        <w:rPr>
          <w:sz w:val="28"/>
          <w:szCs w:val="28"/>
        </w:rPr>
        <w:t xml:space="preserve"> поселения </w:t>
      </w:r>
      <w:r w:rsidR="0081018C">
        <w:rPr>
          <w:sz w:val="28"/>
          <w:szCs w:val="28"/>
        </w:rPr>
        <w:t xml:space="preserve">в </w:t>
      </w:r>
      <w:r w:rsidRPr="001A67B3">
        <w:rPr>
          <w:sz w:val="28"/>
          <w:szCs w:val="28"/>
        </w:rPr>
        <w:t xml:space="preserve">рассматриваемой перспективе не планируется. </w:t>
      </w:r>
    </w:p>
    <w:p w:rsidR="001A67B3" w:rsidRPr="001A67B3" w:rsidRDefault="001A67B3" w:rsidP="001A67B3">
      <w:pPr>
        <w:spacing w:line="360" w:lineRule="auto"/>
        <w:ind w:firstLine="567"/>
        <w:jc w:val="both"/>
        <w:rPr>
          <w:sz w:val="28"/>
          <w:szCs w:val="28"/>
          <w:highlight w:val="yellow"/>
        </w:rPr>
      </w:pPr>
      <w:r w:rsidRPr="001A67B3">
        <w:rPr>
          <w:sz w:val="28"/>
          <w:szCs w:val="28"/>
        </w:rPr>
        <w:t xml:space="preserve">Адресный прогноз сноса и прироста площадей строительных жилых </w:t>
      </w:r>
      <w:r>
        <w:rPr>
          <w:sz w:val="28"/>
          <w:szCs w:val="28"/>
        </w:rPr>
        <w:t>фондов представлен в таблице 1</w:t>
      </w:r>
      <w:r w:rsidRPr="001A67B3">
        <w:rPr>
          <w:sz w:val="28"/>
          <w:szCs w:val="28"/>
        </w:rPr>
        <w:t>. Таблица содержит информацию по сносу и приросту площади строительных фондов за каждый год первого периода и по последующим пятилетним периодам.</w:t>
      </w:r>
    </w:p>
    <w:p w:rsidR="009A6592" w:rsidRDefault="009A6592" w:rsidP="005A1820">
      <w:pPr>
        <w:jc w:val="center"/>
        <w:rPr>
          <w:b/>
          <w:i/>
          <w:sz w:val="28"/>
          <w:szCs w:val="28"/>
        </w:rPr>
        <w:sectPr w:rsidR="009A6592" w:rsidSect="009A6592">
          <w:pgSz w:w="11906" w:h="16838" w:code="9"/>
          <w:pgMar w:top="567" w:right="849" w:bottom="709" w:left="1276" w:header="709" w:footer="709" w:gutter="0"/>
          <w:cols w:space="708"/>
          <w:docGrid w:linePitch="360"/>
        </w:sectPr>
      </w:pPr>
    </w:p>
    <w:p w:rsidR="009A6592" w:rsidRDefault="009A6592" w:rsidP="005A1820">
      <w:pPr>
        <w:jc w:val="center"/>
        <w:rPr>
          <w:b/>
          <w:i/>
          <w:sz w:val="28"/>
          <w:szCs w:val="28"/>
        </w:rPr>
        <w:sectPr w:rsidR="009A6592" w:rsidSect="009A6592">
          <w:type w:val="continuous"/>
          <w:pgSz w:w="11906" w:h="16838" w:code="9"/>
          <w:pgMar w:top="709" w:right="709" w:bottom="993" w:left="1276" w:header="709" w:footer="171" w:gutter="0"/>
          <w:cols w:space="708"/>
          <w:docGrid w:linePitch="360"/>
        </w:sectPr>
      </w:pPr>
    </w:p>
    <w:p w:rsidR="001A4B40" w:rsidRDefault="001A4B40" w:rsidP="005A1820">
      <w:pPr>
        <w:jc w:val="center"/>
        <w:rPr>
          <w:b/>
          <w:i/>
          <w:sz w:val="28"/>
          <w:szCs w:val="28"/>
        </w:rPr>
        <w:sectPr w:rsidR="001A4B40" w:rsidSect="009A6592">
          <w:type w:val="continuous"/>
          <w:pgSz w:w="11906" w:h="16838" w:code="9"/>
          <w:pgMar w:top="1276" w:right="849" w:bottom="709" w:left="1276" w:header="709" w:footer="709" w:gutter="0"/>
          <w:cols w:space="708"/>
          <w:docGrid w:linePitch="360"/>
        </w:sectPr>
      </w:pPr>
    </w:p>
    <w:p w:rsidR="001A67B3" w:rsidRPr="005A1820" w:rsidRDefault="005A1820" w:rsidP="005A1820">
      <w:pPr>
        <w:jc w:val="center"/>
        <w:rPr>
          <w:b/>
          <w:i/>
          <w:sz w:val="28"/>
          <w:szCs w:val="28"/>
        </w:rPr>
      </w:pPr>
      <w:r>
        <w:rPr>
          <w:b/>
          <w:i/>
          <w:sz w:val="28"/>
          <w:szCs w:val="28"/>
        </w:rPr>
        <w:lastRenderedPageBreak/>
        <w:t xml:space="preserve">Таблица 1 – </w:t>
      </w:r>
      <w:r w:rsidR="001A67B3" w:rsidRPr="005A1820">
        <w:rPr>
          <w:b/>
          <w:i/>
          <w:sz w:val="28"/>
          <w:szCs w:val="28"/>
        </w:rPr>
        <w:t xml:space="preserve">Сносимые и отапливаемые площади строительного жилого фонда </w:t>
      </w:r>
      <w:r w:rsidR="00766DE5" w:rsidRPr="005A1820">
        <w:rPr>
          <w:b/>
          <w:i/>
          <w:sz w:val="28"/>
          <w:szCs w:val="28"/>
        </w:rPr>
        <w:t>Котельниковского</w:t>
      </w:r>
      <w:r w:rsidR="0081018C" w:rsidRPr="005A1820">
        <w:rPr>
          <w:b/>
          <w:i/>
          <w:sz w:val="28"/>
          <w:szCs w:val="28"/>
        </w:rPr>
        <w:t xml:space="preserve"> городского поселения</w:t>
      </w:r>
      <w:r w:rsidR="001A67B3" w:rsidRPr="005A1820">
        <w:rPr>
          <w:b/>
          <w:i/>
          <w:sz w:val="28"/>
          <w:szCs w:val="28"/>
        </w:rPr>
        <w:t>, тыс. м</w:t>
      </w:r>
      <w:r w:rsidR="001A67B3" w:rsidRPr="005A1820">
        <w:rPr>
          <w:b/>
          <w:i/>
          <w:sz w:val="28"/>
          <w:szCs w:val="28"/>
          <w:vertAlign w:val="superscript"/>
        </w:rPr>
        <w:t>2</w:t>
      </w:r>
      <w:r w:rsidR="001A67B3" w:rsidRPr="005A1820">
        <w:rPr>
          <w:b/>
          <w:i/>
          <w:sz w:val="28"/>
          <w:szCs w:val="28"/>
        </w:rPr>
        <w:t>, за рассматриваемый период</w:t>
      </w:r>
    </w:p>
    <w:tbl>
      <w:tblPr>
        <w:tblStyle w:val="ae"/>
        <w:tblW w:w="5289" w:type="pct"/>
        <w:tblInd w:w="-572" w:type="dxa"/>
        <w:tblLook w:val="04A0" w:firstRow="1" w:lastRow="0" w:firstColumn="1" w:lastColumn="0" w:noHBand="0" w:noVBand="1"/>
      </w:tblPr>
      <w:tblGrid>
        <w:gridCol w:w="2699"/>
        <w:gridCol w:w="556"/>
        <w:gridCol w:w="682"/>
        <w:gridCol w:w="680"/>
        <w:gridCol w:w="683"/>
        <w:gridCol w:w="680"/>
        <w:gridCol w:w="683"/>
        <w:gridCol w:w="680"/>
        <w:gridCol w:w="683"/>
        <w:gridCol w:w="680"/>
        <w:gridCol w:w="683"/>
        <w:gridCol w:w="680"/>
        <w:gridCol w:w="683"/>
        <w:gridCol w:w="680"/>
        <w:gridCol w:w="683"/>
        <w:gridCol w:w="680"/>
        <w:gridCol w:w="683"/>
        <w:gridCol w:w="931"/>
        <w:gridCol w:w="1325"/>
      </w:tblGrid>
      <w:tr w:rsidR="001A4B40" w:rsidRPr="00F8087D" w:rsidTr="001A4B40">
        <w:tc>
          <w:tcPr>
            <w:tcW w:w="858" w:type="pct"/>
            <w:vMerge w:val="restart"/>
            <w:vAlign w:val="center"/>
          </w:tcPr>
          <w:p w:rsidR="001A67B3" w:rsidRPr="001A67B3" w:rsidRDefault="001A67B3" w:rsidP="001A67B3">
            <w:pPr>
              <w:pStyle w:val="affffa"/>
              <w:rPr>
                <w:b/>
                <w:i/>
                <w:highlight w:val="yellow"/>
              </w:rPr>
            </w:pPr>
            <w:r w:rsidRPr="001A67B3">
              <w:rPr>
                <w:b/>
                <w:i/>
              </w:rPr>
              <w:t>Наименование планировочных районов, наименование источников ТС, наименование объектов</w:t>
            </w:r>
          </w:p>
        </w:tc>
        <w:tc>
          <w:tcPr>
            <w:tcW w:w="394" w:type="pct"/>
            <w:gridSpan w:val="2"/>
            <w:vAlign w:val="center"/>
          </w:tcPr>
          <w:p w:rsidR="001A67B3" w:rsidRPr="001A67B3" w:rsidRDefault="009A6592" w:rsidP="001A67B3">
            <w:pPr>
              <w:pStyle w:val="affffa"/>
              <w:rPr>
                <w:b/>
                <w:i/>
                <w:highlight w:val="yellow"/>
              </w:rPr>
            </w:pPr>
            <w:r>
              <w:rPr>
                <w:b/>
                <w:i/>
              </w:rPr>
              <w:t>2018</w:t>
            </w:r>
          </w:p>
        </w:tc>
        <w:tc>
          <w:tcPr>
            <w:tcW w:w="433" w:type="pct"/>
            <w:gridSpan w:val="2"/>
            <w:vAlign w:val="center"/>
          </w:tcPr>
          <w:p w:rsidR="001A67B3" w:rsidRPr="001A67B3" w:rsidRDefault="009A6592" w:rsidP="001A67B3">
            <w:pPr>
              <w:pStyle w:val="affffa"/>
              <w:rPr>
                <w:b/>
                <w:i/>
                <w:highlight w:val="yellow"/>
              </w:rPr>
            </w:pPr>
            <w:r>
              <w:rPr>
                <w:b/>
                <w:i/>
              </w:rPr>
              <w:t>2019</w:t>
            </w:r>
          </w:p>
        </w:tc>
        <w:tc>
          <w:tcPr>
            <w:tcW w:w="433" w:type="pct"/>
            <w:gridSpan w:val="2"/>
            <w:vAlign w:val="center"/>
          </w:tcPr>
          <w:p w:rsidR="001A67B3" w:rsidRPr="001A67B3" w:rsidRDefault="009A6592" w:rsidP="001A67B3">
            <w:pPr>
              <w:pStyle w:val="affffa"/>
              <w:rPr>
                <w:b/>
                <w:i/>
                <w:highlight w:val="yellow"/>
              </w:rPr>
            </w:pPr>
            <w:r>
              <w:rPr>
                <w:b/>
                <w:i/>
              </w:rPr>
              <w:t>2020</w:t>
            </w:r>
          </w:p>
        </w:tc>
        <w:tc>
          <w:tcPr>
            <w:tcW w:w="433" w:type="pct"/>
            <w:gridSpan w:val="2"/>
            <w:vAlign w:val="center"/>
          </w:tcPr>
          <w:p w:rsidR="001A67B3" w:rsidRPr="001A67B3" w:rsidRDefault="009A6592" w:rsidP="009A6592">
            <w:pPr>
              <w:pStyle w:val="affffa"/>
              <w:rPr>
                <w:b/>
                <w:i/>
                <w:highlight w:val="yellow"/>
              </w:rPr>
            </w:pPr>
            <w:r>
              <w:rPr>
                <w:b/>
                <w:i/>
              </w:rPr>
              <w:t>2021</w:t>
            </w:r>
          </w:p>
        </w:tc>
        <w:tc>
          <w:tcPr>
            <w:tcW w:w="433" w:type="pct"/>
            <w:gridSpan w:val="2"/>
            <w:vAlign w:val="center"/>
          </w:tcPr>
          <w:p w:rsidR="001A67B3" w:rsidRPr="001A67B3" w:rsidRDefault="001A67B3" w:rsidP="009A6592">
            <w:pPr>
              <w:pStyle w:val="affffa"/>
              <w:rPr>
                <w:b/>
                <w:i/>
                <w:highlight w:val="yellow"/>
              </w:rPr>
            </w:pPr>
            <w:r w:rsidRPr="001A67B3">
              <w:rPr>
                <w:b/>
                <w:i/>
              </w:rPr>
              <w:t>2022</w:t>
            </w:r>
          </w:p>
        </w:tc>
        <w:tc>
          <w:tcPr>
            <w:tcW w:w="433" w:type="pct"/>
            <w:gridSpan w:val="2"/>
            <w:vAlign w:val="center"/>
          </w:tcPr>
          <w:p w:rsidR="001A67B3" w:rsidRPr="001A67B3" w:rsidRDefault="001A67B3" w:rsidP="009A6592">
            <w:pPr>
              <w:pStyle w:val="affffa"/>
              <w:rPr>
                <w:b/>
                <w:i/>
              </w:rPr>
            </w:pPr>
            <w:r w:rsidRPr="001A67B3">
              <w:rPr>
                <w:b/>
                <w:i/>
              </w:rPr>
              <w:t>2023</w:t>
            </w:r>
          </w:p>
        </w:tc>
        <w:tc>
          <w:tcPr>
            <w:tcW w:w="433" w:type="pct"/>
            <w:gridSpan w:val="2"/>
            <w:vAlign w:val="center"/>
          </w:tcPr>
          <w:p w:rsidR="001A67B3" w:rsidRPr="001A67B3" w:rsidRDefault="001A67B3" w:rsidP="009A6592">
            <w:pPr>
              <w:pStyle w:val="affffa"/>
              <w:rPr>
                <w:b/>
                <w:i/>
              </w:rPr>
            </w:pPr>
            <w:r w:rsidRPr="001A67B3">
              <w:rPr>
                <w:b/>
                <w:i/>
              </w:rPr>
              <w:t>2024</w:t>
            </w:r>
          </w:p>
        </w:tc>
        <w:tc>
          <w:tcPr>
            <w:tcW w:w="433" w:type="pct"/>
            <w:gridSpan w:val="2"/>
            <w:vAlign w:val="center"/>
          </w:tcPr>
          <w:p w:rsidR="001A67B3" w:rsidRPr="001A67B3" w:rsidRDefault="00766DE5" w:rsidP="009A6592">
            <w:pPr>
              <w:pStyle w:val="affffa"/>
              <w:rPr>
                <w:b/>
                <w:i/>
                <w:highlight w:val="yellow"/>
              </w:rPr>
            </w:pPr>
            <w:r>
              <w:rPr>
                <w:b/>
                <w:i/>
              </w:rPr>
              <w:t>2025 – 2036</w:t>
            </w:r>
          </w:p>
        </w:tc>
        <w:tc>
          <w:tcPr>
            <w:tcW w:w="718" w:type="pct"/>
            <w:gridSpan w:val="2"/>
            <w:vAlign w:val="center"/>
          </w:tcPr>
          <w:p w:rsidR="001A67B3" w:rsidRPr="001A67B3" w:rsidRDefault="001A67B3" w:rsidP="001A67B3">
            <w:pPr>
              <w:jc w:val="center"/>
              <w:rPr>
                <w:b/>
                <w:i/>
              </w:rPr>
            </w:pPr>
            <w:r w:rsidRPr="001A67B3">
              <w:rPr>
                <w:b/>
                <w:i/>
              </w:rPr>
              <w:t>Всего сносимые и перспективные о</w:t>
            </w:r>
            <w:r w:rsidR="00766DE5">
              <w:rPr>
                <w:b/>
                <w:i/>
              </w:rPr>
              <w:t>тапливаемые площади за 2018-2036</w:t>
            </w:r>
          </w:p>
        </w:tc>
      </w:tr>
      <w:tr w:rsidR="001A4B40" w:rsidRPr="00F8087D" w:rsidTr="001A4B40">
        <w:trPr>
          <w:cantSplit/>
          <w:trHeight w:val="3044"/>
        </w:trPr>
        <w:tc>
          <w:tcPr>
            <w:tcW w:w="858" w:type="pct"/>
            <w:vMerge/>
            <w:vAlign w:val="center"/>
          </w:tcPr>
          <w:p w:rsidR="001A67B3" w:rsidRPr="001A67B3" w:rsidRDefault="001A67B3" w:rsidP="001A67B3">
            <w:pPr>
              <w:pStyle w:val="affffa"/>
              <w:rPr>
                <w:b/>
                <w:i/>
                <w:highlight w:val="yellow"/>
              </w:rPr>
            </w:pPr>
          </w:p>
        </w:tc>
        <w:tc>
          <w:tcPr>
            <w:tcW w:w="177" w:type="pct"/>
            <w:textDirection w:val="btLr"/>
            <w:vAlign w:val="center"/>
          </w:tcPr>
          <w:p w:rsidR="001A67B3" w:rsidRPr="001A67B3" w:rsidRDefault="001A67B3" w:rsidP="001A67B3">
            <w:pPr>
              <w:jc w:val="center"/>
              <w:rPr>
                <w:b/>
                <w:i/>
              </w:rPr>
            </w:pPr>
            <w:r w:rsidRPr="001A67B3">
              <w:rPr>
                <w:b/>
                <w:i/>
              </w:rPr>
              <w:t>сносимые площади</w:t>
            </w:r>
          </w:p>
        </w:tc>
        <w:tc>
          <w:tcPr>
            <w:tcW w:w="217" w:type="pct"/>
            <w:textDirection w:val="btLr"/>
            <w:vAlign w:val="center"/>
          </w:tcPr>
          <w:p w:rsidR="001A67B3" w:rsidRPr="001A67B3" w:rsidRDefault="001A67B3" w:rsidP="001A67B3">
            <w:pPr>
              <w:jc w:val="center"/>
              <w:rPr>
                <w:b/>
                <w:i/>
              </w:rPr>
            </w:pPr>
            <w:r w:rsidRPr="001A67B3">
              <w:rPr>
                <w:b/>
                <w:i/>
              </w:rPr>
              <w:t>вновь вводимые площади</w:t>
            </w:r>
          </w:p>
        </w:tc>
        <w:tc>
          <w:tcPr>
            <w:tcW w:w="216" w:type="pct"/>
            <w:textDirection w:val="btLr"/>
            <w:vAlign w:val="center"/>
          </w:tcPr>
          <w:p w:rsidR="001A67B3" w:rsidRPr="001A67B3" w:rsidRDefault="001A67B3" w:rsidP="001A67B3">
            <w:pPr>
              <w:jc w:val="center"/>
              <w:rPr>
                <w:b/>
                <w:i/>
              </w:rPr>
            </w:pPr>
            <w:r w:rsidRPr="001A67B3">
              <w:rPr>
                <w:b/>
                <w:i/>
              </w:rPr>
              <w:t>сносимые площади</w:t>
            </w:r>
          </w:p>
        </w:tc>
        <w:tc>
          <w:tcPr>
            <w:tcW w:w="216" w:type="pct"/>
            <w:textDirection w:val="btLr"/>
            <w:vAlign w:val="center"/>
          </w:tcPr>
          <w:p w:rsidR="001A67B3" w:rsidRPr="001A67B3" w:rsidRDefault="001A67B3" w:rsidP="001A67B3">
            <w:pPr>
              <w:jc w:val="center"/>
              <w:rPr>
                <w:b/>
                <w:i/>
              </w:rPr>
            </w:pPr>
            <w:r w:rsidRPr="001A67B3">
              <w:rPr>
                <w:b/>
                <w:i/>
              </w:rPr>
              <w:t>вновь вводимые площади</w:t>
            </w:r>
          </w:p>
        </w:tc>
        <w:tc>
          <w:tcPr>
            <w:tcW w:w="216" w:type="pct"/>
            <w:textDirection w:val="btLr"/>
            <w:vAlign w:val="center"/>
          </w:tcPr>
          <w:p w:rsidR="001A67B3" w:rsidRPr="001A67B3" w:rsidRDefault="001A67B3" w:rsidP="001A67B3">
            <w:pPr>
              <w:jc w:val="center"/>
              <w:rPr>
                <w:b/>
                <w:i/>
              </w:rPr>
            </w:pPr>
            <w:r w:rsidRPr="001A67B3">
              <w:rPr>
                <w:b/>
                <w:i/>
              </w:rPr>
              <w:t>сносимые площади</w:t>
            </w:r>
          </w:p>
        </w:tc>
        <w:tc>
          <w:tcPr>
            <w:tcW w:w="216" w:type="pct"/>
            <w:textDirection w:val="btLr"/>
            <w:vAlign w:val="center"/>
          </w:tcPr>
          <w:p w:rsidR="001A67B3" w:rsidRPr="001A67B3" w:rsidRDefault="001A67B3" w:rsidP="001A67B3">
            <w:pPr>
              <w:jc w:val="center"/>
              <w:rPr>
                <w:b/>
                <w:i/>
              </w:rPr>
            </w:pPr>
            <w:r w:rsidRPr="001A67B3">
              <w:rPr>
                <w:b/>
                <w:i/>
              </w:rPr>
              <w:t>вновь вводимые площади</w:t>
            </w:r>
          </w:p>
        </w:tc>
        <w:tc>
          <w:tcPr>
            <w:tcW w:w="216" w:type="pct"/>
            <w:textDirection w:val="btLr"/>
            <w:vAlign w:val="center"/>
          </w:tcPr>
          <w:p w:rsidR="001A67B3" w:rsidRPr="001A67B3" w:rsidRDefault="001A67B3" w:rsidP="001A67B3">
            <w:pPr>
              <w:jc w:val="center"/>
              <w:rPr>
                <w:b/>
                <w:i/>
              </w:rPr>
            </w:pPr>
            <w:r w:rsidRPr="001A67B3">
              <w:rPr>
                <w:b/>
                <w:i/>
              </w:rPr>
              <w:t>сносимые площади</w:t>
            </w:r>
          </w:p>
        </w:tc>
        <w:tc>
          <w:tcPr>
            <w:tcW w:w="216" w:type="pct"/>
            <w:textDirection w:val="btLr"/>
            <w:vAlign w:val="center"/>
          </w:tcPr>
          <w:p w:rsidR="001A67B3" w:rsidRPr="001A67B3" w:rsidRDefault="001A67B3" w:rsidP="001A67B3">
            <w:pPr>
              <w:jc w:val="center"/>
              <w:rPr>
                <w:b/>
                <w:i/>
              </w:rPr>
            </w:pPr>
            <w:r w:rsidRPr="001A67B3">
              <w:rPr>
                <w:b/>
                <w:i/>
              </w:rPr>
              <w:t>вновь вводимые площади</w:t>
            </w:r>
          </w:p>
        </w:tc>
        <w:tc>
          <w:tcPr>
            <w:tcW w:w="216" w:type="pct"/>
            <w:textDirection w:val="btLr"/>
            <w:vAlign w:val="center"/>
          </w:tcPr>
          <w:p w:rsidR="001A67B3" w:rsidRPr="001A67B3" w:rsidRDefault="001A67B3" w:rsidP="001A67B3">
            <w:pPr>
              <w:jc w:val="center"/>
              <w:rPr>
                <w:b/>
                <w:i/>
              </w:rPr>
            </w:pPr>
            <w:r w:rsidRPr="001A67B3">
              <w:rPr>
                <w:b/>
                <w:i/>
              </w:rPr>
              <w:t>сносимые площади</w:t>
            </w:r>
          </w:p>
        </w:tc>
        <w:tc>
          <w:tcPr>
            <w:tcW w:w="216" w:type="pct"/>
            <w:textDirection w:val="btLr"/>
            <w:vAlign w:val="center"/>
          </w:tcPr>
          <w:p w:rsidR="001A67B3" w:rsidRPr="001A67B3" w:rsidRDefault="001A67B3" w:rsidP="001A67B3">
            <w:pPr>
              <w:jc w:val="center"/>
              <w:rPr>
                <w:b/>
                <w:i/>
              </w:rPr>
            </w:pPr>
            <w:r w:rsidRPr="001A67B3">
              <w:rPr>
                <w:b/>
                <w:i/>
              </w:rPr>
              <w:t>вновь вводимые площади</w:t>
            </w:r>
          </w:p>
        </w:tc>
        <w:tc>
          <w:tcPr>
            <w:tcW w:w="216" w:type="pct"/>
            <w:textDirection w:val="btLr"/>
            <w:vAlign w:val="center"/>
          </w:tcPr>
          <w:p w:rsidR="001A67B3" w:rsidRPr="001A67B3" w:rsidRDefault="001A67B3" w:rsidP="001A67B3">
            <w:pPr>
              <w:jc w:val="center"/>
              <w:rPr>
                <w:b/>
                <w:i/>
              </w:rPr>
            </w:pPr>
            <w:r w:rsidRPr="001A67B3">
              <w:rPr>
                <w:b/>
                <w:i/>
              </w:rPr>
              <w:t>сносимые площади</w:t>
            </w:r>
          </w:p>
        </w:tc>
        <w:tc>
          <w:tcPr>
            <w:tcW w:w="216" w:type="pct"/>
            <w:textDirection w:val="btLr"/>
            <w:vAlign w:val="center"/>
          </w:tcPr>
          <w:p w:rsidR="001A67B3" w:rsidRPr="001A67B3" w:rsidRDefault="001A67B3" w:rsidP="001A67B3">
            <w:pPr>
              <w:jc w:val="center"/>
              <w:rPr>
                <w:b/>
                <w:i/>
              </w:rPr>
            </w:pPr>
            <w:r w:rsidRPr="001A67B3">
              <w:rPr>
                <w:b/>
                <w:i/>
              </w:rPr>
              <w:t>вновь вводимые площади</w:t>
            </w:r>
          </w:p>
        </w:tc>
        <w:tc>
          <w:tcPr>
            <w:tcW w:w="216" w:type="pct"/>
            <w:textDirection w:val="btLr"/>
            <w:vAlign w:val="center"/>
          </w:tcPr>
          <w:p w:rsidR="001A67B3" w:rsidRPr="001A67B3" w:rsidRDefault="001A67B3" w:rsidP="001A67B3">
            <w:pPr>
              <w:jc w:val="center"/>
              <w:rPr>
                <w:b/>
                <w:i/>
              </w:rPr>
            </w:pPr>
            <w:r w:rsidRPr="001A67B3">
              <w:rPr>
                <w:b/>
                <w:i/>
              </w:rPr>
              <w:t>сносимые площади</w:t>
            </w:r>
          </w:p>
        </w:tc>
        <w:tc>
          <w:tcPr>
            <w:tcW w:w="216" w:type="pct"/>
            <w:textDirection w:val="btLr"/>
            <w:vAlign w:val="center"/>
          </w:tcPr>
          <w:p w:rsidR="001A67B3" w:rsidRPr="001A67B3" w:rsidRDefault="001A67B3" w:rsidP="001A67B3">
            <w:pPr>
              <w:jc w:val="center"/>
              <w:rPr>
                <w:b/>
                <w:i/>
              </w:rPr>
            </w:pPr>
            <w:r w:rsidRPr="001A67B3">
              <w:rPr>
                <w:b/>
                <w:i/>
              </w:rPr>
              <w:t>вновь вводимые площади</w:t>
            </w:r>
          </w:p>
        </w:tc>
        <w:tc>
          <w:tcPr>
            <w:tcW w:w="216" w:type="pct"/>
            <w:textDirection w:val="btLr"/>
            <w:vAlign w:val="center"/>
          </w:tcPr>
          <w:p w:rsidR="001A67B3" w:rsidRPr="001A67B3" w:rsidRDefault="001A67B3" w:rsidP="001A67B3">
            <w:pPr>
              <w:jc w:val="center"/>
              <w:rPr>
                <w:b/>
                <w:i/>
              </w:rPr>
            </w:pPr>
            <w:r w:rsidRPr="001A67B3">
              <w:rPr>
                <w:b/>
                <w:i/>
              </w:rPr>
              <w:t>сносимые площади</w:t>
            </w:r>
          </w:p>
        </w:tc>
        <w:tc>
          <w:tcPr>
            <w:tcW w:w="216" w:type="pct"/>
            <w:textDirection w:val="btLr"/>
            <w:vAlign w:val="center"/>
          </w:tcPr>
          <w:p w:rsidR="001A67B3" w:rsidRPr="001A67B3" w:rsidRDefault="001A67B3" w:rsidP="001A67B3">
            <w:pPr>
              <w:jc w:val="center"/>
              <w:rPr>
                <w:b/>
                <w:i/>
              </w:rPr>
            </w:pPr>
            <w:r w:rsidRPr="001A67B3">
              <w:rPr>
                <w:b/>
                <w:i/>
              </w:rPr>
              <w:t>вновь вводимые площади</w:t>
            </w:r>
          </w:p>
        </w:tc>
        <w:tc>
          <w:tcPr>
            <w:tcW w:w="296" w:type="pct"/>
            <w:textDirection w:val="btLr"/>
            <w:vAlign w:val="center"/>
          </w:tcPr>
          <w:p w:rsidR="001A67B3" w:rsidRPr="001A67B3" w:rsidRDefault="001A67B3" w:rsidP="001A67B3">
            <w:pPr>
              <w:jc w:val="center"/>
              <w:rPr>
                <w:b/>
                <w:i/>
              </w:rPr>
            </w:pPr>
            <w:r w:rsidRPr="001A67B3">
              <w:rPr>
                <w:b/>
                <w:i/>
              </w:rPr>
              <w:t>сносимые площади</w:t>
            </w:r>
          </w:p>
        </w:tc>
        <w:tc>
          <w:tcPr>
            <w:tcW w:w="422" w:type="pct"/>
            <w:textDirection w:val="btLr"/>
            <w:vAlign w:val="center"/>
          </w:tcPr>
          <w:p w:rsidR="001A67B3" w:rsidRPr="001A67B3" w:rsidRDefault="001A67B3" w:rsidP="001A67B3">
            <w:pPr>
              <w:jc w:val="center"/>
              <w:rPr>
                <w:b/>
                <w:i/>
              </w:rPr>
            </w:pPr>
            <w:r w:rsidRPr="001A67B3">
              <w:rPr>
                <w:b/>
                <w:i/>
              </w:rPr>
              <w:t>вновь вводимые площади</w:t>
            </w:r>
          </w:p>
        </w:tc>
      </w:tr>
      <w:tr w:rsidR="002B115F" w:rsidRPr="00F8087D" w:rsidTr="001A4B40">
        <w:trPr>
          <w:cantSplit/>
          <w:trHeight w:val="209"/>
        </w:trPr>
        <w:tc>
          <w:tcPr>
            <w:tcW w:w="5000" w:type="pct"/>
            <w:gridSpan w:val="19"/>
          </w:tcPr>
          <w:p w:rsidR="002B115F" w:rsidRPr="002B115F" w:rsidRDefault="002B115F" w:rsidP="00766DE5">
            <w:pPr>
              <w:pStyle w:val="affffa"/>
              <w:rPr>
                <w:b/>
                <w:i/>
              </w:rPr>
            </w:pPr>
            <w:r w:rsidRPr="002B115F">
              <w:rPr>
                <w:b/>
                <w:i/>
              </w:rPr>
              <w:t>МУП «Тепловые сети»</w:t>
            </w:r>
          </w:p>
        </w:tc>
      </w:tr>
      <w:tr w:rsidR="001A4B40" w:rsidRPr="00F8087D" w:rsidTr="001A4B40">
        <w:trPr>
          <w:cantSplit/>
          <w:trHeight w:val="209"/>
        </w:trPr>
        <w:tc>
          <w:tcPr>
            <w:tcW w:w="858" w:type="pct"/>
          </w:tcPr>
          <w:p w:rsidR="002B115F" w:rsidRPr="00766DE5" w:rsidRDefault="002B115F" w:rsidP="002B115F">
            <w:pPr>
              <w:jc w:val="center"/>
            </w:pPr>
            <w:r w:rsidRPr="00766DE5">
              <w:t>33квар.</w:t>
            </w:r>
          </w:p>
        </w:tc>
        <w:tc>
          <w:tcPr>
            <w:tcW w:w="177" w:type="pct"/>
            <w:vAlign w:val="center"/>
          </w:tcPr>
          <w:p w:rsidR="002B115F" w:rsidRPr="001A67B3" w:rsidRDefault="002B115F" w:rsidP="002B115F">
            <w:pPr>
              <w:pStyle w:val="affffa"/>
            </w:pPr>
            <w:r w:rsidRPr="001A67B3">
              <w:t>0</w:t>
            </w:r>
          </w:p>
        </w:tc>
        <w:tc>
          <w:tcPr>
            <w:tcW w:w="217" w:type="pct"/>
            <w:vAlign w:val="center"/>
          </w:tcPr>
          <w:p w:rsidR="002B115F" w:rsidRPr="001A67B3" w:rsidRDefault="002B115F" w:rsidP="002B115F">
            <w:pPr>
              <w:pStyle w:val="affffa"/>
            </w:pPr>
            <w:r w:rsidRPr="001A67B3">
              <w:t>0</w:t>
            </w:r>
          </w:p>
        </w:tc>
        <w:tc>
          <w:tcPr>
            <w:tcW w:w="216" w:type="pct"/>
            <w:vAlign w:val="center"/>
          </w:tcPr>
          <w:p w:rsidR="002B115F" w:rsidRPr="001A67B3" w:rsidRDefault="002B115F" w:rsidP="002B115F">
            <w:pPr>
              <w:pStyle w:val="affffa"/>
            </w:pPr>
            <w:r w:rsidRPr="001A67B3">
              <w:t>0</w:t>
            </w:r>
          </w:p>
        </w:tc>
        <w:tc>
          <w:tcPr>
            <w:tcW w:w="216" w:type="pct"/>
            <w:vAlign w:val="center"/>
          </w:tcPr>
          <w:p w:rsidR="002B115F" w:rsidRPr="001A67B3" w:rsidRDefault="002B115F" w:rsidP="002B115F">
            <w:pPr>
              <w:pStyle w:val="affffa"/>
            </w:pPr>
            <w:r w:rsidRPr="001A67B3">
              <w:t>0</w:t>
            </w:r>
          </w:p>
        </w:tc>
        <w:tc>
          <w:tcPr>
            <w:tcW w:w="216" w:type="pct"/>
            <w:vAlign w:val="center"/>
          </w:tcPr>
          <w:p w:rsidR="002B115F" w:rsidRPr="001A67B3" w:rsidRDefault="002B115F" w:rsidP="002B115F">
            <w:pPr>
              <w:pStyle w:val="affffa"/>
            </w:pPr>
            <w:r w:rsidRPr="001A67B3">
              <w:t>0</w:t>
            </w:r>
          </w:p>
        </w:tc>
        <w:tc>
          <w:tcPr>
            <w:tcW w:w="216" w:type="pct"/>
            <w:vAlign w:val="center"/>
          </w:tcPr>
          <w:p w:rsidR="002B115F" w:rsidRPr="001A67B3" w:rsidRDefault="002B115F" w:rsidP="002B115F">
            <w:pPr>
              <w:pStyle w:val="affffa"/>
            </w:pPr>
            <w:r w:rsidRPr="001A67B3">
              <w:t>0</w:t>
            </w:r>
          </w:p>
        </w:tc>
        <w:tc>
          <w:tcPr>
            <w:tcW w:w="216" w:type="pct"/>
            <w:vAlign w:val="center"/>
          </w:tcPr>
          <w:p w:rsidR="002B115F" w:rsidRPr="001A67B3" w:rsidRDefault="002B115F" w:rsidP="002B115F">
            <w:pPr>
              <w:pStyle w:val="affffa"/>
            </w:pPr>
            <w:r w:rsidRPr="001A67B3">
              <w:t>0</w:t>
            </w:r>
          </w:p>
        </w:tc>
        <w:tc>
          <w:tcPr>
            <w:tcW w:w="216" w:type="pct"/>
            <w:vAlign w:val="center"/>
          </w:tcPr>
          <w:p w:rsidR="002B115F" w:rsidRPr="001A67B3" w:rsidRDefault="002B115F" w:rsidP="002B115F">
            <w:pPr>
              <w:pStyle w:val="affffa"/>
            </w:pPr>
            <w:r w:rsidRPr="001A67B3">
              <w:t>0</w:t>
            </w:r>
          </w:p>
        </w:tc>
        <w:tc>
          <w:tcPr>
            <w:tcW w:w="216" w:type="pct"/>
            <w:vAlign w:val="center"/>
          </w:tcPr>
          <w:p w:rsidR="002B115F" w:rsidRPr="001A67B3" w:rsidRDefault="002B115F" w:rsidP="002B115F">
            <w:pPr>
              <w:pStyle w:val="affffa"/>
            </w:pPr>
            <w:r w:rsidRPr="001A67B3">
              <w:t>0</w:t>
            </w:r>
          </w:p>
        </w:tc>
        <w:tc>
          <w:tcPr>
            <w:tcW w:w="216" w:type="pct"/>
            <w:vAlign w:val="center"/>
          </w:tcPr>
          <w:p w:rsidR="002B115F" w:rsidRPr="001A67B3" w:rsidRDefault="002B115F" w:rsidP="002B115F">
            <w:pPr>
              <w:pStyle w:val="affffa"/>
            </w:pPr>
            <w:r w:rsidRPr="001A67B3">
              <w:t>0</w:t>
            </w:r>
          </w:p>
        </w:tc>
        <w:tc>
          <w:tcPr>
            <w:tcW w:w="216" w:type="pct"/>
            <w:vAlign w:val="center"/>
          </w:tcPr>
          <w:p w:rsidR="002B115F" w:rsidRPr="001A67B3" w:rsidRDefault="002B115F" w:rsidP="002B115F">
            <w:pPr>
              <w:pStyle w:val="affffa"/>
            </w:pPr>
            <w:r w:rsidRPr="001A67B3">
              <w:t>0</w:t>
            </w:r>
          </w:p>
        </w:tc>
        <w:tc>
          <w:tcPr>
            <w:tcW w:w="216" w:type="pct"/>
            <w:vAlign w:val="center"/>
          </w:tcPr>
          <w:p w:rsidR="002B115F" w:rsidRPr="001A67B3" w:rsidRDefault="002B115F" w:rsidP="002B115F">
            <w:pPr>
              <w:pStyle w:val="affffa"/>
            </w:pPr>
            <w:r w:rsidRPr="001A67B3">
              <w:t>0</w:t>
            </w:r>
          </w:p>
        </w:tc>
        <w:tc>
          <w:tcPr>
            <w:tcW w:w="216" w:type="pct"/>
            <w:vAlign w:val="center"/>
          </w:tcPr>
          <w:p w:rsidR="002B115F" w:rsidRPr="001A67B3" w:rsidRDefault="002B115F" w:rsidP="002B115F">
            <w:pPr>
              <w:pStyle w:val="affffa"/>
            </w:pPr>
            <w:r w:rsidRPr="001A67B3">
              <w:t>0</w:t>
            </w:r>
          </w:p>
        </w:tc>
        <w:tc>
          <w:tcPr>
            <w:tcW w:w="216" w:type="pct"/>
            <w:vAlign w:val="center"/>
          </w:tcPr>
          <w:p w:rsidR="002B115F" w:rsidRPr="001A67B3" w:rsidRDefault="002B115F" w:rsidP="002B115F">
            <w:pPr>
              <w:pStyle w:val="affffa"/>
            </w:pPr>
            <w:r w:rsidRPr="001A67B3">
              <w:t>0</w:t>
            </w:r>
          </w:p>
        </w:tc>
        <w:tc>
          <w:tcPr>
            <w:tcW w:w="216" w:type="pct"/>
            <w:vAlign w:val="center"/>
          </w:tcPr>
          <w:p w:rsidR="002B115F" w:rsidRPr="001A67B3" w:rsidRDefault="002B115F" w:rsidP="002B115F">
            <w:pPr>
              <w:pStyle w:val="affffa"/>
            </w:pPr>
            <w:r w:rsidRPr="001A67B3">
              <w:t>0</w:t>
            </w:r>
          </w:p>
        </w:tc>
        <w:tc>
          <w:tcPr>
            <w:tcW w:w="216" w:type="pct"/>
            <w:vAlign w:val="center"/>
          </w:tcPr>
          <w:p w:rsidR="002B115F" w:rsidRPr="001A67B3" w:rsidRDefault="002B115F" w:rsidP="002B115F">
            <w:pPr>
              <w:pStyle w:val="affffa"/>
            </w:pPr>
            <w:r w:rsidRPr="001A67B3">
              <w:t>0</w:t>
            </w:r>
          </w:p>
        </w:tc>
        <w:tc>
          <w:tcPr>
            <w:tcW w:w="296" w:type="pct"/>
            <w:vAlign w:val="center"/>
          </w:tcPr>
          <w:p w:rsidR="002B115F" w:rsidRPr="001A67B3" w:rsidRDefault="002B115F" w:rsidP="002B115F">
            <w:pPr>
              <w:pStyle w:val="affffa"/>
            </w:pPr>
            <w:r w:rsidRPr="001A67B3">
              <w:t>0</w:t>
            </w:r>
          </w:p>
        </w:tc>
        <w:tc>
          <w:tcPr>
            <w:tcW w:w="422" w:type="pct"/>
            <w:vAlign w:val="center"/>
          </w:tcPr>
          <w:p w:rsidR="002B115F" w:rsidRPr="001A67B3" w:rsidRDefault="002B115F" w:rsidP="002B115F">
            <w:pPr>
              <w:pStyle w:val="affffa"/>
            </w:pPr>
            <w:r w:rsidRPr="001A67B3">
              <w:t>0</w:t>
            </w:r>
          </w:p>
        </w:tc>
      </w:tr>
      <w:tr w:rsidR="001A4B40" w:rsidRPr="00F8087D" w:rsidTr="001A4B40">
        <w:trPr>
          <w:cantSplit/>
        </w:trPr>
        <w:tc>
          <w:tcPr>
            <w:tcW w:w="858" w:type="pct"/>
          </w:tcPr>
          <w:p w:rsidR="00766DE5" w:rsidRPr="00766DE5" w:rsidRDefault="00766DE5" w:rsidP="00766DE5">
            <w:pPr>
              <w:jc w:val="center"/>
            </w:pPr>
            <w:r w:rsidRPr="00766DE5">
              <w:t>138кв.</w:t>
            </w:r>
          </w:p>
        </w:tc>
        <w:tc>
          <w:tcPr>
            <w:tcW w:w="177" w:type="pct"/>
            <w:vAlign w:val="center"/>
          </w:tcPr>
          <w:p w:rsidR="00766DE5" w:rsidRPr="001A67B3" w:rsidRDefault="00766DE5" w:rsidP="00766DE5">
            <w:pPr>
              <w:pStyle w:val="affffa"/>
            </w:pPr>
            <w:r w:rsidRPr="001A67B3">
              <w:t>0</w:t>
            </w:r>
          </w:p>
        </w:tc>
        <w:tc>
          <w:tcPr>
            <w:tcW w:w="217"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96" w:type="pct"/>
            <w:vAlign w:val="center"/>
          </w:tcPr>
          <w:p w:rsidR="00766DE5" w:rsidRPr="001A67B3" w:rsidRDefault="00766DE5" w:rsidP="00766DE5">
            <w:pPr>
              <w:pStyle w:val="affffa"/>
            </w:pPr>
            <w:r w:rsidRPr="001A67B3">
              <w:t>0</w:t>
            </w:r>
          </w:p>
        </w:tc>
        <w:tc>
          <w:tcPr>
            <w:tcW w:w="422" w:type="pct"/>
            <w:vAlign w:val="center"/>
          </w:tcPr>
          <w:p w:rsidR="00766DE5" w:rsidRPr="001A67B3" w:rsidRDefault="00766DE5" w:rsidP="00766DE5">
            <w:pPr>
              <w:pStyle w:val="affffa"/>
            </w:pPr>
            <w:r w:rsidRPr="001A67B3">
              <w:t>0</w:t>
            </w:r>
          </w:p>
        </w:tc>
      </w:tr>
      <w:tr w:rsidR="001A4B40" w:rsidRPr="00F8087D" w:rsidTr="001A4B40">
        <w:trPr>
          <w:cantSplit/>
        </w:trPr>
        <w:tc>
          <w:tcPr>
            <w:tcW w:w="858" w:type="pct"/>
          </w:tcPr>
          <w:p w:rsidR="00766DE5" w:rsidRPr="00766DE5" w:rsidRDefault="00766DE5" w:rsidP="00766DE5">
            <w:pPr>
              <w:jc w:val="center"/>
            </w:pPr>
            <w:r w:rsidRPr="00766DE5">
              <w:t>ДОС</w:t>
            </w:r>
          </w:p>
        </w:tc>
        <w:tc>
          <w:tcPr>
            <w:tcW w:w="177" w:type="pct"/>
            <w:vAlign w:val="center"/>
          </w:tcPr>
          <w:p w:rsidR="00766DE5" w:rsidRPr="001A67B3" w:rsidRDefault="00766DE5" w:rsidP="00766DE5">
            <w:pPr>
              <w:pStyle w:val="affffa"/>
            </w:pPr>
            <w:r w:rsidRPr="001A67B3">
              <w:t>0</w:t>
            </w:r>
          </w:p>
        </w:tc>
        <w:tc>
          <w:tcPr>
            <w:tcW w:w="217"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96" w:type="pct"/>
            <w:vAlign w:val="center"/>
          </w:tcPr>
          <w:p w:rsidR="00766DE5" w:rsidRPr="001A67B3" w:rsidRDefault="00766DE5" w:rsidP="00766DE5">
            <w:pPr>
              <w:pStyle w:val="affffa"/>
            </w:pPr>
            <w:r w:rsidRPr="001A67B3">
              <w:t>0</w:t>
            </w:r>
          </w:p>
        </w:tc>
        <w:tc>
          <w:tcPr>
            <w:tcW w:w="422" w:type="pct"/>
            <w:vAlign w:val="center"/>
          </w:tcPr>
          <w:p w:rsidR="00766DE5" w:rsidRPr="001A67B3" w:rsidRDefault="00766DE5" w:rsidP="00766DE5">
            <w:pPr>
              <w:pStyle w:val="affffa"/>
            </w:pPr>
            <w:r w:rsidRPr="001A67B3">
              <w:t>0</w:t>
            </w:r>
          </w:p>
        </w:tc>
      </w:tr>
      <w:tr w:rsidR="001A4B40" w:rsidRPr="00F8087D" w:rsidTr="001A4B40">
        <w:trPr>
          <w:cantSplit/>
        </w:trPr>
        <w:tc>
          <w:tcPr>
            <w:tcW w:w="858" w:type="pct"/>
          </w:tcPr>
          <w:p w:rsidR="00766DE5" w:rsidRPr="00766DE5" w:rsidRDefault="00766DE5" w:rsidP="00766DE5">
            <w:pPr>
              <w:jc w:val="center"/>
            </w:pPr>
            <w:r w:rsidRPr="00766DE5">
              <w:t>ЦРБ</w:t>
            </w:r>
          </w:p>
        </w:tc>
        <w:tc>
          <w:tcPr>
            <w:tcW w:w="177" w:type="pct"/>
            <w:vAlign w:val="center"/>
          </w:tcPr>
          <w:p w:rsidR="00766DE5" w:rsidRPr="001A67B3" w:rsidRDefault="00766DE5" w:rsidP="00766DE5">
            <w:pPr>
              <w:pStyle w:val="affffa"/>
            </w:pPr>
            <w:r w:rsidRPr="001A67B3">
              <w:t>0</w:t>
            </w:r>
          </w:p>
        </w:tc>
        <w:tc>
          <w:tcPr>
            <w:tcW w:w="217"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96" w:type="pct"/>
            <w:vAlign w:val="center"/>
          </w:tcPr>
          <w:p w:rsidR="00766DE5" w:rsidRPr="001A67B3" w:rsidRDefault="00766DE5" w:rsidP="00766DE5">
            <w:pPr>
              <w:pStyle w:val="affffa"/>
            </w:pPr>
            <w:r w:rsidRPr="001A67B3">
              <w:t>0</w:t>
            </w:r>
          </w:p>
        </w:tc>
        <w:tc>
          <w:tcPr>
            <w:tcW w:w="422" w:type="pct"/>
            <w:vAlign w:val="center"/>
          </w:tcPr>
          <w:p w:rsidR="00766DE5" w:rsidRPr="001A67B3" w:rsidRDefault="00766DE5" w:rsidP="00766DE5">
            <w:pPr>
              <w:pStyle w:val="affffa"/>
            </w:pPr>
            <w:r w:rsidRPr="001A67B3">
              <w:t>0</w:t>
            </w:r>
          </w:p>
        </w:tc>
      </w:tr>
      <w:tr w:rsidR="001A4B40" w:rsidRPr="00F8087D" w:rsidTr="001A4B40">
        <w:trPr>
          <w:cantSplit/>
        </w:trPr>
        <w:tc>
          <w:tcPr>
            <w:tcW w:w="858" w:type="pct"/>
          </w:tcPr>
          <w:p w:rsidR="00766DE5" w:rsidRPr="00766DE5" w:rsidRDefault="00766DE5" w:rsidP="00766DE5">
            <w:pPr>
              <w:jc w:val="center"/>
            </w:pPr>
            <w:r w:rsidRPr="00766DE5">
              <w:t>103кв</w:t>
            </w:r>
          </w:p>
        </w:tc>
        <w:tc>
          <w:tcPr>
            <w:tcW w:w="177" w:type="pct"/>
            <w:vAlign w:val="center"/>
          </w:tcPr>
          <w:p w:rsidR="00766DE5" w:rsidRPr="001A67B3" w:rsidRDefault="00766DE5" w:rsidP="00766DE5">
            <w:pPr>
              <w:pStyle w:val="affffa"/>
            </w:pPr>
            <w:r w:rsidRPr="001A67B3">
              <w:t>0</w:t>
            </w:r>
          </w:p>
        </w:tc>
        <w:tc>
          <w:tcPr>
            <w:tcW w:w="217"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96" w:type="pct"/>
            <w:vAlign w:val="center"/>
          </w:tcPr>
          <w:p w:rsidR="00766DE5" w:rsidRPr="001A67B3" w:rsidRDefault="00766DE5" w:rsidP="00766DE5">
            <w:pPr>
              <w:pStyle w:val="affffa"/>
            </w:pPr>
            <w:r w:rsidRPr="001A67B3">
              <w:t>0</w:t>
            </w:r>
          </w:p>
        </w:tc>
        <w:tc>
          <w:tcPr>
            <w:tcW w:w="422" w:type="pct"/>
            <w:vAlign w:val="center"/>
          </w:tcPr>
          <w:p w:rsidR="00766DE5" w:rsidRPr="001A67B3" w:rsidRDefault="00766DE5" w:rsidP="00766DE5">
            <w:pPr>
              <w:pStyle w:val="affffa"/>
            </w:pPr>
            <w:r w:rsidRPr="001A67B3">
              <w:t>0</w:t>
            </w:r>
          </w:p>
        </w:tc>
      </w:tr>
      <w:tr w:rsidR="001A4B40" w:rsidRPr="00F8087D" w:rsidTr="001A4B40">
        <w:trPr>
          <w:cantSplit/>
        </w:trPr>
        <w:tc>
          <w:tcPr>
            <w:tcW w:w="858" w:type="pct"/>
          </w:tcPr>
          <w:p w:rsidR="00766DE5" w:rsidRPr="00766DE5" w:rsidRDefault="00766DE5" w:rsidP="00766DE5">
            <w:pPr>
              <w:jc w:val="center"/>
            </w:pPr>
            <w:r w:rsidRPr="00766DE5">
              <w:t>Волна</w:t>
            </w:r>
          </w:p>
        </w:tc>
        <w:tc>
          <w:tcPr>
            <w:tcW w:w="177" w:type="pct"/>
            <w:vAlign w:val="center"/>
          </w:tcPr>
          <w:p w:rsidR="00766DE5" w:rsidRPr="001A67B3" w:rsidRDefault="00766DE5" w:rsidP="00766DE5">
            <w:pPr>
              <w:pStyle w:val="affffa"/>
            </w:pPr>
            <w:r w:rsidRPr="001A67B3">
              <w:t>0</w:t>
            </w:r>
          </w:p>
        </w:tc>
        <w:tc>
          <w:tcPr>
            <w:tcW w:w="217"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96" w:type="pct"/>
            <w:vAlign w:val="center"/>
          </w:tcPr>
          <w:p w:rsidR="00766DE5" w:rsidRPr="001A67B3" w:rsidRDefault="00766DE5" w:rsidP="00766DE5">
            <w:pPr>
              <w:pStyle w:val="affffa"/>
            </w:pPr>
            <w:r w:rsidRPr="001A67B3">
              <w:t>0</w:t>
            </w:r>
          </w:p>
        </w:tc>
        <w:tc>
          <w:tcPr>
            <w:tcW w:w="422" w:type="pct"/>
            <w:vAlign w:val="center"/>
          </w:tcPr>
          <w:p w:rsidR="00766DE5" w:rsidRPr="001A67B3" w:rsidRDefault="00766DE5" w:rsidP="00766DE5">
            <w:pPr>
              <w:pStyle w:val="affffa"/>
            </w:pPr>
            <w:r w:rsidRPr="001A67B3">
              <w:t>0</w:t>
            </w:r>
          </w:p>
        </w:tc>
      </w:tr>
      <w:tr w:rsidR="001A4B40" w:rsidRPr="00F8087D" w:rsidTr="001A4B40">
        <w:trPr>
          <w:cantSplit/>
        </w:trPr>
        <w:tc>
          <w:tcPr>
            <w:tcW w:w="858" w:type="pct"/>
          </w:tcPr>
          <w:p w:rsidR="00766DE5" w:rsidRPr="00766DE5" w:rsidRDefault="00766DE5" w:rsidP="00766DE5">
            <w:pPr>
              <w:jc w:val="center"/>
            </w:pPr>
            <w:r w:rsidRPr="00766DE5">
              <w:t>п.</w:t>
            </w:r>
            <w:r w:rsidR="009A6592">
              <w:t xml:space="preserve"> </w:t>
            </w:r>
            <w:r w:rsidRPr="00766DE5">
              <w:t>Мелиораторов</w:t>
            </w:r>
          </w:p>
        </w:tc>
        <w:tc>
          <w:tcPr>
            <w:tcW w:w="177" w:type="pct"/>
            <w:vAlign w:val="center"/>
          </w:tcPr>
          <w:p w:rsidR="00766DE5" w:rsidRPr="001A67B3" w:rsidRDefault="00766DE5" w:rsidP="00766DE5">
            <w:pPr>
              <w:pStyle w:val="affffa"/>
            </w:pPr>
            <w:r w:rsidRPr="001A67B3">
              <w:t>0</w:t>
            </w:r>
          </w:p>
        </w:tc>
        <w:tc>
          <w:tcPr>
            <w:tcW w:w="217"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96" w:type="pct"/>
            <w:vAlign w:val="center"/>
          </w:tcPr>
          <w:p w:rsidR="00766DE5" w:rsidRPr="001A67B3" w:rsidRDefault="00766DE5" w:rsidP="00766DE5">
            <w:pPr>
              <w:pStyle w:val="affffa"/>
            </w:pPr>
            <w:r w:rsidRPr="001A67B3">
              <w:t>0</w:t>
            </w:r>
          </w:p>
        </w:tc>
        <w:tc>
          <w:tcPr>
            <w:tcW w:w="422" w:type="pct"/>
            <w:vAlign w:val="center"/>
          </w:tcPr>
          <w:p w:rsidR="00766DE5" w:rsidRPr="001A67B3" w:rsidRDefault="00766DE5" w:rsidP="00766DE5">
            <w:pPr>
              <w:pStyle w:val="affffa"/>
            </w:pPr>
            <w:r w:rsidRPr="001A67B3">
              <w:t>0</w:t>
            </w:r>
          </w:p>
        </w:tc>
      </w:tr>
      <w:tr w:rsidR="001A4B40" w:rsidRPr="00F8087D" w:rsidTr="001A4B40">
        <w:trPr>
          <w:cantSplit/>
        </w:trPr>
        <w:tc>
          <w:tcPr>
            <w:tcW w:w="858" w:type="pct"/>
          </w:tcPr>
          <w:p w:rsidR="00766DE5" w:rsidRPr="00766DE5" w:rsidRDefault="00766DE5" w:rsidP="00766DE5">
            <w:pPr>
              <w:jc w:val="center"/>
            </w:pPr>
            <w:r w:rsidRPr="00766DE5">
              <w:t>д/с№8</w:t>
            </w:r>
          </w:p>
        </w:tc>
        <w:tc>
          <w:tcPr>
            <w:tcW w:w="177" w:type="pct"/>
            <w:vAlign w:val="center"/>
          </w:tcPr>
          <w:p w:rsidR="00766DE5" w:rsidRPr="001A67B3" w:rsidRDefault="00766DE5" w:rsidP="00766DE5">
            <w:pPr>
              <w:pStyle w:val="affffa"/>
            </w:pPr>
            <w:r w:rsidRPr="001A67B3">
              <w:t>0</w:t>
            </w:r>
          </w:p>
        </w:tc>
        <w:tc>
          <w:tcPr>
            <w:tcW w:w="217"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96" w:type="pct"/>
            <w:vAlign w:val="center"/>
          </w:tcPr>
          <w:p w:rsidR="00766DE5" w:rsidRPr="001A67B3" w:rsidRDefault="00766DE5" w:rsidP="00766DE5">
            <w:pPr>
              <w:pStyle w:val="affffa"/>
            </w:pPr>
            <w:r w:rsidRPr="001A67B3">
              <w:t>0</w:t>
            </w:r>
          </w:p>
        </w:tc>
        <w:tc>
          <w:tcPr>
            <w:tcW w:w="422" w:type="pct"/>
            <w:vAlign w:val="center"/>
          </w:tcPr>
          <w:p w:rsidR="00766DE5" w:rsidRPr="001A67B3" w:rsidRDefault="00766DE5" w:rsidP="00766DE5">
            <w:pPr>
              <w:pStyle w:val="affffa"/>
            </w:pPr>
            <w:r w:rsidRPr="001A67B3">
              <w:t>0</w:t>
            </w:r>
          </w:p>
        </w:tc>
      </w:tr>
      <w:tr w:rsidR="001A4B40" w:rsidRPr="00F8087D" w:rsidTr="001A4B40">
        <w:trPr>
          <w:cantSplit/>
        </w:trPr>
        <w:tc>
          <w:tcPr>
            <w:tcW w:w="858" w:type="pct"/>
          </w:tcPr>
          <w:p w:rsidR="009A6592" w:rsidRDefault="00766DE5" w:rsidP="009A6592">
            <w:pPr>
              <w:jc w:val="center"/>
            </w:pPr>
            <w:r w:rsidRPr="00766DE5">
              <w:t>Серафимовича</w:t>
            </w:r>
          </w:p>
          <w:p w:rsidR="00766DE5" w:rsidRPr="00766DE5" w:rsidRDefault="00766DE5" w:rsidP="009A6592">
            <w:pPr>
              <w:jc w:val="center"/>
            </w:pPr>
            <w:r w:rsidRPr="00766DE5">
              <w:t>д. 10Б</w:t>
            </w:r>
          </w:p>
        </w:tc>
        <w:tc>
          <w:tcPr>
            <w:tcW w:w="177" w:type="pct"/>
            <w:vAlign w:val="center"/>
          </w:tcPr>
          <w:p w:rsidR="00766DE5" w:rsidRPr="001A67B3" w:rsidRDefault="00766DE5" w:rsidP="00766DE5">
            <w:pPr>
              <w:pStyle w:val="affffa"/>
            </w:pPr>
            <w:r w:rsidRPr="001A67B3">
              <w:t>0</w:t>
            </w:r>
          </w:p>
        </w:tc>
        <w:tc>
          <w:tcPr>
            <w:tcW w:w="217"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96" w:type="pct"/>
            <w:vAlign w:val="center"/>
          </w:tcPr>
          <w:p w:rsidR="00766DE5" w:rsidRPr="001A67B3" w:rsidRDefault="00766DE5" w:rsidP="00766DE5">
            <w:pPr>
              <w:pStyle w:val="affffa"/>
            </w:pPr>
            <w:r w:rsidRPr="001A67B3">
              <w:t>0</w:t>
            </w:r>
          </w:p>
        </w:tc>
        <w:tc>
          <w:tcPr>
            <w:tcW w:w="422" w:type="pct"/>
            <w:vAlign w:val="center"/>
          </w:tcPr>
          <w:p w:rsidR="00766DE5" w:rsidRPr="001A67B3" w:rsidRDefault="00766DE5" w:rsidP="00766DE5">
            <w:pPr>
              <w:pStyle w:val="affffa"/>
            </w:pPr>
            <w:r w:rsidRPr="001A67B3">
              <w:t>0</w:t>
            </w:r>
          </w:p>
        </w:tc>
      </w:tr>
      <w:tr w:rsidR="001A4B40" w:rsidRPr="00F8087D" w:rsidTr="001A4B40">
        <w:trPr>
          <w:cantSplit/>
        </w:trPr>
        <w:tc>
          <w:tcPr>
            <w:tcW w:w="858" w:type="pct"/>
          </w:tcPr>
          <w:p w:rsidR="00766DE5" w:rsidRPr="00766DE5" w:rsidRDefault="00766DE5" w:rsidP="00766DE5">
            <w:pPr>
              <w:jc w:val="center"/>
            </w:pPr>
            <w:r w:rsidRPr="00766DE5">
              <w:t>Калинина д.201</w:t>
            </w:r>
          </w:p>
        </w:tc>
        <w:tc>
          <w:tcPr>
            <w:tcW w:w="177" w:type="pct"/>
            <w:vAlign w:val="center"/>
          </w:tcPr>
          <w:p w:rsidR="00766DE5" w:rsidRPr="001A67B3" w:rsidRDefault="00766DE5" w:rsidP="00766DE5">
            <w:pPr>
              <w:pStyle w:val="affffa"/>
            </w:pPr>
            <w:r w:rsidRPr="001A67B3">
              <w:t>0</w:t>
            </w:r>
          </w:p>
        </w:tc>
        <w:tc>
          <w:tcPr>
            <w:tcW w:w="217"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96" w:type="pct"/>
            <w:vAlign w:val="center"/>
          </w:tcPr>
          <w:p w:rsidR="00766DE5" w:rsidRPr="001A67B3" w:rsidRDefault="00766DE5" w:rsidP="00766DE5">
            <w:pPr>
              <w:pStyle w:val="affffa"/>
            </w:pPr>
            <w:r w:rsidRPr="001A67B3">
              <w:t>0</w:t>
            </w:r>
          </w:p>
        </w:tc>
        <w:tc>
          <w:tcPr>
            <w:tcW w:w="422" w:type="pct"/>
            <w:vAlign w:val="center"/>
          </w:tcPr>
          <w:p w:rsidR="00766DE5" w:rsidRPr="001A67B3" w:rsidRDefault="00766DE5" w:rsidP="00766DE5">
            <w:pPr>
              <w:pStyle w:val="affffa"/>
            </w:pPr>
            <w:r w:rsidRPr="001A67B3">
              <w:t>0</w:t>
            </w:r>
          </w:p>
        </w:tc>
      </w:tr>
      <w:tr w:rsidR="001A4B40" w:rsidRPr="00F8087D" w:rsidTr="001A4B40">
        <w:trPr>
          <w:cantSplit/>
        </w:trPr>
        <w:tc>
          <w:tcPr>
            <w:tcW w:w="858" w:type="pct"/>
          </w:tcPr>
          <w:p w:rsidR="00766DE5" w:rsidRPr="00766DE5" w:rsidRDefault="00766DE5" w:rsidP="00766DE5">
            <w:pPr>
              <w:jc w:val="center"/>
            </w:pPr>
            <w:r w:rsidRPr="00766DE5">
              <w:t>Калинина д.205</w:t>
            </w:r>
          </w:p>
        </w:tc>
        <w:tc>
          <w:tcPr>
            <w:tcW w:w="177" w:type="pct"/>
            <w:vAlign w:val="center"/>
          </w:tcPr>
          <w:p w:rsidR="00766DE5" w:rsidRPr="001A67B3" w:rsidRDefault="00766DE5" w:rsidP="00766DE5">
            <w:pPr>
              <w:pStyle w:val="affffa"/>
            </w:pPr>
            <w:r w:rsidRPr="001A67B3">
              <w:t>0</w:t>
            </w:r>
          </w:p>
        </w:tc>
        <w:tc>
          <w:tcPr>
            <w:tcW w:w="217"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96" w:type="pct"/>
            <w:vAlign w:val="center"/>
          </w:tcPr>
          <w:p w:rsidR="00766DE5" w:rsidRPr="001A67B3" w:rsidRDefault="00766DE5" w:rsidP="00766DE5">
            <w:pPr>
              <w:pStyle w:val="affffa"/>
            </w:pPr>
            <w:r w:rsidRPr="001A67B3">
              <w:t>0</w:t>
            </w:r>
          </w:p>
        </w:tc>
        <w:tc>
          <w:tcPr>
            <w:tcW w:w="422" w:type="pct"/>
            <w:vAlign w:val="center"/>
          </w:tcPr>
          <w:p w:rsidR="00766DE5" w:rsidRPr="001A67B3" w:rsidRDefault="00766DE5" w:rsidP="00766DE5">
            <w:pPr>
              <w:pStyle w:val="affffa"/>
            </w:pPr>
            <w:r w:rsidRPr="001A67B3">
              <w:t>0</w:t>
            </w:r>
          </w:p>
        </w:tc>
      </w:tr>
      <w:tr w:rsidR="001A4B40" w:rsidRPr="00F8087D" w:rsidTr="001A4B40">
        <w:trPr>
          <w:cantSplit/>
        </w:trPr>
        <w:tc>
          <w:tcPr>
            <w:tcW w:w="858" w:type="pct"/>
          </w:tcPr>
          <w:p w:rsidR="00766DE5" w:rsidRPr="00766DE5" w:rsidRDefault="00766DE5" w:rsidP="00766DE5">
            <w:pPr>
              <w:jc w:val="center"/>
            </w:pPr>
            <w:r w:rsidRPr="00766DE5">
              <w:t>Калинина д.207</w:t>
            </w:r>
          </w:p>
        </w:tc>
        <w:tc>
          <w:tcPr>
            <w:tcW w:w="177" w:type="pct"/>
            <w:vAlign w:val="center"/>
          </w:tcPr>
          <w:p w:rsidR="00766DE5" w:rsidRPr="001A67B3" w:rsidRDefault="00766DE5" w:rsidP="00766DE5">
            <w:pPr>
              <w:pStyle w:val="affffa"/>
            </w:pPr>
            <w:r w:rsidRPr="001A67B3">
              <w:t>0</w:t>
            </w:r>
          </w:p>
        </w:tc>
        <w:tc>
          <w:tcPr>
            <w:tcW w:w="217"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16" w:type="pct"/>
            <w:vAlign w:val="center"/>
          </w:tcPr>
          <w:p w:rsidR="00766DE5" w:rsidRPr="001A67B3" w:rsidRDefault="00766DE5" w:rsidP="00766DE5">
            <w:pPr>
              <w:pStyle w:val="affffa"/>
            </w:pPr>
            <w:r w:rsidRPr="001A67B3">
              <w:t>0</w:t>
            </w:r>
          </w:p>
        </w:tc>
        <w:tc>
          <w:tcPr>
            <w:tcW w:w="296" w:type="pct"/>
            <w:vAlign w:val="center"/>
          </w:tcPr>
          <w:p w:rsidR="00766DE5" w:rsidRPr="001A67B3" w:rsidRDefault="00766DE5" w:rsidP="00766DE5">
            <w:pPr>
              <w:pStyle w:val="affffa"/>
            </w:pPr>
            <w:r w:rsidRPr="001A67B3">
              <w:t>0</w:t>
            </w:r>
          </w:p>
        </w:tc>
        <w:tc>
          <w:tcPr>
            <w:tcW w:w="422" w:type="pct"/>
            <w:vAlign w:val="center"/>
          </w:tcPr>
          <w:p w:rsidR="00766DE5" w:rsidRPr="001A67B3" w:rsidRDefault="00766DE5" w:rsidP="00766DE5">
            <w:pPr>
              <w:pStyle w:val="affffa"/>
            </w:pPr>
            <w:r w:rsidRPr="001A67B3">
              <w:t>0</w:t>
            </w:r>
          </w:p>
        </w:tc>
      </w:tr>
      <w:tr w:rsidR="001A4B40" w:rsidRPr="00F8087D" w:rsidTr="001A4B40">
        <w:trPr>
          <w:cantSplit/>
          <w:trHeight w:val="85"/>
        </w:trPr>
        <w:tc>
          <w:tcPr>
            <w:tcW w:w="858" w:type="pct"/>
            <w:vAlign w:val="center"/>
          </w:tcPr>
          <w:p w:rsidR="001A67B3" w:rsidRPr="00D827F0" w:rsidRDefault="001A67B3" w:rsidP="001A67B3">
            <w:pPr>
              <w:pStyle w:val="affffa"/>
              <w:rPr>
                <w:b/>
                <w:i/>
                <w:highlight w:val="yellow"/>
              </w:rPr>
            </w:pPr>
            <w:r w:rsidRPr="00D827F0">
              <w:rPr>
                <w:b/>
                <w:i/>
              </w:rPr>
              <w:t>ИТОГО сносимые площади и перспективные площади</w:t>
            </w:r>
          </w:p>
        </w:tc>
        <w:tc>
          <w:tcPr>
            <w:tcW w:w="177" w:type="pct"/>
            <w:vAlign w:val="center"/>
          </w:tcPr>
          <w:p w:rsidR="001A67B3" w:rsidRPr="00F8087D" w:rsidRDefault="001A67B3" w:rsidP="001A67B3">
            <w:pPr>
              <w:pStyle w:val="affffa"/>
              <w:rPr>
                <w:b/>
              </w:rPr>
            </w:pPr>
            <w:r w:rsidRPr="00F8087D">
              <w:rPr>
                <w:b/>
              </w:rPr>
              <w:t>0</w:t>
            </w:r>
          </w:p>
        </w:tc>
        <w:tc>
          <w:tcPr>
            <w:tcW w:w="217" w:type="pct"/>
            <w:vAlign w:val="center"/>
          </w:tcPr>
          <w:p w:rsidR="001A67B3" w:rsidRPr="00F8087D" w:rsidRDefault="001A67B3" w:rsidP="001A67B3">
            <w:pPr>
              <w:pStyle w:val="affffa"/>
              <w:rPr>
                <w:b/>
              </w:rPr>
            </w:pPr>
            <w:r w:rsidRPr="00F8087D">
              <w:rPr>
                <w:b/>
              </w:rPr>
              <w:t>0</w:t>
            </w:r>
          </w:p>
        </w:tc>
        <w:tc>
          <w:tcPr>
            <w:tcW w:w="216" w:type="pct"/>
            <w:vAlign w:val="center"/>
          </w:tcPr>
          <w:p w:rsidR="001A67B3" w:rsidRPr="00F8087D" w:rsidRDefault="001A67B3" w:rsidP="001A67B3">
            <w:pPr>
              <w:pStyle w:val="affffa"/>
              <w:rPr>
                <w:b/>
              </w:rPr>
            </w:pPr>
            <w:r>
              <w:rPr>
                <w:b/>
              </w:rPr>
              <w:t>0</w:t>
            </w:r>
          </w:p>
        </w:tc>
        <w:tc>
          <w:tcPr>
            <w:tcW w:w="216" w:type="pct"/>
            <w:vAlign w:val="center"/>
          </w:tcPr>
          <w:p w:rsidR="001A67B3" w:rsidRPr="00F8087D" w:rsidRDefault="001A67B3" w:rsidP="001A67B3">
            <w:pPr>
              <w:pStyle w:val="affffa"/>
              <w:rPr>
                <w:b/>
              </w:rPr>
            </w:pPr>
            <w:r>
              <w:rPr>
                <w:b/>
              </w:rPr>
              <w:t>0</w:t>
            </w:r>
          </w:p>
        </w:tc>
        <w:tc>
          <w:tcPr>
            <w:tcW w:w="216" w:type="pct"/>
            <w:vAlign w:val="center"/>
          </w:tcPr>
          <w:p w:rsidR="001A67B3" w:rsidRPr="00F8087D" w:rsidRDefault="001A67B3" w:rsidP="001A67B3">
            <w:pPr>
              <w:pStyle w:val="affffa"/>
              <w:rPr>
                <w:b/>
              </w:rPr>
            </w:pPr>
            <w:r w:rsidRPr="00F8087D">
              <w:rPr>
                <w:b/>
              </w:rPr>
              <w:t>0</w:t>
            </w:r>
          </w:p>
        </w:tc>
        <w:tc>
          <w:tcPr>
            <w:tcW w:w="216" w:type="pct"/>
            <w:vAlign w:val="center"/>
          </w:tcPr>
          <w:p w:rsidR="001A67B3" w:rsidRPr="00F8087D" w:rsidRDefault="001A67B3" w:rsidP="001A67B3">
            <w:pPr>
              <w:pStyle w:val="affffa"/>
              <w:rPr>
                <w:b/>
              </w:rPr>
            </w:pPr>
            <w:r w:rsidRPr="00F8087D">
              <w:rPr>
                <w:b/>
              </w:rPr>
              <w:t>0</w:t>
            </w:r>
          </w:p>
        </w:tc>
        <w:tc>
          <w:tcPr>
            <w:tcW w:w="216" w:type="pct"/>
            <w:vAlign w:val="center"/>
          </w:tcPr>
          <w:p w:rsidR="001A67B3" w:rsidRPr="00F8087D" w:rsidRDefault="001A67B3" w:rsidP="001A67B3">
            <w:pPr>
              <w:pStyle w:val="affffa"/>
              <w:rPr>
                <w:b/>
              </w:rPr>
            </w:pPr>
            <w:r>
              <w:rPr>
                <w:b/>
              </w:rPr>
              <w:t>0</w:t>
            </w:r>
          </w:p>
        </w:tc>
        <w:tc>
          <w:tcPr>
            <w:tcW w:w="216" w:type="pct"/>
            <w:vAlign w:val="center"/>
          </w:tcPr>
          <w:p w:rsidR="001A67B3" w:rsidRPr="00F8087D" w:rsidRDefault="001A67B3" w:rsidP="001A67B3">
            <w:pPr>
              <w:pStyle w:val="affffa"/>
              <w:rPr>
                <w:b/>
              </w:rPr>
            </w:pPr>
            <w:r>
              <w:rPr>
                <w:b/>
              </w:rPr>
              <w:t>0</w:t>
            </w:r>
          </w:p>
        </w:tc>
        <w:tc>
          <w:tcPr>
            <w:tcW w:w="216" w:type="pct"/>
            <w:vAlign w:val="center"/>
          </w:tcPr>
          <w:p w:rsidR="001A67B3" w:rsidRPr="00F8087D" w:rsidRDefault="001A67B3" w:rsidP="001A67B3">
            <w:pPr>
              <w:pStyle w:val="affffa"/>
              <w:rPr>
                <w:b/>
              </w:rPr>
            </w:pPr>
            <w:r w:rsidRPr="00F8087D">
              <w:rPr>
                <w:b/>
              </w:rPr>
              <w:t>0</w:t>
            </w:r>
          </w:p>
        </w:tc>
        <w:tc>
          <w:tcPr>
            <w:tcW w:w="216" w:type="pct"/>
            <w:vAlign w:val="center"/>
          </w:tcPr>
          <w:p w:rsidR="001A67B3" w:rsidRPr="00F8087D" w:rsidRDefault="001A67B3" w:rsidP="001A67B3">
            <w:pPr>
              <w:pStyle w:val="affffa"/>
              <w:rPr>
                <w:b/>
              </w:rPr>
            </w:pPr>
            <w:r w:rsidRPr="00F8087D">
              <w:rPr>
                <w:b/>
              </w:rPr>
              <w:t>0</w:t>
            </w:r>
          </w:p>
        </w:tc>
        <w:tc>
          <w:tcPr>
            <w:tcW w:w="216" w:type="pct"/>
            <w:vAlign w:val="center"/>
          </w:tcPr>
          <w:p w:rsidR="001A67B3" w:rsidRPr="00F8087D" w:rsidRDefault="001A67B3" w:rsidP="001A67B3">
            <w:pPr>
              <w:pStyle w:val="affffa"/>
              <w:rPr>
                <w:b/>
              </w:rPr>
            </w:pPr>
            <w:r>
              <w:rPr>
                <w:b/>
              </w:rPr>
              <w:t>0</w:t>
            </w:r>
          </w:p>
        </w:tc>
        <w:tc>
          <w:tcPr>
            <w:tcW w:w="216" w:type="pct"/>
            <w:vAlign w:val="center"/>
          </w:tcPr>
          <w:p w:rsidR="001A67B3" w:rsidRPr="00F8087D" w:rsidRDefault="001A67B3" w:rsidP="001A67B3">
            <w:pPr>
              <w:pStyle w:val="affffa"/>
              <w:rPr>
                <w:b/>
              </w:rPr>
            </w:pPr>
            <w:r>
              <w:rPr>
                <w:b/>
              </w:rPr>
              <w:t>0</w:t>
            </w:r>
          </w:p>
        </w:tc>
        <w:tc>
          <w:tcPr>
            <w:tcW w:w="216" w:type="pct"/>
            <w:vAlign w:val="center"/>
          </w:tcPr>
          <w:p w:rsidR="001A67B3" w:rsidRPr="00F8087D" w:rsidRDefault="001A67B3" w:rsidP="001A67B3">
            <w:pPr>
              <w:pStyle w:val="affffa"/>
              <w:rPr>
                <w:b/>
              </w:rPr>
            </w:pPr>
            <w:r w:rsidRPr="00F8087D">
              <w:rPr>
                <w:b/>
              </w:rPr>
              <w:t>0</w:t>
            </w:r>
          </w:p>
        </w:tc>
        <w:tc>
          <w:tcPr>
            <w:tcW w:w="216" w:type="pct"/>
            <w:vAlign w:val="center"/>
          </w:tcPr>
          <w:p w:rsidR="001A67B3" w:rsidRPr="00F8087D" w:rsidRDefault="001A67B3" w:rsidP="001A67B3">
            <w:pPr>
              <w:pStyle w:val="affffa"/>
              <w:rPr>
                <w:b/>
              </w:rPr>
            </w:pPr>
            <w:r w:rsidRPr="00F8087D">
              <w:rPr>
                <w:b/>
              </w:rPr>
              <w:t>0</w:t>
            </w:r>
          </w:p>
        </w:tc>
        <w:tc>
          <w:tcPr>
            <w:tcW w:w="216" w:type="pct"/>
            <w:vAlign w:val="center"/>
          </w:tcPr>
          <w:p w:rsidR="001A67B3" w:rsidRPr="00F8087D" w:rsidRDefault="001A67B3" w:rsidP="001A67B3">
            <w:pPr>
              <w:pStyle w:val="affffa"/>
              <w:rPr>
                <w:b/>
              </w:rPr>
            </w:pPr>
            <w:r>
              <w:rPr>
                <w:b/>
              </w:rPr>
              <w:t>0</w:t>
            </w:r>
          </w:p>
        </w:tc>
        <w:tc>
          <w:tcPr>
            <w:tcW w:w="216" w:type="pct"/>
            <w:vAlign w:val="center"/>
          </w:tcPr>
          <w:p w:rsidR="001A67B3" w:rsidRPr="00F8087D" w:rsidRDefault="001A67B3" w:rsidP="001A67B3">
            <w:pPr>
              <w:pStyle w:val="affffa"/>
              <w:rPr>
                <w:b/>
              </w:rPr>
            </w:pPr>
            <w:r>
              <w:rPr>
                <w:b/>
              </w:rPr>
              <w:t>0</w:t>
            </w:r>
          </w:p>
        </w:tc>
        <w:tc>
          <w:tcPr>
            <w:tcW w:w="296" w:type="pct"/>
            <w:vAlign w:val="center"/>
          </w:tcPr>
          <w:p w:rsidR="001A67B3" w:rsidRPr="00F8087D" w:rsidRDefault="001A67B3" w:rsidP="001A67B3">
            <w:pPr>
              <w:pStyle w:val="affffa"/>
              <w:rPr>
                <w:b/>
              </w:rPr>
            </w:pPr>
            <w:r w:rsidRPr="00F8087D">
              <w:rPr>
                <w:b/>
              </w:rPr>
              <w:t>0</w:t>
            </w:r>
          </w:p>
        </w:tc>
        <w:tc>
          <w:tcPr>
            <w:tcW w:w="422" w:type="pct"/>
            <w:vAlign w:val="center"/>
          </w:tcPr>
          <w:p w:rsidR="001A67B3" w:rsidRPr="00F8087D" w:rsidRDefault="001A67B3" w:rsidP="001A67B3">
            <w:pPr>
              <w:pStyle w:val="affffa"/>
              <w:rPr>
                <w:b/>
              </w:rPr>
            </w:pPr>
            <w:r w:rsidRPr="00F8087D">
              <w:rPr>
                <w:b/>
              </w:rPr>
              <w:t>0</w:t>
            </w:r>
          </w:p>
        </w:tc>
      </w:tr>
      <w:tr w:rsidR="002B115F" w:rsidRPr="00F8087D" w:rsidTr="001A4B40">
        <w:trPr>
          <w:cantSplit/>
          <w:trHeight w:val="85"/>
        </w:trPr>
        <w:tc>
          <w:tcPr>
            <w:tcW w:w="5000" w:type="pct"/>
            <w:gridSpan w:val="19"/>
            <w:vAlign w:val="center"/>
          </w:tcPr>
          <w:p w:rsidR="002B115F" w:rsidRPr="002B115F" w:rsidRDefault="002B115F" w:rsidP="001A67B3">
            <w:pPr>
              <w:pStyle w:val="affffa"/>
              <w:rPr>
                <w:b/>
                <w:i/>
              </w:rPr>
            </w:pPr>
            <w:r w:rsidRPr="002B115F">
              <w:rPr>
                <w:b/>
                <w:i/>
              </w:rPr>
              <w:t>МКУ «ХЭС»</w:t>
            </w:r>
          </w:p>
        </w:tc>
      </w:tr>
      <w:tr w:rsidR="001A4B40" w:rsidRPr="00F8087D" w:rsidTr="001A4B40">
        <w:trPr>
          <w:cantSplit/>
          <w:trHeight w:val="85"/>
        </w:trPr>
        <w:tc>
          <w:tcPr>
            <w:tcW w:w="858" w:type="pct"/>
          </w:tcPr>
          <w:p w:rsidR="00AC170C" w:rsidRPr="002B115F" w:rsidRDefault="009A6592" w:rsidP="009A6592">
            <w:pPr>
              <w:jc w:val="center"/>
            </w:pPr>
            <w:r>
              <w:t xml:space="preserve">Котельная </w:t>
            </w:r>
            <w:r w:rsidR="00AC170C" w:rsidRPr="002B115F">
              <w:t xml:space="preserve">МКОУ </w:t>
            </w:r>
            <w:r>
              <w:t xml:space="preserve">ДО </w:t>
            </w:r>
            <w:r w:rsidR="00AC170C" w:rsidRPr="002B115F">
              <w:t>«ДЮСШ»</w:t>
            </w:r>
          </w:p>
        </w:tc>
        <w:tc>
          <w:tcPr>
            <w:tcW w:w="177" w:type="pct"/>
            <w:vAlign w:val="center"/>
          </w:tcPr>
          <w:p w:rsidR="00AC170C" w:rsidRPr="001A67B3" w:rsidRDefault="00AC170C" w:rsidP="00AC170C">
            <w:pPr>
              <w:pStyle w:val="affffa"/>
            </w:pPr>
            <w:r w:rsidRPr="001A67B3">
              <w:t>0</w:t>
            </w:r>
          </w:p>
        </w:tc>
        <w:tc>
          <w:tcPr>
            <w:tcW w:w="217"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96" w:type="pct"/>
            <w:vAlign w:val="center"/>
          </w:tcPr>
          <w:p w:rsidR="00AC170C" w:rsidRPr="001A67B3" w:rsidRDefault="00AC170C" w:rsidP="00AC170C">
            <w:pPr>
              <w:pStyle w:val="affffa"/>
            </w:pPr>
            <w:r w:rsidRPr="001A67B3">
              <w:t>0</w:t>
            </w:r>
          </w:p>
        </w:tc>
        <w:tc>
          <w:tcPr>
            <w:tcW w:w="422" w:type="pct"/>
            <w:vAlign w:val="center"/>
          </w:tcPr>
          <w:p w:rsidR="00AC170C" w:rsidRPr="001A67B3" w:rsidRDefault="00AC170C" w:rsidP="00AC170C">
            <w:pPr>
              <w:pStyle w:val="affffa"/>
            </w:pPr>
            <w:r w:rsidRPr="001A67B3">
              <w:t>0</w:t>
            </w:r>
          </w:p>
        </w:tc>
      </w:tr>
      <w:tr w:rsidR="001A4B40" w:rsidRPr="00F8087D" w:rsidTr="001A4B40">
        <w:trPr>
          <w:cantSplit/>
          <w:trHeight w:val="85"/>
        </w:trPr>
        <w:tc>
          <w:tcPr>
            <w:tcW w:w="858" w:type="pct"/>
          </w:tcPr>
          <w:p w:rsidR="00AC170C" w:rsidRPr="002B115F" w:rsidRDefault="00AC170C" w:rsidP="00AC170C">
            <w:pPr>
              <w:jc w:val="center"/>
            </w:pPr>
            <w:r w:rsidRPr="002B115F">
              <w:t>Котельная  МКОУ  СШ № 1</w:t>
            </w:r>
          </w:p>
        </w:tc>
        <w:tc>
          <w:tcPr>
            <w:tcW w:w="177" w:type="pct"/>
            <w:vAlign w:val="center"/>
          </w:tcPr>
          <w:p w:rsidR="00AC170C" w:rsidRPr="001A67B3" w:rsidRDefault="00AC170C" w:rsidP="00AC170C">
            <w:pPr>
              <w:pStyle w:val="affffa"/>
            </w:pPr>
            <w:r w:rsidRPr="001A67B3">
              <w:t>0</w:t>
            </w:r>
          </w:p>
        </w:tc>
        <w:tc>
          <w:tcPr>
            <w:tcW w:w="217"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96" w:type="pct"/>
            <w:vAlign w:val="center"/>
          </w:tcPr>
          <w:p w:rsidR="00AC170C" w:rsidRPr="001A67B3" w:rsidRDefault="00AC170C" w:rsidP="00AC170C">
            <w:pPr>
              <w:pStyle w:val="affffa"/>
            </w:pPr>
            <w:r w:rsidRPr="001A67B3">
              <w:t>0</w:t>
            </w:r>
          </w:p>
        </w:tc>
        <w:tc>
          <w:tcPr>
            <w:tcW w:w="422" w:type="pct"/>
            <w:vAlign w:val="center"/>
          </w:tcPr>
          <w:p w:rsidR="00AC170C" w:rsidRPr="001A67B3" w:rsidRDefault="00AC170C" w:rsidP="00AC170C">
            <w:pPr>
              <w:pStyle w:val="affffa"/>
            </w:pPr>
            <w:r w:rsidRPr="001A67B3">
              <w:t>0</w:t>
            </w:r>
          </w:p>
        </w:tc>
      </w:tr>
      <w:tr w:rsidR="001A4B40" w:rsidRPr="00F8087D" w:rsidTr="001A4B40">
        <w:trPr>
          <w:cantSplit/>
          <w:trHeight w:val="85"/>
        </w:trPr>
        <w:tc>
          <w:tcPr>
            <w:tcW w:w="858" w:type="pct"/>
          </w:tcPr>
          <w:p w:rsidR="00AC170C" w:rsidRPr="002B115F" w:rsidRDefault="00AC170C" w:rsidP="00AC170C">
            <w:pPr>
              <w:jc w:val="center"/>
            </w:pPr>
            <w:r w:rsidRPr="002B115F">
              <w:lastRenderedPageBreak/>
              <w:t>Котельная  МКОУ  СШ № 3</w:t>
            </w:r>
          </w:p>
        </w:tc>
        <w:tc>
          <w:tcPr>
            <w:tcW w:w="177" w:type="pct"/>
            <w:vAlign w:val="center"/>
          </w:tcPr>
          <w:p w:rsidR="00AC170C" w:rsidRPr="001A67B3" w:rsidRDefault="00AC170C" w:rsidP="00AC170C">
            <w:pPr>
              <w:pStyle w:val="affffa"/>
            </w:pPr>
            <w:r w:rsidRPr="001A67B3">
              <w:t>0</w:t>
            </w:r>
          </w:p>
        </w:tc>
        <w:tc>
          <w:tcPr>
            <w:tcW w:w="217"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96" w:type="pct"/>
            <w:vAlign w:val="center"/>
          </w:tcPr>
          <w:p w:rsidR="00AC170C" w:rsidRPr="001A67B3" w:rsidRDefault="00AC170C" w:rsidP="00AC170C">
            <w:pPr>
              <w:pStyle w:val="affffa"/>
            </w:pPr>
            <w:r w:rsidRPr="001A67B3">
              <w:t>0</w:t>
            </w:r>
          </w:p>
        </w:tc>
        <w:tc>
          <w:tcPr>
            <w:tcW w:w="422" w:type="pct"/>
            <w:vAlign w:val="center"/>
          </w:tcPr>
          <w:p w:rsidR="00AC170C" w:rsidRPr="001A67B3" w:rsidRDefault="00AC170C" w:rsidP="00AC170C">
            <w:pPr>
              <w:pStyle w:val="affffa"/>
            </w:pPr>
            <w:r w:rsidRPr="001A67B3">
              <w:t>0</w:t>
            </w:r>
          </w:p>
        </w:tc>
      </w:tr>
      <w:tr w:rsidR="001A4B40" w:rsidRPr="00F8087D" w:rsidTr="001A4B40">
        <w:trPr>
          <w:cantSplit/>
          <w:trHeight w:val="85"/>
        </w:trPr>
        <w:tc>
          <w:tcPr>
            <w:tcW w:w="858" w:type="pct"/>
          </w:tcPr>
          <w:p w:rsidR="00AC170C" w:rsidRPr="002B115F" w:rsidRDefault="00AC170C" w:rsidP="00AC170C">
            <w:pPr>
              <w:jc w:val="center"/>
            </w:pPr>
            <w:r w:rsidRPr="002B115F">
              <w:t>Котельная  МКОУ  СШ № 5</w:t>
            </w:r>
          </w:p>
        </w:tc>
        <w:tc>
          <w:tcPr>
            <w:tcW w:w="177" w:type="pct"/>
            <w:vAlign w:val="center"/>
          </w:tcPr>
          <w:p w:rsidR="00AC170C" w:rsidRPr="001A67B3" w:rsidRDefault="00AC170C" w:rsidP="00AC170C">
            <w:pPr>
              <w:pStyle w:val="affffa"/>
            </w:pPr>
            <w:r w:rsidRPr="001A67B3">
              <w:t>0</w:t>
            </w:r>
          </w:p>
        </w:tc>
        <w:tc>
          <w:tcPr>
            <w:tcW w:w="217"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96" w:type="pct"/>
            <w:vAlign w:val="center"/>
          </w:tcPr>
          <w:p w:rsidR="00AC170C" w:rsidRPr="001A67B3" w:rsidRDefault="00AC170C" w:rsidP="00AC170C">
            <w:pPr>
              <w:pStyle w:val="affffa"/>
            </w:pPr>
            <w:r w:rsidRPr="001A67B3">
              <w:t>0</w:t>
            </w:r>
          </w:p>
        </w:tc>
        <w:tc>
          <w:tcPr>
            <w:tcW w:w="422" w:type="pct"/>
            <w:vAlign w:val="center"/>
          </w:tcPr>
          <w:p w:rsidR="00AC170C" w:rsidRPr="001A67B3" w:rsidRDefault="00AC170C" w:rsidP="00AC170C">
            <w:pPr>
              <w:pStyle w:val="affffa"/>
            </w:pPr>
            <w:r w:rsidRPr="001A67B3">
              <w:t>0</w:t>
            </w:r>
          </w:p>
        </w:tc>
      </w:tr>
      <w:tr w:rsidR="001A4B40" w:rsidRPr="00F8087D" w:rsidTr="001A4B40">
        <w:trPr>
          <w:cantSplit/>
          <w:trHeight w:val="85"/>
        </w:trPr>
        <w:tc>
          <w:tcPr>
            <w:tcW w:w="858" w:type="pct"/>
          </w:tcPr>
          <w:p w:rsidR="00AC170C" w:rsidRPr="002B115F" w:rsidRDefault="00AC170C" w:rsidP="00AC170C">
            <w:pPr>
              <w:jc w:val="center"/>
            </w:pPr>
            <w:r w:rsidRPr="002B115F">
              <w:t>Котельная  МБДОУ  д/с № 6</w:t>
            </w:r>
          </w:p>
        </w:tc>
        <w:tc>
          <w:tcPr>
            <w:tcW w:w="177" w:type="pct"/>
            <w:vAlign w:val="center"/>
          </w:tcPr>
          <w:p w:rsidR="00AC170C" w:rsidRPr="001A67B3" w:rsidRDefault="00AC170C" w:rsidP="00AC170C">
            <w:pPr>
              <w:pStyle w:val="affffa"/>
            </w:pPr>
            <w:r w:rsidRPr="001A67B3">
              <w:t>0</w:t>
            </w:r>
          </w:p>
        </w:tc>
        <w:tc>
          <w:tcPr>
            <w:tcW w:w="217"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96" w:type="pct"/>
            <w:vAlign w:val="center"/>
          </w:tcPr>
          <w:p w:rsidR="00AC170C" w:rsidRPr="001A67B3" w:rsidRDefault="00AC170C" w:rsidP="00AC170C">
            <w:pPr>
              <w:pStyle w:val="affffa"/>
            </w:pPr>
            <w:r w:rsidRPr="001A67B3">
              <w:t>0</w:t>
            </w:r>
          </w:p>
        </w:tc>
        <w:tc>
          <w:tcPr>
            <w:tcW w:w="422" w:type="pct"/>
            <w:vAlign w:val="center"/>
          </w:tcPr>
          <w:p w:rsidR="00AC170C" w:rsidRPr="001A67B3" w:rsidRDefault="00AC170C" w:rsidP="00AC170C">
            <w:pPr>
              <w:pStyle w:val="affffa"/>
            </w:pPr>
            <w:r w:rsidRPr="001A67B3">
              <w:t>0</w:t>
            </w:r>
          </w:p>
        </w:tc>
      </w:tr>
      <w:tr w:rsidR="001A4B40" w:rsidRPr="00F8087D" w:rsidTr="001A4B40">
        <w:trPr>
          <w:cantSplit/>
          <w:trHeight w:val="85"/>
        </w:trPr>
        <w:tc>
          <w:tcPr>
            <w:tcW w:w="858" w:type="pct"/>
          </w:tcPr>
          <w:p w:rsidR="00AC170C" w:rsidRPr="002B115F" w:rsidRDefault="00AC170C" w:rsidP="00AC170C">
            <w:pPr>
              <w:jc w:val="center"/>
            </w:pPr>
            <w:r w:rsidRPr="002B115F">
              <w:t>Котельная  МБДОУ д/с  № 5</w:t>
            </w:r>
          </w:p>
        </w:tc>
        <w:tc>
          <w:tcPr>
            <w:tcW w:w="177" w:type="pct"/>
            <w:vAlign w:val="center"/>
          </w:tcPr>
          <w:p w:rsidR="00AC170C" w:rsidRPr="001A67B3" w:rsidRDefault="00AC170C" w:rsidP="00AC170C">
            <w:pPr>
              <w:pStyle w:val="affffa"/>
            </w:pPr>
            <w:r w:rsidRPr="001A67B3">
              <w:t>0</w:t>
            </w:r>
          </w:p>
        </w:tc>
        <w:tc>
          <w:tcPr>
            <w:tcW w:w="217"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96" w:type="pct"/>
            <w:vAlign w:val="center"/>
          </w:tcPr>
          <w:p w:rsidR="00AC170C" w:rsidRPr="001A67B3" w:rsidRDefault="00AC170C" w:rsidP="00AC170C">
            <w:pPr>
              <w:pStyle w:val="affffa"/>
            </w:pPr>
            <w:r w:rsidRPr="001A67B3">
              <w:t>0</w:t>
            </w:r>
          </w:p>
        </w:tc>
        <w:tc>
          <w:tcPr>
            <w:tcW w:w="422" w:type="pct"/>
            <w:vAlign w:val="center"/>
          </w:tcPr>
          <w:p w:rsidR="00AC170C" w:rsidRPr="001A67B3" w:rsidRDefault="00AC170C" w:rsidP="00AC170C">
            <w:pPr>
              <w:pStyle w:val="affffa"/>
            </w:pPr>
            <w:r w:rsidRPr="001A67B3">
              <w:t>0</w:t>
            </w:r>
          </w:p>
        </w:tc>
      </w:tr>
      <w:tr w:rsidR="001A4B40" w:rsidRPr="00F8087D" w:rsidTr="001A4B40">
        <w:trPr>
          <w:cantSplit/>
          <w:trHeight w:val="85"/>
        </w:trPr>
        <w:tc>
          <w:tcPr>
            <w:tcW w:w="858" w:type="pct"/>
            <w:vAlign w:val="center"/>
          </w:tcPr>
          <w:p w:rsidR="00AC170C" w:rsidRPr="00D827F0" w:rsidRDefault="00AC170C" w:rsidP="00AC170C">
            <w:pPr>
              <w:pStyle w:val="affffa"/>
              <w:rPr>
                <w:b/>
                <w:i/>
              </w:rPr>
            </w:pPr>
            <w:r w:rsidRPr="00D827F0">
              <w:rPr>
                <w:b/>
                <w:i/>
              </w:rPr>
              <w:t>ИТОГО сносимые площади и перспективные площади</w:t>
            </w:r>
          </w:p>
        </w:tc>
        <w:tc>
          <w:tcPr>
            <w:tcW w:w="177" w:type="pct"/>
            <w:vAlign w:val="center"/>
          </w:tcPr>
          <w:p w:rsidR="00AC170C" w:rsidRPr="00AC170C" w:rsidRDefault="00AC170C" w:rsidP="00AC170C">
            <w:pPr>
              <w:pStyle w:val="affffa"/>
              <w:rPr>
                <w:b/>
                <w:i/>
              </w:rPr>
            </w:pPr>
            <w:r w:rsidRPr="00AC170C">
              <w:rPr>
                <w:b/>
                <w:i/>
              </w:rPr>
              <w:t>0</w:t>
            </w:r>
          </w:p>
        </w:tc>
        <w:tc>
          <w:tcPr>
            <w:tcW w:w="217" w:type="pct"/>
            <w:vAlign w:val="center"/>
          </w:tcPr>
          <w:p w:rsidR="00AC170C" w:rsidRPr="00AC170C" w:rsidRDefault="00AC170C" w:rsidP="00AC170C">
            <w:pPr>
              <w:pStyle w:val="affffa"/>
              <w:rPr>
                <w:b/>
                <w:i/>
              </w:rPr>
            </w:pPr>
            <w:r w:rsidRPr="00AC170C">
              <w:rPr>
                <w:b/>
                <w:i/>
              </w:rPr>
              <w:t>0</w:t>
            </w:r>
          </w:p>
        </w:tc>
        <w:tc>
          <w:tcPr>
            <w:tcW w:w="216" w:type="pct"/>
            <w:vAlign w:val="center"/>
          </w:tcPr>
          <w:p w:rsidR="00AC170C" w:rsidRPr="00AC170C" w:rsidRDefault="00AC170C" w:rsidP="00AC170C">
            <w:pPr>
              <w:pStyle w:val="affffa"/>
              <w:rPr>
                <w:b/>
                <w:i/>
              </w:rPr>
            </w:pPr>
            <w:r w:rsidRPr="00AC170C">
              <w:rPr>
                <w:b/>
                <w:i/>
              </w:rPr>
              <w:t>0</w:t>
            </w:r>
          </w:p>
        </w:tc>
        <w:tc>
          <w:tcPr>
            <w:tcW w:w="216" w:type="pct"/>
            <w:vAlign w:val="center"/>
          </w:tcPr>
          <w:p w:rsidR="00AC170C" w:rsidRPr="00AC170C" w:rsidRDefault="00AC170C" w:rsidP="00AC170C">
            <w:pPr>
              <w:pStyle w:val="affffa"/>
              <w:rPr>
                <w:b/>
                <w:i/>
              </w:rPr>
            </w:pPr>
            <w:r w:rsidRPr="00AC170C">
              <w:rPr>
                <w:b/>
                <w:i/>
              </w:rPr>
              <w:t>0</w:t>
            </w:r>
          </w:p>
        </w:tc>
        <w:tc>
          <w:tcPr>
            <w:tcW w:w="216" w:type="pct"/>
            <w:vAlign w:val="center"/>
          </w:tcPr>
          <w:p w:rsidR="00AC170C" w:rsidRPr="00AC170C" w:rsidRDefault="00AC170C" w:rsidP="00AC170C">
            <w:pPr>
              <w:pStyle w:val="affffa"/>
              <w:rPr>
                <w:b/>
                <w:i/>
              </w:rPr>
            </w:pPr>
            <w:r w:rsidRPr="00AC170C">
              <w:rPr>
                <w:b/>
                <w:i/>
              </w:rPr>
              <w:t>0</w:t>
            </w:r>
          </w:p>
        </w:tc>
        <w:tc>
          <w:tcPr>
            <w:tcW w:w="216" w:type="pct"/>
            <w:vAlign w:val="center"/>
          </w:tcPr>
          <w:p w:rsidR="00AC170C" w:rsidRPr="00AC170C" w:rsidRDefault="00AC170C" w:rsidP="00AC170C">
            <w:pPr>
              <w:pStyle w:val="affffa"/>
              <w:rPr>
                <w:b/>
                <w:i/>
              </w:rPr>
            </w:pPr>
            <w:r w:rsidRPr="00AC170C">
              <w:rPr>
                <w:b/>
                <w:i/>
              </w:rPr>
              <w:t>0</w:t>
            </w:r>
          </w:p>
        </w:tc>
        <w:tc>
          <w:tcPr>
            <w:tcW w:w="216" w:type="pct"/>
            <w:vAlign w:val="center"/>
          </w:tcPr>
          <w:p w:rsidR="00AC170C" w:rsidRPr="00AC170C" w:rsidRDefault="00AC170C" w:rsidP="00AC170C">
            <w:pPr>
              <w:pStyle w:val="affffa"/>
              <w:rPr>
                <w:b/>
                <w:i/>
              </w:rPr>
            </w:pPr>
            <w:r w:rsidRPr="00AC170C">
              <w:rPr>
                <w:b/>
                <w:i/>
              </w:rPr>
              <w:t>0</w:t>
            </w:r>
          </w:p>
        </w:tc>
        <w:tc>
          <w:tcPr>
            <w:tcW w:w="216" w:type="pct"/>
            <w:vAlign w:val="center"/>
          </w:tcPr>
          <w:p w:rsidR="00AC170C" w:rsidRPr="00AC170C" w:rsidRDefault="00AC170C" w:rsidP="00AC170C">
            <w:pPr>
              <w:pStyle w:val="affffa"/>
              <w:rPr>
                <w:b/>
                <w:i/>
              </w:rPr>
            </w:pPr>
            <w:r w:rsidRPr="00AC170C">
              <w:rPr>
                <w:b/>
                <w:i/>
              </w:rPr>
              <w:t>0</w:t>
            </w:r>
          </w:p>
        </w:tc>
        <w:tc>
          <w:tcPr>
            <w:tcW w:w="216" w:type="pct"/>
            <w:vAlign w:val="center"/>
          </w:tcPr>
          <w:p w:rsidR="00AC170C" w:rsidRPr="00AC170C" w:rsidRDefault="00AC170C" w:rsidP="00AC170C">
            <w:pPr>
              <w:pStyle w:val="affffa"/>
              <w:rPr>
                <w:b/>
                <w:i/>
              </w:rPr>
            </w:pPr>
            <w:r w:rsidRPr="00AC170C">
              <w:rPr>
                <w:b/>
                <w:i/>
              </w:rPr>
              <w:t>0</w:t>
            </w:r>
          </w:p>
        </w:tc>
        <w:tc>
          <w:tcPr>
            <w:tcW w:w="216" w:type="pct"/>
            <w:vAlign w:val="center"/>
          </w:tcPr>
          <w:p w:rsidR="00AC170C" w:rsidRPr="00AC170C" w:rsidRDefault="00AC170C" w:rsidP="00AC170C">
            <w:pPr>
              <w:pStyle w:val="affffa"/>
              <w:rPr>
                <w:b/>
                <w:i/>
              </w:rPr>
            </w:pPr>
            <w:r w:rsidRPr="00AC170C">
              <w:rPr>
                <w:b/>
                <w:i/>
              </w:rPr>
              <w:t>0</w:t>
            </w:r>
          </w:p>
        </w:tc>
        <w:tc>
          <w:tcPr>
            <w:tcW w:w="216" w:type="pct"/>
            <w:vAlign w:val="center"/>
          </w:tcPr>
          <w:p w:rsidR="00AC170C" w:rsidRPr="00AC170C" w:rsidRDefault="00AC170C" w:rsidP="00AC170C">
            <w:pPr>
              <w:pStyle w:val="affffa"/>
              <w:rPr>
                <w:b/>
                <w:i/>
              </w:rPr>
            </w:pPr>
            <w:r w:rsidRPr="00AC170C">
              <w:rPr>
                <w:b/>
                <w:i/>
              </w:rPr>
              <w:t>0</w:t>
            </w:r>
          </w:p>
        </w:tc>
        <w:tc>
          <w:tcPr>
            <w:tcW w:w="216" w:type="pct"/>
            <w:vAlign w:val="center"/>
          </w:tcPr>
          <w:p w:rsidR="00AC170C" w:rsidRPr="00AC170C" w:rsidRDefault="00AC170C" w:rsidP="00AC170C">
            <w:pPr>
              <w:pStyle w:val="affffa"/>
              <w:rPr>
                <w:b/>
                <w:i/>
              </w:rPr>
            </w:pPr>
            <w:r w:rsidRPr="00AC170C">
              <w:rPr>
                <w:b/>
                <w:i/>
              </w:rPr>
              <w:t>0</w:t>
            </w:r>
          </w:p>
        </w:tc>
        <w:tc>
          <w:tcPr>
            <w:tcW w:w="216" w:type="pct"/>
            <w:vAlign w:val="center"/>
          </w:tcPr>
          <w:p w:rsidR="00AC170C" w:rsidRPr="00AC170C" w:rsidRDefault="00AC170C" w:rsidP="00AC170C">
            <w:pPr>
              <w:pStyle w:val="affffa"/>
              <w:rPr>
                <w:b/>
                <w:i/>
              </w:rPr>
            </w:pPr>
            <w:r w:rsidRPr="00AC170C">
              <w:rPr>
                <w:b/>
                <w:i/>
              </w:rPr>
              <w:t>0</w:t>
            </w:r>
          </w:p>
        </w:tc>
        <w:tc>
          <w:tcPr>
            <w:tcW w:w="216" w:type="pct"/>
            <w:vAlign w:val="center"/>
          </w:tcPr>
          <w:p w:rsidR="00AC170C" w:rsidRPr="00AC170C" w:rsidRDefault="00AC170C" w:rsidP="00AC170C">
            <w:pPr>
              <w:pStyle w:val="affffa"/>
              <w:rPr>
                <w:b/>
                <w:i/>
              </w:rPr>
            </w:pPr>
            <w:r w:rsidRPr="00AC170C">
              <w:rPr>
                <w:b/>
                <w:i/>
              </w:rPr>
              <w:t>0</w:t>
            </w:r>
          </w:p>
        </w:tc>
        <w:tc>
          <w:tcPr>
            <w:tcW w:w="216" w:type="pct"/>
            <w:vAlign w:val="center"/>
          </w:tcPr>
          <w:p w:rsidR="00AC170C" w:rsidRPr="00AC170C" w:rsidRDefault="00AC170C" w:rsidP="00AC170C">
            <w:pPr>
              <w:pStyle w:val="affffa"/>
              <w:rPr>
                <w:b/>
                <w:i/>
              </w:rPr>
            </w:pPr>
            <w:r w:rsidRPr="00AC170C">
              <w:rPr>
                <w:b/>
                <w:i/>
              </w:rPr>
              <w:t>0</w:t>
            </w:r>
          </w:p>
        </w:tc>
        <w:tc>
          <w:tcPr>
            <w:tcW w:w="216" w:type="pct"/>
            <w:vAlign w:val="center"/>
          </w:tcPr>
          <w:p w:rsidR="00AC170C" w:rsidRPr="00AC170C" w:rsidRDefault="00AC170C" w:rsidP="00AC170C">
            <w:pPr>
              <w:pStyle w:val="affffa"/>
              <w:rPr>
                <w:b/>
                <w:i/>
              </w:rPr>
            </w:pPr>
            <w:r w:rsidRPr="00AC170C">
              <w:rPr>
                <w:b/>
                <w:i/>
              </w:rPr>
              <w:t>0</w:t>
            </w:r>
          </w:p>
        </w:tc>
        <w:tc>
          <w:tcPr>
            <w:tcW w:w="296" w:type="pct"/>
            <w:vAlign w:val="center"/>
          </w:tcPr>
          <w:p w:rsidR="00AC170C" w:rsidRPr="00AC170C" w:rsidRDefault="00AC170C" w:rsidP="00AC170C">
            <w:pPr>
              <w:pStyle w:val="affffa"/>
              <w:rPr>
                <w:b/>
                <w:i/>
              </w:rPr>
            </w:pPr>
            <w:r w:rsidRPr="00AC170C">
              <w:rPr>
                <w:b/>
                <w:i/>
              </w:rPr>
              <w:t>0</w:t>
            </w:r>
          </w:p>
        </w:tc>
        <w:tc>
          <w:tcPr>
            <w:tcW w:w="422" w:type="pct"/>
            <w:vAlign w:val="center"/>
          </w:tcPr>
          <w:p w:rsidR="00AC170C" w:rsidRPr="00AC170C" w:rsidRDefault="00AC170C" w:rsidP="00AC170C">
            <w:pPr>
              <w:pStyle w:val="affffa"/>
              <w:rPr>
                <w:b/>
                <w:i/>
              </w:rPr>
            </w:pPr>
            <w:r w:rsidRPr="00AC170C">
              <w:rPr>
                <w:b/>
                <w:i/>
              </w:rPr>
              <w:t>0</w:t>
            </w:r>
          </w:p>
        </w:tc>
      </w:tr>
      <w:tr w:rsidR="002B115F" w:rsidRPr="00F8087D" w:rsidTr="001A4B40">
        <w:trPr>
          <w:cantSplit/>
          <w:trHeight w:val="85"/>
        </w:trPr>
        <w:tc>
          <w:tcPr>
            <w:tcW w:w="5000" w:type="pct"/>
            <w:gridSpan w:val="19"/>
            <w:vAlign w:val="center"/>
          </w:tcPr>
          <w:p w:rsidR="002B115F" w:rsidRPr="00F25970" w:rsidRDefault="00F25970" w:rsidP="001A67B3">
            <w:pPr>
              <w:pStyle w:val="affffa"/>
              <w:rPr>
                <w:b/>
                <w:i/>
              </w:rPr>
            </w:pPr>
            <w:proofErr w:type="spellStart"/>
            <w:r w:rsidRPr="00F25970">
              <w:rPr>
                <w:b/>
                <w:i/>
              </w:rPr>
              <w:t>ЕврохимВолгаСервис</w:t>
            </w:r>
            <w:proofErr w:type="spellEnd"/>
          </w:p>
        </w:tc>
      </w:tr>
      <w:tr w:rsidR="001A4B40" w:rsidRPr="00F8087D" w:rsidTr="001A4B40">
        <w:trPr>
          <w:cantSplit/>
          <w:trHeight w:val="85"/>
        </w:trPr>
        <w:tc>
          <w:tcPr>
            <w:tcW w:w="858" w:type="pct"/>
          </w:tcPr>
          <w:p w:rsidR="00AC170C" w:rsidRPr="00AC170C" w:rsidRDefault="00AC170C" w:rsidP="00AC170C">
            <w:pPr>
              <w:jc w:val="center"/>
            </w:pPr>
            <w:r w:rsidRPr="00AC170C">
              <w:t>Котельная БМК «</w:t>
            </w:r>
            <w:proofErr w:type="spellStart"/>
            <w:r w:rsidRPr="00AC170C">
              <w:rPr>
                <w:lang w:val="en-US"/>
              </w:rPr>
              <w:t>VitoTherm</w:t>
            </w:r>
            <w:proofErr w:type="spellEnd"/>
            <w:r w:rsidRPr="00AC170C">
              <w:t>5000»</w:t>
            </w:r>
          </w:p>
        </w:tc>
        <w:tc>
          <w:tcPr>
            <w:tcW w:w="177" w:type="pct"/>
            <w:vAlign w:val="center"/>
          </w:tcPr>
          <w:p w:rsidR="00AC170C" w:rsidRPr="001A67B3" w:rsidRDefault="00AC170C" w:rsidP="00AC170C">
            <w:pPr>
              <w:pStyle w:val="affffa"/>
            </w:pPr>
            <w:r w:rsidRPr="001A67B3">
              <w:t>0</w:t>
            </w:r>
          </w:p>
        </w:tc>
        <w:tc>
          <w:tcPr>
            <w:tcW w:w="217"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96" w:type="pct"/>
            <w:vAlign w:val="center"/>
          </w:tcPr>
          <w:p w:rsidR="00AC170C" w:rsidRPr="001A67B3" w:rsidRDefault="00AC170C" w:rsidP="00AC170C">
            <w:pPr>
              <w:pStyle w:val="affffa"/>
            </w:pPr>
            <w:r w:rsidRPr="001A67B3">
              <w:t>0</w:t>
            </w:r>
          </w:p>
        </w:tc>
        <w:tc>
          <w:tcPr>
            <w:tcW w:w="422" w:type="pct"/>
            <w:vAlign w:val="center"/>
          </w:tcPr>
          <w:p w:rsidR="00AC170C" w:rsidRPr="001A67B3" w:rsidRDefault="00AC170C" w:rsidP="00AC170C">
            <w:pPr>
              <w:pStyle w:val="affffa"/>
            </w:pPr>
            <w:r w:rsidRPr="001A67B3">
              <w:t>0</w:t>
            </w:r>
          </w:p>
        </w:tc>
      </w:tr>
      <w:tr w:rsidR="001A4B40" w:rsidRPr="00F8087D" w:rsidTr="001A4B40">
        <w:trPr>
          <w:cantSplit/>
          <w:trHeight w:val="85"/>
        </w:trPr>
        <w:tc>
          <w:tcPr>
            <w:tcW w:w="858" w:type="pct"/>
            <w:vAlign w:val="center"/>
          </w:tcPr>
          <w:p w:rsidR="00AC170C" w:rsidRPr="00AC170C" w:rsidRDefault="00AC170C" w:rsidP="00AC170C">
            <w:pPr>
              <w:pStyle w:val="affffa"/>
              <w:rPr>
                <w:i/>
              </w:rPr>
            </w:pPr>
            <w:r w:rsidRPr="00AC170C">
              <w:t>Котельная ТКУ 1240Б</w:t>
            </w:r>
          </w:p>
        </w:tc>
        <w:tc>
          <w:tcPr>
            <w:tcW w:w="177" w:type="pct"/>
            <w:vAlign w:val="center"/>
          </w:tcPr>
          <w:p w:rsidR="00AC170C" w:rsidRPr="001A67B3" w:rsidRDefault="00AC170C" w:rsidP="00AC170C">
            <w:pPr>
              <w:pStyle w:val="affffa"/>
            </w:pPr>
            <w:r w:rsidRPr="001A67B3">
              <w:t>0</w:t>
            </w:r>
          </w:p>
        </w:tc>
        <w:tc>
          <w:tcPr>
            <w:tcW w:w="217"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16" w:type="pct"/>
            <w:vAlign w:val="center"/>
          </w:tcPr>
          <w:p w:rsidR="00AC170C" w:rsidRPr="001A67B3" w:rsidRDefault="00AC170C" w:rsidP="00AC170C">
            <w:pPr>
              <w:pStyle w:val="affffa"/>
            </w:pPr>
            <w:r w:rsidRPr="001A67B3">
              <w:t>0</w:t>
            </w:r>
          </w:p>
        </w:tc>
        <w:tc>
          <w:tcPr>
            <w:tcW w:w="296" w:type="pct"/>
            <w:vAlign w:val="center"/>
          </w:tcPr>
          <w:p w:rsidR="00AC170C" w:rsidRPr="001A67B3" w:rsidRDefault="00AC170C" w:rsidP="00AC170C">
            <w:pPr>
              <w:pStyle w:val="affffa"/>
            </w:pPr>
            <w:r w:rsidRPr="001A67B3">
              <w:t>0</w:t>
            </w:r>
          </w:p>
        </w:tc>
        <w:tc>
          <w:tcPr>
            <w:tcW w:w="422" w:type="pct"/>
            <w:vAlign w:val="center"/>
          </w:tcPr>
          <w:p w:rsidR="00AC170C" w:rsidRPr="001A67B3" w:rsidRDefault="00AC170C" w:rsidP="00AC170C">
            <w:pPr>
              <w:pStyle w:val="affffa"/>
            </w:pPr>
            <w:r w:rsidRPr="001A67B3">
              <w:t>0</w:t>
            </w:r>
          </w:p>
        </w:tc>
      </w:tr>
      <w:tr w:rsidR="001A4B40" w:rsidRPr="00F8087D" w:rsidTr="001A4B40">
        <w:trPr>
          <w:cantSplit/>
          <w:trHeight w:val="85"/>
        </w:trPr>
        <w:tc>
          <w:tcPr>
            <w:tcW w:w="858" w:type="pct"/>
            <w:vAlign w:val="center"/>
          </w:tcPr>
          <w:p w:rsidR="00AC170C" w:rsidRPr="00D827F0" w:rsidRDefault="00AC170C" w:rsidP="00AC170C">
            <w:pPr>
              <w:pStyle w:val="affffa"/>
              <w:rPr>
                <w:b/>
                <w:i/>
              </w:rPr>
            </w:pPr>
            <w:r w:rsidRPr="00D827F0">
              <w:rPr>
                <w:b/>
                <w:i/>
              </w:rPr>
              <w:t>ИТОГО сносимые площади и перспективные площади</w:t>
            </w:r>
          </w:p>
        </w:tc>
        <w:tc>
          <w:tcPr>
            <w:tcW w:w="177" w:type="pct"/>
          </w:tcPr>
          <w:p w:rsidR="00AC170C" w:rsidRPr="00AC170C" w:rsidRDefault="00AC170C" w:rsidP="00AC170C">
            <w:pPr>
              <w:jc w:val="center"/>
            </w:pPr>
            <w:r w:rsidRPr="00AC170C">
              <w:rPr>
                <w:b/>
                <w:i/>
              </w:rPr>
              <w:t>0</w:t>
            </w:r>
          </w:p>
        </w:tc>
        <w:tc>
          <w:tcPr>
            <w:tcW w:w="217" w:type="pct"/>
          </w:tcPr>
          <w:p w:rsidR="00AC170C" w:rsidRPr="00AC170C" w:rsidRDefault="00AC170C" w:rsidP="00AC170C">
            <w:pPr>
              <w:jc w:val="center"/>
            </w:pPr>
            <w:r w:rsidRPr="00AC170C">
              <w:rPr>
                <w:b/>
                <w:i/>
              </w:rPr>
              <w:t>0</w:t>
            </w:r>
          </w:p>
        </w:tc>
        <w:tc>
          <w:tcPr>
            <w:tcW w:w="216" w:type="pct"/>
          </w:tcPr>
          <w:p w:rsidR="00AC170C" w:rsidRPr="00AC170C" w:rsidRDefault="00AC170C" w:rsidP="00AC170C">
            <w:pPr>
              <w:jc w:val="center"/>
            </w:pPr>
            <w:r w:rsidRPr="00AC170C">
              <w:rPr>
                <w:b/>
                <w:i/>
              </w:rPr>
              <w:t>0</w:t>
            </w:r>
          </w:p>
        </w:tc>
        <w:tc>
          <w:tcPr>
            <w:tcW w:w="216" w:type="pct"/>
          </w:tcPr>
          <w:p w:rsidR="00AC170C" w:rsidRPr="00AC170C" w:rsidRDefault="00AC170C" w:rsidP="00AC170C">
            <w:pPr>
              <w:jc w:val="center"/>
            </w:pPr>
            <w:r w:rsidRPr="00AC170C">
              <w:rPr>
                <w:b/>
                <w:i/>
              </w:rPr>
              <w:t>0</w:t>
            </w:r>
          </w:p>
        </w:tc>
        <w:tc>
          <w:tcPr>
            <w:tcW w:w="216" w:type="pct"/>
          </w:tcPr>
          <w:p w:rsidR="00AC170C" w:rsidRPr="00AC170C" w:rsidRDefault="00AC170C" w:rsidP="00AC170C">
            <w:pPr>
              <w:jc w:val="center"/>
            </w:pPr>
            <w:r w:rsidRPr="00AC170C">
              <w:rPr>
                <w:b/>
                <w:i/>
              </w:rPr>
              <w:t>0</w:t>
            </w:r>
          </w:p>
        </w:tc>
        <w:tc>
          <w:tcPr>
            <w:tcW w:w="216" w:type="pct"/>
          </w:tcPr>
          <w:p w:rsidR="00AC170C" w:rsidRPr="00AC170C" w:rsidRDefault="00AC170C" w:rsidP="00AC170C">
            <w:pPr>
              <w:jc w:val="center"/>
            </w:pPr>
            <w:r w:rsidRPr="00AC170C">
              <w:rPr>
                <w:b/>
                <w:i/>
              </w:rPr>
              <w:t>0</w:t>
            </w:r>
          </w:p>
        </w:tc>
        <w:tc>
          <w:tcPr>
            <w:tcW w:w="216" w:type="pct"/>
          </w:tcPr>
          <w:p w:rsidR="00AC170C" w:rsidRPr="00AC170C" w:rsidRDefault="00AC170C" w:rsidP="00AC170C">
            <w:pPr>
              <w:jc w:val="center"/>
            </w:pPr>
            <w:r w:rsidRPr="00AC170C">
              <w:rPr>
                <w:b/>
                <w:i/>
              </w:rPr>
              <w:t>0</w:t>
            </w:r>
          </w:p>
        </w:tc>
        <w:tc>
          <w:tcPr>
            <w:tcW w:w="216" w:type="pct"/>
          </w:tcPr>
          <w:p w:rsidR="00AC170C" w:rsidRPr="00AC170C" w:rsidRDefault="00AC170C" w:rsidP="00AC170C">
            <w:pPr>
              <w:jc w:val="center"/>
            </w:pPr>
            <w:r w:rsidRPr="00AC170C">
              <w:rPr>
                <w:b/>
                <w:i/>
              </w:rPr>
              <w:t>0</w:t>
            </w:r>
          </w:p>
        </w:tc>
        <w:tc>
          <w:tcPr>
            <w:tcW w:w="216" w:type="pct"/>
          </w:tcPr>
          <w:p w:rsidR="00AC170C" w:rsidRPr="00AC170C" w:rsidRDefault="00AC170C" w:rsidP="00AC170C">
            <w:pPr>
              <w:jc w:val="center"/>
            </w:pPr>
            <w:r w:rsidRPr="00AC170C">
              <w:rPr>
                <w:b/>
                <w:i/>
              </w:rPr>
              <w:t>0</w:t>
            </w:r>
          </w:p>
        </w:tc>
        <w:tc>
          <w:tcPr>
            <w:tcW w:w="216" w:type="pct"/>
          </w:tcPr>
          <w:p w:rsidR="00AC170C" w:rsidRPr="00AC170C" w:rsidRDefault="00AC170C" w:rsidP="00AC170C">
            <w:pPr>
              <w:jc w:val="center"/>
            </w:pPr>
            <w:r w:rsidRPr="00AC170C">
              <w:rPr>
                <w:b/>
                <w:i/>
              </w:rPr>
              <w:t>0</w:t>
            </w:r>
          </w:p>
        </w:tc>
        <w:tc>
          <w:tcPr>
            <w:tcW w:w="216" w:type="pct"/>
          </w:tcPr>
          <w:p w:rsidR="00AC170C" w:rsidRPr="00AC170C" w:rsidRDefault="00AC170C" w:rsidP="00AC170C">
            <w:pPr>
              <w:jc w:val="center"/>
            </w:pPr>
            <w:r w:rsidRPr="00AC170C">
              <w:rPr>
                <w:b/>
                <w:i/>
              </w:rPr>
              <w:t>0</w:t>
            </w:r>
          </w:p>
        </w:tc>
        <w:tc>
          <w:tcPr>
            <w:tcW w:w="216" w:type="pct"/>
          </w:tcPr>
          <w:p w:rsidR="00AC170C" w:rsidRPr="00AC170C" w:rsidRDefault="00AC170C" w:rsidP="00AC170C">
            <w:pPr>
              <w:jc w:val="center"/>
            </w:pPr>
            <w:r w:rsidRPr="00AC170C">
              <w:rPr>
                <w:b/>
                <w:i/>
              </w:rPr>
              <w:t>0</w:t>
            </w:r>
          </w:p>
        </w:tc>
        <w:tc>
          <w:tcPr>
            <w:tcW w:w="216" w:type="pct"/>
          </w:tcPr>
          <w:p w:rsidR="00AC170C" w:rsidRPr="00AC170C" w:rsidRDefault="00AC170C" w:rsidP="00AC170C">
            <w:pPr>
              <w:jc w:val="center"/>
            </w:pPr>
            <w:r w:rsidRPr="00AC170C">
              <w:rPr>
                <w:b/>
                <w:i/>
              </w:rPr>
              <w:t>0</w:t>
            </w:r>
          </w:p>
        </w:tc>
        <w:tc>
          <w:tcPr>
            <w:tcW w:w="216" w:type="pct"/>
          </w:tcPr>
          <w:p w:rsidR="00AC170C" w:rsidRPr="00AC170C" w:rsidRDefault="00AC170C" w:rsidP="00AC170C">
            <w:pPr>
              <w:jc w:val="center"/>
            </w:pPr>
            <w:r w:rsidRPr="00AC170C">
              <w:rPr>
                <w:b/>
                <w:i/>
              </w:rPr>
              <w:t>0</w:t>
            </w:r>
          </w:p>
        </w:tc>
        <w:tc>
          <w:tcPr>
            <w:tcW w:w="216" w:type="pct"/>
          </w:tcPr>
          <w:p w:rsidR="00AC170C" w:rsidRPr="00AC170C" w:rsidRDefault="00AC170C" w:rsidP="00AC170C">
            <w:pPr>
              <w:jc w:val="center"/>
            </w:pPr>
            <w:r w:rsidRPr="00AC170C">
              <w:rPr>
                <w:b/>
                <w:i/>
              </w:rPr>
              <w:t>0</w:t>
            </w:r>
          </w:p>
        </w:tc>
        <w:tc>
          <w:tcPr>
            <w:tcW w:w="216" w:type="pct"/>
          </w:tcPr>
          <w:p w:rsidR="00AC170C" w:rsidRPr="00AC170C" w:rsidRDefault="00AC170C" w:rsidP="00AC170C">
            <w:pPr>
              <w:jc w:val="center"/>
            </w:pPr>
            <w:r w:rsidRPr="00AC170C">
              <w:rPr>
                <w:b/>
                <w:i/>
              </w:rPr>
              <w:t>0</w:t>
            </w:r>
          </w:p>
        </w:tc>
        <w:tc>
          <w:tcPr>
            <w:tcW w:w="296" w:type="pct"/>
          </w:tcPr>
          <w:p w:rsidR="00AC170C" w:rsidRPr="00AC170C" w:rsidRDefault="00AC170C" w:rsidP="00AC170C">
            <w:pPr>
              <w:jc w:val="center"/>
            </w:pPr>
            <w:r w:rsidRPr="00AC170C">
              <w:rPr>
                <w:b/>
                <w:i/>
              </w:rPr>
              <w:t>0</w:t>
            </w:r>
          </w:p>
        </w:tc>
        <w:tc>
          <w:tcPr>
            <w:tcW w:w="422" w:type="pct"/>
          </w:tcPr>
          <w:p w:rsidR="00AC170C" w:rsidRPr="00AC170C" w:rsidRDefault="00AC170C" w:rsidP="00AC170C">
            <w:pPr>
              <w:jc w:val="center"/>
            </w:pPr>
            <w:r w:rsidRPr="00AC170C">
              <w:rPr>
                <w:b/>
                <w:i/>
              </w:rPr>
              <w:t>0</w:t>
            </w:r>
          </w:p>
        </w:tc>
      </w:tr>
    </w:tbl>
    <w:p w:rsidR="00DC1E7D" w:rsidRPr="00CF4C22" w:rsidRDefault="00DC1E7D" w:rsidP="009A6592">
      <w:pPr>
        <w:spacing w:before="240" w:after="240" w:line="360" w:lineRule="auto"/>
        <w:ind w:firstLine="540"/>
        <w:jc w:val="both"/>
        <w:rPr>
          <w:sz w:val="28"/>
          <w:szCs w:val="28"/>
        </w:rPr>
      </w:pPr>
      <w:r w:rsidRPr="00CF4C22">
        <w:rPr>
          <w:sz w:val="28"/>
          <w:szCs w:val="28"/>
        </w:rPr>
        <w:t xml:space="preserve">Согласно данным Администрации строительство жилых и общественно-деловых зданий на перспективу </w:t>
      </w:r>
      <w:r w:rsidRPr="00C7277A">
        <w:rPr>
          <w:sz w:val="28"/>
          <w:szCs w:val="28"/>
        </w:rPr>
        <w:t>д</w:t>
      </w:r>
      <w:r w:rsidR="00766DE5">
        <w:rPr>
          <w:sz w:val="28"/>
          <w:szCs w:val="28"/>
        </w:rPr>
        <w:t>о 2036</w:t>
      </w:r>
      <w:r w:rsidRPr="00C7277A">
        <w:rPr>
          <w:sz w:val="28"/>
          <w:szCs w:val="28"/>
        </w:rPr>
        <w:t xml:space="preserve"> г.</w:t>
      </w:r>
      <w:r w:rsidRPr="00CF4C22">
        <w:rPr>
          <w:sz w:val="28"/>
          <w:szCs w:val="28"/>
        </w:rPr>
        <w:t xml:space="preserve"> не планируется. В связи с этим при расчете перспективных нагрузок для составления схемы теплоснабжения </w:t>
      </w:r>
      <w:r w:rsidR="00766DE5">
        <w:rPr>
          <w:sz w:val="28"/>
          <w:szCs w:val="28"/>
        </w:rPr>
        <w:t>Котельниковского</w:t>
      </w:r>
      <w:r w:rsidR="0081018C">
        <w:rPr>
          <w:sz w:val="28"/>
          <w:szCs w:val="28"/>
        </w:rPr>
        <w:t xml:space="preserve"> городского</w:t>
      </w:r>
      <w:r w:rsidRPr="00CF4C22">
        <w:rPr>
          <w:sz w:val="28"/>
          <w:szCs w:val="28"/>
        </w:rPr>
        <w:t xml:space="preserve"> поселения принимаем, что строительство, расширение объектов перспективного строительства общественно-деловых зданий (детских садов, школ, общественных центров и т.п.) не планируется.</w:t>
      </w:r>
    </w:p>
    <w:p w:rsidR="001A4B40" w:rsidRDefault="001A4B40" w:rsidP="009A6592">
      <w:pPr>
        <w:autoSpaceDE w:val="0"/>
        <w:autoSpaceDN w:val="0"/>
        <w:adjustRightInd w:val="0"/>
        <w:spacing w:line="276" w:lineRule="auto"/>
        <w:jc w:val="center"/>
        <w:rPr>
          <w:b/>
          <w:i/>
          <w:sz w:val="28"/>
          <w:szCs w:val="28"/>
        </w:rPr>
        <w:sectPr w:rsidR="001A4B40" w:rsidSect="001A4B40">
          <w:pgSz w:w="16838" w:h="11906" w:orient="landscape" w:code="9"/>
          <w:pgMar w:top="567" w:right="678" w:bottom="1276" w:left="1276" w:header="709" w:footer="709" w:gutter="0"/>
          <w:cols w:space="708"/>
          <w:docGrid w:linePitch="360"/>
        </w:sectPr>
      </w:pPr>
      <w:bookmarkStart w:id="3" w:name="_Toc536140356"/>
    </w:p>
    <w:p w:rsidR="00510F84" w:rsidRPr="00C55013" w:rsidRDefault="00C55013" w:rsidP="009A6592">
      <w:pPr>
        <w:autoSpaceDE w:val="0"/>
        <w:autoSpaceDN w:val="0"/>
        <w:adjustRightInd w:val="0"/>
        <w:spacing w:line="276" w:lineRule="auto"/>
        <w:jc w:val="center"/>
        <w:rPr>
          <w:b/>
          <w:bCs w:val="0"/>
          <w:i/>
          <w:sz w:val="28"/>
          <w:szCs w:val="28"/>
        </w:rPr>
      </w:pPr>
      <w:r w:rsidRPr="00C55013">
        <w:rPr>
          <w:b/>
          <w:i/>
          <w:sz w:val="28"/>
          <w:szCs w:val="28"/>
        </w:rPr>
        <w:lastRenderedPageBreak/>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3"/>
    </w:p>
    <w:p w:rsidR="001A67B3" w:rsidRPr="009A6592" w:rsidRDefault="001A67B3" w:rsidP="009A6592">
      <w:pPr>
        <w:pStyle w:val="affffc"/>
        <w:spacing w:line="240" w:lineRule="auto"/>
        <w:ind w:firstLine="0"/>
        <w:jc w:val="center"/>
        <w:rPr>
          <w:b/>
          <w:i/>
          <w:sz w:val="28"/>
          <w:szCs w:val="28"/>
        </w:rPr>
      </w:pPr>
      <w:r w:rsidRPr="009A6592">
        <w:rPr>
          <w:b/>
          <w:i/>
          <w:sz w:val="28"/>
          <w:szCs w:val="28"/>
        </w:rPr>
        <w:t>Таблица 2</w:t>
      </w:r>
      <w:r w:rsidR="000D1FAD" w:rsidRPr="009A6592">
        <w:rPr>
          <w:b/>
          <w:i/>
          <w:sz w:val="28"/>
          <w:szCs w:val="28"/>
        </w:rPr>
        <w:t>-</w:t>
      </w:r>
      <w:r w:rsidRPr="009A6592">
        <w:rPr>
          <w:b/>
          <w:i/>
          <w:sz w:val="28"/>
          <w:szCs w:val="28"/>
        </w:rPr>
        <w:t>Тепловая нагрузка сносимых и перспективных потребителей жилог</w:t>
      </w:r>
      <w:r w:rsidR="00766DE5" w:rsidRPr="009A6592">
        <w:rPr>
          <w:b/>
          <w:i/>
          <w:sz w:val="28"/>
          <w:szCs w:val="28"/>
        </w:rPr>
        <w:t>о фонда на период 2018 г. – 2036</w:t>
      </w:r>
      <w:r w:rsidRPr="009A6592">
        <w:rPr>
          <w:b/>
          <w:i/>
          <w:sz w:val="28"/>
          <w:szCs w:val="28"/>
        </w:rPr>
        <w:t>, Гкал/ч</w:t>
      </w:r>
    </w:p>
    <w:tbl>
      <w:tblPr>
        <w:tblStyle w:val="ae"/>
        <w:tblW w:w="5194" w:type="pct"/>
        <w:tblInd w:w="-431" w:type="dxa"/>
        <w:tblLayout w:type="fixed"/>
        <w:tblLook w:val="04A0" w:firstRow="1" w:lastRow="0" w:firstColumn="1" w:lastColumn="0" w:noHBand="0" w:noVBand="1"/>
      </w:tblPr>
      <w:tblGrid>
        <w:gridCol w:w="1702"/>
        <w:gridCol w:w="1142"/>
        <w:gridCol w:w="602"/>
        <w:gridCol w:w="512"/>
        <w:gridCol w:w="571"/>
        <w:gridCol w:w="581"/>
        <w:gridCol w:w="426"/>
        <w:gridCol w:w="569"/>
        <w:gridCol w:w="572"/>
        <w:gridCol w:w="572"/>
        <w:gridCol w:w="430"/>
        <w:gridCol w:w="572"/>
        <w:gridCol w:w="569"/>
        <w:gridCol w:w="572"/>
        <w:gridCol w:w="581"/>
        <w:gridCol w:w="430"/>
        <w:gridCol w:w="572"/>
        <w:gridCol w:w="572"/>
        <w:gridCol w:w="572"/>
        <w:gridCol w:w="426"/>
        <w:gridCol w:w="714"/>
        <w:gridCol w:w="603"/>
        <w:gridCol w:w="31"/>
        <w:gridCol w:w="575"/>
        <w:gridCol w:w="983"/>
      </w:tblGrid>
      <w:tr w:rsidR="001A4B40" w:rsidRPr="001E75ED" w:rsidTr="002B4C6E">
        <w:trPr>
          <w:cantSplit/>
          <w:trHeight w:val="964"/>
        </w:trPr>
        <w:tc>
          <w:tcPr>
            <w:tcW w:w="551" w:type="pct"/>
            <w:vMerge w:val="restart"/>
            <w:textDirection w:val="btLr"/>
            <w:vAlign w:val="center"/>
          </w:tcPr>
          <w:p w:rsidR="001A67B3" w:rsidRPr="001A67B3" w:rsidRDefault="001A67B3" w:rsidP="001A4B40">
            <w:pPr>
              <w:ind w:left="113" w:right="113"/>
              <w:jc w:val="center"/>
              <w:rPr>
                <w:b/>
                <w:i/>
              </w:rPr>
            </w:pPr>
            <w:r w:rsidRPr="001A67B3">
              <w:rPr>
                <w:b/>
                <w:i/>
              </w:rPr>
              <w:t>Наименование планировочных районов, наименование источников ТС, наименование объектов</w:t>
            </w:r>
          </w:p>
        </w:tc>
        <w:tc>
          <w:tcPr>
            <w:tcW w:w="370" w:type="pct"/>
            <w:vMerge w:val="restart"/>
            <w:textDirection w:val="btLr"/>
            <w:vAlign w:val="center"/>
          </w:tcPr>
          <w:p w:rsidR="001A67B3" w:rsidRPr="001A67B3" w:rsidRDefault="001A67B3" w:rsidP="001A4B40">
            <w:pPr>
              <w:jc w:val="center"/>
              <w:rPr>
                <w:b/>
                <w:i/>
              </w:rPr>
            </w:pPr>
            <w:r w:rsidRPr="001A67B3">
              <w:rPr>
                <w:b/>
                <w:i/>
              </w:rPr>
              <w:t>Присоединенная нагрузка, Гкал/ч</w:t>
            </w:r>
          </w:p>
        </w:tc>
        <w:tc>
          <w:tcPr>
            <w:tcW w:w="733" w:type="pct"/>
            <w:gridSpan w:val="4"/>
            <w:vAlign w:val="center"/>
          </w:tcPr>
          <w:p w:rsidR="001A67B3" w:rsidRPr="001A67B3" w:rsidRDefault="001A67B3" w:rsidP="001A4B40">
            <w:pPr>
              <w:jc w:val="center"/>
              <w:rPr>
                <w:b/>
                <w:i/>
              </w:rPr>
            </w:pPr>
            <w:r w:rsidRPr="001A67B3">
              <w:rPr>
                <w:b/>
                <w:i/>
              </w:rPr>
              <w:t>2018</w:t>
            </w:r>
          </w:p>
        </w:tc>
        <w:tc>
          <w:tcPr>
            <w:tcW w:w="692" w:type="pct"/>
            <w:gridSpan w:val="4"/>
            <w:vAlign w:val="center"/>
          </w:tcPr>
          <w:p w:rsidR="001A67B3" w:rsidRPr="001A67B3" w:rsidRDefault="001A67B3" w:rsidP="001A4B40">
            <w:pPr>
              <w:jc w:val="center"/>
              <w:rPr>
                <w:b/>
                <w:i/>
              </w:rPr>
            </w:pPr>
            <w:r w:rsidRPr="001A67B3">
              <w:rPr>
                <w:b/>
                <w:i/>
              </w:rPr>
              <w:t>2019 г.</w:t>
            </w:r>
          </w:p>
        </w:tc>
        <w:tc>
          <w:tcPr>
            <w:tcW w:w="881" w:type="pct"/>
            <w:gridSpan w:val="5"/>
            <w:vAlign w:val="center"/>
          </w:tcPr>
          <w:p w:rsidR="001A67B3" w:rsidRPr="001A67B3" w:rsidRDefault="001A4B40" w:rsidP="001A4B40">
            <w:pPr>
              <w:jc w:val="center"/>
              <w:rPr>
                <w:b/>
                <w:i/>
              </w:rPr>
            </w:pPr>
            <w:r>
              <w:rPr>
                <w:b/>
                <w:i/>
              </w:rPr>
              <w:t>2020-2025</w:t>
            </w:r>
          </w:p>
        </w:tc>
        <w:tc>
          <w:tcPr>
            <w:tcW w:w="694" w:type="pct"/>
            <w:gridSpan w:val="4"/>
            <w:vAlign w:val="center"/>
          </w:tcPr>
          <w:p w:rsidR="001A67B3" w:rsidRPr="001A67B3" w:rsidRDefault="00AB57CC" w:rsidP="001A4B40">
            <w:pPr>
              <w:jc w:val="center"/>
              <w:rPr>
                <w:b/>
                <w:i/>
              </w:rPr>
            </w:pPr>
            <w:r>
              <w:rPr>
                <w:b/>
                <w:i/>
              </w:rPr>
              <w:t>2026-2033</w:t>
            </w:r>
          </w:p>
        </w:tc>
        <w:tc>
          <w:tcPr>
            <w:tcW w:w="760" w:type="pct"/>
            <w:gridSpan w:val="5"/>
            <w:vAlign w:val="center"/>
          </w:tcPr>
          <w:p w:rsidR="001A67B3" w:rsidRPr="001A67B3" w:rsidRDefault="001A67B3" w:rsidP="001A4B40">
            <w:pPr>
              <w:jc w:val="center"/>
              <w:rPr>
                <w:b/>
                <w:i/>
              </w:rPr>
            </w:pPr>
            <w:r w:rsidRPr="001A67B3">
              <w:rPr>
                <w:b/>
                <w:i/>
              </w:rPr>
              <w:t>Сносимая и перспективна</w:t>
            </w:r>
            <w:r w:rsidR="00766DE5">
              <w:rPr>
                <w:b/>
                <w:i/>
              </w:rPr>
              <w:t>я тепловая нагрузка за 2018-2036</w:t>
            </w:r>
          </w:p>
        </w:tc>
        <w:tc>
          <w:tcPr>
            <w:tcW w:w="318" w:type="pct"/>
            <w:vMerge w:val="restart"/>
            <w:textDirection w:val="btLr"/>
            <w:vAlign w:val="center"/>
          </w:tcPr>
          <w:p w:rsidR="001A67B3" w:rsidRPr="001A67B3" w:rsidRDefault="001A67B3" w:rsidP="001A4B40">
            <w:pPr>
              <w:jc w:val="center"/>
              <w:rPr>
                <w:b/>
                <w:i/>
              </w:rPr>
            </w:pPr>
            <w:r w:rsidRPr="001A67B3">
              <w:rPr>
                <w:b/>
                <w:i/>
              </w:rPr>
              <w:t>Тепловая нагрузка жилого фонда н</w:t>
            </w:r>
            <w:r w:rsidR="00766DE5">
              <w:rPr>
                <w:b/>
                <w:i/>
              </w:rPr>
              <w:t>а конец 2036</w:t>
            </w:r>
            <w:r w:rsidRPr="001A67B3">
              <w:rPr>
                <w:b/>
                <w:i/>
              </w:rPr>
              <w:t xml:space="preserve"> г.</w:t>
            </w:r>
          </w:p>
        </w:tc>
      </w:tr>
      <w:tr w:rsidR="001A4B40" w:rsidRPr="001E75ED" w:rsidTr="002B4C6E">
        <w:trPr>
          <w:cantSplit/>
          <w:trHeight w:val="305"/>
        </w:trPr>
        <w:tc>
          <w:tcPr>
            <w:tcW w:w="551" w:type="pct"/>
            <w:vMerge/>
            <w:vAlign w:val="center"/>
          </w:tcPr>
          <w:p w:rsidR="001A67B3" w:rsidRPr="001A67B3" w:rsidRDefault="001A67B3" w:rsidP="001A4B40">
            <w:pPr>
              <w:jc w:val="center"/>
              <w:rPr>
                <w:b/>
                <w:i/>
              </w:rPr>
            </w:pPr>
          </w:p>
        </w:tc>
        <w:tc>
          <w:tcPr>
            <w:tcW w:w="370" w:type="pct"/>
            <w:vMerge/>
            <w:vAlign w:val="center"/>
          </w:tcPr>
          <w:p w:rsidR="001A67B3" w:rsidRPr="001A67B3" w:rsidRDefault="001A67B3" w:rsidP="001A4B40">
            <w:pPr>
              <w:jc w:val="center"/>
              <w:rPr>
                <w:b/>
                <w:i/>
              </w:rPr>
            </w:pPr>
          </w:p>
        </w:tc>
        <w:tc>
          <w:tcPr>
            <w:tcW w:w="195" w:type="pct"/>
            <w:vMerge w:val="restart"/>
            <w:textDirection w:val="btLr"/>
            <w:vAlign w:val="center"/>
          </w:tcPr>
          <w:p w:rsidR="001A67B3" w:rsidRPr="001A67B3" w:rsidRDefault="001A67B3" w:rsidP="001A4B40">
            <w:pPr>
              <w:jc w:val="center"/>
              <w:rPr>
                <w:b/>
                <w:i/>
              </w:rPr>
            </w:pPr>
            <w:r w:rsidRPr="001A67B3">
              <w:rPr>
                <w:b/>
                <w:i/>
              </w:rPr>
              <w:t>Снос</w:t>
            </w:r>
          </w:p>
        </w:tc>
        <w:tc>
          <w:tcPr>
            <w:tcW w:w="538" w:type="pct"/>
            <w:gridSpan w:val="3"/>
            <w:vAlign w:val="center"/>
          </w:tcPr>
          <w:p w:rsidR="001A67B3" w:rsidRPr="001A67B3" w:rsidRDefault="001A67B3" w:rsidP="001A4B40">
            <w:pPr>
              <w:jc w:val="center"/>
              <w:rPr>
                <w:b/>
                <w:i/>
              </w:rPr>
            </w:pPr>
            <w:r w:rsidRPr="001A67B3">
              <w:rPr>
                <w:b/>
                <w:i/>
              </w:rPr>
              <w:t>Тепловая нагрузка вновь вводимых площадей</w:t>
            </w:r>
          </w:p>
        </w:tc>
        <w:tc>
          <w:tcPr>
            <w:tcW w:w="138" w:type="pct"/>
            <w:vMerge w:val="restart"/>
            <w:textDirection w:val="btLr"/>
            <w:vAlign w:val="center"/>
          </w:tcPr>
          <w:p w:rsidR="001A67B3" w:rsidRPr="001A67B3" w:rsidRDefault="001A67B3" w:rsidP="001A4B40">
            <w:pPr>
              <w:jc w:val="center"/>
              <w:rPr>
                <w:b/>
                <w:i/>
              </w:rPr>
            </w:pPr>
            <w:r w:rsidRPr="001A67B3">
              <w:rPr>
                <w:b/>
                <w:i/>
              </w:rPr>
              <w:t>Снос</w:t>
            </w:r>
          </w:p>
        </w:tc>
        <w:tc>
          <w:tcPr>
            <w:tcW w:w="554" w:type="pct"/>
            <w:gridSpan w:val="3"/>
            <w:vAlign w:val="center"/>
          </w:tcPr>
          <w:p w:rsidR="001A67B3" w:rsidRPr="001A67B3" w:rsidRDefault="001A67B3" w:rsidP="001A4B40">
            <w:pPr>
              <w:jc w:val="center"/>
              <w:rPr>
                <w:b/>
                <w:i/>
              </w:rPr>
            </w:pPr>
            <w:r w:rsidRPr="001A67B3">
              <w:rPr>
                <w:b/>
                <w:i/>
              </w:rPr>
              <w:t>Тепловая нагрузка вновь вводимых площадей</w:t>
            </w:r>
          </w:p>
        </w:tc>
        <w:tc>
          <w:tcPr>
            <w:tcW w:w="139" w:type="pct"/>
            <w:vMerge w:val="restart"/>
            <w:textDirection w:val="btLr"/>
            <w:vAlign w:val="center"/>
          </w:tcPr>
          <w:p w:rsidR="001A67B3" w:rsidRPr="001A67B3" w:rsidRDefault="001A67B3" w:rsidP="001A4B40">
            <w:pPr>
              <w:jc w:val="center"/>
              <w:rPr>
                <w:b/>
                <w:i/>
              </w:rPr>
            </w:pPr>
            <w:r w:rsidRPr="001A67B3">
              <w:rPr>
                <w:b/>
                <w:i/>
              </w:rPr>
              <w:t>Снос</w:t>
            </w:r>
          </w:p>
        </w:tc>
        <w:tc>
          <w:tcPr>
            <w:tcW w:w="742" w:type="pct"/>
            <w:gridSpan w:val="4"/>
            <w:vAlign w:val="center"/>
          </w:tcPr>
          <w:p w:rsidR="001A67B3" w:rsidRPr="001A67B3" w:rsidRDefault="001A67B3" w:rsidP="001A4B40">
            <w:pPr>
              <w:jc w:val="center"/>
              <w:rPr>
                <w:b/>
                <w:i/>
              </w:rPr>
            </w:pPr>
            <w:r w:rsidRPr="001A67B3">
              <w:rPr>
                <w:b/>
                <w:i/>
              </w:rPr>
              <w:t>Тепловая нагрузка вновь вводимых площадей</w:t>
            </w:r>
          </w:p>
        </w:tc>
        <w:tc>
          <w:tcPr>
            <w:tcW w:w="139" w:type="pct"/>
            <w:vMerge w:val="restart"/>
            <w:textDirection w:val="btLr"/>
            <w:vAlign w:val="center"/>
          </w:tcPr>
          <w:p w:rsidR="001A67B3" w:rsidRPr="001A67B3" w:rsidRDefault="001A67B3" w:rsidP="001A4B40">
            <w:pPr>
              <w:jc w:val="center"/>
              <w:rPr>
                <w:b/>
                <w:i/>
              </w:rPr>
            </w:pPr>
            <w:r w:rsidRPr="001A67B3">
              <w:rPr>
                <w:b/>
                <w:i/>
              </w:rPr>
              <w:t>Снос</w:t>
            </w:r>
          </w:p>
        </w:tc>
        <w:tc>
          <w:tcPr>
            <w:tcW w:w="555" w:type="pct"/>
            <w:gridSpan w:val="3"/>
            <w:vAlign w:val="center"/>
          </w:tcPr>
          <w:p w:rsidR="001A67B3" w:rsidRPr="001A67B3" w:rsidRDefault="001A67B3" w:rsidP="001A4B40">
            <w:pPr>
              <w:jc w:val="center"/>
              <w:rPr>
                <w:b/>
                <w:i/>
              </w:rPr>
            </w:pPr>
            <w:r w:rsidRPr="001A67B3">
              <w:rPr>
                <w:b/>
                <w:i/>
              </w:rPr>
              <w:t>Тепловая нагрузка вновь вводимых площадей</w:t>
            </w:r>
          </w:p>
        </w:tc>
        <w:tc>
          <w:tcPr>
            <w:tcW w:w="138" w:type="pct"/>
            <w:vMerge w:val="restart"/>
            <w:textDirection w:val="btLr"/>
            <w:vAlign w:val="center"/>
          </w:tcPr>
          <w:p w:rsidR="001A67B3" w:rsidRPr="001A67B3" w:rsidRDefault="001A67B3" w:rsidP="001A4B40">
            <w:pPr>
              <w:jc w:val="center"/>
              <w:rPr>
                <w:b/>
                <w:i/>
              </w:rPr>
            </w:pPr>
            <w:r w:rsidRPr="001A67B3">
              <w:rPr>
                <w:b/>
                <w:i/>
              </w:rPr>
              <w:t>Снос</w:t>
            </w:r>
          </w:p>
        </w:tc>
        <w:tc>
          <w:tcPr>
            <w:tcW w:w="622" w:type="pct"/>
            <w:gridSpan w:val="4"/>
            <w:vAlign w:val="center"/>
          </w:tcPr>
          <w:p w:rsidR="001A67B3" w:rsidRPr="001A67B3" w:rsidRDefault="001A67B3" w:rsidP="001A4B40">
            <w:pPr>
              <w:jc w:val="center"/>
              <w:rPr>
                <w:b/>
                <w:i/>
              </w:rPr>
            </w:pPr>
            <w:r w:rsidRPr="001A67B3">
              <w:rPr>
                <w:b/>
                <w:i/>
              </w:rPr>
              <w:t>Тепловая нагрузка вновь вводимых площадей</w:t>
            </w:r>
          </w:p>
        </w:tc>
        <w:tc>
          <w:tcPr>
            <w:tcW w:w="318" w:type="pct"/>
            <w:vMerge/>
            <w:vAlign w:val="center"/>
          </w:tcPr>
          <w:p w:rsidR="001A67B3" w:rsidRPr="001A67B3" w:rsidRDefault="001A67B3" w:rsidP="001A4B40">
            <w:pPr>
              <w:jc w:val="center"/>
              <w:rPr>
                <w:b/>
                <w:i/>
              </w:rPr>
            </w:pPr>
          </w:p>
        </w:tc>
      </w:tr>
      <w:tr w:rsidR="001A4B40" w:rsidRPr="001E75ED" w:rsidTr="002B4C6E">
        <w:trPr>
          <w:cantSplit/>
          <w:trHeight w:val="1198"/>
        </w:trPr>
        <w:tc>
          <w:tcPr>
            <w:tcW w:w="551" w:type="pct"/>
            <w:vMerge/>
            <w:vAlign w:val="center"/>
          </w:tcPr>
          <w:p w:rsidR="001A67B3" w:rsidRPr="001A67B3" w:rsidRDefault="001A67B3" w:rsidP="001A4B40">
            <w:pPr>
              <w:jc w:val="center"/>
              <w:rPr>
                <w:b/>
                <w:i/>
              </w:rPr>
            </w:pPr>
          </w:p>
        </w:tc>
        <w:tc>
          <w:tcPr>
            <w:tcW w:w="370" w:type="pct"/>
            <w:vMerge/>
            <w:vAlign w:val="center"/>
          </w:tcPr>
          <w:p w:rsidR="001A67B3" w:rsidRPr="001A67B3" w:rsidRDefault="001A67B3" w:rsidP="001A4B40">
            <w:pPr>
              <w:jc w:val="center"/>
              <w:rPr>
                <w:b/>
                <w:i/>
              </w:rPr>
            </w:pPr>
          </w:p>
        </w:tc>
        <w:tc>
          <w:tcPr>
            <w:tcW w:w="195" w:type="pct"/>
            <w:vMerge/>
            <w:vAlign w:val="center"/>
          </w:tcPr>
          <w:p w:rsidR="001A67B3" w:rsidRPr="001A67B3" w:rsidRDefault="001A67B3" w:rsidP="001A4B40">
            <w:pPr>
              <w:jc w:val="center"/>
              <w:rPr>
                <w:b/>
                <w:i/>
              </w:rPr>
            </w:pPr>
          </w:p>
        </w:tc>
        <w:tc>
          <w:tcPr>
            <w:tcW w:w="166" w:type="pct"/>
            <w:textDirection w:val="btLr"/>
            <w:vAlign w:val="center"/>
          </w:tcPr>
          <w:p w:rsidR="001A67B3" w:rsidRPr="001A67B3" w:rsidRDefault="001A67B3" w:rsidP="001A4B40">
            <w:pPr>
              <w:jc w:val="center"/>
              <w:rPr>
                <w:b/>
                <w:i/>
              </w:rPr>
            </w:pPr>
            <w:r w:rsidRPr="001A67B3">
              <w:rPr>
                <w:b/>
                <w:i/>
              </w:rPr>
              <w:t>Отопление</w:t>
            </w:r>
          </w:p>
        </w:tc>
        <w:tc>
          <w:tcPr>
            <w:tcW w:w="185" w:type="pct"/>
            <w:textDirection w:val="btLr"/>
            <w:vAlign w:val="center"/>
          </w:tcPr>
          <w:p w:rsidR="001A67B3" w:rsidRPr="001A67B3" w:rsidRDefault="001A67B3" w:rsidP="001A4B40">
            <w:pPr>
              <w:jc w:val="center"/>
              <w:rPr>
                <w:b/>
                <w:i/>
              </w:rPr>
            </w:pPr>
            <w:r w:rsidRPr="001A67B3">
              <w:rPr>
                <w:b/>
                <w:i/>
              </w:rPr>
              <w:t>ГВС</w:t>
            </w:r>
          </w:p>
        </w:tc>
        <w:tc>
          <w:tcPr>
            <w:tcW w:w="188" w:type="pct"/>
            <w:textDirection w:val="btLr"/>
            <w:vAlign w:val="center"/>
          </w:tcPr>
          <w:p w:rsidR="001A67B3" w:rsidRPr="001A67B3" w:rsidRDefault="001A67B3" w:rsidP="001A4B40">
            <w:pPr>
              <w:jc w:val="center"/>
              <w:rPr>
                <w:b/>
                <w:i/>
              </w:rPr>
            </w:pPr>
            <w:r w:rsidRPr="001A67B3">
              <w:rPr>
                <w:b/>
                <w:i/>
              </w:rPr>
              <w:t>Сумма</w:t>
            </w:r>
          </w:p>
        </w:tc>
        <w:tc>
          <w:tcPr>
            <w:tcW w:w="138" w:type="pct"/>
            <w:vMerge/>
            <w:vAlign w:val="center"/>
          </w:tcPr>
          <w:p w:rsidR="001A67B3" w:rsidRPr="001A67B3" w:rsidRDefault="001A67B3" w:rsidP="001A4B40">
            <w:pPr>
              <w:jc w:val="center"/>
              <w:rPr>
                <w:b/>
                <w:i/>
              </w:rPr>
            </w:pPr>
          </w:p>
        </w:tc>
        <w:tc>
          <w:tcPr>
            <w:tcW w:w="184" w:type="pct"/>
            <w:textDirection w:val="btLr"/>
            <w:vAlign w:val="center"/>
          </w:tcPr>
          <w:p w:rsidR="001A67B3" w:rsidRPr="001A67B3" w:rsidRDefault="001A67B3" w:rsidP="001A4B40">
            <w:pPr>
              <w:jc w:val="center"/>
              <w:rPr>
                <w:b/>
                <w:i/>
              </w:rPr>
            </w:pPr>
            <w:r w:rsidRPr="001A67B3">
              <w:rPr>
                <w:b/>
                <w:i/>
              </w:rPr>
              <w:t>Отопление</w:t>
            </w:r>
          </w:p>
        </w:tc>
        <w:tc>
          <w:tcPr>
            <w:tcW w:w="185" w:type="pct"/>
            <w:textDirection w:val="btLr"/>
            <w:vAlign w:val="center"/>
          </w:tcPr>
          <w:p w:rsidR="001A67B3" w:rsidRPr="001A67B3" w:rsidRDefault="001A67B3" w:rsidP="001A4B40">
            <w:pPr>
              <w:jc w:val="center"/>
              <w:rPr>
                <w:b/>
                <w:i/>
              </w:rPr>
            </w:pPr>
            <w:r w:rsidRPr="001A67B3">
              <w:rPr>
                <w:b/>
                <w:i/>
              </w:rPr>
              <w:t>ГВС</w:t>
            </w:r>
          </w:p>
        </w:tc>
        <w:tc>
          <w:tcPr>
            <w:tcW w:w="185" w:type="pct"/>
            <w:textDirection w:val="btLr"/>
            <w:vAlign w:val="center"/>
          </w:tcPr>
          <w:p w:rsidR="001A67B3" w:rsidRPr="001A67B3" w:rsidRDefault="001A67B3" w:rsidP="001A4B40">
            <w:pPr>
              <w:jc w:val="center"/>
              <w:rPr>
                <w:b/>
                <w:i/>
              </w:rPr>
            </w:pPr>
            <w:r w:rsidRPr="001A67B3">
              <w:rPr>
                <w:b/>
                <w:i/>
              </w:rPr>
              <w:t>Сумма</w:t>
            </w:r>
          </w:p>
        </w:tc>
        <w:tc>
          <w:tcPr>
            <w:tcW w:w="139" w:type="pct"/>
            <w:vMerge/>
            <w:vAlign w:val="center"/>
          </w:tcPr>
          <w:p w:rsidR="001A67B3" w:rsidRPr="001A67B3" w:rsidRDefault="001A67B3" w:rsidP="001A4B40">
            <w:pPr>
              <w:jc w:val="center"/>
              <w:rPr>
                <w:b/>
                <w:i/>
              </w:rPr>
            </w:pPr>
          </w:p>
        </w:tc>
        <w:tc>
          <w:tcPr>
            <w:tcW w:w="185" w:type="pct"/>
            <w:textDirection w:val="btLr"/>
            <w:vAlign w:val="center"/>
          </w:tcPr>
          <w:p w:rsidR="001A67B3" w:rsidRPr="001A67B3" w:rsidRDefault="001A67B3" w:rsidP="001A4B40">
            <w:pPr>
              <w:jc w:val="center"/>
              <w:rPr>
                <w:b/>
                <w:i/>
              </w:rPr>
            </w:pPr>
            <w:r w:rsidRPr="001A67B3">
              <w:rPr>
                <w:b/>
                <w:i/>
              </w:rPr>
              <w:t>Отопление</w:t>
            </w:r>
          </w:p>
        </w:tc>
        <w:tc>
          <w:tcPr>
            <w:tcW w:w="184" w:type="pct"/>
            <w:textDirection w:val="btLr"/>
            <w:vAlign w:val="center"/>
          </w:tcPr>
          <w:p w:rsidR="001A67B3" w:rsidRPr="001A67B3" w:rsidRDefault="001A67B3" w:rsidP="001A4B40">
            <w:pPr>
              <w:jc w:val="center"/>
              <w:rPr>
                <w:b/>
                <w:i/>
              </w:rPr>
            </w:pPr>
            <w:r w:rsidRPr="001A67B3">
              <w:rPr>
                <w:b/>
                <w:i/>
              </w:rPr>
              <w:t>Вентиляция</w:t>
            </w:r>
          </w:p>
        </w:tc>
        <w:tc>
          <w:tcPr>
            <w:tcW w:w="185" w:type="pct"/>
            <w:textDirection w:val="btLr"/>
            <w:vAlign w:val="center"/>
          </w:tcPr>
          <w:p w:rsidR="001A67B3" w:rsidRPr="001A67B3" w:rsidRDefault="001A67B3" w:rsidP="001A4B40">
            <w:pPr>
              <w:jc w:val="center"/>
              <w:rPr>
                <w:b/>
                <w:i/>
              </w:rPr>
            </w:pPr>
            <w:r w:rsidRPr="001A67B3">
              <w:rPr>
                <w:b/>
                <w:i/>
              </w:rPr>
              <w:t>ГВС</w:t>
            </w:r>
          </w:p>
        </w:tc>
        <w:tc>
          <w:tcPr>
            <w:tcW w:w="188" w:type="pct"/>
            <w:textDirection w:val="btLr"/>
            <w:vAlign w:val="center"/>
          </w:tcPr>
          <w:p w:rsidR="001A67B3" w:rsidRPr="001A67B3" w:rsidRDefault="001A67B3" w:rsidP="001A4B40">
            <w:pPr>
              <w:jc w:val="center"/>
              <w:rPr>
                <w:b/>
                <w:i/>
              </w:rPr>
            </w:pPr>
            <w:r w:rsidRPr="001A67B3">
              <w:rPr>
                <w:b/>
                <w:i/>
              </w:rPr>
              <w:t>Сумма</w:t>
            </w:r>
          </w:p>
        </w:tc>
        <w:tc>
          <w:tcPr>
            <w:tcW w:w="139" w:type="pct"/>
            <w:vMerge/>
            <w:vAlign w:val="center"/>
          </w:tcPr>
          <w:p w:rsidR="001A67B3" w:rsidRPr="001A67B3" w:rsidRDefault="001A67B3" w:rsidP="001A4B40">
            <w:pPr>
              <w:jc w:val="center"/>
              <w:rPr>
                <w:b/>
                <w:i/>
              </w:rPr>
            </w:pPr>
          </w:p>
        </w:tc>
        <w:tc>
          <w:tcPr>
            <w:tcW w:w="185" w:type="pct"/>
            <w:textDirection w:val="btLr"/>
            <w:vAlign w:val="center"/>
          </w:tcPr>
          <w:p w:rsidR="001A67B3" w:rsidRPr="001A67B3" w:rsidRDefault="001A67B3" w:rsidP="001A4B40">
            <w:pPr>
              <w:jc w:val="center"/>
              <w:rPr>
                <w:b/>
                <w:i/>
              </w:rPr>
            </w:pPr>
            <w:r w:rsidRPr="001A67B3">
              <w:rPr>
                <w:b/>
                <w:i/>
              </w:rPr>
              <w:t>Отопление</w:t>
            </w:r>
          </w:p>
        </w:tc>
        <w:tc>
          <w:tcPr>
            <w:tcW w:w="185" w:type="pct"/>
            <w:textDirection w:val="btLr"/>
            <w:vAlign w:val="center"/>
          </w:tcPr>
          <w:p w:rsidR="001A67B3" w:rsidRPr="001A67B3" w:rsidRDefault="001A67B3" w:rsidP="001A4B40">
            <w:pPr>
              <w:jc w:val="center"/>
              <w:rPr>
                <w:b/>
                <w:i/>
              </w:rPr>
            </w:pPr>
            <w:r w:rsidRPr="001A67B3">
              <w:rPr>
                <w:b/>
                <w:i/>
              </w:rPr>
              <w:t>ГВС</w:t>
            </w:r>
          </w:p>
        </w:tc>
        <w:tc>
          <w:tcPr>
            <w:tcW w:w="185" w:type="pct"/>
            <w:textDirection w:val="btLr"/>
            <w:vAlign w:val="center"/>
          </w:tcPr>
          <w:p w:rsidR="001A67B3" w:rsidRPr="001A67B3" w:rsidRDefault="001A67B3" w:rsidP="001A4B40">
            <w:pPr>
              <w:jc w:val="center"/>
              <w:rPr>
                <w:b/>
                <w:i/>
              </w:rPr>
            </w:pPr>
            <w:r w:rsidRPr="001A67B3">
              <w:rPr>
                <w:b/>
                <w:i/>
              </w:rPr>
              <w:t>Сумма</w:t>
            </w:r>
          </w:p>
        </w:tc>
        <w:tc>
          <w:tcPr>
            <w:tcW w:w="138" w:type="pct"/>
            <w:vMerge/>
            <w:vAlign w:val="center"/>
          </w:tcPr>
          <w:p w:rsidR="001A67B3" w:rsidRPr="001A67B3" w:rsidRDefault="001A67B3" w:rsidP="001A4B40">
            <w:pPr>
              <w:jc w:val="center"/>
              <w:rPr>
                <w:b/>
                <w:i/>
              </w:rPr>
            </w:pPr>
          </w:p>
        </w:tc>
        <w:tc>
          <w:tcPr>
            <w:tcW w:w="231" w:type="pct"/>
            <w:textDirection w:val="btLr"/>
            <w:vAlign w:val="center"/>
          </w:tcPr>
          <w:p w:rsidR="001A67B3" w:rsidRPr="001A67B3" w:rsidRDefault="001A67B3" w:rsidP="001A4B40">
            <w:pPr>
              <w:jc w:val="center"/>
              <w:rPr>
                <w:b/>
                <w:i/>
              </w:rPr>
            </w:pPr>
            <w:r w:rsidRPr="001A67B3">
              <w:rPr>
                <w:b/>
                <w:i/>
              </w:rPr>
              <w:t>Отопление, вентиляция</w:t>
            </w:r>
          </w:p>
        </w:tc>
        <w:tc>
          <w:tcPr>
            <w:tcW w:w="205" w:type="pct"/>
            <w:gridSpan w:val="2"/>
            <w:textDirection w:val="btLr"/>
            <w:vAlign w:val="center"/>
          </w:tcPr>
          <w:p w:rsidR="001A67B3" w:rsidRPr="001A67B3" w:rsidRDefault="001A67B3" w:rsidP="001A4B40">
            <w:pPr>
              <w:jc w:val="center"/>
              <w:rPr>
                <w:b/>
                <w:i/>
              </w:rPr>
            </w:pPr>
            <w:r w:rsidRPr="001A67B3">
              <w:rPr>
                <w:b/>
                <w:i/>
              </w:rPr>
              <w:t>ГВС</w:t>
            </w:r>
          </w:p>
        </w:tc>
        <w:tc>
          <w:tcPr>
            <w:tcW w:w="186" w:type="pct"/>
            <w:textDirection w:val="btLr"/>
            <w:vAlign w:val="center"/>
          </w:tcPr>
          <w:p w:rsidR="001A67B3" w:rsidRPr="001A67B3" w:rsidRDefault="001A67B3" w:rsidP="001A4B40">
            <w:pPr>
              <w:jc w:val="center"/>
              <w:rPr>
                <w:b/>
                <w:i/>
              </w:rPr>
            </w:pPr>
            <w:r w:rsidRPr="001A67B3">
              <w:rPr>
                <w:b/>
                <w:i/>
              </w:rPr>
              <w:t>Сумма</w:t>
            </w:r>
          </w:p>
        </w:tc>
        <w:tc>
          <w:tcPr>
            <w:tcW w:w="318" w:type="pct"/>
            <w:vMerge/>
            <w:vAlign w:val="center"/>
          </w:tcPr>
          <w:p w:rsidR="001A67B3" w:rsidRPr="001A67B3" w:rsidRDefault="001A67B3" w:rsidP="001A4B40">
            <w:pPr>
              <w:jc w:val="center"/>
              <w:rPr>
                <w:b/>
                <w:i/>
              </w:rPr>
            </w:pPr>
          </w:p>
        </w:tc>
      </w:tr>
      <w:tr w:rsidR="001A4B40" w:rsidRPr="001E75ED" w:rsidTr="002B4C6E">
        <w:trPr>
          <w:trHeight w:val="20"/>
        </w:trPr>
        <w:tc>
          <w:tcPr>
            <w:tcW w:w="551" w:type="pct"/>
            <w:vAlign w:val="center"/>
          </w:tcPr>
          <w:p w:rsidR="001A67B3" w:rsidRPr="001A67B3" w:rsidRDefault="001A67B3" w:rsidP="001A4B40">
            <w:pPr>
              <w:jc w:val="center"/>
              <w:rPr>
                <w:b/>
                <w:i/>
              </w:rPr>
            </w:pPr>
            <w:r w:rsidRPr="001A67B3">
              <w:rPr>
                <w:b/>
                <w:i/>
              </w:rPr>
              <w:t>1</w:t>
            </w:r>
          </w:p>
        </w:tc>
        <w:tc>
          <w:tcPr>
            <w:tcW w:w="370" w:type="pct"/>
            <w:vAlign w:val="center"/>
          </w:tcPr>
          <w:p w:rsidR="001A67B3" w:rsidRPr="001A67B3" w:rsidRDefault="001A67B3" w:rsidP="001A4B40">
            <w:pPr>
              <w:jc w:val="center"/>
              <w:rPr>
                <w:b/>
                <w:i/>
              </w:rPr>
            </w:pPr>
            <w:r w:rsidRPr="001A67B3">
              <w:rPr>
                <w:b/>
                <w:i/>
              </w:rPr>
              <w:t>2</w:t>
            </w:r>
          </w:p>
        </w:tc>
        <w:tc>
          <w:tcPr>
            <w:tcW w:w="195" w:type="pct"/>
            <w:vAlign w:val="center"/>
          </w:tcPr>
          <w:p w:rsidR="001A67B3" w:rsidRPr="001A67B3" w:rsidRDefault="001A67B3" w:rsidP="001A4B40">
            <w:pPr>
              <w:jc w:val="center"/>
              <w:rPr>
                <w:b/>
                <w:i/>
              </w:rPr>
            </w:pPr>
            <w:r w:rsidRPr="001A67B3">
              <w:rPr>
                <w:b/>
                <w:i/>
              </w:rPr>
              <w:t>3</w:t>
            </w:r>
          </w:p>
        </w:tc>
        <w:tc>
          <w:tcPr>
            <w:tcW w:w="166" w:type="pct"/>
            <w:vAlign w:val="center"/>
          </w:tcPr>
          <w:p w:rsidR="001A67B3" w:rsidRPr="001A67B3" w:rsidRDefault="001A67B3" w:rsidP="001A4B40">
            <w:pPr>
              <w:jc w:val="center"/>
              <w:rPr>
                <w:b/>
                <w:i/>
              </w:rPr>
            </w:pPr>
            <w:r w:rsidRPr="001A67B3">
              <w:rPr>
                <w:b/>
                <w:i/>
              </w:rPr>
              <w:t>4</w:t>
            </w:r>
          </w:p>
        </w:tc>
        <w:tc>
          <w:tcPr>
            <w:tcW w:w="185" w:type="pct"/>
            <w:vAlign w:val="center"/>
          </w:tcPr>
          <w:p w:rsidR="001A67B3" w:rsidRPr="001A67B3" w:rsidRDefault="001A67B3" w:rsidP="001A4B40">
            <w:pPr>
              <w:jc w:val="center"/>
              <w:rPr>
                <w:b/>
                <w:i/>
              </w:rPr>
            </w:pPr>
            <w:r w:rsidRPr="001A67B3">
              <w:rPr>
                <w:b/>
                <w:i/>
              </w:rPr>
              <w:t>5</w:t>
            </w:r>
          </w:p>
        </w:tc>
        <w:tc>
          <w:tcPr>
            <w:tcW w:w="188" w:type="pct"/>
            <w:vAlign w:val="center"/>
          </w:tcPr>
          <w:p w:rsidR="001A67B3" w:rsidRPr="001A67B3" w:rsidRDefault="001A67B3" w:rsidP="001A4B40">
            <w:pPr>
              <w:jc w:val="center"/>
              <w:rPr>
                <w:b/>
                <w:i/>
              </w:rPr>
            </w:pPr>
            <w:r w:rsidRPr="001A67B3">
              <w:rPr>
                <w:b/>
                <w:i/>
              </w:rPr>
              <w:t>6</w:t>
            </w:r>
          </w:p>
        </w:tc>
        <w:tc>
          <w:tcPr>
            <w:tcW w:w="138" w:type="pct"/>
            <w:vAlign w:val="center"/>
          </w:tcPr>
          <w:p w:rsidR="001A67B3" w:rsidRPr="001A67B3" w:rsidRDefault="001A67B3" w:rsidP="001A4B40">
            <w:pPr>
              <w:jc w:val="center"/>
              <w:rPr>
                <w:b/>
                <w:i/>
              </w:rPr>
            </w:pPr>
            <w:r w:rsidRPr="001A67B3">
              <w:rPr>
                <w:b/>
                <w:i/>
              </w:rPr>
              <w:t>7</w:t>
            </w:r>
          </w:p>
        </w:tc>
        <w:tc>
          <w:tcPr>
            <w:tcW w:w="184" w:type="pct"/>
            <w:vAlign w:val="center"/>
          </w:tcPr>
          <w:p w:rsidR="001A67B3" w:rsidRPr="001A67B3" w:rsidRDefault="001A67B3" w:rsidP="001A4B40">
            <w:pPr>
              <w:jc w:val="center"/>
              <w:rPr>
                <w:b/>
                <w:i/>
              </w:rPr>
            </w:pPr>
            <w:r w:rsidRPr="001A67B3">
              <w:rPr>
                <w:b/>
                <w:i/>
              </w:rPr>
              <w:t>8</w:t>
            </w:r>
          </w:p>
        </w:tc>
        <w:tc>
          <w:tcPr>
            <w:tcW w:w="185" w:type="pct"/>
            <w:vAlign w:val="center"/>
          </w:tcPr>
          <w:p w:rsidR="001A67B3" w:rsidRPr="001A67B3" w:rsidRDefault="001A67B3" w:rsidP="001A4B40">
            <w:pPr>
              <w:jc w:val="center"/>
              <w:rPr>
                <w:b/>
                <w:i/>
              </w:rPr>
            </w:pPr>
            <w:r w:rsidRPr="001A67B3">
              <w:rPr>
                <w:b/>
                <w:i/>
              </w:rPr>
              <w:t>9</w:t>
            </w:r>
          </w:p>
        </w:tc>
        <w:tc>
          <w:tcPr>
            <w:tcW w:w="185" w:type="pct"/>
            <w:vAlign w:val="center"/>
          </w:tcPr>
          <w:p w:rsidR="001A67B3" w:rsidRPr="001A67B3" w:rsidRDefault="001A67B3" w:rsidP="001A4B40">
            <w:pPr>
              <w:jc w:val="center"/>
              <w:rPr>
                <w:b/>
                <w:i/>
              </w:rPr>
            </w:pPr>
            <w:r w:rsidRPr="001A67B3">
              <w:rPr>
                <w:b/>
                <w:i/>
              </w:rPr>
              <w:t>10</w:t>
            </w:r>
          </w:p>
        </w:tc>
        <w:tc>
          <w:tcPr>
            <w:tcW w:w="139" w:type="pct"/>
            <w:vAlign w:val="center"/>
          </w:tcPr>
          <w:p w:rsidR="001A67B3" w:rsidRPr="001A67B3" w:rsidRDefault="001A67B3" w:rsidP="001A4B40">
            <w:pPr>
              <w:jc w:val="center"/>
              <w:rPr>
                <w:b/>
                <w:i/>
              </w:rPr>
            </w:pPr>
            <w:r w:rsidRPr="001A67B3">
              <w:rPr>
                <w:b/>
                <w:i/>
              </w:rPr>
              <w:t>11</w:t>
            </w:r>
          </w:p>
        </w:tc>
        <w:tc>
          <w:tcPr>
            <w:tcW w:w="185" w:type="pct"/>
            <w:vAlign w:val="center"/>
          </w:tcPr>
          <w:p w:rsidR="001A67B3" w:rsidRPr="001A67B3" w:rsidRDefault="001A67B3" w:rsidP="001A4B40">
            <w:pPr>
              <w:jc w:val="center"/>
              <w:rPr>
                <w:b/>
                <w:i/>
              </w:rPr>
            </w:pPr>
            <w:r w:rsidRPr="001A67B3">
              <w:rPr>
                <w:b/>
                <w:i/>
              </w:rPr>
              <w:t>12</w:t>
            </w:r>
          </w:p>
        </w:tc>
        <w:tc>
          <w:tcPr>
            <w:tcW w:w="184" w:type="pct"/>
            <w:vAlign w:val="center"/>
          </w:tcPr>
          <w:p w:rsidR="001A67B3" w:rsidRPr="001A67B3" w:rsidRDefault="001A67B3" w:rsidP="001A4B40">
            <w:pPr>
              <w:jc w:val="center"/>
              <w:rPr>
                <w:b/>
                <w:i/>
              </w:rPr>
            </w:pPr>
            <w:r w:rsidRPr="001A67B3">
              <w:rPr>
                <w:b/>
                <w:i/>
              </w:rPr>
              <w:t>13</w:t>
            </w:r>
          </w:p>
        </w:tc>
        <w:tc>
          <w:tcPr>
            <w:tcW w:w="185" w:type="pct"/>
            <w:vAlign w:val="center"/>
          </w:tcPr>
          <w:p w:rsidR="001A67B3" w:rsidRPr="001A67B3" w:rsidRDefault="001A67B3" w:rsidP="001A4B40">
            <w:pPr>
              <w:jc w:val="center"/>
              <w:rPr>
                <w:b/>
                <w:i/>
              </w:rPr>
            </w:pPr>
            <w:r w:rsidRPr="001A67B3">
              <w:rPr>
                <w:b/>
                <w:i/>
              </w:rPr>
              <w:t>14</w:t>
            </w:r>
          </w:p>
        </w:tc>
        <w:tc>
          <w:tcPr>
            <w:tcW w:w="188" w:type="pct"/>
            <w:vAlign w:val="center"/>
          </w:tcPr>
          <w:p w:rsidR="001A67B3" w:rsidRPr="001A67B3" w:rsidRDefault="001A67B3" w:rsidP="001A4B40">
            <w:pPr>
              <w:jc w:val="center"/>
              <w:rPr>
                <w:b/>
                <w:i/>
              </w:rPr>
            </w:pPr>
            <w:r w:rsidRPr="001A67B3">
              <w:rPr>
                <w:b/>
                <w:i/>
              </w:rPr>
              <w:t>15</w:t>
            </w:r>
          </w:p>
        </w:tc>
        <w:tc>
          <w:tcPr>
            <w:tcW w:w="139" w:type="pct"/>
            <w:vAlign w:val="center"/>
          </w:tcPr>
          <w:p w:rsidR="001A67B3" w:rsidRPr="001A67B3" w:rsidRDefault="001A67B3" w:rsidP="001A4B40">
            <w:pPr>
              <w:jc w:val="center"/>
              <w:rPr>
                <w:b/>
                <w:i/>
              </w:rPr>
            </w:pPr>
            <w:r w:rsidRPr="001A67B3">
              <w:rPr>
                <w:b/>
                <w:i/>
              </w:rPr>
              <w:t>16</w:t>
            </w:r>
          </w:p>
        </w:tc>
        <w:tc>
          <w:tcPr>
            <w:tcW w:w="185" w:type="pct"/>
            <w:vAlign w:val="center"/>
          </w:tcPr>
          <w:p w:rsidR="001A67B3" w:rsidRPr="001A67B3" w:rsidRDefault="001A67B3" w:rsidP="001A4B40">
            <w:pPr>
              <w:jc w:val="center"/>
              <w:rPr>
                <w:b/>
                <w:i/>
              </w:rPr>
            </w:pPr>
            <w:r w:rsidRPr="001A67B3">
              <w:rPr>
                <w:b/>
                <w:i/>
              </w:rPr>
              <w:t>17</w:t>
            </w:r>
          </w:p>
        </w:tc>
        <w:tc>
          <w:tcPr>
            <w:tcW w:w="185" w:type="pct"/>
            <w:vAlign w:val="center"/>
          </w:tcPr>
          <w:p w:rsidR="001A67B3" w:rsidRPr="001A67B3" w:rsidRDefault="001A67B3" w:rsidP="001A4B40">
            <w:pPr>
              <w:jc w:val="center"/>
              <w:rPr>
                <w:b/>
                <w:i/>
              </w:rPr>
            </w:pPr>
            <w:r w:rsidRPr="001A67B3">
              <w:rPr>
                <w:b/>
                <w:i/>
              </w:rPr>
              <w:t>18</w:t>
            </w:r>
          </w:p>
        </w:tc>
        <w:tc>
          <w:tcPr>
            <w:tcW w:w="185" w:type="pct"/>
            <w:vAlign w:val="center"/>
          </w:tcPr>
          <w:p w:rsidR="001A67B3" w:rsidRPr="001A67B3" w:rsidRDefault="001A67B3" w:rsidP="001A4B40">
            <w:pPr>
              <w:jc w:val="center"/>
              <w:rPr>
                <w:b/>
                <w:i/>
              </w:rPr>
            </w:pPr>
            <w:r w:rsidRPr="001A67B3">
              <w:rPr>
                <w:b/>
                <w:i/>
              </w:rPr>
              <w:t>19</w:t>
            </w:r>
          </w:p>
        </w:tc>
        <w:tc>
          <w:tcPr>
            <w:tcW w:w="138" w:type="pct"/>
            <w:vAlign w:val="center"/>
          </w:tcPr>
          <w:p w:rsidR="001A67B3" w:rsidRPr="001A67B3" w:rsidRDefault="001A67B3" w:rsidP="001A4B40">
            <w:pPr>
              <w:jc w:val="center"/>
              <w:rPr>
                <w:b/>
                <w:i/>
              </w:rPr>
            </w:pPr>
            <w:r w:rsidRPr="001A67B3">
              <w:rPr>
                <w:b/>
                <w:i/>
              </w:rPr>
              <w:t>20</w:t>
            </w:r>
          </w:p>
        </w:tc>
        <w:tc>
          <w:tcPr>
            <w:tcW w:w="231" w:type="pct"/>
            <w:vAlign w:val="center"/>
          </w:tcPr>
          <w:p w:rsidR="001A67B3" w:rsidRPr="001A67B3" w:rsidRDefault="001A67B3" w:rsidP="001A4B40">
            <w:pPr>
              <w:jc w:val="center"/>
              <w:rPr>
                <w:b/>
                <w:i/>
              </w:rPr>
            </w:pPr>
            <w:r w:rsidRPr="001A67B3">
              <w:rPr>
                <w:b/>
                <w:i/>
              </w:rPr>
              <w:t>21</w:t>
            </w:r>
          </w:p>
        </w:tc>
        <w:tc>
          <w:tcPr>
            <w:tcW w:w="205" w:type="pct"/>
            <w:gridSpan w:val="2"/>
            <w:vAlign w:val="center"/>
          </w:tcPr>
          <w:p w:rsidR="001A67B3" w:rsidRPr="001A67B3" w:rsidRDefault="001A67B3" w:rsidP="001A4B40">
            <w:pPr>
              <w:jc w:val="center"/>
              <w:rPr>
                <w:b/>
                <w:i/>
              </w:rPr>
            </w:pPr>
            <w:r w:rsidRPr="001A67B3">
              <w:rPr>
                <w:b/>
                <w:i/>
              </w:rPr>
              <w:t>22</w:t>
            </w:r>
          </w:p>
        </w:tc>
        <w:tc>
          <w:tcPr>
            <w:tcW w:w="186" w:type="pct"/>
            <w:vAlign w:val="center"/>
          </w:tcPr>
          <w:p w:rsidR="001A67B3" w:rsidRPr="001A67B3" w:rsidRDefault="001A67B3" w:rsidP="001A4B40">
            <w:pPr>
              <w:jc w:val="center"/>
              <w:rPr>
                <w:b/>
                <w:i/>
              </w:rPr>
            </w:pPr>
            <w:r w:rsidRPr="001A67B3">
              <w:rPr>
                <w:b/>
                <w:i/>
              </w:rPr>
              <w:t>23</w:t>
            </w:r>
          </w:p>
        </w:tc>
        <w:tc>
          <w:tcPr>
            <w:tcW w:w="318" w:type="pct"/>
            <w:vAlign w:val="center"/>
          </w:tcPr>
          <w:p w:rsidR="001A67B3" w:rsidRPr="001A67B3" w:rsidRDefault="001A67B3" w:rsidP="001A4B40">
            <w:pPr>
              <w:jc w:val="center"/>
              <w:rPr>
                <w:b/>
                <w:i/>
              </w:rPr>
            </w:pPr>
            <w:r w:rsidRPr="001A67B3">
              <w:rPr>
                <w:b/>
                <w:i/>
              </w:rPr>
              <w:t>24</w:t>
            </w:r>
          </w:p>
        </w:tc>
      </w:tr>
      <w:tr w:rsidR="00AC170C" w:rsidRPr="001E75ED" w:rsidTr="002B4C6E">
        <w:trPr>
          <w:cantSplit/>
          <w:trHeight w:val="20"/>
        </w:trPr>
        <w:tc>
          <w:tcPr>
            <w:tcW w:w="5000" w:type="pct"/>
            <w:gridSpan w:val="25"/>
            <w:vAlign w:val="center"/>
          </w:tcPr>
          <w:p w:rsidR="00AC170C" w:rsidRPr="00AC170C" w:rsidRDefault="001A4B40" w:rsidP="001A4B40">
            <w:pPr>
              <w:jc w:val="center"/>
              <w:rPr>
                <w:b/>
                <w:i/>
              </w:rPr>
            </w:pPr>
            <w:r>
              <w:rPr>
                <w:b/>
                <w:i/>
              </w:rPr>
              <w:t>МУП «Тепловые сети»</w:t>
            </w:r>
          </w:p>
        </w:tc>
      </w:tr>
      <w:tr w:rsidR="001A4B40" w:rsidRPr="001E75ED" w:rsidTr="002B4C6E">
        <w:trPr>
          <w:cantSplit/>
          <w:trHeight w:val="20"/>
        </w:trPr>
        <w:tc>
          <w:tcPr>
            <w:tcW w:w="551" w:type="pct"/>
            <w:vAlign w:val="center"/>
          </w:tcPr>
          <w:p w:rsidR="00AC170C" w:rsidRPr="00766DE5" w:rsidRDefault="00AC170C" w:rsidP="001A4B40">
            <w:pPr>
              <w:jc w:val="center"/>
            </w:pPr>
            <w:r w:rsidRPr="00766DE5">
              <w:t>33квар.</w:t>
            </w:r>
          </w:p>
        </w:tc>
        <w:tc>
          <w:tcPr>
            <w:tcW w:w="370" w:type="pct"/>
            <w:vAlign w:val="center"/>
          </w:tcPr>
          <w:p w:rsidR="00AC170C" w:rsidRPr="00AB57CC" w:rsidRDefault="00AC170C" w:rsidP="001A4B40">
            <w:pPr>
              <w:jc w:val="center"/>
            </w:pPr>
            <w:r>
              <w:t>8,3187</w:t>
            </w:r>
          </w:p>
        </w:tc>
        <w:tc>
          <w:tcPr>
            <w:tcW w:w="195" w:type="pct"/>
            <w:vAlign w:val="center"/>
          </w:tcPr>
          <w:p w:rsidR="00AC170C" w:rsidRPr="001E75ED" w:rsidRDefault="00AC170C" w:rsidP="001A4B40">
            <w:pPr>
              <w:jc w:val="center"/>
            </w:pPr>
            <w:r>
              <w:t>0</w:t>
            </w:r>
          </w:p>
        </w:tc>
        <w:tc>
          <w:tcPr>
            <w:tcW w:w="166" w:type="pct"/>
            <w:vAlign w:val="center"/>
          </w:tcPr>
          <w:p w:rsidR="00AC170C" w:rsidRPr="001E75ED" w:rsidRDefault="00AC170C" w:rsidP="001A4B40">
            <w:pPr>
              <w:jc w:val="center"/>
            </w:pPr>
            <w:r>
              <w:t>0</w:t>
            </w:r>
          </w:p>
        </w:tc>
        <w:tc>
          <w:tcPr>
            <w:tcW w:w="185" w:type="pct"/>
            <w:vAlign w:val="center"/>
          </w:tcPr>
          <w:p w:rsidR="00AC170C" w:rsidRPr="001E75ED" w:rsidRDefault="00AC170C" w:rsidP="001A4B40">
            <w:pPr>
              <w:jc w:val="center"/>
            </w:pPr>
            <w:r>
              <w:t>0</w:t>
            </w:r>
          </w:p>
        </w:tc>
        <w:tc>
          <w:tcPr>
            <w:tcW w:w="188" w:type="pct"/>
            <w:vAlign w:val="center"/>
          </w:tcPr>
          <w:p w:rsidR="00AC170C" w:rsidRPr="001E75ED" w:rsidRDefault="00AC170C" w:rsidP="001A4B40">
            <w:pPr>
              <w:jc w:val="center"/>
            </w:pPr>
            <w:r>
              <w:t>0</w:t>
            </w:r>
          </w:p>
        </w:tc>
        <w:tc>
          <w:tcPr>
            <w:tcW w:w="138" w:type="pct"/>
            <w:vAlign w:val="center"/>
          </w:tcPr>
          <w:p w:rsidR="00AC170C" w:rsidRPr="001E75ED" w:rsidRDefault="00AC170C" w:rsidP="001A4B40">
            <w:pPr>
              <w:jc w:val="center"/>
            </w:pPr>
            <w:r>
              <w:t>0</w:t>
            </w:r>
          </w:p>
        </w:tc>
        <w:tc>
          <w:tcPr>
            <w:tcW w:w="184" w:type="pct"/>
            <w:vAlign w:val="center"/>
          </w:tcPr>
          <w:p w:rsidR="00AC170C" w:rsidRPr="001E75ED" w:rsidRDefault="00AC170C" w:rsidP="001A4B40">
            <w:pPr>
              <w:jc w:val="center"/>
            </w:pPr>
            <w:r>
              <w:t>0</w:t>
            </w:r>
          </w:p>
        </w:tc>
        <w:tc>
          <w:tcPr>
            <w:tcW w:w="185" w:type="pct"/>
            <w:vAlign w:val="center"/>
          </w:tcPr>
          <w:p w:rsidR="00AC170C" w:rsidRPr="001E75ED" w:rsidRDefault="00AC170C" w:rsidP="001A4B40">
            <w:pPr>
              <w:jc w:val="center"/>
            </w:pPr>
            <w:r>
              <w:t>0</w:t>
            </w:r>
          </w:p>
        </w:tc>
        <w:tc>
          <w:tcPr>
            <w:tcW w:w="185" w:type="pct"/>
            <w:vAlign w:val="center"/>
          </w:tcPr>
          <w:p w:rsidR="00AC170C" w:rsidRPr="001E75ED" w:rsidRDefault="00AC170C" w:rsidP="001A4B40">
            <w:pPr>
              <w:jc w:val="center"/>
            </w:pPr>
            <w:r>
              <w:t>0</w:t>
            </w:r>
          </w:p>
        </w:tc>
        <w:tc>
          <w:tcPr>
            <w:tcW w:w="139" w:type="pct"/>
            <w:vAlign w:val="center"/>
          </w:tcPr>
          <w:p w:rsidR="00AC170C" w:rsidRPr="001E75ED" w:rsidRDefault="00AC170C" w:rsidP="001A4B40">
            <w:pPr>
              <w:jc w:val="center"/>
            </w:pPr>
            <w:r>
              <w:t>0</w:t>
            </w:r>
          </w:p>
        </w:tc>
        <w:tc>
          <w:tcPr>
            <w:tcW w:w="185" w:type="pct"/>
            <w:vAlign w:val="center"/>
          </w:tcPr>
          <w:p w:rsidR="00AC170C" w:rsidRPr="001E75ED" w:rsidRDefault="00AC170C" w:rsidP="001A4B40">
            <w:pPr>
              <w:jc w:val="center"/>
            </w:pPr>
            <w:r>
              <w:t>0</w:t>
            </w:r>
          </w:p>
        </w:tc>
        <w:tc>
          <w:tcPr>
            <w:tcW w:w="184" w:type="pct"/>
            <w:vAlign w:val="center"/>
          </w:tcPr>
          <w:p w:rsidR="00AC170C" w:rsidRPr="001E75ED" w:rsidRDefault="00AC170C" w:rsidP="001A4B40">
            <w:pPr>
              <w:jc w:val="center"/>
            </w:pPr>
            <w:r>
              <w:t>0</w:t>
            </w:r>
          </w:p>
        </w:tc>
        <w:tc>
          <w:tcPr>
            <w:tcW w:w="185" w:type="pct"/>
            <w:vAlign w:val="center"/>
          </w:tcPr>
          <w:p w:rsidR="00AC170C" w:rsidRPr="001E75ED" w:rsidRDefault="00AC170C" w:rsidP="001A4B40">
            <w:pPr>
              <w:jc w:val="center"/>
            </w:pPr>
            <w:r>
              <w:t>0</w:t>
            </w:r>
          </w:p>
        </w:tc>
        <w:tc>
          <w:tcPr>
            <w:tcW w:w="188" w:type="pct"/>
            <w:vAlign w:val="center"/>
          </w:tcPr>
          <w:p w:rsidR="00AC170C" w:rsidRPr="001E75ED" w:rsidRDefault="00AC170C" w:rsidP="001A4B40">
            <w:pPr>
              <w:jc w:val="center"/>
            </w:pPr>
            <w:r>
              <w:t>0</w:t>
            </w:r>
          </w:p>
        </w:tc>
        <w:tc>
          <w:tcPr>
            <w:tcW w:w="139" w:type="pct"/>
            <w:vAlign w:val="center"/>
          </w:tcPr>
          <w:p w:rsidR="00AC170C" w:rsidRPr="001E75ED" w:rsidRDefault="00AC170C" w:rsidP="001A4B40">
            <w:pPr>
              <w:jc w:val="center"/>
            </w:pPr>
            <w:r>
              <w:t>0</w:t>
            </w:r>
          </w:p>
        </w:tc>
        <w:tc>
          <w:tcPr>
            <w:tcW w:w="185" w:type="pct"/>
            <w:vAlign w:val="center"/>
          </w:tcPr>
          <w:p w:rsidR="00AC170C" w:rsidRPr="001E75ED" w:rsidRDefault="00AC170C" w:rsidP="001A4B40">
            <w:pPr>
              <w:jc w:val="center"/>
            </w:pPr>
            <w:r>
              <w:t>0</w:t>
            </w:r>
          </w:p>
        </w:tc>
        <w:tc>
          <w:tcPr>
            <w:tcW w:w="185" w:type="pct"/>
            <w:vAlign w:val="center"/>
          </w:tcPr>
          <w:p w:rsidR="00AC170C" w:rsidRPr="001E75ED" w:rsidRDefault="00AC170C" w:rsidP="001A4B40">
            <w:pPr>
              <w:jc w:val="center"/>
            </w:pPr>
            <w:r>
              <w:t>0</w:t>
            </w:r>
          </w:p>
        </w:tc>
        <w:tc>
          <w:tcPr>
            <w:tcW w:w="185" w:type="pct"/>
            <w:vAlign w:val="center"/>
          </w:tcPr>
          <w:p w:rsidR="00AC170C" w:rsidRPr="001E75ED" w:rsidRDefault="00AC170C" w:rsidP="001A4B40">
            <w:pPr>
              <w:jc w:val="center"/>
            </w:pPr>
            <w:r>
              <w:t>0</w:t>
            </w:r>
          </w:p>
        </w:tc>
        <w:tc>
          <w:tcPr>
            <w:tcW w:w="138" w:type="pct"/>
            <w:vAlign w:val="center"/>
          </w:tcPr>
          <w:p w:rsidR="00AC170C" w:rsidRPr="001E75ED" w:rsidRDefault="00AC170C" w:rsidP="001A4B40">
            <w:pPr>
              <w:jc w:val="center"/>
            </w:pPr>
            <w:r>
              <w:t>0</w:t>
            </w:r>
          </w:p>
        </w:tc>
        <w:tc>
          <w:tcPr>
            <w:tcW w:w="231" w:type="pct"/>
            <w:vAlign w:val="center"/>
          </w:tcPr>
          <w:p w:rsidR="00AC170C" w:rsidRPr="001E75ED" w:rsidRDefault="00AC170C" w:rsidP="001A4B40">
            <w:pPr>
              <w:jc w:val="center"/>
            </w:pPr>
            <w:r>
              <w:t>0</w:t>
            </w:r>
          </w:p>
        </w:tc>
        <w:tc>
          <w:tcPr>
            <w:tcW w:w="195" w:type="pct"/>
            <w:vAlign w:val="center"/>
          </w:tcPr>
          <w:p w:rsidR="00AC170C" w:rsidRPr="001E75ED" w:rsidRDefault="00AC170C" w:rsidP="001A4B40">
            <w:pPr>
              <w:jc w:val="center"/>
            </w:pPr>
            <w:r>
              <w:t>0</w:t>
            </w:r>
          </w:p>
        </w:tc>
        <w:tc>
          <w:tcPr>
            <w:tcW w:w="196" w:type="pct"/>
            <w:gridSpan w:val="2"/>
            <w:vAlign w:val="center"/>
          </w:tcPr>
          <w:p w:rsidR="00AC170C" w:rsidRPr="001E75ED" w:rsidRDefault="00AC170C" w:rsidP="001A4B40">
            <w:pPr>
              <w:jc w:val="center"/>
            </w:pPr>
            <w:r>
              <w:t>0</w:t>
            </w:r>
          </w:p>
        </w:tc>
        <w:tc>
          <w:tcPr>
            <w:tcW w:w="318" w:type="pct"/>
            <w:vAlign w:val="center"/>
          </w:tcPr>
          <w:p w:rsidR="00AC170C" w:rsidRPr="00AB57CC" w:rsidRDefault="00AC170C" w:rsidP="001A4B40">
            <w:pPr>
              <w:jc w:val="center"/>
            </w:pPr>
            <w:r>
              <w:t>8,3187</w:t>
            </w:r>
          </w:p>
        </w:tc>
      </w:tr>
      <w:tr w:rsidR="001A4B40" w:rsidRPr="001E75ED" w:rsidTr="002B4C6E">
        <w:trPr>
          <w:cantSplit/>
          <w:trHeight w:val="20"/>
        </w:trPr>
        <w:tc>
          <w:tcPr>
            <w:tcW w:w="551" w:type="pct"/>
            <w:vAlign w:val="center"/>
          </w:tcPr>
          <w:p w:rsidR="00C57BC0" w:rsidRPr="00766DE5" w:rsidRDefault="00C57BC0" w:rsidP="001A4B40">
            <w:pPr>
              <w:jc w:val="center"/>
            </w:pPr>
            <w:r w:rsidRPr="00766DE5">
              <w:t>138кв.</w:t>
            </w:r>
          </w:p>
        </w:tc>
        <w:tc>
          <w:tcPr>
            <w:tcW w:w="370" w:type="pct"/>
            <w:vAlign w:val="center"/>
          </w:tcPr>
          <w:p w:rsidR="00C57BC0" w:rsidRPr="00AB57CC" w:rsidRDefault="00C57BC0" w:rsidP="001A4B40">
            <w:pPr>
              <w:jc w:val="center"/>
            </w:pPr>
            <w:r>
              <w:t>1,6634</w:t>
            </w:r>
          </w:p>
        </w:tc>
        <w:tc>
          <w:tcPr>
            <w:tcW w:w="195" w:type="pct"/>
            <w:vAlign w:val="center"/>
          </w:tcPr>
          <w:p w:rsidR="00C57BC0" w:rsidRPr="001E75ED" w:rsidRDefault="00C57BC0" w:rsidP="001A4B40">
            <w:pPr>
              <w:jc w:val="center"/>
            </w:pPr>
            <w:r>
              <w:t>0</w:t>
            </w:r>
          </w:p>
        </w:tc>
        <w:tc>
          <w:tcPr>
            <w:tcW w:w="166"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231" w:type="pct"/>
            <w:vAlign w:val="center"/>
          </w:tcPr>
          <w:p w:rsidR="00C57BC0" w:rsidRPr="001E75ED" w:rsidRDefault="00C57BC0" w:rsidP="001A4B40">
            <w:pPr>
              <w:jc w:val="center"/>
            </w:pPr>
            <w:r>
              <w:t>0</w:t>
            </w:r>
          </w:p>
        </w:tc>
        <w:tc>
          <w:tcPr>
            <w:tcW w:w="195" w:type="pct"/>
            <w:vAlign w:val="center"/>
          </w:tcPr>
          <w:p w:rsidR="00C57BC0" w:rsidRPr="001E75ED" w:rsidRDefault="00C57BC0" w:rsidP="001A4B40">
            <w:pPr>
              <w:jc w:val="center"/>
            </w:pPr>
            <w:r>
              <w:t>0</w:t>
            </w:r>
          </w:p>
        </w:tc>
        <w:tc>
          <w:tcPr>
            <w:tcW w:w="196" w:type="pct"/>
            <w:gridSpan w:val="2"/>
            <w:vAlign w:val="center"/>
          </w:tcPr>
          <w:p w:rsidR="00C57BC0" w:rsidRPr="001E75ED" w:rsidRDefault="00C57BC0" w:rsidP="001A4B40">
            <w:pPr>
              <w:jc w:val="center"/>
            </w:pPr>
            <w:r>
              <w:t>0</w:t>
            </w:r>
          </w:p>
        </w:tc>
        <w:tc>
          <w:tcPr>
            <w:tcW w:w="318" w:type="pct"/>
            <w:vAlign w:val="center"/>
          </w:tcPr>
          <w:p w:rsidR="00C57BC0" w:rsidRPr="00AB57CC" w:rsidRDefault="00C57BC0" w:rsidP="001A4B40">
            <w:pPr>
              <w:jc w:val="center"/>
            </w:pPr>
            <w:r>
              <w:t>1,6634</w:t>
            </w:r>
          </w:p>
        </w:tc>
      </w:tr>
      <w:tr w:rsidR="001A4B40" w:rsidRPr="001E75ED" w:rsidTr="002B4C6E">
        <w:trPr>
          <w:cantSplit/>
          <w:trHeight w:val="20"/>
        </w:trPr>
        <w:tc>
          <w:tcPr>
            <w:tcW w:w="551" w:type="pct"/>
            <w:vAlign w:val="center"/>
          </w:tcPr>
          <w:p w:rsidR="00C57BC0" w:rsidRPr="00766DE5" w:rsidRDefault="00C57BC0" w:rsidP="001A4B40">
            <w:pPr>
              <w:jc w:val="center"/>
            </w:pPr>
            <w:r w:rsidRPr="00766DE5">
              <w:t>ДОС</w:t>
            </w:r>
          </w:p>
        </w:tc>
        <w:tc>
          <w:tcPr>
            <w:tcW w:w="370" w:type="pct"/>
            <w:vAlign w:val="center"/>
          </w:tcPr>
          <w:p w:rsidR="00C57BC0" w:rsidRPr="00AB57CC" w:rsidRDefault="00C57BC0" w:rsidP="001A4B40">
            <w:pPr>
              <w:jc w:val="center"/>
            </w:pPr>
            <w:r>
              <w:t>2,784</w:t>
            </w:r>
          </w:p>
        </w:tc>
        <w:tc>
          <w:tcPr>
            <w:tcW w:w="195" w:type="pct"/>
            <w:vAlign w:val="center"/>
          </w:tcPr>
          <w:p w:rsidR="00C57BC0" w:rsidRPr="001E75ED" w:rsidRDefault="00C57BC0" w:rsidP="001A4B40">
            <w:pPr>
              <w:jc w:val="center"/>
            </w:pPr>
            <w:r>
              <w:t>0</w:t>
            </w:r>
          </w:p>
        </w:tc>
        <w:tc>
          <w:tcPr>
            <w:tcW w:w="166"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231" w:type="pct"/>
            <w:vAlign w:val="center"/>
          </w:tcPr>
          <w:p w:rsidR="00C57BC0" w:rsidRPr="001E75ED" w:rsidRDefault="00C57BC0" w:rsidP="001A4B40">
            <w:pPr>
              <w:jc w:val="center"/>
            </w:pPr>
            <w:r>
              <w:t>0</w:t>
            </w:r>
          </w:p>
        </w:tc>
        <w:tc>
          <w:tcPr>
            <w:tcW w:w="195" w:type="pct"/>
            <w:vAlign w:val="center"/>
          </w:tcPr>
          <w:p w:rsidR="00C57BC0" w:rsidRPr="001E75ED" w:rsidRDefault="00C57BC0" w:rsidP="001A4B40">
            <w:pPr>
              <w:jc w:val="center"/>
            </w:pPr>
            <w:r>
              <w:t>0</w:t>
            </w:r>
          </w:p>
        </w:tc>
        <w:tc>
          <w:tcPr>
            <w:tcW w:w="196" w:type="pct"/>
            <w:gridSpan w:val="2"/>
            <w:vAlign w:val="center"/>
          </w:tcPr>
          <w:p w:rsidR="00C57BC0" w:rsidRPr="001E75ED" w:rsidRDefault="00C57BC0" w:rsidP="001A4B40">
            <w:pPr>
              <w:jc w:val="center"/>
            </w:pPr>
            <w:r>
              <w:t>0</w:t>
            </w:r>
          </w:p>
        </w:tc>
        <w:tc>
          <w:tcPr>
            <w:tcW w:w="318" w:type="pct"/>
            <w:vAlign w:val="center"/>
          </w:tcPr>
          <w:p w:rsidR="00C57BC0" w:rsidRPr="00AB57CC" w:rsidRDefault="00C57BC0" w:rsidP="001A4B40">
            <w:pPr>
              <w:jc w:val="center"/>
            </w:pPr>
            <w:r>
              <w:t>2,784</w:t>
            </w:r>
          </w:p>
        </w:tc>
      </w:tr>
      <w:tr w:rsidR="001A4B40" w:rsidRPr="001E75ED" w:rsidTr="002B4C6E">
        <w:trPr>
          <w:cantSplit/>
          <w:trHeight w:val="20"/>
        </w:trPr>
        <w:tc>
          <w:tcPr>
            <w:tcW w:w="551" w:type="pct"/>
            <w:vAlign w:val="center"/>
          </w:tcPr>
          <w:p w:rsidR="00C57BC0" w:rsidRPr="00766DE5" w:rsidRDefault="00C57BC0" w:rsidP="001A4B40">
            <w:pPr>
              <w:jc w:val="center"/>
            </w:pPr>
            <w:r w:rsidRPr="00766DE5">
              <w:t>ЦРБ</w:t>
            </w:r>
          </w:p>
        </w:tc>
        <w:tc>
          <w:tcPr>
            <w:tcW w:w="370" w:type="pct"/>
            <w:vAlign w:val="center"/>
          </w:tcPr>
          <w:p w:rsidR="00C57BC0" w:rsidRPr="00AB57CC" w:rsidRDefault="00C57BC0" w:rsidP="001A4B40">
            <w:pPr>
              <w:jc w:val="center"/>
            </w:pPr>
            <w:r>
              <w:t>0,542</w:t>
            </w:r>
          </w:p>
        </w:tc>
        <w:tc>
          <w:tcPr>
            <w:tcW w:w="195" w:type="pct"/>
            <w:vAlign w:val="center"/>
          </w:tcPr>
          <w:p w:rsidR="00C57BC0" w:rsidRPr="001E75ED" w:rsidRDefault="00C57BC0" w:rsidP="001A4B40">
            <w:pPr>
              <w:jc w:val="center"/>
            </w:pPr>
            <w:r>
              <w:t>0</w:t>
            </w:r>
          </w:p>
        </w:tc>
        <w:tc>
          <w:tcPr>
            <w:tcW w:w="166"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231" w:type="pct"/>
            <w:vAlign w:val="center"/>
          </w:tcPr>
          <w:p w:rsidR="00C57BC0" w:rsidRPr="001E75ED" w:rsidRDefault="00C57BC0" w:rsidP="001A4B40">
            <w:pPr>
              <w:jc w:val="center"/>
            </w:pPr>
            <w:r>
              <w:t>0</w:t>
            </w:r>
          </w:p>
        </w:tc>
        <w:tc>
          <w:tcPr>
            <w:tcW w:w="195" w:type="pct"/>
            <w:vAlign w:val="center"/>
          </w:tcPr>
          <w:p w:rsidR="00C57BC0" w:rsidRPr="001E75ED" w:rsidRDefault="00C57BC0" w:rsidP="001A4B40">
            <w:pPr>
              <w:jc w:val="center"/>
            </w:pPr>
            <w:r>
              <w:t>0</w:t>
            </w:r>
          </w:p>
        </w:tc>
        <w:tc>
          <w:tcPr>
            <w:tcW w:w="196" w:type="pct"/>
            <w:gridSpan w:val="2"/>
            <w:vAlign w:val="center"/>
          </w:tcPr>
          <w:p w:rsidR="00C57BC0" w:rsidRPr="001E75ED" w:rsidRDefault="00C57BC0" w:rsidP="001A4B40">
            <w:pPr>
              <w:jc w:val="center"/>
            </w:pPr>
            <w:r>
              <w:t>0</w:t>
            </w:r>
          </w:p>
        </w:tc>
        <w:tc>
          <w:tcPr>
            <w:tcW w:w="318" w:type="pct"/>
            <w:vAlign w:val="center"/>
          </w:tcPr>
          <w:p w:rsidR="00C57BC0" w:rsidRPr="00AB57CC" w:rsidRDefault="00C57BC0" w:rsidP="001A4B40">
            <w:pPr>
              <w:jc w:val="center"/>
            </w:pPr>
            <w:r>
              <w:t>0,542</w:t>
            </w:r>
          </w:p>
        </w:tc>
      </w:tr>
      <w:tr w:rsidR="001A4B40" w:rsidRPr="001E75ED" w:rsidTr="002B4C6E">
        <w:trPr>
          <w:cantSplit/>
          <w:trHeight w:val="20"/>
        </w:trPr>
        <w:tc>
          <w:tcPr>
            <w:tcW w:w="551" w:type="pct"/>
            <w:vAlign w:val="center"/>
          </w:tcPr>
          <w:p w:rsidR="00C57BC0" w:rsidRPr="00766DE5" w:rsidRDefault="00C57BC0" w:rsidP="001A4B40">
            <w:pPr>
              <w:jc w:val="center"/>
            </w:pPr>
            <w:r w:rsidRPr="00766DE5">
              <w:t>103кв</w:t>
            </w:r>
          </w:p>
        </w:tc>
        <w:tc>
          <w:tcPr>
            <w:tcW w:w="370" w:type="pct"/>
            <w:vAlign w:val="center"/>
          </w:tcPr>
          <w:p w:rsidR="00C57BC0" w:rsidRPr="00AB57CC" w:rsidRDefault="00C57BC0" w:rsidP="001A4B40">
            <w:pPr>
              <w:jc w:val="center"/>
            </w:pPr>
            <w:r>
              <w:t>0,686</w:t>
            </w:r>
          </w:p>
        </w:tc>
        <w:tc>
          <w:tcPr>
            <w:tcW w:w="195" w:type="pct"/>
            <w:vAlign w:val="center"/>
          </w:tcPr>
          <w:p w:rsidR="00C57BC0" w:rsidRPr="001E75ED" w:rsidRDefault="00C57BC0" w:rsidP="001A4B40">
            <w:pPr>
              <w:jc w:val="center"/>
            </w:pPr>
            <w:r>
              <w:t>0</w:t>
            </w:r>
          </w:p>
        </w:tc>
        <w:tc>
          <w:tcPr>
            <w:tcW w:w="166"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231" w:type="pct"/>
            <w:vAlign w:val="center"/>
          </w:tcPr>
          <w:p w:rsidR="00C57BC0" w:rsidRPr="001E75ED" w:rsidRDefault="00C57BC0" w:rsidP="001A4B40">
            <w:pPr>
              <w:jc w:val="center"/>
            </w:pPr>
            <w:r>
              <w:t>0</w:t>
            </w:r>
          </w:p>
        </w:tc>
        <w:tc>
          <w:tcPr>
            <w:tcW w:w="195" w:type="pct"/>
            <w:vAlign w:val="center"/>
          </w:tcPr>
          <w:p w:rsidR="00C57BC0" w:rsidRPr="001E75ED" w:rsidRDefault="00C57BC0" w:rsidP="001A4B40">
            <w:pPr>
              <w:jc w:val="center"/>
            </w:pPr>
            <w:r>
              <w:t>0</w:t>
            </w:r>
          </w:p>
        </w:tc>
        <w:tc>
          <w:tcPr>
            <w:tcW w:w="196" w:type="pct"/>
            <w:gridSpan w:val="2"/>
            <w:vAlign w:val="center"/>
          </w:tcPr>
          <w:p w:rsidR="00C57BC0" w:rsidRPr="001E75ED" w:rsidRDefault="00C57BC0" w:rsidP="001A4B40">
            <w:pPr>
              <w:jc w:val="center"/>
            </w:pPr>
            <w:r>
              <w:t>0</w:t>
            </w:r>
          </w:p>
        </w:tc>
        <w:tc>
          <w:tcPr>
            <w:tcW w:w="318" w:type="pct"/>
            <w:vAlign w:val="center"/>
          </w:tcPr>
          <w:p w:rsidR="00C57BC0" w:rsidRPr="00AB57CC" w:rsidRDefault="00C57BC0" w:rsidP="001A4B40">
            <w:pPr>
              <w:jc w:val="center"/>
            </w:pPr>
            <w:r>
              <w:t>0,686</w:t>
            </w:r>
          </w:p>
        </w:tc>
      </w:tr>
      <w:tr w:rsidR="001A4B40" w:rsidRPr="001E75ED" w:rsidTr="002B4C6E">
        <w:trPr>
          <w:cantSplit/>
          <w:trHeight w:val="20"/>
        </w:trPr>
        <w:tc>
          <w:tcPr>
            <w:tcW w:w="551" w:type="pct"/>
            <w:vAlign w:val="center"/>
          </w:tcPr>
          <w:p w:rsidR="00C57BC0" w:rsidRPr="00766DE5" w:rsidRDefault="00C57BC0" w:rsidP="001A4B40">
            <w:pPr>
              <w:jc w:val="center"/>
            </w:pPr>
            <w:r w:rsidRPr="00766DE5">
              <w:t>Волна</w:t>
            </w:r>
          </w:p>
        </w:tc>
        <w:tc>
          <w:tcPr>
            <w:tcW w:w="370" w:type="pct"/>
            <w:vAlign w:val="center"/>
          </w:tcPr>
          <w:p w:rsidR="00C57BC0" w:rsidRPr="00AB57CC" w:rsidRDefault="00C57BC0" w:rsidP="001A4B40">
            <w:pPr>
              <w:jc w:val="center"/>
            </w:pPr>
            <w:r>
              <w:t>0,571</w:t>
            </w:r>
          </w:p>
        </w:tc>
        <w:tc>
          <w:tcPr>
            <w:tcW w:w="195" w:type="pct"/>
            <w:vAlign w:val="center"/>
          </w:tcPr>
          <w:p w:rsidR="00C57BC0" w:rsidRPr="001E75ED" w:rsidRDefault="00C57BC0" w:rsidP="001A4B40">
            <w:pPr>
              <w:jc w:val="center"/>
            </w:pPr>
            <w:r>
              <w:t>0</w:t>
            </w:r>
          </w:p>
        </w:tc>
        <w:tc>
          <w:tcPr>
            <w:tcW w:w="166"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231" w:type="pct"/>
            <w:vAlign w:val="center"/>
          </w:tcPr>
          <w:p w:rsidR="00C57BC0" w:rsidRPr="001E75ED" w:rsidRDefault="00C57BC0" w:rsidP="001A4B40">
            <w:pPr>
              <w:jc w:val="center"/>
            </w:pPr>
            <w:r>
              <w:t>0</w:t>
            </w:r>
          </w:p>
        </w:tc>
        <w:tc>
          <w:tcPr>
            <w:tcW w:w="195" w:type="pct"/>
            <w:vAlign w:val="center"/>
          </w:tcPr>
          <w:p w:rsidR="00C57BC0" w:rsidRPr="001E75ED" w:rsidRDefault="00C57BC0" w:rsidP="001A4B40">
            <w:pPr>
              <w:jc w:val="center"/>
            </w:pPr>
            <w:r>
              <w:t>0</w:t>
            </w:r>
          </w:p>
        </w:tc>
        <w:tc>
          <w:tcPr>
            <w:tcW w:w="196" w:type="pct"/>
            <w:gridSpan w:val="2"/>
            <w:vAlign w:val="center"/>
          </w:tcPr>
          <w:p w:rsidR="00C57BC0" w:rsidRPr="001E75ED" w:rsidRDefault="00C57BC0" w:rsidP="001A4B40">
            <w:pPr>
              <w:jc w:val="center"/>
            </w:pPr>
            <w:r>
              <w:t>0</w:t>
            </w:r>
          </w:p>
        </w:tc>
        <w:tc>
          <w:tcPr>
            <w:tcW w:w="318" w:type="pct"/>
            <w:vAlign w:val="center"/>
          </w:tcPr>
          <w:p w:rsidR="00C57BC0" w:rsidRPr="00AB57CC" w:rsidRDefault="00C57BC0" w:rsidP="001A4B40">
            <w:pPr>
              <w:jc w:val="center"/>
            </w:pPr>
            <w:r>
              <w:t>0,571</w:t>
            </w:r>
          </w:p>
        </w:tc>
      </w:tr>
      <w:tr w:rsidR="001A4B40" w:rsidRPr="001E75ED" w:rsidTr="002B4C6E">
        <w:trPr>
          <w:cantSplit/>
          <w:trHeight w:val="20"/>
        </w:trPr>
        <w:tc>
          <w:tcPr>
            <w:tcW w:w="551" w:type="pct"/>
            <w:vAlign w:val="center"/>
          </w:tcPr>
          <w:p w:rsidR="00C57BC0" w:rsidRPr="00766DE5" w:rsidRDefault="00C57BC0" w:rsidP="001A4B40">
            <w:pPr>
              <w:jc w:val="center"/>
            </w:pPr>
            <w:r w:rsidRPr="00766DE5">
              <w:t>п.</w:t>
            </w:r>
            <w:r w:rsidR="001A4B40">
              <w:t xml:space="preserve"> </w:t>
            </w:r>
            <w:r w:rsidRPr="00766DE5">
              <w:t>Мелиораторов</w:t>
            </w:r>
          </w:p>
        </w:tc>
        <w:tc>
          <w:tcPr>
            <w:tcW w:w="370" w:type="pct"/>
            <w:vAlign w:val="center"/>
          </w:tcPr>
          <w:p w:rsidR="00C57BC0" w:rsidRPr="00AB57CC" w:rsidRDefault="00C57BC0" w:rsidP="001A4B40">
            <w:pPr>
              <w:jc w:val="center"/>
            </w:pPr>
            <w:r>
              <w:t>0,782</w:t>
            </w:r>
          </w:p>
        </w:tc>
        <w:tc>
          <w:tcPr>
            <w:tcW w:w="195" w:type="pct"/>
            <w:vAlign w:val="center"/>
          </w:tcPr>
          <w:p w:rsidR="00C57BC0" w:rsidRPr="001E75ED" w:rsidRDefault="00C57BC0" w:rsidP="001A4B40">
            <w:pPr>
              <w:jc w:val="center"/>
            </w:pPr>
            <w:r>
              <w:t>0</w:t>
            </w:r>
          </w:p>
        </w:tc>
        <w:tc>
          <w:tcPr>
            <w:tcW w:w="166"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231" w:type="pct"/>
            <w:vAlign w:val="center"/>
          </w:tcPr>
          <w:p w:rsidR="00C57BC0" w:rsidRPr="001E75ED" w:rsidRDefault="00C57BC0" w:rsidP="001A4B40">
            <w:pPr>
              <w:jc w:val="center"/>
            </w:pPr>
            <w:r>
              <w:t>0</w:t>
            </w:r>
          </w:p>
        </w:tc>
        <w:tc>
          <w:tcPr>
            <w:tcW w:w="195" w:type="pct"/>
            <w:vAlign w:val="center"/>
          </w:tcPr>
          <w:p w:rsidR="00C57BC0" w:rsidRPr="001E75ED" w:rsidRDefault="00C57BC0" w:rsidP="001A4B40">
            <w:pPr>
              <w:jc w:val="center"/>
            </w:pPr>
            <w:r>
              <w:t>0</w:t>
            </w:r>
          </w:p>
        </w:tc>
        <w:tc>
          <w:tcPr>
            <w:tcW w:w="196" w:type="pct"/>
            <w:gridSpan w:val="2"/>
            <w:vAlign w:val="center"/>
          </w:tcPr>
          <w:p w:rsidR="00C57BC0" w:rsidRPr="001E75ED" w:rsidRDefault="00C57BC0" w:rsidP="001A4B40">
            <w:pPr>
              <w:jc w:val="center"/>
            </w:pPr>
            <w:r>
              <w:t>0</w:t>
            </w:r>
          </w:p>
        </w:tc>
        <w:tc>
          <w:tcPr>
            <w:tcW w:w="318" w:type="pct"/>
            <w:vAlign w:val="center"/>
          </w:tcPr>
          <w:p w:rsidR="00C57BC0" w:rsidRPr="00AB57CC" w:rsidRDefault="00C57BC0" w:rsidP="001A4B40">
            <w:pPr>
              <w:jc w:val="center"/>
            </w:pPr>
            <w:r>
              <w:t>0,782</w:t>
            </w:r>
          </w:p>
        </w:tc>
      </w:tr>
      <w:tr w:rsidR="001A4B40" w:rsidRPr="001E75ED" w:rsidTr="002B4C6E">
        <w:trPr>
          <w:cantSplit/>
          <w:trHeight w:val="20"/>
        </w:trPr>
        <w:tc>
          <w:tcPr>
            <w:tcW w:w="551" w:type="pct"/>
            <w:vAlign w:val="center"/>
          </w:tcPr>
          <w:p w:rsidR="00C57BC0" w:rsidRPr="00766DE5" w:rsidRDefault="00C57BC0" w:rsidP="001A4B40">
            <w:pPr>
              <w:jc w:val="center"/>
            </w:pPr>
            <w:r w:rsidRPr="00766DE5">
              <w:t>д/с№8</w:t>
            </w:r>
          </w:p>
        </w:tc>
        <w:tc>
          <w:tcPr>
            <w:tcW w:w="370" w:type="pct"/>
            <w:vAlign w:val="center"/>
          </w:tcPr>
          <w:p w:rsidR="00C57BC0" w:rsidRPr="00AB57CC" w:rsidRDefault="00C57BC0" w:rsidP="001A4B40">
            <w:pPr>
              <w:jc w:val="center"/>
            </w:pPr>
            <w:r>
              <w:t>0,11</w:t>
            </w:r>
          </w:p>
        </w:tc>
        <w:tc>
          <w:tcPr>
            <w:tcW w:w="195" w:type="pct"/>
            <w:vAlign w:val="center"/>
          </w:tcPr>
          <w:p w:rsidR="00C57BC0" w:rsidRPr="001E75ED" w:rsidRDefault="00C57BC0" w:rsidP="001A4B40">
            <w:pPr>
              <w:jc w:val="center"/>
            </w:pPr>
            <w:r>
              <w:t>0</w:t>
            </w:r>
          </w:p>
        </w:tc>
        <w:tc>
          <w:tcPr>
            <w:tcW w:w="166"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231" w:type="pct"/>
            <w:vAlign w:val="center"/>
          </w:tcPr>
          <w:p w:rsidR="00C57BC0" w:rsidRPr="001E75ED" w:rsidRDefault="00C57BC0" w:rsidP="001A4B40">
            <w:pPr>
              <w:jc w:val="center"/>
            </w:pPr>
            <w:r>
              <w:t>0</w:t>
            </w:r>
          </w:p>
        </w:tc>
        <w:tc>
          <w:tcPr>
            <w:tcW w:w="195" w:type="pct"/>
            <w:vAlign w:val="center"/>
          </w:tcPr>
          <w:p w:rsidR="00C57BC0" w:rsidRPr="001E75ED" w:rsidRDefault="00C57BC0" w:rsidP="001A4B40">
            <w:pPr>
              <w:jc w:val="center"/>
            </w:pPr>
            <w:r>
              <w:t>0</w:t>
            </w:r>
          </w:p>
        </w:tc>
        <w:tc>
          <w:tcPr>
            <w:tcW w:w="196" w:type="pct"/>
            <w:gridSpan w:val="2"/>
            <w:vAlign w:val="center"/>
          </w:tcPr>
          <w:p w:rsidR="00C57BC0" w:rsidRPr="001E75ED" w:rsidRDefault="00C57BC0" w:rsidP="001A4B40">
            <w:pPr>
              <w:jc w:val="center"/>
            </w:pPr>
            <w:r>
              <w:t>0</w:t>
            </w:r>
          </w:p>
        </w:tc>
        <w:tc>
          <w:tcPr>
            <w:tcW w:w="318" w:type="pct"/>
            <w:vAlign w:val="center"/>
          </w:tcPr>
          <w:p w:rsidR="00C57BC0" w:rsidRPr="00AB57CC" w:rsidRDefault="00C57BC0" w:rsidP="001A4B40">
            <w:pPr>
              <w:jc w:val="center"/>
            </w:pPr>
            <w:r>
              <w:t>0,11</w:t>
            </w:r>
          </w:p>
        </w:tc>
      </w:tr>
      <w:tr w:rsidR="001A4B40" w:rsidRPr="001E75ED" w:rsidTr="002B4C6E">
        <w:trPr>
          <w:cantSplit/>
          <w:trHeight w:val="20"/>
        </w:trPr>
        <w:tc>
          <w:tcPr>
            <w:tcW w:w="551" w:type="pct"/>
            <w:vAlign w:val="center"/>
          </w:tcPr>
          <w:p w:rsidR="00C57BC0" w:rsidRPr="00766DE5" w:rsidRDefault="00C57BC0" w:rsidP="001A4B40">
            <w:pPr>
              <w:jc w:val="center"/>
            </w:pPr>
            <w:r w:rsidRPr="00766DE5">
              <w:t>Серафимовича</w:t>
            </w:r>
            <w:r w:rsidR="001A4B40">
              <w:br/>
            </w:r>
            <w:r w:rsidRPr="00766DE5">
              <w:t>д. 10Б</w:t>
            </w:r>
          </w:p>
        </w:tc>
        <w:tc>
          <w:tcPr>
            <w:tcW w:w="370" w:type="pct"/>
            <w:vAlign w:val="center"/>
          </w:tcPr>
          <w:p w:rsidR="00C57BC0" w:rsidRPr="00AB57CC" w:rsidRDefault="00C57BC0" w:rsidP="001A4B40">
            <w:pPr>
              <w:jc w:val="center"/>
            </w:pPr>
            <w:r>
              <w:t>0,105</w:t>
            </w:r>
          </w:p>
        </w:tc>
        <w:tc>
          <w:tcPr>
            <w:tcW w:w="195" w:type="pct"/>
            <w:vAlign w:val="center"/>
          </w:tcPr>
          <w:p w:rsidR="00C57BC0" w:rsidRPr="001E75ED" w:rsidRDefault="00C57BC0" w:rsidP="001A4B40">
            <w:pPr>
              <w:jc w:val="center"/>
            </w:pPr>
            <w:r>
              <w:t>0</w:t>
            </w:r>
          </w:p>
        </w:tc>
        <w:tc>
          <w:tcPr>
            <w:tcW w:w="166"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231" w:type="pct"/>
            <w:vAlign w:val="center"/>
          </w:tcPr>
          <w:p w:rsidR="00C57BC0" w:rsidRPr="001E75ED" w:rsidRDefault="00C57BC0" w:rsidP="001A4B40">
            <w:pPr>
              <w:jc w:val="center"/>
            </w:pPr>
            <w:r>
              <w:t>0</w:t>
            </w:r>
          </w:p>
        </w:tc>
        <w:tc>
          <w:tcPr>
            <w:tcW w:w="195" w:type="pct"/>
            <w:vAlign w:val="center"/>
          </w:tcPr>
          <w:p w:rsidR="00C57BC0" w:rsidRPr="001E75ED" w:rsidRDefault="00C57BC0" w:rsidP="001A4B40">
            <w:pPr>
              <w:jc w:val="center"/>
            </w:pPr>
            <w:r>
              <w:t>0</w:t>
            </w:r>
          </w:p>
        </w:tc>
        <w:tc>
          <w:tcPr>
            <w:tcW w:w="196" w:type="pct"/>
            <w:gridSpan w:val="2"/>
            <w:vAlign w:val="center"/>
          </w:tcPr>
          <w:p w:rsidR="00C57BC0" w:rsidRPr="001E75ED" w:rsidRDefault="00C57BC0" w:rsidP="001A4B40">
            <w:pPr>
              <w:jc w:val="center"/>
            </w:pPr>
            <w:r>
              <w:t>0</w:t>
            </w:r>
          </w:p>
        </w:tc>
        <w:tc>
          <w:tcPr>
            <w:tcW w:w="318" w:type="pct"/>
            <w:vAlign w:val="center"/>
          </w:tcPr>
          <w:p w:rsidR="00C57BC0" w:rsidRPr="00AB57CC" w:rsidRDefault="00C57BC0" w:rsidP="001A4B40">
            <w:pPr>
              <w:jc w:val="center"/>
            </w:pPr>
            <w:r>
              <w:t>0,105</w:t>
            </w:r>
          </w:p>
        </w:tc>
      </w:tr>
      <w:tr w:rsidR="001A4B40" w:rsidRPr="001E75ED" w:rsidTr="002B4C6E">
        <w:trPr>
          <w:cantSplit/>
          <w:trHeight w:val="20"/>
        </w:trPr>
        <w:tc>
          <w:tcPr>
            <w:tcW w:w="551" w:type="pct"/>
            <w:vAlign w:val="center"/>
          </w:tcPr>
          <w:p w:rsidR="00C57BC0" w:rsidRPr="00766DE5" w:rsidRDefault="00C57BC0" w:rsidP="001A4B40">
            <w:pPr>
              <w:jc w:val="center"/>
            </w:pPr>
            <w:r w:rsidRPr="00766DE5">
              <w:t>Калинина д.201</w:t>
            </w:r>
          </w:p>
        </w:tc>
        <w:tc>
          <w:tcPr>
            <w:tcW w:w="370" w:type="pct"/>
            <w:vAlign w:val="center"/>
          </w:tcPr>
          <w:p w:rsidR="00C57BC0" w:rsidRPr="00AB57CC" w:rsidRDefault="00C57BC0" w:rsidP="001A4B40">
            <w:pPr>
              <w:jc w:val="center"/>
            </w:pPr>
            <w:r>
              <w:t>0,041</w:t>
            </w:r>
          </w:p>
        </w:tc>
        <w:tc>
          <w:tcPr>
            <w:tcW w:w="195" w:type="pct"/>
            <w:vAlign w:val="center"/>
          </w:tcPr>
          <w:p w:rsidR="00C57BC0" w:rsidRPr="001E75ED" w:rsidRDefault="00C57BC0" w:rsidP="001A4B40">
            <w:pPr>
              <w:jc w:val="center"/>
            </w:pPr>
            <w:r>
              <w:t>0</w:t>
            </w:r>
          </w:p>
        </w:tc>
        <w:tc>
          <w:tcPr>
            <w:tcW w:w="166"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231" w:type="pct"/>
            <w:vAlign w:val="center"/>
          </w:tcPr>
          <w:p w:rsidR="00C57BC0" w:rsidRPr="001E75ED" w:rsidRDefault="00C57BC0" w:rsidP="001A4B40">
            <w:pPr>
              <w:jc w:val="center"/>
            </w:pPr>
            <w:r>
              <w:t>0</w:t>
            </w:r>
          </w:p>
        </w:tc>
        <w:tc>
          <w:tcPr>
            <w:tcW w:w="195" w:type="pct"/>
            <w:vAlign w:val="center"/>
          </w:tcPr>
          <w:p w:rsidR="00C57BC0" w:rsidRPr="001E75ED" w:rsidRDefault="00C57BC0" w:rsidP="001A4B40">
            <w:pPr>
              <w:jc w:val="center"/>
            </w:pPr>
            <w:r>
              <w:t>0</w:t>
            </w:r>
          </w:p>
        </w:tc>
        <w:tc>
          <w:tcPr>
            <w:tcW w:w="196" w:type="pct"/>
            <w:gridSpan w:val="2"/>
            <w:vAlign w:val="center"/>
          </w:tcPr>
          <w:p w:rsidR="00C57BC0" w:rsidRPr="001E75ED" w:rsidRDefault="00C57BC0" w:rsidP="001A4B40">
            <w:pPr>
              <w:jc w:val="center"/>
            </w:pPr>
            <w:r>
              <w:t>0</w:t>
            </w:r>
          </w:p>
        </w:tc>
        <w:tc>
          <w:tcPr>
            <w:tcW w:w="318" w:type="pct"/>
            <w:vAlign w:val="center"/>
          </w:tcPr>
          <w:p w:rsidR="00C57BC0" w:rsidRPr="00AB57CC" w:rsidRDefault="00C57BC0" w:rsidP="001A4B40">
            <w:pPr>
              <w:jc w:val="center"/>
            </w:pPr>
            <w:r>
              <w:t>0,041</w:t>
            </w:r>
          </w:p>
        </w:tc>
      </w:tr>
      <w:tr w:rsidR="001A4B40" w:rsidRPr="001E75ED" w:rsidTr="002B4C6E">
        <w:trPr>
          <w:cantSplit/>
          <w:trHeight w:val="20"/>
        </w:trPr>
        <w:tc>
          <w:tcPr>
            <w:tcW w:w="551" w:type="pct"/>
            <w:vAlign w:val="center"/>
          </w:tcPr>
          <w:p w:rsidR="00C57BC0" w:rsidRPr="00766DE5" w:rsidRDefault="00C57BC0" w:rsidP="001A4B40">
            <w:pPr>
              <w:jc w:val="center"/>
            </w:pPr>
            <w:r w:rsidRPr="00766DE5">
              <w:t>Калинина д.205</w:t>
            </w:r>
          </w:p>
        </w:tc>
        <w:tc>
          <w:tcPr>
            <w:tcW w:w="370" w:type="pct"/>
            <w:vAlign w:val="center"/>
          </w:tcPr>
          <w:p w:rsidR="00C57BC0" w:rsidRPr="00AB57CC" w:rsidRDefault="00C57BC0" w:rsidP="001A4B40">
            <w:pPr>
              <w:jc w:val="center"/>
            </w:pPr>
            <w:r>
              <w:t>0,030</w:t>
            </w:r>
          </w:p>
        </w:tc>
        <w:tc>
          <w:tcPr>
            <w:tcW w:w="195" w:type="pct"/>
            <w:vAlign w:val="center"/>
          </w:tcPr>
          <w:p w:rsidR="00C57BC0" w:rsidRPr="001E75ED" w:rsidRDefault="00C57BC0" w:rsidP="001A4B40">
            <w:pPr>
              <w:jc w:val="center"/>
            </w:pPr>
            <w:r>
              <w:t>0</w:t>
            </w:r>
          </w:p>
        </w:tc>
        <w:tc>
          <w:tcPr>
            <w:tcW w:w="166"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231" w:type="pct"/>
            <w:vAlign w:val="center"/>
          </w:tcPr>
          <w:p w:rsidR="00C57BC0" w:rsidRPr="001E75ED" w:rsidRDefault="00C57BC0" w:rsidP="001A4B40">
            <w:pPr>
              <w:jc w:val="center"/>
            </w:pPr>
            <w:r>
              <w:t>0</w:t>
            </w:r>
          </w:p>
        </w:tc>
        <w:tc>
          <w:tcPr>
            <w:tcW w:w="195" w:type="pct"/>
            <w:vAlign w:val="center"/>
          </w:tcPr>
          <w:p w:rsidR="00C57BC0" w:rsidRPr="001E75ED" w:rsidRDefault="00C57BC0" w:rsidP="001A4B40">
            <w:pPr>
              <w:jc w:val="center"/>
            </w:pPr>
            <w:r>
              <w:t>0</w:t>
            </w:r>
          </w:p>
        </w:tc>
        <w:tc>
          <w:tcPr>
            <w:tcW w:w="196" w:type="pct"/>
            <w:gridSpan w:val="2"/>
            <w:vAlign w:val="center"/>
          </w:tcPr>
          <w:p w:rsidR="00C57BC0" w:rsidRPr="001E75ED" w:rsidRDefault="00C57BC0" w:rsidP="001A4B40">
            <w:pPr>
              <w:jc w:val="center"/>
            </w:pPr>
            <w:r>
              <w:t>0</w:t>
            </w:r>
          </w:p>
        </w:tc>
        <w:tc>
          <w:tcPr>
            <w:tcW w:w="318" w:type="pct"/>
            <w:vAlign w:val="center"/>
          </w:tcPr>
          <w:p w:rsidR="00C57BC0" w:rsidRPr="00AB57CC" w:rsidRDefault="00C57BC0" w:rsidP="001A4B40">
            <w:pPr>
              <w:jc w:val="center"/>
            </w:pPr>
            <w:r>
              <w:t>0,030</w:t>
            </w:r>
          </w:p>
        </w:tc>
      </w:tr>
      <w:tr w:rsidR="001A4B40" w:rsidRPr="001E75ED" w:rsidTr="002B4C6E">
        <w:trPr>
          <w:cantSplit/>
          <w:trHeight w:val="20"/>
        </w:trPr>
        <w:tc>
          <w:tcPr>
            <w:tcW w:w="551" w:type="pct"/>
            <w:vAlign w:val="center"/>
          </w:tcPr>
          <w:p w:rsidR="00C57BC0" w:rsidRPr="00766DE5" w:rsidRDefault="00C57BC0" w:rsidP="001A4B40">
            <w:pPr>
              <w:jc w:val="center"/>
            </w:pPr>
            <w:r w:rsidRPr="00766DE5">
              <w:t>Калинина д.207</w:t>
            </w:r>
          </w:p>
        </w:tc>
        <w:tc>
          <w:tcPr>
            <w:tcW w:w="370" w:type="pct"/>
            <w:vAlign w:val="center"/>
          </w:tcPr>
          <w:p w:rsidR="00C57BC0" w:rsidRPr="00AB57CC" w:rsidRDefault="00C57BC0" w:rsidP="001A4B40">
            <w:pPr>
              <w:jc w:val="center"/>
            </w:pPr>
            <w:r>
              <w:t>0,070</w:t>
            </w:r>
          </w:p>
        </w:tc>
        <w:tc>
          <w:tcPr>
            <w:tcW w:w="195" w:type="pct"/>
            <w:vAlign w:val="center"/>
          </w:tcPr>
          <w:p w:rsidR="00C57BC0" w:rsidRPr="001E75ED" w:rsidRDefault="00C57BC0" w:rsidP="001A4B40">
            <w:pPr>
              <w:jc w:val="center"/>
            </w:pPr>
            <w:r>
              <w:t>0</w:t>
            </w:r>
          </w:p>
        </w:tc>
        <w:tc>
          <w:tcPr>
            <w:tcW w:w="166"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4"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8" w:type="pct"/>
            <w:vAlign w:val="center"/>
          </w:tcPr>
          <w:p w:rsidR="00C57BC0" w:rsidRPr="001E75ED" w:rsidRDefault="00C57BC0" w:rsidP="001A4B40">
            <w:pPr>
              <w:jc w:val="center"/>
            </w:pPr>
            <w:r>
              <w:t>0</w:t>
            </w:r>
          </w:p>
        </w:tc>
        <w:tc>
          <w:tcPr>
            <w:tcW w:w="139"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85" w:type="pct"/>
            <w:vAlign w:val="center"/>
          </w:tcPr>
          <w:p w:rsidR="00C57BC0" w:rsidRPr="001E75ED" w:rsidRDefault="00C57BC0" w:rsidP="001A4B40">
            <w:pPr>
              <w:jc w:val="center"/>
            </w:pPr>
            <w:r>
              <w:t>0</w:t>
            </w:r>
          </w:p>
        </w:tc>
        <w:tc>
          <w:tcPr>
            <w:tcW w:w="138" w:type="pct"/>
            <w:vAlign w:val="center"/>
          </w:tcPr>
          <w:p w:rsidR="00C57BC0" w:rsidRPr="001E75ED" w:rsidRDefault="00C57BC0" w:rsidP="001A4B40">
            <w:pPr>
              <w:jc w:val="center"/>
            </w:pPr>
            <w:r>
              <w:t>0</w:t>
            </w:r>
          </w:p>
        </w:tc>
        <w:tc>
          <w:tcPr>
            <w:tcW w:w="231" w:type="pct"/>
            <w:vAlign w:val="center"/>
          </w:tcPr>
          <w:p w:rsidR="00C57BC0" w:rsidRPr="001E75ED" w:rsidRDefault="00C57BC0" w:rsidP="001A4B40">
            <w:pPr>
              <w:jc w:val="center"/>
            </w:pPr>
            <w:r>
              <w:t>0</w:t>
            </w:r>
          </w:p>
        </w:tc>
        <w:tc>
          <w:tcPr>
            <w:tcW w:w="195" w:type="pct"/>
            <w:vAlign w:val="center"/>
          </w:tcPr>
          <w:p w:rsidR="00C57BC0" w:rsidRPr="001E75ED" w:rsidRDefault="00C57BC0" w:rsidP="001A4B40">
            <w:pPr>
              <w:jc w:val="center"/>
            </w:pPr>
            <w:r>
              <w:t>0</w:t>
            </w:r>
          </w:p>
        </w:tc>
        <w:tc>
          <w:tcPr>
            <w:tcW w:w="196" w:type="pct"/>
            <w:gridSpan w:val="2"/>
            <w:vAlign w:val="center"/>
          </w:tcPr>
          <w:p w:rsidR="00C57BC0" w:rsidRPr="001E75ED" w:rsidRDefault="00C57BC0" w:rsidP="001A4B40">
            <w:pPr>
              <w:jc w:val="center"/>
            </w:pPr>
            <w:r>
              <w:t>0</w:t>
            </w:r>
          </w:p>
        </w:tc>
        <w:tc>
          <w:tcPr>
            <w:tcW w:w="318" w:type="pct"/>
            <w:vAlign w:val="center"/>
          </w:tcPr>
          <w:p w:rsidR="00C57BC0" w:rsidRPr="00AB57CC" w:rsidRDefault="00C57BC0" w:rsidP="001A4B40">
            <w:pPr>
              <w:jc w:val="center"/>
            </w:pPr>
            <w:r>
              <w:t>0,070</w:t>
            </w:r>
          </w:p>
        </w:tc>
      </w:tr>
      <w:tr w:rsidR="001A4B40" w:rsidRPr="001E75ED" w:rsidTr="002B4C6E">
        <w:trPr>
          <w:cantSplit/>
          <w:trHeight w:val="20"/>
        </w:trPr>
        <w:tc>
          <w:tcPr>
            <w:tcW w:w="551" w:type="pct"/>
            <w:vAlign w:val="center"/>
          </w:tcPr>
          <w:p w:rsidR="00785622" w:rsidRPr="00785622" w:rsidRDefault="00785622" w:rsidP="002B4C6E">
            <w:pPr>
              <w:jc w:val="center"/>
              <w:rPr>
                <w:b/>
                <w:i/>
              </w:rPr>
            </w:pPr>
            <w:r w:rsidRPr="00785622">
              <w:rPr>
                <w:b/>
                <w:bCs w:val="0"/>
                <w:i/>
              </w:rPr>
              <w:t xml:space="preserve">ИТОГО </w:t>
            </w:r>
          </w:p>
        </w:tc>
        <w:tc>
          <w:tcPr>
            <w:tcW w:w="370" w:type="pct"/>
            <w:vAlign w:val="center"/>
          </w:tcPr>
          <w:p w:rsidR="00785622" w:rsidRPr="001E75ED" w:rsidRDefault="00C57BC0" w:rsidP="001A4B40">
            <w:pPr>
              <w:jc w:val="center"/>
              <w:rPr>
                <w:b/>
              </w:rPr>
            </w:pPr>
            <w:r>
              <w:rPr>
                <w:b/>
              </w:rPr>
              <w:t>15,7031</w:t>
            </w:r>
          </w:p>
        </w:tc>
        <w:tc>
          <w:tcPr>
            <w:tcW w:w="195" w:type="pct"/>
            <w:vAlign w:val="center"/>
          </w:tcPr>
          <w:p w:rsidR="00785622" w:rsidRPr="001E75ED" w:rsidRDefault="00785622" w:rsidP="001A4B40">
            <w:pPr>
              <w:jc w:val="center"/>
              <w:rPr>
                <w:b/>
              </w:rPr>
            </w:pPr>
            <w:r w:rsidRPr="001E75ED">
              <w:rPr>
                <w:b/>
              </w:rPr>
              <w:t>0</w:t>
            </w:r>
          </w:p>
        </w:tc>
        <w:tc>
          <w:tcPr>
            <w:tcW w:w="166" w:type="pct"/>
            <w:vAlign w:val="center"/>
          </w:tcPr>
          <w:p w:rsidR="00785622" w:rsidRPr="001E75ED" w:rsidRDefault="00785622" w:rsidP="001A4B40">
            <w:pPr>
              <w:jc w:val="center"/>
              <w:rPr>
                <w:b/>
              </w:rPr>
            </w:pPr>
            <w:r w:rsidRPr="001E75ED">
              <w:rPr>
                <w:b/>
              </w:rPr>
              <w:t>0</w:t>
            </w:r>
          </w:p>
        </w:tc>
        <w:tc>
          <w:tcPr>
            <w:tcW w:w="185" w:type="pct"/>
            <w:vAlign w:val="center"/>
          </w:tcPr>
          <w:p w:rsidR="00785622" w:rsidRPr="001E75ED" w:rsidRDefault="00785622" w:rsidP="001A4B40">
            <w:pPr>
              <w:jc w:val="center"/>
              <w:rPr>
                <w:b/>
              </w:rPr>
            </w:pPr>
            <w:r w:rsidRPr="001E75ED">
              <w:rPr>
                <w:b/>
              </w:rPr>
              <w:t>0</w:t>
            </w:r>
          </w:p>
        </w:tc>
        <w:tc>
          <w:tcPr>
            <w:tcW w:w="188" w:type="pct"/>
            <w:vAlign w:val="center"/>
          </w:tcPr>
          <w:p w:rsidR="00785622" w:rsidRPr="001E75ED" w:rsidRDefault="00785622" w:rsidP="001A4B40">
            <w:pPr>
              <w:jc w:val="center"/>
              <w:rPr>
                <w:b/>
              </w:rPr>
            </w:pPr>
            <w:r w:rsidRPr="001E75ED">
              <w:rPr>
                <w:b/>
              </w:rPr>
              <w:t>0</w:t>
            </w:r>
          </w:p>
        </w:tc>
        <w:tc>
          <w:tcPr>
            <w:tcW w:w="138" w:type="pct"/>
            <w:vAlign w:val="center"/>
          </w:tcPr>
          <w:p w:rsidR="00785622" w:rsidRPr="001E75ED" w:rsidRDefault="00785622" w:rsidP="001A4B40">
            <w:pPr>
              <w:jc w:val="center"/>
              <w:rPr>
                <w:b/>
              </w:rPr>
            </w:pPr>
            <w:r w:rsidRPr="001E75ED">
              <w:rPr>
                <w:b/>
              </w:rPr>
              <w:t>0</w:t>
            </w:r>
          </w:p>
        </w:tc>
        <w:tc>
          <w:tcPr>
            <w:tcW w:w="184" w:type="pct"/>
            <w:vAlign w:val="center"/>
          </w:tcPr>
          <w:p w:rsidR="00785622" w:rsidRPr="001E75ED" w:rsidRDefault="00785622" w:rsidP="001A4B40">
            <w:pPr>
              <w:jc w:val="center"/>
              <w:rPr>
                <w:b/>
              </w:rPr>
            </w:pPr>
            <w:r w:rsidRPr="001E75ED">
              <w:rPr>
                <w:b/>
              </w:rPr>
              <w:t>0</w:t>
            </w:r>
          </w:p>
        </w:tc>
        <w:tc>
          <w:tcPr>
            <w:tcW w:w="185" w:type="pct"/>
            <w:vAlign w:val="center"/>
          </w:tcPr>
          <w:p w:rsidR="00785622" w:rsidRPr="001E75ED" w:rsidRDefault="00785622" w:rsidP="001A4B40">
            <w:pPr>
              <w:jc w:val="center"/>
              <w:rPr>
                <w:b/>
              </w:rPr>
            </w:pPr>
            <w:r w:rsidRPr="001E75ED">
              <w:rPr>
                <w:b/>
              </w:rPr>
              <w:t>0</w:t>
            </w:r>
          </w:p>
        </w:tc>
        <w:tc>
          <w:tcPr>
            <w:tcW w:w="185" w:type="pct"/>
            <w:vAlign w:val="center"/>
          </w:tcPr>
          <w:p w:rsidR="00785622" w:rsidRPr="001E75ED" w:rsidRDefault="00785622" w:rsidP="001A4B40">
            <w:pPr>
              <w:jc w:val="center"/>
              <w:rPr>
                <w:b/>
              </w:rPr>
            </w:pPr>
            <w:r w:rsidRPr="001E75ED">
              <w:rPr>
                <w:b/>
              </w:rPr>
              <w:t>0</w:t>
            </w:r>
          </w:p>
        </w:tc>
        <w:tc>
          <w:tcPr>
            <w:tcW w:w="139" w:type="pct"/>
            <w:vAlign w:val="center"/>
          </w:tcPr>
          <w:p w:rsidR="00785622" w:rsidRPr="001E75ED" w:rsidRDefault="00785622" w:rsidP="001A4B40">
            <w:pPr>
              <w:jc w:val="center"/>
              <w:rPr>
                <w:b/>
              </w:rPr>
            </w:pPr>
            <w:r w:rsidRPr="001E75ED">
              <w:rPr>
                <w:b/>
              </w:rPr>
              <w:t>0</w:t>
            </w:r>
          </w:p>
        </w:tc>
        <w:tc>
          <w:tcPr>
            <w:tcW w:w="185" w:type="pct"/>
            <w:vAlign w:val="center"/>
          </w:tcPr>
          <w:p w:rsidR="00785622" w:rsidRPr="001E75ED" w:rsidRDefault="00785622" w:rsidP="001A4B40">
            <w:pPr>
              <w:jc w:val="center"/>
              <w:rPr>
                <w:b/>
              </w:rPr>
            </w:pPr>
            <w:r w:rsidRPr="001E75ED">
              <w:rPr>
                <w:b/>
              </w:rPr>
              <w:t>0</w:t>
            </w:r>
          </w:p>
        </w:tc>
        <w:tc>
          <w:tcPr>
            <w:tcW w:w="184" w:type="pct"/>
            <w:vAlign w:val="center"/>
          </w:tcPr>
          <w:p w:rsidR="00785622" w:rsidRPr="001E75ED" w:rsidRDefault="00785622" w:rsidP="001A4B40">
            <w:pPr>
              <w:jc w:val="center"/>
              <w:rPr>
                <w:b/>
              </w:rPr>
            </w:pPr>
            <w:r w:rsidRPr="001E75ED">
              <w:rPr>
                <w:b/>
              </w:rPr>
              <w:t>0</w:t>
            </w:r>
          </w:p>
        </w:tc>
        <w:tc>
          <w:tcPr>
            <w:tcW w:w="185" w:type="pct"/>
            <w:vAlign w:val="center"/>
          </w:tcPr>
          <w:p w:rsidR="00785622" w:rsidRPr="001E75ED" w:rsidRDefault="00785622" w:rsidP="001A4B40">
            <w:pPr>
              <w:jc w:val="center"/>
              <w:rPr>
                <w:b/>
              </w:rPr>
            </w:pPr>
            <w:r w:rsidRPr="001E75ED">
              <w:rPr>
                <w:b/>
              </w:rPr>
              <w:t>0</w:t>
            </w:r>
          </w:p>
        </w:tc>
        <w:tc>
          <w:tcPr>
            <w:tcW w:w="188" w:type="pct"/>
            <w:vAlign w:val="center"/>
          </w:tcPr>
          <w:p w:rsidR="00785622" w:rsidRPr="001E75ED" w:rsidRDefault="00785622" w:rsidP="001A4B40">
            <w:pPr>
              <w:jc w:val="center"/>
              <w:rPr>
                <w:b/>
              </w:rPr>
            </w:pPr>
            <w:r w:rsidRPr="001E75ED">
              <w:rPr>
                <w:b/>
              </w:rPr>
              <w:t>0</w:t>
            </w:r>
          </w:p>
        </w:tc>
        <w:tc>
          <w:tcPr>
            <w:tcW w:w="139" w:type="pct"/>
            <w:vAlign w:val="center"/>
          </w:tcPr>
          <w:p w:rsidR="00785622" w:rsidRPr="001E75ED" w:rsidRDefault="00785622" w:rsidP="001A4B40">
            <w:pPr>
              <w:jc w:val="center"/>
              <w:rPr>
                <w:b/>
              </w:rPr>
            </w:pPr>
            <w:r w:rsidRPr="001E75ED">
              <w:rPr>
                <w:b/>
              </w:rPr>
              <w:t>0</w:t>
            </w:r>
          </w:p>
        </w:tc>
        <w:tc>
          <w:tcPr>
            <w:tcW w:w="185" w:type="pct"/>
            <w:vAlign w:val="center"/>
          </w:tcPr>
          <w:p w:rsidR="00785622" w:rsidRPr="001E75ED" w:rsidRDefault="00785622" w:rsidP="001A4B40">
            <w:pPr>
              <w:jc w:val="center"/>
              <w:rPr>
                <w:b/>
              </w:rPr>
            </w:pPr>
            <w:r w:rsidRPr="001E75ED">
              <w:rPr>
                <w:b/>
              </w:rPr>
              <w:t>0</w:t>
            </w:r>
          </w:p>
        </w:tc>
        <w:tc>
          <w:tcPr>
            <w:tcW w:w="185" w:type="pct"/>
            <w:vAlign w:val="center"/>
          </w:tcPr>
          <w:p w:rsidR="00785622" w:rsidRPr="001E75ED" w:rsidRDefault="00785622" w:rsidP="001A4B40">
            <w:pPr>
              <w:jc w:val="center"/>
              <w:rPr>
                <w:b/>
              </w:rPr>
            </w:pPr>
            <w:r w:rsidRPr="001E75ED">
              <w:rPr>
                <w:b/>
              </w:rPr>
              <w:t>0</w:t>
            </w:r>
          </w:p>
        </w:tc>
        <w:tc>
          <w:tcPr>
            <w:tcW w:w="185" w:type="pct"/>
            <w:vAlign w:val="center"/>
          </w:tcPr>
          <w:p w:rsidR="00785622" w:rsidRPr="001E75ED" w:rsidRDefault="00785622" w:rsidP="001A4B40">
            <w:pPr>
              <w:jc w:val="center"/>
              <w:rPr>
                <w:b/>
              </w:rPr>
            </w:pPr>
            <w:r w:rsidRPr="001E75ED">
              <w:rPr>
                <w:b/>
              </w:rPr>
              <w:t>0</w:t>
            </w:r>
          </w:p>
        </w:tc>
        <w:tc>
          <w:tcPr>
            <w:tcW w:w="138" w:type="pct"/>
            <w:vAlign w:val="center"/>
          </w:tcPr>
          <w:p w:rsidR="00785622" w:rsidRPr="001E75ED" w:rsidRDefault="00785622" w:rsidP="001A4B40">
            <w:pPr>
              <w:jc w:val="center"/>
              <w:rPr>
                <w:b/>
              </w:rPr>
            </w:pPr>
            <w:r w:rsidRPr="001E75ED">
              <w:rPr>
                <w:b/>
              </w:rPr>
              <w:t>0</w:t>
            </w:r>
          </w:p>
        </w:tc>
        <w:tc>
          <w:tcPr>
            <w:tcW w:w="231" w:type="pct"/>
            <w:vAlign w:val="center"/>
          </w:tcPr>
          <w:p w:rsidR="00785622" w:rsidRPr="001E75ED" w:rsidRDefault="00785622" w:rsidP="001A4B40">
            <w:pPr>
              <w:jc w:val="center"/>
              <w:rPr>
                <w:b/>
              </w:rPr>
            </w:pPr>
            <w:r w:rsidRPr="001E75ED">
              <w:rPr>
                <w:b/>
              </w:rPr>
              <w:t>0</w:t>
            </w:r>
          </w:p>
        </w:tc>
        <w:tc>
          <w:tcPr>
            <w:tcW w:w="195" w:type="pct"/>
            <w:vAlign w:val="center"/>
          </w:tcPr>
          <w:p w:rsidR="00785622" w:rsidRPr="001E75ED" w:rsidRDefault="00785622" w:rsidP="001A4B40">
            <w:pPr>
              <w:jc w:val="center"/>
              <w:rPr>
                <w:b/>
              </w:rPr>
            </w:pPr>
            <w:r w:rsidRPr="001E75ED">
              <w:rPr>
                <w:b/>
              </w:rPr>
              <w:t>0</w:t>
            </w:r>
          </w:p>
        </w:tc>
        <w:tc>
          <w:tcPr>
            <w:tcW w:w="196" w:type="pct"/>
            <w:gridSpan w:val="2"/>
            <w:vAlign w:val="center"/>
          </w:tcPr>
          <w:p w:rsidR="00785622" w:rsidRPr="001E75ED" w:rsidRDefault="00785622" w:rsidP="001A4B40">
            <w:pPr>
              <w:jc w:val="center"/>
              <w:rPr>
                <w:b/>
              </w:rPr>
            </w:pPr>
            <w:r w:rsidRPr="001E75ED">
              <w:rPr>
                <w:b/>
              </w:rPr>
              <w:t>0</w:t>
            </w:r>
          </w:p>
        </w:tc>
        <w:tc>
          <w:tcPr>
            <w:tcW w:w="318" w:type="pct"/>
            <w:vAlign w:val="center"/>
          </w:tcPr>
          <w:p w:rsidR="00785622" w:rsidRPr="001E75ED" w:rsidRDefault="00C57BC0" w:rsidP="001A4B40">
            <w:pPr>
              <w:jc w:val="center"/>
              <w:rPr>
                <w:b/>
              </w:rPr>
            </w:pPr>
            <w:r>
              <w:rPr>
                <w:b/>
              </w:rPr>
              <w:t>15,7031</w:t>
            </w:r>
          </w:p>
        </w:tc>
      </w:tr>
      <w:tr w:rsidR="00AC170C" w:rsidRPr="001E75ED" w:rsidTr="002B4C6E">
        <w:trPr>
          <w:cantSplit/>
          <w:trHeight w:val="20"/>
        </w:trPr>
        <w:tc>
          <w:tcPr>
            <w:tcW w:w="5000" w:type="pct"/>
            <w:gridSpan w:val="25"/>
            <w:vAlign w:val="center"/>
          </w:tcPr>
          <w:p w:rsidR="00AC170C" w:rsidRDefault="00AC170C" w:rsidP="001A4B40">
            <w:pPr>
              <w:jc w:val="center"/>
              <w:rPr>
                <w:b/>
              </w:rPr>
            </w:pPr>
            <w:r w:rsidRPr="002B115F">
              <w:rPr>
                <w:b/>
                <w:i/>
              </w:rPr>
              <w:lastRenderedPageBreak/>
              <w:t>МКУ «ХЭС»</w:t>
            </w:r>
          </w:p>
        </w:tc>
      </w:tr>
      <w:tr w:rsidR="001A4B40" w:rsidRPr="001E75ED" w:rsidTr="002B4C6E">
        <w:trPr>
          <w:cantSplit/>
          <w:trHeight w:val="20"/>
        </w:trPr>
        <w:tc>
          <w:tcPr>
            <w:tcW w:w="551" w:type="pct"/>
            <w:vAlign w:val="center"/>
          </w:tcPr>
          <w:p w:rsidR="00AC170C" w:rsidRPr="002B115F" w:rsidRDefault="00AC170C" w:rsidP="001A4B40">
            <w:pPr>
              <w:jc w:val="center"/>
            </w:pPr>
            <w:r w:rsidRPr="002B115F">
              <w:t>Котельная  МКОУ  ДО                                   « ДЮСШ»</w:t>
            </w:r>
          </w:p>
        </w:tc>
        <w:tc>
          <w:tcPr>
            <w:tcW w:w="370" w:type="pct"/>
            <w:vAlign w:val="center"/>
          </w:tcPr>
          <w:p w:rsidR="00AC170C" w:rsidRPr="00AC170C" w:rsidRDefault="00AC170C" w:rsidP="001A4B40">
            <w:pPr>
              <w:jc w:val="center"/>
            </w:pPr>
            <w:r w:rsidRPr="00AC170C">
              <w:t>0,079</w:t>
            </w:r>
          </w:p>
        </w:tc>
        <w:tc>
          <w:tcPr>
            <w:tcW w:w="195" w:type="pct"/>
            <w:vAlign w:val="center"/>
          </w:tcPr>
          <w:p w:rsidR="00AC170C" w:rsidRPr="00AC170C" w:rsidRDefault="00AC170C" w:rsidP="001A4B40">
            <w:pPr>
              <w:jc w:val="center"/>
            </w:pPr>
            <w:r w:rsidRPr="00AC170C">
              <w:t>0</w:t>
            </w:r>
          </w:p>
        </w:tc>
        <w:tc>
          <w:tcPr>
            <w:tcW w:w="166"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8" w:type="pct"/>
            <w:vAlign w:val="center"/>
          </w:tcPr>
          <w:p w:rsidR="00AC170C" w:rsidRPr="00AC170C" w:rsidRDefault="00AC170C" w:rsidP="001A4B40">
            <w:pPr>
              <w:jc w:val="center"/>
            </w:pPr>
            <w:r w:rsidRPr="00AC170C">
              <w:t>0</w:t>
            </w:r>
          </w:p>
        </w:tc>
        <w:tc>
          <w:tcPr>
            <w:tcW w:w="138" w:type="pct"/>
            <w:vAlign w:val="center"/>
          </w:tcPr>
          <w:p w:rsidR="00AC170C" w:rsidRPr="00AC170C" w:rsidRDefault="00AC170C" w:rsidP="001A4B40">
            <w:pPr>
              <w:jc w:val="center"/>
            </w:pPr>
            <w:r w:rsidRPr="00AC170C">
              <w:t>0</w:t>
            </w:r>
          </w:p>
        </w:tc>
        <w:tc>
          <w:tcPr>
            <w:tcW w:w="184"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39"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4"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8" w:type="pct"/>
            <w:vAlign w:val="center"/>
          </w:tcPr>
          <w:p w:rsidR="00AC170C" w:rsidRPr="00AC170C" w:rsidRDefault="00AC170C" w:rsidP="001A4B40">
            <w:pPr>
              <w:jc w:val="center"/>
            </w:pPr>
            <w:r w:rsidRPr="00AC170C">
              <w:t>0</w:t>
            </w:r>
          </w:p>
        </w:tc>
        <w:tc>
          <w:tcPr>
            <w:tcW w:w="139"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38" w:type="pct"/>
            <w:vAlign w:val="center"/>
          </w:tcPr>
          <w:p w:rsidR="00AC170C" w:rsidRPr="00AC170C" w:rsidRDefault="00AC170C" w:rsidP="001A4B40">
            <w:pPr>
              <w:jc w:val="center"/>
            </w:pPr>
            <w:r w:rsidRPr="00AC170C">
              <w:t>0</w:t>
            </w:r>
          </w:p>
        </w:tc>
        <w:tc>
          <w:tcPr>
            <w:tcW w:w="231" w:type="pct"/>
            <w:vAlign w:val="center"/>
          </w:tcPr>
          <w:p w:rsidR="00AC170C" w:rsidRPr="00AC170C" w:rsidRDefault="00AC170C" w:rsidP="001A4B40">
            <w:pPr>
              <w:jc w:val="center"/>
            </w:pPr>
            <w:r w:rsidRPr="00AC170C">
              <w:t>0</w:t>
            </w:r>
          </w:p>
        </w:tc>
        <w:tc>
          <w:tcPr>
            <w:tcW w:w="195" w:type="pct"/>
            <w:vAlign w:val="center"/>
          </w:tcPr>
          <w:p w:rsidR="00AC170C" w:rsidRPr="00AC170C" w:rsidRDefault="00AC170C" w:rsidP="001A4B40">
            <w:pPr>
              <w:jc w:val="center"/>
            </w:pPr>
            <w:r w:rsidRPr="00AC170C">
              <w:t>0</w:t>
            </w:r>
          </w:p>
        </w:tc>
        <w:tc>
          <w:tcPr>
            <w:tcW w:w="196" w:type="pct"/>
            <w:gridSpan w:val="2"/>
            <w:vAlign w:val="center"/>
          </w:tcPr>
          <w:p w:rsidR="00AC170C" w:rsidRPr="00AC170C" w:rsidRDefault="00AC170C" w:rsidP="001A4B40">
            <w:pPr>
              <w:jc w:val="center"/>
            </w:pPr>
            <w:r w:rsidRPr="00AC170C">
              <w:t>0</w:t>
            </w:r>
          </w:p>
        </w:tc>
        <w:tc>
          <w:tcPr>
            <w:tcW w:w="318" w:type="pct"/>
            <w:vAlign w:val="center"/>
          </w:tcPr>
          <w:p w:rsidR="00AC170C" w:rsidRPr="00AC170C" w:rsidRDefault="00AC170C" w:rsidP="001A4B40">
            <w:pPr>
              <w:jc w:val="center"/>
            </w:pPr>
            <w:r w:rsidRPr="00AC170C">
              <w:t>0,079</w:t>
            </w:r>
          </w:p>
        </w:tc>
      </w:tr>
      <w:tr w:rsidR="001A4B40" w:rsidRPr="001E75ED" w:rsidTr="002B4C6E">
        <w:trPr>
          <w:cantSplit/>
          <w:trHeight w:val="20"/>
        </w:trPr>
        <w:tc>
          <w:tcPr>
            <w:tcW w:w="551" w:type="pct"/>
            <w:vAlign w:val="center"/>
          </w:tcPr>
          <w:p w:rsidR="00AC170C" w:rsidRPr="002B115F" w:rsidRDefault="00AC170C" w:rsidP="001A4B40">
            <w:pPr>
              <w:jc w:val="center"/>
            </w:pPr>
            <w:r w:rsidRPr="002B115F">
              <w:t>Котельная  МКОУ  СШ № 1</w:t>
            </w:r>
          </w:p>
        </w:tc>
        <w:tc>
          <w:tcPr>
            <w:tcW w:w="370" w:type="pct"/>
            <w:vAlign w:val="center"/>
          </w:tcPr>
          <w:p w:rsidR="00AC170C" w:rsidRPr="00AC170C" w:rsidRDefault="00AC170C" w:rsidP="001A4B40">
            <w:pPr>
              <w:jc w:val="center"/>
            </w:pPr>
            <w:r>
              <w:t>0,404</w:t>
            </w:r>
          </w:p>
        </w:tc>
        <w:tc>
          <w:tcPr>
            <w:tcW w:w="195" w:type="pct"/>
            <w:vAlign w:val="center"/>
          </w:tcPr>
          <w:p w:rsidR="00AC170C" w:rsidRPr="00AC170C" w:rsidRDefault="00AC170C" w:rsidP="001A4B40">
            <w:pPr>
              <w:jc w:val="center"/>
            </w:pPr>
            <w:r w:rsidRPr="00AC170C">
              <w:t>0</w:t>
            </w:r>
          </w:p>
        </w:tc>
        <w:tc>
          <w:tcPr>
            <w:tcW w:w="166"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8" w:type="pct"/>
            <w:vAlign w:val="center"/>
          </w:tcPr>
          <w:p w:rsidR="00AC170C" w:rsidRPr="00AC170C" w:rsidRDefault="00AC170C" w:rsidP="001A4B40">
            <w:pPr>
              <w:jc w:val="center"/>
            </w:pPr>
            <w:r w:rsidRPr="00AC170C">
              <w:t>0</w:t>
            </w:r>
          </w:p>
        </w:tc>
        <w:tc>
          <w:tcPr>
            <w:tcW w:w="138" w:type="pct"/>
            <w:vAlign w:val="center"/>
          </w:tcPr>
          <w:p w:rsidR="00AC170C" w:rsidRPr="00AC170C" w:rsidRDefault="00AC170C" w:rsidP="001A4B40">
            <w:pPr>
              <w:jc w:val="center"/>
            </w:pPr>
            <w:r w:rsidRPr="00AC170C">
              <w:t>0</w:t>
            </w:r>
          </w:p>
        </w:tc>
        <w:tc>
          <w:tcPr>
            <w:tcW w:w="184"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39"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4"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8" w:type="pct"/>
            <w:vAlign w:val="center"/>
          </w:tcPr>
          <w:p w:rsidR="00AC170C" w:rsidRPr="00AC170C" w:rsidRDefault="00AC170C" w:rsidP="001A4B40">
            <w:pPr>
              <w:jc w:val="center"/>
            </w:pPr>
            <w:r w:rsidRPr="00AC170C">
              <w:t>0</w:t>
            </w:r>
          </w:p>
        </w:tc>
        <w:tc>
          <w:tcPr>
            <w:tcW w:w="139"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38" w:type="pct"/>
            <w:vAlign w:val="center"/>
          </w:tcPr>
          <w:p w:rsidR="00AC170C" w:rsidRPr="00AC170C" w:rsidRDefault="00AC170C" w:rsidP="001A4B40">
            <w:pPr>
              <w:jc w:val="center"/>
            </w:pPr>
            <w:r w:rsidRPr="00AC170C">
              <w:t>0</w:t>
            </w:r>
          </w:p>
        </w:tc>
        <w:tc>
          <w:tcPr>
            <w:tcW w:w="231" w:type="pct"/>
            <w:vAlign w:val="center"/>
          </w:tcPr>
          <w:p w:rsidR="00AC170C" w:rsidRPr="00AC170C" w:rsidRDefault="00AC170C" w:rsidP="001A4B40">
            <w:pPr>
              <w:jc w:val="center"/>
            </w:pPr>
            <w:r w:rsidRPr="00AC170C">
              <w:t>0</w:t>
            </w:r>
          </w:p>
        </w:tc>
        <w:tc>
          <w:tcPr>
            <w:tcW w:w="195" w:type="pct"/>
            <w:vAlign w:val="center"/>
          </w:tcPr>
          <w:p w:rsidR="00AC170C" w:rsidRPr="00AC170C" w:rsidRDefault="00AC170C" w:rsidP="001A4B40">
            <w:pPr>
              <w:jc w:val="center"/>
            </w:pPr>
            <w:r w:rsidRPr="00AC170C">
              <w:t>0</w:t>
            </w:r>
          </w:p>
        </w:tc>
        <w:tc>
          <w:tcPr>
            <w:tcW w:w="196" w:type="pct"/>
            <w:gridSpan w:val="2"/>
            <w:vAlign w:val="center"/>
          </w:tcPr>
          <w:p w:rsidR="00AC170C" w:rsidRPr="00AC170C" w:rsidRDefault="00AC170C" w:rsidP="001A4B40">
            <w:pPr>
              <w:jc w:val="center"/>
            </w:pPr>
            <w:r w:rsidRPr="00AC170C">
              <w:t>0</w:t>
            </w:r>
          </w:p>
        </w:tc>
        <w:tc>
          <w:tcPr>
            <w:tcW w:w="318" w:type="pct"/>
            <w:vAlign w:val="center"/>
          </w:tcPr>
          <w:p w:rsidR="00AC170C" w:rsidRPr="00AC170C" w:rsidRDefault="00AC170C" w:rsidP="001A4B40">
            <w:pPr>
              <w:jc w:val="center"/>
            </w:pPr>
            <w:r>
              <w:t>0,404</w:t>
            </w:r>
          </w:p>
        </w:tc>
      </w:tr>
      <w:tr w:rsidR="001A4B40" w:rsidRPr="001E75ED" w:rsidTr="002B4C6E">
        <w:trPr>
          <w:cantSplit/>
          <w:trHeight w:val="20"/>
        </w:trPr>
        <w:tc>
          <w:tcPr>
            <w:tcW w:w="551" w:type="pct"/>
            <w:vAlign w:val="center"/>
          </w:tcPr>
          <w:p w:rsidR="00AC170C" w:rsidRPr="002B115F" w:rsidRDefault="00AC170C" w:rsidP="001A4B40">
            <w:pPr>
              <w:jc w:val="center"/>
            </w:pPr>
            <w:r w:rsidRPr="002B115F">
              <w:t>Котельная  МКОУ  СШ № 3</w:t>
            </w:r>
          </w:p>
        </w:tc>
        <w:tc>
          <w:tcPr>
            <w:tcW w:w="370" w:type="pct"/>
            <w:vAlign w:val="center"/>
          </w:tcPr>
          <w:p w:rsidR="00AC170C" w:rsidRPr="00AC170C" w:rsidRDefault="00AC170C" w:rsidP="001A4B40">
            <w:pPr>
              <w:jc w:val="center"/>
            </w:pPr>
            <w:r>
              <w:t>0,393</w:t>
            </w:r>
          </w:p>
        </w:tc>
        <w:tc>
          <w:tcPr>
            <w:tcW w:w="195" w:type="pct"/>
            <w:vAlign w:val="center"/>
          </w:tcPr>
          <w:p w:rsidR="00AC170C" w:rsidRPr="00AC170C" w:rsidRDefault="00AC170C" w:rsidP="001A4B40">
            <w:pPr>
              <w:jc w:val="center"/>
            </w:pPr>
            <w:r w:rsidRPr="00AC170C">
              <w:t>0</w:t>
            </w:r>
          </w:p>
        </w:tc>
        <w:tc>
          <w:tcPr>
            <w:tcW w:w="166"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8" w:type="pct"/>
            <w:vAlign w:val="center"/>
          </w:tcPr>
          <w:p w:rsidR="00AC170C" w:rsidRPr="00AC170C" w:rsidRDefault="00AC170C" w:rsidP="001A4B40">
            <w:pPr>
              <w:jc w:val="center"/>
            </w:pPr>
            <w:r w:rsidRPr="00AC170C">
              <w:t>0</w:t>
            </w:r>
          </w:p>
        </w:tc>
        <w:tc>
          <w:tcPr>
            <w:tcW w:w="138" w:type="pct"/>
            <w:vAlign w:val="center"/>
          </w:tcPr>
          <w:p w:rsidR="00AC170C" w:rsidRPr="00AC170C" w:rsidRDefault="00AC170C" w:rsidP="001A4B40">
            <w:pPr>
              <w:jc w:val="center"/>
            </w:pPr>
            <w:r w:rsidRPr="00AC170C">
              <w:t>0</w:t>
            </w:r>
          </w:p>
        </w:tc>
        <w:tc>
          <w:tcPr>
            <w:tcW w:w="184"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39"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4"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8" w:type="pct"/>
            <w:vAlign w:val="center"/>
          </w:tcPr>
          <w:p w:rsidR="00AC170C" w:rsidRPr="00AC170C" w:rsidRDefault="00AC170C" w:rsidP="001A4B40">
            <w:pPr>
              <w:jc w:val="center"/>
            </w:pPr>
            <w:r w:rsidRPr="00AC170C">
              <w:t>0</w:t>
            </w:r>
          </w:p>
        </w:tc>
        <w:tc>
          <w:tcPr>
            <w:tcW w:w="139"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38" w:type="pct"/>
            <w:vAlign w:val="center"/>
          </w:tcPr>
          <w:p w:rsidR="00AC170C" w:rsidRPr="00AC170C" w:rsidRDefault="00AC170C" w:rsidP="001A4B40">
            <w:pPr>
              <w:jc w:val="center"/>
            </w:pPr>
            <w:r w:rsidRPr="00AC170C">
              <w:t>0</w:t>
            </w:r>
          </w:p>
        </w:tc>
        <w:tc>
          <w:tcPr>
            <w:tcW w:w="231" w:type="pct"/>
            <w:vAlign w:val="center"/>
          </w:tcPr>
          <w:p w:rsidR="00AC170C" w:rsidRPr="00AC170C" w:rsidRDefault="00AC170C" w:rsidP="001A4B40">
            <w:pPr>
              <w:jc w:val="center"/>
            </w:pPr>
            <w:r w:rsidRPr="00AC170C">
              <w:t>0</w:t>
            </w:r>
          </w:p>
        </w:tc>
        <w:tc>
          <w:tcPr>
            <w:tcW w:w="195" w:type="pct"/>
            <w:vAlign w:val="center"/>
          </w:tcPr>
          <w:p w:rsidR="00AC170C" w:rsidRPr="00AC170C" w:rsidRDefault="00AC170C" w:rsidP="001A4B40">
            <w:pPr>
              <w:jc w:val="center"/>
            </w:pPr>
            <w:r w:rsidRPr="00AC170C">
              <w:t>0</w:t>
            </w:r>
          </w:p>
        </w:tc>
        <w:tc>
          <w:tcPr>
            <w:tcW w:w="196" w:type="pct"/>
            <w:gridSpan w:val="2"/>
            <w:vAlign w:val="center"/>
          </w:tcPr>
          <w:p w:rsidR="00AC170C" w:rsidRPr="00AC170C" w:rsidRDefault="00AC170C" w:rsidP="001A4B40">
            <w:pPr>
              <w:jc w:val="center"/>
            </w:pPr>
            <w:r w:rsidRPr="00AC170C">
              <w:t>0</w:t>
            </w:r>
          </w:p>
        </w:tc>
        <w:tc>
          <w:tcPr>
            <w:tcW w:w="318" w:type="pct"/>
            <w:vAlign w:val="center"/>
          </w:tcPr>
          <w:p w:rsidR="00AC170C" w:rsidRPr="00AC170C" w:rsidRDefault="00AC170C" w:rsidP="001A4B40">
            <w:pPr>
              <w:jc w:val="center"/>
            </w:pPr>
            <w:r>
              <w:t>0,393</w:t>
            </w:r>
          </w:p>
        </w:tc>
      </w:tr>
      <w:tr w:rsidR="001A4B40" w:rsidRPr="001E75ED" w:rsidTr="002B4C6E">
        <w:trPr>
          <w:cantSplit/>
          <w:trHeight w:val="20"/>
        </w:trPr>
        <w:tc>
          <w:tcPr>
            <w:tcW w:w="551" w:type="pct"/>
            <w:vAlign w:val="center"/>
          </w:tcPr>
          <w:p w:rsidR="00AC170C" w:rsidRPr="002B115F" w:rsidRDefault="00AC170C" w:rsidP="001A4B40">
            <w:pPr>
              <w:jc w:val="center"/>
            </w:pPr>
            <w:r w:rsidRPr="002B115F">
              <w:t>Котельная  МКОУ  СШ № 5</w:t>
            </w:r>
          </w:p>
        </w:tc>
        <w:tc>
          <w:tcPr>
            <w:tcW w:w="370" w:type="pct"/>
            <w:vAlign w:val="center"/>
          </w:tcPr>
          <w:p w:rsidR="00AC170C" w:rsidRPr="00AC170C" w:rsidRDefault="00AC170C" w:rsidP="001A4B40">
            <w:pPr>
              <w:jc w:val="center"/>
            </w:pPr>
            <w:r>
              <w:t>0,947</w:t>
            </w:r>
          </w:p>
        </w:tc>
        <w:tc>
          <w:tcPr>
            <w:tcW w:w="195" w:type="pct"/>
            <w:vAlign w:val="center"/>
          </w:tcPr>
          <w:p w:rsidR="00AC170C" w:rsidRPr="00AC170C" w:rsidRDefault="00AC170C" w:rsidP="001A4B40">
            <w:pPr>
              <w:jc w:val="center"/>
            </w:pPr>
            <w:r w:rsidRPr="00AC170C">
              <w:t>0</w:t>
            </w:r>
          </w:p>
        </w:tc>
        <w:tc>
          <w:tcPr>
            <w:tcW w:w="166"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8" w:type="pct"/>
            <w:vAlign w:val="center"/>
          </w:tcPr>
          <w:p w:rsidR="00AC170C" w:rsidRPr="00AC170C" w:rsidRDefault="00AC170C" w:rsidP="001A4B40">
            <w:pPr>
              <w:jc w:val="center"/>
            </w:pPr>
            <w:r w:rsidRPr="00AC170C">
              <w:t>0</w:t>
            </w:r>
          </w:p>
        </w:tc>
        <w:tc>
          <w:tcPr>
            <w:tcW w:w="138" w:type="pct"/>
            <w:vAlign w:val="center"/>
          </w:tcPr>
          <w:p w:rsidR="00AC170C" w:rsidRPr="00AC170C" w:rsidRDefault="00AC170C" w:rsidP="001A4B40">
            <w:pPr>
              <w:jc w:val="center"/>
            </w:pPr>
            <w:r w:rsidRPr="00AC170C">
              <w:t>0</w:t>
            </w:r>
          </w:p>
        </w:tc>
        <w:tc>
          <w:tcPr>
            <w:tcW w:w="184"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39"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4"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8" w:type="pct"/>
            <w:vAlign w:val="center"/>
          </w:tcPr>
          <w:p w:rsidR="00AC170C" w:rsidRPr="00AC170C" w:rsidRDefault="00AC170C" w:rsidP="001A4B40">
            <w:pPr>
              <w:jc w:val="center"/>
            </w:pPr>
            <w:r w:rsidRPr="00AC170C">
              <w:t>0</w:t>
            </w:r>
          </w:p>
        </w:tc>
        <w:tc>
          <w:tcPr>
            <w:tcW w:w="139"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38" w:type="pct"/>
            <w:vAlign w:val="center"/>
          </w:tcPr>
          <w:p w:rsidR="00AC170C" w:rsidRPr="00AC170C" w:rsidRDefault="00AC170C" w:rsidP="001A4B40">
            <w:pPr>
              <w:jc w:val="center"/>
            </w:pPr>
            <w:r w:rsidRPr="00AC170C">
              <w:t>0</w:t>
            </w:r>
          </w:p>
        </w:tc>
        <w:tc>
          <w:tcPr>
            <w:tcW w:w="231" w:type="pct"/>
            <w:vAlign w:val="center"/>
          </w:tcPr>
          <w:p w:rsidR="00AC170C" w:rsidRPr="00AC170C" w:rsidRDefault="00AC170C" w:rsidP="001A4B40">
            <w:pPr>
              <w:jc w:val="center"/>
            </w:pPr>
            <w:r w:rsidRPr="00AC170C">
              <w:t>0</w:t>
            </w:r>
          </w:p>
        </w:tc>
        <w:tc>
          <w:tcPr>
            <w:tcW w:w="195" w:type="pct"/>
            <w:vAlign w:val="center"/>
          </w:tcPr>
          <w:p w:rsidR="00AC170C" w:rsidRPr="00AC170C" w:rsidRDefault="00AC170C" w:rsidP="001A4B40">
            <w:pPr>
              <w:jc w:val="center"/>
            </w:pPr>
            <w:r w:rsidRPr="00AC170C">
              <w:t>0</w:t>
            </w:r>
          </w:p>
        </w:tc>
        <w:tc>
          <w:tcPr>
            <w:tcW w:w="196" w:type="pct"/>
            <w:gridSpan w:val="2"/>
            <w:vAlign w:val="center"/>
          </w:tcPr>
          <w:p w:rsidR="00AC170C" w:rsidRPr="00AC170C" w:rsidRDefault="00AC170C" w:rsidP="001A4B40">
            <w:pPr>
              <w:jc w:val="center"/>
            </w:pPr>
            <w:r w:rsidRPr="00AC170C">
              <w:t>0</w:t>
            </w:r>
          </w:p>
        </w:tc>
        <w:tc>
          <w:tcPr>
            <w:tcW w:w="318" w:type="pct"/>
            <w:vAlign w:val="center"/>
          </w:tcPr>
          <w:p w:rsidR="00AC170C" w:rsidRPr="00AC170C" w:rsidRDefault="00AC170C" w:rsidP="001A4B40">
            <w:pPr>
              <w:jc w:val="center"/>
            </w:pPr>
            <w:r>
              <w:t>0,947</w:t>
            </w:r>
          </w:p>
        </w:tc>
      </w:tr>
      <w:tr w:rsidR="001A4B40" w:rsidRPr="001E75ED" w:rsidTr="002B4C6E">
        <w:trPr>
          <w:cantSplit/>
          <w:trHeight w:val="20"/>
        </w:trPr>
        <w:tc>
          <w:tcPr>
            <w:tcW w:w="551" w:type="pct"/>
            <w:vAlign w:val="center"/>
          </w:tcPr>
          <w:p w:rsidR="00AC170C" w:rsidRPr="002B115F" w:rsidRDefault="00AC170C" w:rsidP="001A4B40">
            <w:pPr>
              <w:jc w:val="center"/>
            </w:pPr>
            <w:r w:rsidRPr="002B115F">
              <w:t>Котельная  МБДОУ  д/с № 6</w:t>
            </w:r>
          </w:p>
        </w:tc>
        <w:tc>
          <w:tcPr>
            <w:tcW w:w="370" w:type="pct"/>
            <w:vAlign w:val="center"/>
          </w:tcPr>
          <w:p w:rsidR="00AC170C" w:rsidRPr="00AC170C" w:rsidRDefault="00AC170C" w:rsidP="001A4B40">
            <w:pPr>
              <w:jc w:val="center"/>
            </w:pPr>
            <w:r>
              <w:t>0,171</w:t>
            </w:r>
          </w:p>
        </w:tc>
        <w:tc>
          <w:tcPr>
            <w:tcW w:w="195" w:type="pct"/>
            <w:vAlign w:val="center"/>
          </w:tcPr>
          <w:p w:rsidR="00AC170C" w:rsidRPr="00AC170C" w:rsidRDefault="00AC170C" w:rsidP="001A4B40">
            <w:pPr>
              <w:jc w:val="center"/>
            </w:pPr>
            <w:r w:rsidRPr="00AC170C">
              <w:t>0</w:t>
            </w:r>
          </w:p>
        </w:tc>
        <w:tc>
          <w:tcPr>
            <w:tcW w:w="166"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8" w:type="pct"/>
            <w:vAlign w:val="center"/>
          </w:tcPr>
          <w:p w:rsidR="00AC170C" w:rsidRPr="00AC170C" w:rsidRDefault="00AC170C" w:rsidP="001A4B40">
            <w:pPr>
              <w:jc w:val="center"/>
            </w:pPr>
            <w:r w:rsidRPr="00AC170C">
              <w:t>0</w:t>
            </w:r>
          </w:p>
        </w:tc>
        <w:tc>
          <w:tcPr>
            <w:tcW w:w="138" w:type="pct"/>
            <w:vAlign w:val="center"/>
          </w:tcPr>
          <w:p w:rsidR="00AC170C" w:rsidRPr="00AC170C" w:rsidRDefault="00AC170C" w:rsidP="001A4B40">
            <w:pPr>
              <w:jc w:val="center"/>
            </w:pPr>
            <w:r w:rsidRPr="00AC170C">
              <w:t>0</w:t>
            </w:r>
          </w:p>
        </w:tc>
        <w:tc>
          <w:tcPr>
            <w:tcW w:w="184"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39"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4"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8" w:type="pct"/>
            <w:vAlign w:val="center"/>
          </w:tcPr>
          <w:p w:rsidR="00AC170C" w:rsidRPr="00AC170C" w:rsidRDefault="00AC170C" w:rsidP="001A4B40">
            <w:pPr>
              <w:jc w:val="center"/>
            </w:pPr>
            <w:r w:rsidRPr="00AC170C">
              <w:t>0</w:t>
            </w:r>
          </w:p>
        </w:tc>
        <w:tc>
          <w:tcPr>
            <w:tcW w:w="139"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38" w:type="pct"/>
            <w:vAlign w:val="center"/>
          </w:tcPr>
          <w:p w:rsidR="00AC170C" w:rsidRPr="00AC170C" w:rsidRDefault="00AC170C" w:rsidP="001A4B40">
            <w:pPr>
              <w:jc w:val="center"/>
            </w:pPr>
            <w:r w:rsidRPr="00AC170C">
              <w:t>0</w:t>
            </w:r>
          </w:p>
        </w:tc>
        <w:tc>
          <w:tcPr>
            <w:tcW w:w="231" w:type="pct"/>
            <w:vAlign w:val="center"/>
          </w:tcPr>
          <w:p w:rsidR="00AC170C" w:rsidRPr="00AC170C" w:rsidRDefault="00AC170C" w:rsidP="001A4B40">
            <w:pPr>
              <w:jc w:val="center"/>
            </w:pPr>
            <w:r w:rsidRPr="00AC170C">
              <w:t>0</w:t>
            </w:r>
          </w:p>
        </w:tc>
        <w:tc>
          <w:tcPr>
            <w:tcW w:w="195" w:type="pct"/>
            <w:vAlign w:val="center"/>
          </w:tcPr>
          <w:p w:rsidR="00AC170C" w:rsidRPr="00AC170C" w:rsidRDefault="00AC170C" w:rsidP="001A4B40">
            <w:pPr>
              <w:jc w:val="center"/>
            </w:pPr>
            <w:r w:rsidRPr="00AC170C">
              <w:t>0</w:t>
            </w:r>
          </w:p>
        </w:tc>
        <w:tc>
          <w:tcPr>
            <w:tcW w:w="196" w:type="pct"/>
            <w:gridSpan w:val="2"/>
            <w:vAlign w:val="center"/>
          </w:tcPr>
          <w:p w:rsidR="00AC170C" w:rsidRPr="00AC170C" w:rsidRDefault="00AC170C" w:rsidP="001A4B40">
            <w:pPr>
              <w:jc w:val="center"/>
            </w:pPr>
            <w:r w:rsidRPr="00AC170C">
              <w:t>0</w:t>
            </w:r>
          </w:p>
        </w:tc>
        <w:tc>
          <w:tcPr>
            <w:tcW w:w="318" w:type="pct"/>
            <w:vAlign w:val="center"/>
          </w:tcPr>
          <w:p w:rsidR="00AC170C" w:rsidRPr="00AC170C" w:rsidRDefault="00AC170C" w:rsidP="001A4B40">
            <w:pPr>
              <w:jc w:val="center"/>
            </w:pPr>
            <w:r>
              <w:t>0,171</w:t>
            </w:r>
          </w:p>
        </w:tc>
      </w:tr>
      <w:tr w:rsidR="001A4B40" w:rsidRPr="001E75ED" w:rsidTr="002B4C6E">
        <w:trPr>
          <w:cantSplit/>
          <w:trHeight w:val="20"/>
        </w:trPr>
        <w:tc>
          <w:tcPr>
            <w:tcW w:w="551" w:type="pct"/>
            <w:vAlign w:val="center"/>
          </w:tcPr>
          <w:p w:rsidR="00AC170C" w:rsidRPr="002B115F" w:rsidRDefault="00AC170C" w:rsidP="001A4B40">
            <w:pPr>
              <w:jc w:val="center"/>
            </w:pPr>
            <w:r w:rsidRPr="002B115F">
              <w:t>Котельная  МБДОУ д/с  № 5</w:t>
            </w:r>
          </w:p>
        </w:tc>
        <w:tc>
          <w:tcPr>
            <w:tcW w:w="370" w:type="pct"/>
            <w:vAlign w:val="center"/>
          </w:tcPr>
          <w:p w:rsidR="00AC170C" w:rsidRPr="00AC170C" w:rsidRDefault="00AC170C" w:rsidP="001A4B40">
            <w:pPr>
              <w:jc w:val="center"/>
            </w:pPr>
            <w:r>
              <w:t>0,0993</w:t>
            </w:r>
          </w:p>
        </w:tc>
        <w:tc>
          <w:tcPr>
            <w:tcW w:w="195" w:type="pct"/>
            <w:vAlign w:val="center"/>
          </w:tcPr>
          <w:p w:rsidR="00AC170C" w:rsidRPr="00AC170C" w:rsidRDefault="00AC170C" w:rsidP="001A4B40">
            <w:pPr>
              <w:jc w:val="center"/>
            </w:pPr>
            <w:r w:rsidRPr="00AC170C">
              <w:t>0</w:t>
            </w:r>
          </w:p>
        </w:tc>
        <w:tc>
          <w:tcPr>
            <w:tcW w:w="166"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8" w:type="pct"/>
            <w:vAlign w:val="center"/>
          </w:tcPr>
          <w:p w:rsidR="00AC170C" w:rsidRPr="00AC170C" w:rsidRDefault="00AC170C" w:rsidP="001A4B40">
            <w:pPr>
              <w:jc w:val="center"/>
            </w:pPr>
            <w:r w:rsidRPr="00AC170C">
              <w:t>0</w:t>
            </w:r>
          </w:p>
        </w:tc>
        <w:tc>
          <w:tcPr>
            <w:tcW w:w="138" w:type="pct"/>
            <w:vAlign w:val="center"/>
          </w:tcPr>
          <w:p w:rsidR="00AC170C" w:rsidRPr="00AC170C" w:rsidRDefault="00AC170C" w:rsidP="001A4B40">
            <w:pPr>
              <w:jc w:val="center"/>
            </w:pPr>
            <w:r w:rsidRPr="00AC170C">
              <w:t>0</w:t>
            </w:r>
          </w:p>
        </w:tc>
        <w:tc>
          <w:tcPr>
            <w:tcW w:w="184"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39"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4"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8" w:type="pct"/>
            <w:vAlign w:val="center"/>
          </w:tcPr>
          <w:p w:rsidR="00AC170C" w:rsidRPr="00AC170C" w:rsidRDefault="00AC170C" w:rsidP="001A4B40">
            <w:pPr>
              <w:jc w:val="center"/>
            </w:pPr>
            <w:r w:rsidRPr="00AC170C">
              <w:t>0</w:t>
            </w:r>
          </w:p>
        </w:tc>
        <w:tc>
          <w:tcPr>
            <w:tcW w:w="139"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85" w:type="pct"/>
            <w:vAlign w:val="center"/>
          </w:tcPr>
          <w:p w:rsidR="00AC170C" w:rsidRPr="00AC170C" w:rsidRDefault="00AC170C" w:rsidP="001A4B40">
            <w:pPr>
              <w:jc w:val="center"/>
            </w:pPr>
            <w:r w:rsidRPr="00AC170C">
              <w:t>0</w:t>
            </w:r>
          </w:p>
        </w:tc>
        <w:tc>
          <w:tcPr>
            <w:tcW w:w="138" w:type="pct"/>
            <w:vAlign w:val="center"/>
          </w:tcPr>
          <w:p w:rsidR="00AC170C" w:rsidRPr="00AC170C" w:rsidRDefault="00AC170C" w:rsidP="001A4B40">
            <w:pPr>
              <w:jc w:val="center"/>
            </w:pPr>
            <w:r w:rsidRPr="00AC170C">
              <w:t>0</w:t>
            </w:r>
          </w:p>
        </w:tc>
        <w:tc>
          <w:tcPr>
            <w:tcW w:w="231" w:type="pct"/>
            <w:vAlign w:val="center"/>
          </w:tcPr>
          <w:p w:rsidR="00AC170C" w:rsidRPr="00AC170C" w:rsidRDefault="00AC170C" w:rsidP="001A4B40">
            <w:pPr>
              <w:jc w:val="center"/>
            </w:pPr>
            <w:r w:rsidRPr="00AC170C">
              <w:t>0</w:t>
            </w:r>
          </w:p>
        </w:tc>
        <w:tc>
          <w:tcPr>
            <w:tcW w:w="195" w:type="pct"/>
            <w:vAlign w:val="center"/>
          </w:tcPr>
          <w:p w:rsidR="00AC170C" w:rsidRPr="00AC170C" w:rsidRDefault="00AC170C" w:rsidP="001A4B40">
            <w:pPr>
              <w:jc w:val="center"/>
            </w:pPr>
            <w:r w:rsidRPr="00AC170C">
              <w:t>0</w:t>
            </w:r>
          </w:p>
        </w:tc>
        <w:tc>
          <w:tcPr>
            <w:tcW w:w="196" w:type="pct"/>
            <w:gridSpan w:val="2"/>
            <w:vAlign w:val="center"/>
          </w:tcPr>
          <w:p w:rsidR="00AC170C" w:rsidRPr="00AC170C" w:rsidRDefault="00AC170C" w:rsidP="001A4B40">
            <w:pPr>
              <w:jc w:val="center"/>
            </w:pPr>
            <w:r w:rsidRPr="00AC170C">
              <w:t>0</w:t>
            </w:r>
          </w:p>
        </w:tc>
        <w:tc>
          <w:tcPr>
            <w:tcW w:w="318" w:type="pct"/>
            <w:vAlign w:val="center"/>
          </w:tcPr>
          <w:p w:rsidR="00AC170C" w:rsidRPr="00AC170C" w:rsidRDefault="00AC170C" w:rsidP="001A4B40">
            <w:pPr>
              <w:jc w:val="center"/>
            </w:pPr>
            <w:r>
              <w:t>0,0993</w:t>
            </w:r>
          </w:p>
        </w:tc>
      </w:tr>
      <w:tr w:rsidR="001A4B40" w:rsidRPr="001E75ED" w:rsidTr="002B4C6E">
        <w:trPr>
          <w:cantSplit/>
          <w:trHeight w:val="20"/>
        </w:trPr>
        <w:tc>
          <w:tcPr>
            <w:tcW w:w="551" w:type="pct"/>
            <w:vAlign w:val="center"/>
          </w:tcPr>
          <w:p w:rsidR="00AC170C" w:rsidRPr="002B115F" w:rsidRDefault="00AC170C" w:rsidP="002B4C6E">
            <w:pPr>
              <w:jc w:val="center"/>
            </w:pPr>
            <w:r w:rsidRPr="00785622">
              <w:rPr>
                <w:b/>
                <w:bCs w:val="0"/>
                <w:i/>
              </w:rPr>
              <w:t xml:space="preserve">ИТОГО </w:t>
            </w:r>
          </w:p>
        </w:tc>
        <w:tc>
          <w:tcPr>
            <w:tcW w:w="370" w:type="pct"/>
            <w:vAlign w:val="center"/>
          </w:tcPr>
          <w:p w:rsidR="00AC170C" w:rsidRDefault="00AC170C" w:rsidP="001A4B40">
            <w:pPr>
              <w:jc w:val="center"/>
              <w:rPr>
                <w:b/>
              </w:rPr>
            </w:pPr>
            <w:r>
              <w:rPr>
                <w:b/>
              </w:rPr>
              <w:t>2,0933</w:t>
            </w:r>
          </w:p>
        </w:tc>
        <w:tc>
          <w:tcPr>
            <w:tcW w:w="195" w:type="pct"/>
            <w:vAlign w:val="center"/>
          </w:tcPr>
          <w:p w:rsidR="00AC170C" w:rsidRPr="00AC170C" w:rsidRDefault="00AC170C" w:rsidP="001A4B40">
            <w:pPr>
              <w:jc w:val="center"/>
              <w:rPr>
                <w:b/>
              </w:rPr>
            </w:pPr>
            <w:r w:rsidRPr="00AC170C">
              <w:rPr>
                <w:b/>
              </w:rPr>
              <w:t>0</w:t>
            </w:r>
          </w:p>
        </w:tc>
        <w:tc>
          <w:tcPr>
            <w:tcW w:w="166" w:type="pct"/>
            <w:vAlign w:val="center"/>
          </w:tcPr>
          <w:p w:rsidR="00AC170C" w:rsidRPr="00AC170C" w:rsidRDefault="00AC170C" w:rsidP="001A4B40">
            <w:pPr>
              <w:jc w:val="center"/>
              <w:rPr>
                <w:b/>
              </w:rPr>
            </w:pPr>
            <w:r w:rsidRPr="00AC170C">
              <w:rPr>
                <w:b/>
              </w:rPr>
              <w:t>0</w:t>
            </w:r>
          </w:p>
        </w:tc>
        <w:tc>
          <w:tcPr>
            <w:tcW w:w="185" w:type="pct"/>
            <w:vAlign w:val="center"/>
          </w:tcPr>
          <w:p w:rsidR="00AC170C" w:rsidRPr="00AC170C" w:rsidRDefault="00AC170C" w:rsidP="001A4B40">
            <w:pPr>
              <w:jc w:val="center"/>
              <w:rPr>
                <w:b/>
              </w:rPr>
            </w:pPr>
            <w:r w:rsidRPr="00AC170C">
              <w:rPr>
                <w:b/>
              </w:rPr>
              <w:t>0</w:t>
            </w:r>
          </w:p>
        </w:tc>
        <w:tc>
          <w:tcPr>
            <w:tcW w:w="188" w:type="pct"/>
            <w:vAlign w:val="center"/>
          </w:tcPr>
          <w:p w:rsidR="00AC170C" w:rsidRPr="00AC170C" w:rsidRDefault="00AC170C" w:rsidP="001A4B40">
            <w:pPr>
              <w:jc w:val="center"/>
              <w:rPr>
                <w:b/>
              </w:rPr>
            </w:pPr>
            <w:r w:rsidRPr="00AC170C">
              <w:rPr>
                <w:b/>
              </w:rPr>
              <w:t>0</w:t>
            </w:r>
          </w:p>
        </w:tc>
        <w:tc>
          <w:tcPr>
            <w:tcW w:w="138" w:type="pct"/>
            <w:vAlign w:val="center"/>
          </w:tcPr>
          <w:p w:rsidR="00AC170C" w:rsidRPr="00AC170C" w:rsidRDefault="00AC170C" w:rsidP="001A4B40">
            <w:pPr>
              <w:jc w:val="center"/>
              <w:rPr>
                <w:b/>
              </w:rPr>
            </w:pPr>
            <w:r w:rsidRPr="00AC170C">
              <w:rPr>
                <w:b/>
              </w:rPr>
              <w:t>0</w:t>
            </w:r>
          </w:p>
        </w:tc>
        <w:tc>
          <w:tcPr>
            <w:tcW w:w="184" w:type="pct"/>
            <w:vAlign w:val="center"/>
          </w:tcPr>
          <w:p w:rsidR="00AC170C" w:rsidRPr="00AC170C" w:rsidRDefault="00AC170C" w:rsidP="001A4B40">
            <w:pPr>
              <w:jc w:val="center"/>
              <w:rPr>
                <w:b/>
              </w:rPr>
            </w:pPr>
            <w:r w:rsidRPr="00AC170C">
              <w:rPr>
                <w:b/>
              </w:rPr>
              <w:t>0</w:t>
            </w:r>
          </w:p>
        </w:tc>
        <w:tc>
          <w:tcPr>
            <w:tcW w:w="185" w:type="pct"/>
            <w:vAlign w:val="center"/>
          </w:tcPr>
          <w:p w:rsidR="00AC170C" w:rsidRPr="00AC170C" w:rsidRDefault="00AC170C" w:rsidP="001A4B40">
            <w:pPr>
              <w:jc w:val="center"/>
              <w:rPr>
                <w:b/>
              </w:rPr>
            </w:pPr>
            <w:r w:rsidRPr="00AC170C">
              <w:rPr>
                <w:b/>
              </w:rPr>
              <w:t>0</w:t>
            </w:r>
          </w:p>
        </w:tc>
        <w:tc>
          <w:tcPr>
            <w:tcW w:w="185" w:type="pct"/>
            <w:vAlign w:val="center"/>
          </w:tcPr>
          <w:p w:rsidR="00AC170C" w:rsidRPr="00AC170C" w:rsidRDefault="00AC170C" w:rsidP="001A4B40">
            <w:pPr>
              <w:jc w:val="center"/>
              <w:rPr>
                <w:b/>
              </w:rPr>
            </w:pPr>
            <w:r w:rsidRPr="00AC170C">
              <w:rPr>
                <w:b/>
              </w:rPr>
              <w:t>0</w:t>
            </w:r>
          </w:p>
        </w:tc>
        <w:tc>
          <w:tcPr>
            <w:tcW w:w="139" w:type="pct"/>
            <w:vAlign w:val="center"/>
          </w:tcPr>
          <w:p w:rsidR="00AC170C" w:rsidRPr="00AC170C" w:rsidRDefault="00AC170C" w:rsidP="001A4B40">
            <w:pPr>
              <w:jc w:val="center"/>
              <w:rPr>
                <w:b/>
              </w:rPr>
            </w:pPr>
            <w:r w:rsidRPr="00AC170C">
              <w:rPr>
                <w:b/>
              </w:rPr>
              <w:t>0</w:t>
            </w:r>
          </w:p>
        </w:tc>
        <w:tc>
          <w:tcPr>
            <w:tcW w:w="185" w:type="pct"/>
            <w:vAlign w:val="center"/>
          </w:tcPr>
          <w:p w:rsidR="00AC170C" w:rsidRPr="00AC170C" w:rsidRDefault="00AC170C" w:rsidP="001A4B40">
            <w:pPr>
              <w:jc w:val="center"/>
              <w:rPr>
                <w:b/>
              </w:rPr>
            </w:pPr>
            <w:r w:rsidRPr="00AC170C">
              <w:rPr>
                <w:b/>
              </w:rPr>
              <w:t>0</w:t>
            </w:r>
          </w:p>
        </w:tc>
        <w:tc>
          <w:tcPr>
            <w:tcW w:w="184" w:type="pct"/>
            <w:vAlign w:val="center"/>
          </w:tcPr>
          <w:p w:rsidR="00AC170C" w:rsidRPr="00AC170C" w:rsidRDefault="00AC170C" w:rsidP="001A4B40">
            <w:pPr>
              <w:jc w:val="center"/>
              <w:rPr>
                <w:b/>
              </w:rPr>
            </w:pPr>
            <w:r w:rsidRPr="00AC170C">
              <w:rPr>
                <w:b/>
              </w:rPr>
              <w:t>0</w:t>
            </w:r>
          </w:p>
        </w:tc>
        <w:tc>
          <w:tcPr>
            <w:tcW w:w="185" w:type="pct"/>
            <w:vAlign w:val="center"/>
          </w:tcPr>
          <w:p w:rsidR="00AC170C" w:rsidRPr="00AC170C" w:rsidRDefault="00AC170C" w:rsidP="001A4B40">
            <w:pPr>
              <w:jc w:val="center"/>
              <w:rPr>
                <w:b/>
              </w:rPr>
            </w:pPr>
            <w:r w:rsidRPr="00AC170C">
              <w:rPr>
                <w:b/>
              </w:rPr>
              <w:t>0</w:t>
            </w:r>
          </w:p>
        </w:tc>
        <w:tc>
          <w:tcPr>
            <w:tcW w:w="188" w:type="pct"/>
            <w:vAlign w:val="center"/>
          </w:tcPr>
          <w:p w:rsidR="00AC170C" w:rsidRPr="00AC170C" w:rsidRDefault="00AC170C" w:rsidP="001A4B40">
            <w:pPr>
              <w:jc w:val="center"/>
              <w:rPr>
                <w:b/>
              </w:rPr>
            </w:pPr>
            <w:r w:rsidRPr="00AC170C">
              <w:rPr>
                <w:b/>
              </w:rPr>
              <w:t>0</w:t>
            </w:r>
          </w:p>
        </w:tc>
        <w:tc>
          <w:tcPr>
            <w:tcW w:w="139" w:type="pct"/>
            <w:vAlign w:val="center"/>
          </w:tcPr>
          <w:p w:rsidR="00AC170C" w:rsidRPr="00AC170C" w:rsidRDefault="00AC170C" w:rsidP="001A4B40">
            <w:pPr>
              <w:jc w:val="center"/>
              <w:rPr>
                <w:b/>
              </w:rPr>
            </w:pPr>
            <w:r w:rsidRPr="00AC170C">
              <w:rPr>
                <w:b/>
              </w:rPr>
              <w:t>0</w:t>
            </w:r>
          </w:p>
        </w:tc>
        <w:tc>
          <w:tcPr>
            <w:tcW w:w="185" w:type="pct"/>
            <w:vAlign w:val="center"/>
          </w:tcPr>
          <w:p w:rsidR="00AC170C" w:rsidRPr="00AC170C" w:rsidRDefault="00AC170C" w:rsidP="001A4B40">
            <w:pPr>
              <w:jc w:val="center"/>
              <w:rPr>
                <w:b/>
              </w:rPr>
            </w:pPr>
            <w:r w:rsidRPr="00AC170C">
              <w:rPr>
                <w:b/>
              </w:rPr>
              <w:t>0</w:t>
            </w:r>
          </w:p>
        </w:tc>
        <w:tc>
          <w:tcPr>
            <w:tcW w:w="185" w:type="pct"/>
            <w:vAlign w:val="center"/>
          </w:tcPr>
          <w:p w:rsidR="00AC170C" w:rsidRPr="00AC170C" w:rsidRDefault="00AC170C" w:rsidP="001A4B40">
            <w:pPr>
              <w:jc w:val="center"/>
              <w:rPr>
                <w:b/>
              </w:rPr>
            </w:pPr>
            <w:r w:rsidRPr="00AC170C">
              <w:rPr>
                <w:b/>
              </w:rPr>
              <w:t>0</w:t>
            </w:r>
          </w:p>
        </w:tc>
        <w:tc>
          <w:tcPr>
            <w:tcW w:w="185" w:type="pct"/>
            <w:vAlign w:val="center"/>
          </w:tcPr>
          <w:p w:rsidR="00AC170C" w:rsidRPr="00AC170C" w:rsidRDefault="00AC170C" w:rsidP="001A4B40">
            <w:pPr>
              <w:jc w:val="center"/>
              <w:rPr>
                <w:b/>
              </w:rPr>
            </w:pPr>
            <w:r w:rsidRPr="00AC170C">
              <w:rPr>
                <w:b/>
              </w:rPr>
              <w:t>0</w:t>
            </w:r>
          </w:p>
        </w:tc>
        <w:tc>
          <w:tcPr>
            <w:tcW w:w="138" w:type="pct"/>
            <w:vAlign w:val="center"/>
          </w:tcPr>
          <w:p w:rsidR="00AC170C" w:rsidRPr="00AC170C" w:rsidRDefault="00AC170C" w:rsidP="001A4B40">
            <w:pPr>
              <w:jc w:val="center"/>
              <w:rPr>
                <w:b/>
              </w:rPr>
            </w:pPr>
            <w:r w:rsidRPr="00AC170C">
              <w:rPr>
                <w:b/>
              </w:rPr>
              <w:t>0</w:t>
            </w:r>
          </w:p>
        </w:tc>
        <w:tc>
          <w:tcPr>
            <w:tcW w:w="231" w:type="pct"/>
            <w:vAlign w:val="center"/>
          </w:tcPr>
          <w:p w:rsidR="00AC170C" w:rsidRPr="00AC170C" w:rsidRDefault="00AC170C" w:rsidP="001A4B40">
            <w:pPr>
              <w:jc w:val="center"/>
              <w:rPr>
                <w:b/>
              </w:rPr>
            </w:pPr>
            <w:r w:rsidRPr="00AC170C">
              <w:rPr>
                <w:b/>
              </w:rPr>
              <w:t>0</w:t>
            </w:r>
          </w:p>
        </w:tc>
        <w:tc>
          <w:tcPr>
            <w:tcW w:w="195" w:type="pct"/>
            <w:vAlign w:val="center"/>
          </w:tcPr>
          <w:p w:rsidR="00AC170C" w:rsidRPr="00AC170C" w:rsidRDefault="00AC170C" w:rsidP="001A4B40">
            <w:pPr>
              <w:jc w:val="center"/>
              <w:rPr>
                <w:b/>
              </w:rPr>
            </w:pPr>
            <w:r w:rsidRPr="00AC170C">
              <w:rPr>
                <w:b/>
              </w:rPr>
              <w:t>0</w:t>
            </w:r>
          </w:p>
        </w:tc>
        <w:tc>
          <w:tcPr>
            <w:tcW w:w="196" w:type="pct"/>
            <w:gridSpan w:val="2"/>
            <w:vAlign w:val="center"/>
          </w:tcPr>
          <w:p w:rsidR="00AC170C" w:rsidRPr="00AC170C" w:rsidRDefault="00AC170C" w:rsidP="001A4B40">
            <w:pPr>
              <w:jc w:val="center"/>
              <w:rPr>
                <w:b/>
              </w:rPr>
            </w:pPr>
            <w:r w:rsidRPr="00AC170C">
              <w:rPr>
                <w:b/>
              </w:rPr>
              <w:t>0</w:t>
            </w:r>
          </w:p>
        </w:tc>
        <w:tc>
          <w:tcPr>
            <w:tcW w:w="318" w:type="pct"/>
            <w:vAlign w:val="center"/>
          </w:tcPr>
          <w:p w:rsidR="00AC170C" w:rsidRDefault="00AC170C" w:rsidP="001A4B40">
            <w:pPr>
              <w:jc w:val="center"/>
              <w:rPr>
                <w:b/>
              </w:rPr>
            </w:pPr>
            <w:r>
              <w:rPr>
                <w:b/>
              </w:rPr>
              <w:t>2,0933</w:t>
            </w:r>
          </w:p>
        </w:tc>
      </w:tr>
      <w:tr w:rsidR="00F25970" w:rsidRPr="001E75ED" w:rsidTr="002B4C6E">
        <w:trPr>
          <w:cantSplit/>
          <w:trHeight w:val="20"/>
        </w:trPr>
        <w:tc>
          <w:tcPr>
            <w:tcW w:w="5000" w:type="pct"/>
            <w:gridSpan w:val="25"/>
            <w:vAlign w:val="center"/>
          </w:tcPr>
          <w:p w:rsidR="00F25970" w:rsidRPr="00F25970" w:rsidRDefault="00F25970" w:rsidP="001A4B40">
            <w:pPr>
              <w:pStyle w:val="affffa"/>
              <w:rPr>
                <w:b/>
                <w:i/>
                <w:sz w:val="24"/>
                <w:szCs w:val="24"/>
              </w:rPr>
            </w:pPr>
            <w:proofErr w:type="spellStart"/>
            <w:r w:rsidRPr="00F25970">
              <w:rPr>
                <w:b/>
                <w:i/>
                <w:sz w:val="24"/>
                <w:szCs w:val="24"/>
              </w:rPr>
              <w:t>ЕврохимВолгаСервис</w:t>
            </w:r>
            <w:proofErr w:type="spellEnd"/>
          </w:p>
        </w:tc>
      </w:tr>
      <w:tr w:rsidR="001A4B40" w:rsidRPr="001E75ED" w:rsidTr="002B4C6E">
        <w:trPr>
          <w:cantSplit/>
          <w:trHeight w:val="20"/>
        </w:trPr>
        <w:tc>
          <w:tcPr>
            <w:tcW w:w="551" w:type="pct"/>
            <w:vAlign w:val="center"/>
          </w:tcPr>
          <w:p w:rsidR="00F25970" w:rsidRPr="00AC170C" w:rsidRDefault="00F25970" w:rsidP="001A4B40">
            <w:pPr>
              <w:jc w:val="center"/>
            </w:pPr>
            <w:r w:rsidRPr="00AC170C">
              <w:t>Котельная БМК «</w:t>
            </w:r>
            <w:proofErr w:type="spellStart"/>
            <w:r w:rsidRPr="00AC170C">
              <w:rPr>
                <w:lang w:val="en-US"/>
              </w:rPr>
              <w:t>VitoTherm</w:t>
            </w:r>
            <w:proofErr w:type="spellEnd"/>
            <w:r w:rsidRPr="00AC170C">
              <w:t>5000»</w:t>
            </w:r>
          </w:p>
        </w:tc>
        <w:tc>
          <w:tcPr>
            <w:tcW w:w="370" w:type="pct"/>
            <w:vAlign w:val="center"/>
          </w:tcPr>
          <w:p w:rsidR="00F25970" w:rsidRPr="00AC170C" w:rsidRDefault="00F25970" w:rsidP="001A4B40">
            <w:pPr>
              <w:jc w:val="center"/>
            </w:pPr>
            <w:r>
              <w:t>2,418873</w:t>
            </w:r>
          </w:p>
        </w:tc>
        <w:tc>
          <w:tcPr>
            <w:tcW w:w="195" w:type="pct"/>
            <w:vAlign w:val="center"/>
          </w:tcPr>
          <w:p w:rsidR="00F25970" w:rsidRPr="00AC170C" w:rsidRDefault="00F25970" w:rsidP="001A4B40">
            <w:pPr>
              <w:jc w:val="center"/>
            </w:pPr>
            <w:r w:rsidRPr="00AC170C">
              <w:t>0</w:t>
            </w:r>
          </w:p>
        </w:tc>
        <w:tc>
          <w:tcPr>
            <w:tcW w:w="166"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88" w:type="pct"/>
            <w:vAlign w:val="center"/>
          </w:tcPr>
          <w:p w:rsidR="00F25970" w:rsidRPr="00AC170C" w:rsidRDefault="00F25970" w:rsidP="001A4B40">
            <w:pPr>
              <w:jc w:val="center"/>
            </w:pPr>
            <w:r w:rsidRPr="00AC170C">
              <w:t>0</w:t>
            </w:r>
          </w:p>
        </w:tc>
        <w:tc>
          <w:tcPr>
            <w:tcW w:w="138" w:type="pct"/>
            <w:vAlign w:val="center"/>
          </w:tcPr>
          <w:p w:rsidR="00F25970" w:rsidRPr="00AC170C" w:rsidRDefault="00F25970" w:rsidP="001A4B40">
            <w:pPr>
              <w:jc w:val="center"/>
            </w:pPr>
            <w:r w:rsidRPr="00AC170C">
              <w:t>0</w:t>
            </w:r>
          </w:p>
        </w:tc>
        <w:tc>
          <w:tcPr>
            <w:tcW w:w="184"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39"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84"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88" w:type="pct"/>
            <w:vAlign w:val="center"/>
          </w:tcPr>
          <w:p w:rsidR="00F25970" w:rsidRPr="00AC170C" w:rsidRDefault="00F25970" w:rsidP="001A4B40">
            <w:pPr>
              <w:jc w:val="center"/>
            </w:pPr>
            <w:r w:rsidRPr="00AC170C">
              <w:t>0</w:t>
            </w:r>
          </w:p>
        </w:tc>
        <w:tc>
          <w:tcPr>
            <w:tcW w:w="139"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38" w:type="pct"/>
            <w:vAlign w:val="center"/>
          </w:tcPr>
          <w:p w:rsidR="00F25970" w:rsidRPr="00AC170C" w:rsidRDefault="00F25970" w:rsidP="001A4B40">
            <w:pPr>
              <w:jc w:val="center"/>
            </w:pPr>
            <w:r w:rsidRPr="00AC170C">
              <w:t>0</w:t>
            </w:r>
          </w:p>
        </w:tc>
        <w:tc>
          <w:tcPr>
            <w:tcW w:w="231" w:type="pct"/>
            <w:vAlign w:val="center"/>
          </w:tcPr>
          <w:p w:rsidR="00F25970" w:rsidRPr="00AC170C" w:rsidRDefault="00F25970" w:rsidP="001A4B40">
            <w:pPr>
              <w:jc w:val="center"/>
            </w:pPr>
            <w:r w:rsidRPr="00AC170C">
              <w:t>0</w:t>
            </w:r>
          </w:p>
        </w:tc>
        <w:tc>
          <w:tcPr>
            <w:tcW w:w="195" w:type="pct"/>
            <w:vAlign w:val="center"/>
          </w:tcPr>
          <w:p w:rsidR="00F25970" w:rsidRPr="00AC170C" w:rsidRDefault="00F25970" w:rsidP="001A4B40">
            <w:pPr>
              <w:jc w:val="center"/>
            </w:pPr>
            <w:r w:rsidRPr="00AC170C">
              <w:t>0</w:t>
            </w:r>
          </w:p>
        </w:tc>
        <w:tc>
          <w:tcPr>
            <w:tcW w:w="196" w:type="pct"/>
            <w:gridSpan w:val="2"/>
            <w:vAlign w:val="center"/>
          </w:tcPr>
          <w:p w:rsidR="00F25970" w:rsidRPr="00AC170C" w:rsidRDefault="00F25970" w:rsidP="001A4B40">
            <w:pPr>
              <w:jc w:val="center"/>
            </w:pPr>
            <w:r w:rsidRPr="00AC170C">
              <w:t>0</w:t>
            </w:r>
          </w:p>
        </w:tc>
        <w:tc>
          <w:tcPr>
            <w:tcW w:w="318" w:type="pct"/>
            <w:vAlign w:val="center"/>
          </w:tcPr>
          <w:p w:rsidR="00F25970" w:rsidRPr="00AC170C" w:rsidRDefault="00F25970" w:rsidP="001A4B40">
            <w:pPr>
              <w:jc w:val="center"/>
            </w:pPr>
            <w:r>
              <w:t>2,418873</w:t>
            </w:r>
          </w:p>
        </w:tc>
      </w:tr>
      <w:tr w:rsidR="001A4B40" w:rsidRPr="001E75ED" w:rsidTr="002B4C6E">
        <w:trPr>
          <w:cantSplit/>
          <w:trHeight w:val="20"/>
        </w:trPr>
        <w:tc>
          <w:tcPr>
            <w:tcW w:w="551" w:type="pct"/>
            <w:vAlign w:val="center"/>
          </w:tcPr>
          <w:p w:rsidR="00F25970" w:rsidRPr="00AC170C" w:rsidRDefault="00F25970" w:rsidP="001A4B40">
            <w:pPr>
              <w:pStyle w:val="affffa"/>
              <w:rPr>
                <w:i/>
              </w:rPr>
            </w:pPr>
            <w:r w:rsidRPr="00AC170C">
              <w:t>Котельная ТКУ 1240Б</w:t>
            </w:r>
          </w:p>
        </w:tc>
        <w:tc>
          <w:tcPr>
            <w:tcW w:w="370" w:type="pct"/>
            <w:vAlign w:val="center"/>
          </w:tcPr>
          <w:p w:rsidR="00F25970" w:rsidRPr="00AC170C" w:rsidRDefault="00F25970" w:rsidP="001A4B40">
            <w:pPr>
              <w:jc w:val="center"/>
            </w:pPr>
            <w:r>
              <w:t>0,756938</w:t>
            </w:r>
          </w:p>
        </w:tc>
        <w:tc>
          <w:tcPr>
            <w:tcW w:w="195" w:type="pct"/>
            <w:vAlign w:val="center"/>
          </w:tcPr>
          <w:p w:rsidR="00F25970" w:rsidRPr="00AC170C" w:rsidRDefault="00F25970" w:rsidP="001A4B40">
            <w:pPr>
              <w:jc w:val="center"/>
            </w:pPr>
            <w:r w:rsidRPr="00AC170C">
              <w:t>0</w:t>
            </w:r>
          </w:p>
        </w:tc>
        <w:tc>
          <w:tcPr>
            <w:tcW w:w="166"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88" w:type="pct"/>
            <w:vAlign w:val="center"/>
          </w:tcPr>
          <w:p w:rsidR="00F25970" w:rsidRPr="00AC170C" w:rsidRDefault="00F25970" w:rsidP="001A4B40">
            <w:pPr>
              <w:jc w:val="center"/>
            </w:pPr>
            <w:r w:rsidRPr="00AC170C">
              <w:t>0</w:t>
            </w:r>
          </w:p>
        </w:tc>
        <w:tc>
          <w:tcPr>
            <w:tcW w:w="138" w:type="pct"/>
            <w:vAlign w:val="center"/>
          </w:tcPr>
          <w:p w:rsidR="00F25970" w:rsidRPr="00AC170C" w:rsidRDefault="00F25970" w:rsidP="001A4B40">
            <w:pPr>
              <w:jc w:val="center"/>
            </w:pPr>
            <w:r w:rsidRPr="00AC170C">
              <w:t>0</w:t>
            </w:r>
          </w:p>
        </w:tc>
        <w:tc>
          <w:tcPr>
            <w:tcW w:w="184"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39"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84"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88" w:type="pct"/>
            <w:vAlign w:val="center"/>
          </w:tcPr>
          <w:p w:rsidR="00F25970" w:rsidRPr="00AC170C" w:rsidRDefault="00F25970" w:rsidP="001A4B40">
            <w:pPr>
              <w:jc w:val="center"/>
            </w:pPr>
            <w:r w:rsidRPr="00AC170C">
              <w:t>0</w:t>
            </w:r>
          </w:p>
        </w:tc>
        <w:tc>
          <w:tcPr>
            <w:tcW w:w="139"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85" w:type="pct"/>
            <w:vAlign w:val="center"/>
          </w:tcPr>
          <w:p w:rsidR="00F25970" w:rsidRPr="00AC170C" w:rsidRDefault="00F25970" w:rsidP="001A4B40">
            <w:pPr>
              <w:jc w:val="center"/>
            </w:pPr>
            <w:r w:rsidRPr="00AC170C">
              <w:t>0</w:t>
            </w:r>
          </w:p>
        </w:tc>
        <w:tc>
          <w:tcPr>
            <w:tcW w:w="138" w:type="pct"/>
            <w:vAlign w:val="center"/>
          </w:tcPr>
          <w:p w:rsidR="00F25970" w:rsidRPr="00AC170C" w:rsidRDefault="00F25970" w:rsidP="001A4B40">
            <w:pPr>
              <w:jc w:val="center"/>
            </w:pPr>
            <w:r w:rsidRPr="00AC170C">
              <w:t>0</w:t>
            </w:r>
          </w:p>
        </w:tc>
        <w:tc>
          <w:tcPr>
            <w:tcW w:w="231" w:type="pct"/>
            <w:vAlign w:val="center"/>
          </w:tcPr>
          <w:p w:rsidR="00F25970" w:rsidRPr="00AC170C" w:rsidRDefault="00F25970" w:rsidP="001A4B40">
            <w:pPr>
              <w:jc w:val="center"/>
            </w:pPr>
            <w:r w:rsidRPr="00AC170C">
              <w:t>0</w:t>
            </w:r>
          </w:p>
        </w:tc>
        <w:tc>
          <w:tcPr>
            <w:tcW w:w="195" w:type="pct"/>
            <w:vAlign w:val="center"/>
          </w:tcPr>
          <w:p w:rsidR="00F25970" w:rsidRPr="00AC170C" w:rsidRDefault="00F25970" w:rsidP="001A4B40">
            <w:pPr>
              <w:jc w:val="center"/>
            </w:pPr>
            <w:r w:rsidRPr="00AC170C">
              <w:t>0</w:t>
            </w:r>
          </w:p>
        </w:tc>
        <w:tc>
          <w:tcPr>
            <w:tcW w:w="196" w:type="pct"/>
            <w:gridSpan w:val="2"/>
            <w:vAlign w:val="center"/>
          </w:tcPr>
          <w:p w:rsidR="00F25970" w:rsidRPr="00AC170C" w:rsidRDefault="00F25970" w:rsidP="001A4B40">
            <w:pPr>
              <w:jc w:val="center"/>
            </w:pPr>
            <w:r w:rsidRPr="00AC170C">
              <w:t>0</w:t>
            </w:r>
          </w:p>
        </w:tc>
        <w:tc>
          <w:tcPr>
            <w:tcW w:w="318" w:type="pct"/>
            <w:vAlign w:val="center"/>
          </w:tcPr>
          <w:p w:rsidR="00F25970" w:rsidRPr="00AC170C" w:rsidRDefault="00F25970" w:rsidP="001A4B40">
            <w:pPr>
              <w:jc w:val="center"/>
            </w:pPr>
            <w:r>
              <w:t>0,756938</w:t>
            </w:r>
          </w:p>
        </w:tc>
      </w:tr>
      <w:tr w:rsidR="001A4B40" w:rsidRPr="001E75ED" w:rsidTr="002B4C6E">
        <w:trPr>
          <w:cantSplit/>
          <w:trHeight w:val="20"/>
        </w:trPr>
        <w:tc>
          <w:tcPr>
            <w:tcW w:w="551" w:type="pct"/>
            <w:vAlign w:val="center"/>
          </w:tcPr>
          <w:p w:rsidR="00F25970" w:rsidRPr="00AC170C" w:rsidRDefault="00F25970" w:rsidP="002B4C6E">
            <w:pPr>
              <w:jc w:val="center"/>
              <w:rPr>
                <w:bCs w:val="0"/>
              </w:rPr>
            </w:pPr>
            <w:r w:rsidRPr="00785622">
              <w:rPr>
                <w:b/>
                <w:bCs w:val="0"/>
                <w:i/>
              </w:rPr>
              <w:t xml:space="preserve">ИТОГО </w:t>
            </w:r>
          </w:p>
        </w:tc>
        <w:tc>
          <w:tcPr>
            <w:tcW w:w="370" w:type="pct"/>
            <w:vAlign w:val="center"/>
          </w:tcPr>
          <w:p w:rsidR="00F25970" w:rsidRPr="00AC170C" w:rsidRDefault="00F25970" w:rsidP="001A4B40">
            <w:pPr>
              <w:jc w:val="center"/>
              <w:rPr>
                <w:b/>
                <w:i/>
              </w:rPr>
            </w:pPr>
            <w:r w:rsidRPr="00AC170C">
              <w:rPr>
                <w:b/>
                <w:i/>
              </w:rPr>
              <w:t>3,175811</w:t>
            </w:r>
          </w:p>
        </w:tc>
        <w:tc>
          <w:tcPr>
            <w:tcW w:w="195" w:type="pct"/>
            <w:vAlign w:val="center"/>
          </w:tcPr>
          <w:p w:rsidR="00F25970" w:rsidRPr="00AC170C" w:rsidRDefault="00F25970" w:rsidP="001A4B40">
            <w:pPr>
              <w:jc w:val="center"/>
              <w:rPr>
                <w:b/>
              </w:rPr>
            </w:pPr>
            <w:r w:rsidRPr="00AC170C">
              <w:rPr>
                <w:b/>
              </w:rPr>
              <w:t>0</w:t>
            </w:r>
          </w:p>
        </w:tc>
        <w:tc>
          <w:tcPr>
            <w:tcW w:w="166" w:type="pct"/>
            <w:vAlign w:val="center"/>
          </w:tcPr>
          <w:p w:rsidR="00F25970" w:rsidRPr="00AC170C" w:rsidRDefault="00F25970" w:rsidP="001A4B40">
            <w:pPr>
              <w:jc w:val="center"/>
              <w:rPr>
                <w:b/>
              </w:rPr>
            </w:pPr>
            <w:r w:rsidRPr="00AC170C">
              <w:rPr>
                <w:b/>
              </w:rPr>
              <w:t>0</w:t>
            </w:r>
          </w:p>
        </w:tc>
        <w:tc>
          <w:tcPr>
            <w:tcW w:w="185" w:type="pct"/>
            <w:vAlign w:val="center"/>
          </w:tcPr>
          <w:p w:rsidR="00F25970" w:rsidRPr="00AC170C" w:rsidRDefault="00F25970" w:rsidP="001A4B40">
            <w:pPr>
              <w:jc w:val="center"/>
              <w:rPr>
                <w:b/>
              </w:rPr>
            </w:pPr>
            <w:r w:rsidRPr="00AC170C">
              <w:rPr>
                <w:b/>
              </w:rPr>
              <w:t>0</w:t>
            </w:r>
          </w:p>
        </w:tc>
        <w:tc>
          <w:tcPr>
            <w:tcW w:w="188" w:type="pct"/>
            <w:vAlign w:val="center"/>
          </w:tcPr>
          <w:p w:rsidR="00F25970" w:rsidRPr="00AC170C" w:rsidRDefault="00F25970" w:rsidP="001A4B40">
            <w:pPr>
              <w:jc w:val="center"/>
              <w:rPr>
                <w:b/>
              </w:rPr>
            </w:pPr>
            <w:r w:rsidRPr="00AC170C">
              <w:rPr>
                <w:b/>
              </w:rPr>
              <w:t>0</w:t>
            </w:r>
          </w:p>
        </w:tc>
        <w:tc>
          <w:tcPr>
            <w:tcW w:w="138" w:type="pct"/>
            <w:vAlign w:val="center"/>
          </w:tcPr>
          <w:p w:rsidR="00F25970" w:rsidRPr="00AC170C" w:rsidRDefault="00F25970" w:rsidP="001A4B40">
            <w:pPr>
              <w:jc w:val="center"/>
              <w:rPr>
                <w:b/>
              </w:rPr>
            </w:pPr>
            <w:r w:rsidRPr="00AC170C">
              <w:rPr>
                <w:b/>
              </w:rPr>
              <w:t>0</w:t>
            </w:r>
          </w:p>
        </w:tc>
        <w:tc>
          <w:tcPr>
            <w:tcW w:w="184" w:type="pct"/>
            <w:vAlign w:val="center"/>
          </w:tcPr>
          <w:p w:rsidR="00F25970" w:rsidRPr="00AC170C" w:rsidRDefault="00F25970" w:rsidP="001A4B40">
            <w:pPr>
              <w:jc w:val="center"/>
              <w:rPr>
                <w:b/>
              </w:rPr>
            </w:pPr>
            <w:r w:rsidRPr="00AC170C">
              <w:rPr>
                <w:b/>
              </w:rPr>
              <w:t>0</w:t>
            </w:r>
          </w:p>
        </w:tc>
        <w:tc>
          <w:tcPr>
            <w:tcW w:w="185" w:type="pct"/>
            <w:vAlign w:val="center"/>
          </w:tcPr>
          <w:p w:rsidR="00F25970" w:rsidRPr="00AC170C" w:rsidRDefault="00F25970" w:rsidP="001A4B40">
            <w:pPr>
              <w:jc w:val="center"/>
              <w:rPr>
                <w:b/>
              </w:rPr>
            </w:pPr>
            <w:r w:rsidRPr="00AC170C">
              <w:rPr>
                <w:b/>
              </w:rPr>
              <w:t>0</w:t>
            </w:r>
          </w:p>
        </w:tc>
        <w:tc>
          <w:tcPr>
            <w:tcW w:w="185" w:type="pct"/>
            <w:vAlign w:val="center"/>
          </w:tcPr>
          <w:p w:rsidR="00F25970" w:rsidRPr="00AC170C" w:rsidRDefault="00F25970" w:rsidP="001A4B40">
            <w:pPr>
              <w:jc w:val="center"/>
              <w:rPr>
                <w:b/>
              </w:rPr>
            </w:pPr>
            <w:r w:rsidRPr="00AC170C">
              <w:rPr>
                <w:b/>
              </w:rPr>
              <w:t>0</w:t>
            </w:r>
          </w:p>
        </w:tc>
        <w:tc>
          <w:tcPr>
            <w:tcW w:w="139" w:type="pct"/>
            <w:vAlign w:val="center"/>
          </w:tcPr>
          <w:p w:rsidR="00F25970" w:rsidRPr="00AC170C" w:rsidRDefault="00F25970" w:rsidP="001A4B40">
            <w:pPr>
              <w:jc w:val="center"/>
              <w:rPr>
                <w:b/>
              </w:rPr>
            </w:pPr>
            <w:r w:rsidRPr="00AC170C">
              <w:rPr>
                <w:b/>
              </w:rPr>
              <w:t>0</w:t>
            </w:r>
          </w:p>
        </w:tc>
        <w:tc>
          <w:tcPr>
            <w:tcW w:w="185" w:type="pct"/>
            <w:vAlign w:val="center"/>
          </w:tcPr>
          <w:p w:rsidR="00F25970" w:rsidRPr="00AC170C" w:rsidRDefault="00F25970" w:rsidP="001A4B40">
            <w:pPr>
              <w:jc w:val="center"/>
              <w:rPr>
                <w:b/>
              </w:rPr>
            </w:pPr>
            <w:r w:rsidRPr="00AC170C">
              <w:rPr>
                <w:b/>
              </w:rPr>
              <w:t>0</w:t>
            </w:r>
          </w:p>
        </w:tc>
        <w:tc>
          <w:tcPr>
            <w:tcW w:w="184" w:type="pct"/>
            <w:vAlign w:val="center"/>
          </w:tcPr>
          <w:p w:rsidR="00F25970" w:rsidRPr="00AC170C" w:rsidRDefault="00F25970" w:rsidP="001A4B40">
            <w:pPr>
              <w:jc w:val="center"/>
              <w:rPr>
                <w:b/>
              </w:rPr>
            </w:pPr>
            <w:r w:rsidRPr="00AC170C">
              <w:rPr>
                <w:b/>
              </w:rPr>
              <w:t>0</w:t>
            </w:r>
          </w:p>
        </w:tc>
        <w:tc>
          <w:tcPr>
            <w:tcW w:w="185" w:type="pct"/>
            <w:vAlign w:val="center"/>
          </w:tcPr>
          <w:p w:rsidR="00F25970" w:rsidRPr="00AC170C" w:rsidRDefault="00F25970" w:rsidP="001A4B40">
            <w:pPr>
              <w:jc w:val="center"/>
              <w:rPr>
                <w:b/>
              </w:rPr>
            </w:pPr>
            <w:r w:rsidRPr="00AC170C">
              <w:rPr>
                <w:b/>
              </w:rPr>
              <w:t>0</w:t>
            </w:r>
          </w:p>
        </w:tc>
        <w:tc>
          <w:tcPr>
            <w:tcW w:w="188" w:type="pct"/>
            <w:vAlign w:val="center"/>
          </w:tcPr>
          <w:p w:rsidR="00F25970" w:rsidRPr="00AC170C" w:rsidRDefault="00F25970" w:rsidP="001A4B40">
            <w:pPr>
              <w:jc w:val="center"/>
              <w:rPr>
                <w:b/>
              </w:rPr>
            </w:pPr>
            <w:r w:rsidRPr="00AC170C">
              <w:rPr>
                <w:b/>
              </w:rPr>
              <w:t>0</w:t>
            </w:r>
          </w:p>
        </w:tc>
        <w:tc>
          <w:tcPr>
            <w:tcW w:w="139" w:type="pct"/>
            <w:vAlign w:val="center"/>
          </w:tcPr>
          <w:p w:rsidR="00F25970" w:rsidRPr="00AC170C" w:rsidRDefault="00F25970" w:rsidP="001A4B40">
            <w:pPr>
              <w:jc w:val="center"/>
              <w:rPr>
                <w:b/>
              </w:rPr>
            </w:pPr>
            <w:r w:rsidRPr="00AC170C">
              <w:rPr>
                <w:b/>
              </w:rPr>
              <w:t>0</w:t>
            </w:r>
          </w:p>
        </w:tc>
        <w:tc>
          <w:tcPr>
            <w:tcW w:w="185" w:type="pct"/>
            <w:vAlign w:val="center"/>
          </w:tcPr>
          <w:p w:rsidR="00F25970" w:rsidRPr="00AC170C" w:rsidRDefault="00F25970" w:rsidP="001A4B40">
            <w:pPr>
              <w:jc w:val="center"/>
              <w:rPr>
                <w:b/>
              </w:rPr>
            </w:pPr>
            <w:r w:rsidRPr="00AC170C">
              <w:rPr>
                <w:b/>
              </w:rPr>
              <w:t>0</w:t>
            </w:r>
          </w:p>
        </w:tc>
        <w:tc>
          <w:tcPr>
            <w:tcW w:w="185" w:type="pct"/>
            <w:vAlign w:val="center"/>
          </w:tcPr>
          <w:p w:rsidR="00F25970" w:rsidRPr="00AC170C" w:rsidRDefault="00F25970" w:rsidP="001A4B40">
            <w:pPr>
              <w:jc w:val="center"/>
              <w:rPr>
                <w:b/>
              </w:rPr>
            </w:pPr>
            <w:r w:rsidRPr="00AC170C">
              <w:rPr>
                <w:b/>
              </w:rPr>
              <w:t>0</w:t>
            </w:r>
          </w:p>
        </w:tc>
        <w:tc>
          <w:tcPr>
            <w:tcW w:w="185" w:type="pct"/>
            <w:vAlign w:val="center"/>
          </w:tcPr>
          <w:p w:rsidR="00F25970" w:rsidRPr="00AC170C" w:rsidRDefault="00F25970" w:rsidP="001A4B40">
            <w:pPr>
              <w:jc w:val="center"/>
              <w:rPr>
                <w:b/>
              </w:rPr>
            </w:pPr>
            <w:r w:rsidRPr="00AC170C">
              <w:rPr>
                <w:b/>
              </w:rPr>
              <w:t>0</w:t>
            </w:r>
          </w:p>
        </w:tc>
        <w:tc>
          <w:tcPr>
            <w:tcW w:w="138" w:type="pct"/>
            <w:vAlign w:val="center"/>
          </w:tcPr>
          <w:p w:rsidR="00F25970" w:rsidRPr="00AC170C" w:rsidRDefault="00F25970" w:rsidP="001A4B40">
            <w:pPr>
              <w:jc w:val="center"/>
              <w:rPr>
                <w:b/>
              </w:rPr>
            </w:pPr>
            <w:r w:rsidRPr="00AC170C">
              <w:rPr>
                <w:b/>
              </w:rPr>
              <w:t>0</w:t>
            </w:r>
          </w:p>
        </w:tc>
        <w:tc>
          <w:tcPr>
            <w:tcW w:w="231" w:type="pct"/>
            <w:vAlign w:val="center"/>
          </w:tcPr>
          <w:p w:rsidR="00F25970" w:rsidRPr="00AC170C" w:rsidRDefault="00F25970" w:rsidP="001A4B40">
            <w:pPr>
              <w:jc w:val="center"/>
              <w:rPr>
                <w:b/>
              </w:rPr>
            </w:pPr>
            <w:r w:rsidRPr="00AC170C">
              <w:rPr>
                <w:b/>
              </w:rPr>
              <w:t>0</w:t>
            </w:r>
          </w:p>
        </w:tc>
        <w:tc>
          <w:tcPr>
            <w:tcW w:w="195" w:type="pct"/>
            <w:vAlign w:val="center"/>
          </w:tcPr>
          <w:p w:rsidR="00F25970" w:rsidRPr="00AC170C" w:rsidRDefault="00F25970" w:rsidP="001A4B40">
            <w:pPr>
              <w:jc w:val="center"/>
              <w:rPr>
                <w:b/>
              </w:rPr>
            </w:pPr>
            <w:r w:rsidRPr="00AC170C">
              <w:rPr>
                <w:b/>
              </w:rPr>
              <w:t>0</w:t>
            </w:r>
          </w:p>
        </w:tc>
        <w:tc>
          <w:tcPr>
            <w:tcW w:w="196" w:type="pct"/>
            <w:gridSpan w:val="2"/>
            <w:vAlign w:val="center"/>
          </w:tcPr>
          <w:p w:rsidR="00F25970" w:rsidRPr="00AC170C" w:rsidRDefault="00F25970" w:rsidP="001A4B40">
            <w:pPr>
              <w:jc w:val="center"/>
              <w:rPr>
                <w:b/>
              </w:rPr>
            </w:pPr>
            <w:r w:rsidRPr="00AC170C">
              <w:rPr>
                <w:b/>
              </w:rPr>
              <w:t>0</w:t>
            </w:r>
          </w:p>
        </w:tc>
        <w:tc>
          <w:tcPr>
            <w:tcW w:w="318" w:type="pct"/>
            <w:vAlign w:val="center"/>
          </w:tcPr>
          <w:p w:rsidR="00F25970" w:rsidRPr="00AC170C" w:rsidRDefault="00F25970" w:rsidP="001A4B40">
            <w:pPr>
              <w:jc w:val="center"/>
              <w:rPr>
                <w:b/>
                <w:i/>
              </w:rPr>
            </w:pPr>
            <w:r w:rsidRPr="00AC170C">
              <w:rPr>
                <w:b/>
                <w:i/>
              </w:rPr>
              <w:t>3,175811</w:t>
            </w:r>
          </w:p>
        </w:tc>
      </w:tr>
    </w:tbl>
    <w:p w:rsidR="00E22864" w:rsidRPr="00C55013" w:rsidRDefault="00E22864" w:rsidP="00E22864">
      <w:pPr>
        <w:pStyle w:val="affffffffb"/>
        <w:spacing w:before="240" w:after="0" w:line="276" w:lineRule="auto"/>
        <w:jc w:val="center"/>
        <w:rPr>
          <w:i/>
        </w:rPr>
      </w:pPr>
      <w:bookmarkStart w:id="4" w:name="_Toc536140357"/>
      <w:r w:rsidRPr="00C55013">
        <w:rPr>
          <w:i/>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4"/>
    </w:p>
    <w:p w:rsidR="00E22864" w:rsidRPr="001A67B3" w:rsidRDefault="00E22864" w:rsidP="00E22864">
      <w:pPr>
        <w:spacing w:line="360" w:lineRule="auto"/>
        <w:ind w:firstLine="567"/>
        <w:jc w:val="both"/>
        <w:rPr>
          <w:sz w:val="28"/>
          <w:szCs w:val="28"/>
        </w:rPr>
      </w:pPr>
      <w:r w:rsidRPr="001A67B3">
        <w:rPr>
          <w:sz w:val="28"/>
          <w:szCs w:val="28"/>
        </w:rPr>
        <w:t xml:space="preserve">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 </w:t>
      </w:r>
    </w:p>
    <w:p w:rsidR="001A67B3" w:rsidRPr="001A67B3" w:rsidRDefault="001A67B3" w:rsidP="001A67B3">
      <w:pPr>
        <w:rPr>
          <w:highlight w:val="yellow"/>
        </w:rPr>
        <w:sectPr w:rsidR="001A67B3" w:rsidRPr="001A67B3" w:rsidSect="002B4C6E">
          <w:pgSz w:w="16838" w:h="11906" w:orient="landscape" w:code="9"/>
          <w:pgMar w:top="567" w:right="678" w:bottom="1701" w:left="1276" w:header="709" w:footer="709" w:gutter="0"/>
          <w:cols w:space="708"/>
          <w:docGrid w:linePitch="360"/>
        </w:sectPr>
      </w:pPr>
    </w:p>
    <w:p w:rsidR="00C55013" w:rsidRPr="00C55013" w:rsidRDefault="00E22864" w:rsidP="00E22864">
      <w:pPr>
        <w:pStyle w:val="affffffffb"/>
        <w:spacing w:line="276" w:lineRule="auto"/>
        <w:jc w:val="center"/>
        <w:rPr>
          <w:i/>
        </w:rPr>
      </w:pPr>
      <w:bookmarkStart w:id="5" w:name="_Toc536140358"/>
      <w:r w:rsidRPr="00C55013">
        <w:rPr>
          <w:i/>
        </w:rPr>
        <w:lastRenderedPageBreak/>
        <w:t>РАЗДЕЛ 2 СУЩЕСТВУЮЩИЕ И ПЕРСПЕКТИВНЫЕ БАЛАНСЫ ТЕПЛОВОЙ МОЩНОСТИ ИСТОЧНИКОВ ТЕПЛОВОЙ ЭНЕРГИИ И ТЕПЛОВОЙ НАГРУЗКИ ПОТРЕБИТЕЛЕЙ</w:t>
      </w:r>
      <w:bookmarkEnd w:id="5"/>
    </w:p>
    <w:p w:rsidR="00C55013" w:rsidRPr="00C55013" w:rsidRDefault="00C55013" w:rsidP="00E22864">
      <w:pPr>
        <w:pStyle w:val="affffffffb"/>
        <w:spacing w:after="0" w:line="276" w:lineRule="auto"/>
        <w:jc w:val="center"/>
        <w:rPr>
          <w:i/>
        </w:rPr>
      </w:pPr>
      <w:bookmarkStart w:id="6" w:name="_Toc536140359"/>
      <w:r w:rsidRPr="00C55013">
        <w:rPr>
          <w:i/>
        </w:rPr>
        <w:t>2.1. Описание существующих и перспективных зон действия систем теплоснабжения и источников тепловой энергии</w:t>
      </w:r>
      <w:bookmarkEnd w:id="6"/>
    </w:p>
    <w:p w:rsidR="00C55013" w:rsidRPr="00750277" w:rsidRDefault="00C55013"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t xml:space="preserve">Зона действия системы теплоснабжения это территория поселения, городского округа или ее часть, границы которой устанавливаются по </w:t>
      </w:r>
      <w:proofErr w:type="gramStart"/>
      <w:r w:rsidRPr="00750277">
        <w:rPr>
          <w:rFonts w:ascii="Times New Roman" w:hAnsi="Times New Roman"/>
          <w:sz w:val="28"/>
          <w:szCs w:val="28"/>
        </w:rPr>
        <w:t>наиболее  удаленным</w:t>
      </w:r>
      <w:proofErr w:type="gramEnd"/>
      <w:r w:rsidRPr="00750277">
        <w:rPr>
          <w:rFonts w:ascii="Times New Roman" w:hAnsi="Times New Roman"/>
          <w:sz w:val="28"/>
          <w:szCs w:val="28"/>
        </w:rPr>
        <w:t xml:space="preserve"> точкам подключения потребителей к тепловым сетям, входящим в систему теплоснабжения.</w:t>
      </w:r>
    </w:p>
    <w:p w:rsidR="00C55013" w:rsidRPr="00750277" w:rsidRDefault="00C55013"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begin"/>
      </w:r>
      <w:r w:rsidRPr="00750277">
        <w:rPr>
          <w:rFonts w:ascii="Times New Roman" w:hAnsi="Times New Roman"/>
          <w:sz w:val="28"/>
          <w:szCs w:val="28"/>
        </w:rPr>
        <w:instrText xml:space="preserve"> LINK Excel.Sheet.8 "D:\\Кореновский район\\Кореновское ГП\\ST.xls" Заг!R95C1 \a \f 5 \h  \* MERGEFORMAT </w:instrText>
      </w:r>
      <w:r w:rsidRPr="00750277">
        <w:rPr>
          <w:rFonts w:ascii="Times New Roman" w:hAnsi="Times New Roman"/>
          <w:sz w:val="28"/>
          <w:szCs w:val="28"/>
        </w:rPr>
        <w:fldChar w:fldCharType="separate"/>
      </w:r>
      <w:r w:rsidRPr="00750277">
        <w:rPr>
          <w:rFonts w:ascii="Times New Roman" w:hAnsi="Times New Roman"/>
          <w:sz w:val="28"/>
          <w:szCs w:val="28"/>
        </w:rPr>
        <w:t xml:space="preserve">Существующая зона действия систем теплоснабжения рассматриваемого поселения представлена в основном одно и малоэтажной </w:t>
      </w:r>
      <w:proofErr w:type="gramStart"/>
      <w:r w:rsidRPr="00750277">
        <w:rPr>
          <w:rFonts w:ascii="Times New Roman" w:hAnsi="Times New Roman"/>
          <w:sz w:val="28"/>
          <w:szCs w:val="28"/>
        </w:rPr>
        <w:t>застройкой  а</w:t>
      </w:r>
      <w:proofErr w:type="gramEnd"/>
      <w:r w:rsidRPr="00750277">
        <w:rPr>
          <w:rFonts w:ascii="Times New Roman" w:hAnsi="Times New Roman"/>
          <w:sz w:val="28"/>
          <w:szCs w:val="28"/>
        </w:rPr>
        <w:t xml:space="preserve"> также домами большой этажности. Схема </w:t>
      </w:r>
      <w:proofErr w:type="gramStart"/>
      <w:r w:rsidRPr="00750277">
        <w:rPr>
          <w:rFonts w:ascii="Times New Roman" w:hAnsi="Times New Roman"/>
          <w:sz w:val="28"/>
          <w:szCs w:val="28"/>
        </w:rPr>
        <w:t>теплоснабжения  закрытая</w:t>
      </w:r>
      <w:proofErr w:type="gramEnd"/>
      <w:r w:rsidRPr="00750277">
        <w:rPr>
          <w:rFonts w:ascii="Times New Roman" w:hAnsi="Times New Roman"/>
          <w:sz w:val="28"/>
          <w:szCs w:val="28"/>
        </w:rPr>
        <w:t xml:space="preserve"> . Тепловые сети представлены подземной и надземной прокладкой</w:t>
      </w:r>
    </w:p>
    <w:p w:rsidR="00C55013" w:rsidRPr="00750277" w:rsidRDefault="00C55013"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end"/>
      </w:r>
      <w:r w:rsidRPr="00750277">
        <w:rPr>
          <w:rFonts w:ascii="Times New Roman" w:hAnsi="Times New Roman"/>
          <w:sz w:val="28"/>
          <w:szCs w:val="28"/>
        </w:rPr>
        <w:t xml:space="preserve">Развитие перспективных зон теплоснабжения осуществляется в соответствии с инвестиционными программами теплоснабжающих организаций или </w:t>
      </w:r>
      <w:proofErr w:type="spellStart"/>
      <w:r w:rsidRPr="00750277">
        <w:rPr>
          <w:rFonts w:ascii="Times New Roman" w:hAnsi="Times New Roman"/>
          <w:sz w:val="28"/>
          <w:szCs w:val="28"/>
        </w:rPr>
        <w:t>теплосетевых</w:t>
      </w:r>
      <w:proofErr w:type="spellEnd"/>
      <w:r w:rsidRPr="00750277">
        <w:rPr>
          <w:rFonts w:ascii="Times New Roman" w:hAnsi="Times New Roman"/>
          <w:sz w:val="28"/>
          <w:szCs w:val="28"/>
        </w:rPr>
        <w:t xml:space="preserve"> организаций и организаций, владеющих источниками тепловой энергии, утвержденными уполномоченными в соответствии с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C55013" w:rsidRDefault="00C55013"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t>Перспективные зоны действия систем теплоснабжения состоят из существующей зоны при выборочной её застройке</w:t>
      </w:r>
      <w:r>
        <w:rPr>
          <w:rFonts w:ascii="Times New Roman" w:hAnsi="Times New Roman"/>
          <w:sz w:val="28"/>
          <w:szCs w:val="28"/>
        </w:rPr>
        <w:t>.</w:t>
      </w:r>
      <w:r w:rsidRPr="00750277">
        <w:rPr>
          <w:rFonts w:ascii="Times New Roman" w:hAnsi="Times New Roman"/>
          <w:sz w:val="28"/>
          <w:szCs w:val="28"/>
        </w:rPr>
        <w:t xml:space="preserve"> </w:t>
      </w:r>
    </w:p>
    <w:p w:rsidR="00C55013" w:rsidRPr="00E22864" w:rsidRDefault="00C55013" w:rsidP="00E22864">
      <w:pPr>
        <w:pStyle w:val="aff1"/>
        <w:jc w:val="center"/>
        <w:rPr>
          <w:rFonts w:ascii="Times New Roman" w:hAnsi="Times New Roman"/>
          <w:b/>
          <w:i/>
          <w:sz w:val="28"/>
          <w:szCs w:val="28"/>
        </w:rPr>
      </w:pPr>
      <w:r w:rsidRPr="00E22864">
        <w:rPr>
          <w:rFonts w:ascii="Times New Roman" w:hAnsi="Times New Roman"/>
          <w:b/>
          <w:i/>
          <w:sz w:val="28"/>
          <w:szCs w:val="28"/>
        </w:rPr>
        <w:t>Таблица №3</w:t>
      </w:r>
    </w:p>
    <w:tbl>
      <w:tblPr>
        <w:tblW w:w="9918" w:type="dxa"/>
        <w:jc w:val="center"/>
        <w:tblLook w:val="00A0" w:firstRow="1" w:lastRow="0" w:firstColumn="1" w:lastColumn="0" w:noHBand="0" w:noVBand="0"/>
      </w:tblPr>
      <w:tblGrid>
        <w:gridCol w:w="724"/>
        <w:gridCol w:w="3807"/>
        <w:gridCol w:w="2694"/>
        <w:gridCol w:w="2693"/>
      </w:tblGrid>
      <w:tr w:rsidR="00C55013" w:rsidRPr="00E22864" w:rsidTr="00E22864">
        <w:trPr>
          <w:trHeight w:val="2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013" w:rsidRPr="00E22864" w:rsidRDefault="00C55013" w:rsidP="00E22864">
            <w:pPr>
              <w:jc w:val="center"/>
              <w:rPr>
                <w:b/>
                <w:i/>
                <w:color w:val="000000"/>
                <w:sz w:val="24"/>
                <w:szCs w:val="24"/>
              </w:rPr>
            </w:pPr>
            <w:r w:rsidRPr="00E22864">
              <w:rPr>
                <w:b/>
                <w:i/>
                <w:color w:val="000000"/>
                <w:sz w:val="24"/>
                <w:szCs w:val="24"/>
              </w:rPr>
              <w:t>№</w:t>
            </w:r>
          </w:p>
        </w:tc>
        <w:tc>
          <w:tcPr>
            <w:tcW w:w="3807" w:type="dxa"/>
            <w:tcBorders>
              <w:top w:val="single" w:sz="4" w:space="0" w:color="000000"/>
              <w:left w:val="nil"/>
              <w:bottom w:val="single" w:sz="4" w:space="0" w:color="000000"/>
              <w:right w:val="single" w:sz="4" w:space="0" w:color="000000"/>
            </w:tcBorders>
            <w:shd w:val="clear" w:color="auto" w:fill="auto"/>
            <w:vAlign w:val="center"/>
          </w:tcPr>
          <w:p w:rsidR="00C55013" w:rsidRPr="00E22864" w:rsidRDefault="00C55013" w:rsidP="00E22864">
            <w:pPr>
              <w:jc w:val="center"/>
              <w:rPr>
                <w:b/>
                <w:i/>
                <w:color w:val="000000"/>
                <w:sz w:val="24"/>
                <w:szCs w:val="24"/>
              </w:rPr>
            </w:pPr>
            <w:r w:rsidRPr="00E22864">
              <w:rPr>
                <w:b/>
                <w:i/>
                <w:color w:val="000000"/>
                <w:sz w:val="24"/>
                <w:szCs w:val="24"/>
              </w:rPr>
              <w:t>Наименование котельной адрес</w:t>
            </w:r>
          </w:p>
        </w:tc>
        <w:tc>
          <w:tcPr>
            <w:tcW w:w="2694" w:type="dxa"/>
            <w:tcBorders>
              <w:top w:val="single" w:sz="4" w:space="0" w:color="000000"/>
              <w:left w:val="nil"/>
              <w:bottom w:val="single" w:sz="4" w:space="0" w:color="000000"/>
              <w:right w:val="single" w:sz="4" w:space="0" w:color="000000"/>
            </w:tcBorders>
            <w:shd w:val="clear" w:color="auto" w:fill="auto"/>
            <w:vAlign w:val="center"/>
          </w:tcPr>
          <w:p w:rsidR="00C55013" w:rsidRPr="00E22864" w:rsidRDefault="00C55013" w:rsidP="00E22864">
            <w:pPr>
              <w:jc w:val="center"/>
              <w:rPr>
                <w:b/>
                <w:i/>
                <w:color w:val="000000"/>
                <w:sz w:val="24"/>
                <w:szCs w:val="24"/>
              </w:rPr>
            </w:pPr>
            <w:r w:rsidRPr="00E22864">
              <w:rPr>
                <w:b/>
                <w:i/>
                <w:color w:val="000000"/>
                <w:sz w:val="24"/>
                <w:szCs w:val="24"/>
              </w:rPr>
              <w:t>Установленная мощность (Гкал/час)</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C55013" w:rsidRPr="00E22864" w:rsidRDefault="00C55013" w:rsidP="00E22864">
            <w:pPr>
              <w:jc w:val="center"/>
              <w:rPr>
                <w:b/>
                <w:i/>
                <w:color w:val="000000"/>
                <w:sz w:val="24"/>
                <w:szCs w:val="24"/>
              </w:rPr>
            </w:pPr>
            <w:r w:rsidRPr="00E22864">
              <w:rPr>
                <w:b/>
                <w:i/>
                <w:color w:val="000000"/>
                <w:sz w:val="24"/>
                <w:szCs w:val="24"/>
              </w:rPr>
              <w:t>Присоединенная  мощность (Гкал/час)</w:t>
            </w:r>
          </w:p>
        </w:tc>
      </w:tr>
      <w:tr w:rsidR="00AC170C" w:rsidRPr="00E22864" w:rsidTr="00E22864">
        <w:trPr>
          <w:trHeight w:val="20"/>
          <w:jc w:val="center"/>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170C" w:rsidRPr="00E22864" w:rsidRDefault="00AC170C" w:rsidP="00E22864">
            <w:pPr>
              <w:jc w:val="center"/>
              <w:rPr>
                <w:b/>
                <w:i/>
                <w:color w:val="000000"/>
                <w:sz w:val="24"/>
                <w:szCs w:val="24"/>
              </w:rPr>
            </w:pPr>
            <w:r w:rsidRPr="00E22864">
              <w:rPr>
                <w:b/>
                <w:i/>
                <w:color w:val="000000"/>
                <w:sz w:val="24"/>
                <w:szCs w:val="24"/>
              </w:rPr>
              <w:t>МУП «Тепловые сети»</w:t>
            </w:r>
          </w:p>
        </w:tc>
      </w:tr>
      <w:tr w:rsidR="00C57BC0"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color w:val="000000"/>
                <w:sz w:val="24"/>
                <w:szCs w:val="24"/>
              </w:rPr>
            </w:pPr>
            <w:r w:rsidRPr="00E22864">
              <w:rPr>
                <w:color w:val="000000"/>
                <w:sz w:val="24"/>
                <w:szCs w:val="24"/>
              </w:rPr>
              <w:t>1</w:t>
            </w:r>
          </w:p>
        </w:tc>
        <w:tc>
          <w:tcPr>
            <w:tcW w:w="3807" w:type="dxa"/>
            <w:tcBorders>
              <w:top w:val="nil"/>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33квар.</w:t>
            </w:r>
          </w:p>
        </w:tc>
        <w:tc>
          <w:tcPr>
            <w:tcW w:w="269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12,6</w:t>
            </w:r>
          </w:p>
        </w:tc>
        <w:tc>
          <w:tcPr>
            <w:tcW w:w="2693" w:type="dxa"/>
            <w:tcBorders>
              <w:top w:val="single" w:sz="4" w:space="0" w:color="auto"/>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8,3187</w:t>
            </w:r>
          </w:p>
        </w:tc>
      </w:tr>
      <w:tr w:rsidR="00C57BC0"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color w:val="000000"/>
                <w:sz w:val="24"/>
                <w:szCs w:val="24"/>
              </w:rPr>
            </w:pPr>
            <w:r w:rsidRPr="00E22864">
              <w:rPr>
                <w:color w:val="000000"/>
                <w:sz w:val="24"/>
                <w:szCs w:val="24"/>
              </w:rPr>
              <w:t>2</w:t>
            </w:r>
          </w:p>
        </w:tc>
        <w:tc>
          <w:tcPr>
            <w:tcW w:w="3807" w:type="dxa"/>
            <w:tcBorders>
              <w:top w:val="nil"/>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138кв.</w:t>
            </w:r>
          </w:p>
        </w:tc>
        <w:tc>
          <w:tcPr>
            <w:tcW w:w="269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1,62</w:t>
            </w:r>
          </w:p>
        </w:tc>
        <w:tc>
          <w:tcPr>
            <w:tcW w:w="2693" w:type="dxa"/>
            <w:tcBorders>
              <w:top w:val="single" w:sz="4" w:space="0" w:color="auto"/>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1,6634</w:t>
            </w:r>
          </w:p>
        </w:tc>
      </w:tr>
      <w:tr w:rsidR="00C57BC0"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color w:val="000000"/>
                <w:sz w:val="24"/>
                <w:szCs w:val="24"/>
              </w:rPr>
            </w:pPr>
            <w:r w:rsidRPr="00E22864">
              <w:rPr>
                <w:color w:val="000000"/>
                <w:sz w:val="24"/>
                <w:szCs w:val="24"/>
              </w:rPr>
              <w:t>3</w:t>
            </w:r>
          </w:p>
        </w:tc>
        <w:tc>
          <w:tcPr>
            <w:tcW w:w="3807" w:type="dxa"/>
            <w:tcBorders>
              <w:top w:val="nil"/>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ДОС</w:t>
            </w:r>
          </w:p>
        </w:tc>
        <w:tc>
          <w:tcPr>
            <w:tcW w:w="269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1,72</w:t>
            </w:r>
          </w:p>
        </w:tc>
        <w:tc>
          <w:tcPr>
            <w:tcW w:w="2693" w:type="dxa"/>
            <w:tcBorders>
              <w:top w:val="single" w:sz="4" w:space="0" w:color="auto"/>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2,784</w:t>
            </w:r>
          </w:p>
        </w:tc>
      </w:tr>
      <w:tr w:rsidR="00C57BC0"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color w:val="000000"/>
                <w:sz w:val="24"/>
                <w:szCs w:val="24"/>
              </w:rPr>
            </w:pPr>
            <w:r w:rsidRPr="00E22864">
              <w:rPr>
                <w:color w:val="000000"/>
                <w:sz w:val="24"/>
                <w:szCs w:val="24"/>
              </w:rPr>
              <w:t>4</w:t>
            </w:r>
          </w:p>
        </w:tc>
        <w:tc>
          <w:tcPr>
            <w:tcW w:w="3807" w:type="dxa"/>
            <w:tcBorders>
              <w:top w:val="nil"/>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ЦРБ</w:t>
            </w:r>
          </w:p>
        </w:tc>
        <w:tc>
          <w:tcPr>
            <w:tcW w:w="269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1,08</w:t>
            </w:r>
          </w:p>
        </w:tc>
        <w:tc>
          <w:tcPr>
            <w:tcW w:w="2693" w:type="dxa"/>
            <w:tcBorders>
              <w:top w:val="single" w:sz="4" w:space="0" w:color="auto"/>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0,542</w:t>
            </w:r>
          </w:p>
        </w:tc>
      </w:tr>
      <w:tr w:rsidR="00C57BC0"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color w:val="000000"/>
                <w:sz w:val="24"/>
                <w:szCs w:val="24"/>
              </w:rPr>
            </w:pPr>
            <w:r w:rsidRPr="00E22864">
              <w:rPr>
                <w:color w:val="000000"/>
                <w:sz w:val="24"/>
                <w:szCs w:val="24"/>
              </w:rPr>
              <w:t>5</w:t>
            </w:r>
          </w:p>
        </w:tc>
        <w:tc>
          <w:tcPr>
            <w:tcW w:w="3807" w:type="dxa"/>
            <w:tcBorders>
              <w:top w:val="nil"/>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103кв</w:t>
            </w:r>
          </w:p>
        </w:tc>
        <w:tc>
          <w:tcPr>
            <w:tcW w:w="269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1,62</w:t>
            </w:r>
          </w:p>
        </w:tc>
        <w:tc>
          <w:tcPr>
            <w:tcW w:w="2693" w:type="dxa"/>
            <w:tcBorders>
              <w:top w:val="single" w:sz="4" w:space="0" w:color="auto"/>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0,686</w:t>
            </w:r>
          </w:p>
        </w:tc>
      </w:tr>
      <w:tr w:rsidR="00C57BC0"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color w:val="000000"/>
                <w:sz w:val="24"/>
                <w:szCs w:val="24"/>
              </w:rPr>
            </w:pPr>
            <w:r w:rsidRPr="00E22864">
              <w:rPr>
                <w:color w:val="000000"/>
                <w:sz w:val="24"/>
                <w:szCs w:val="24"/>
              </w:rPr>
              <w:t>6</w:t>
            </w:r>
          </w:p>
        </w:tc>
        <w:tc>
          <w:tcPr>
            <w:tcW w:w="3807" w:type="dxa"/>
            <w:tcBorders>
              <w:top w:val="nil"/>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Волна</w:t>
            </w:r>
          </w:p>
        </w:tc>
        <w:tc>
          <w:tcPr>
            <w:tcW w:w="269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0,5</w:t>
            </w:r>
          </w:p>
        </w:tc>
        <w:tc>
          <w:tcPr>
            <w:tcW w:w="2693" w:type="dxa"/>
            <w:tcBorders>
              <w:top w:val="single" w:sz="4" w:space="0" w:color="auto"/>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0,571</w:t>
            </w:r>
          </w:p>
        </w:tc>
      </w:tr>
      <w:tr w:rsidR="00C57BC0"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color w:val="000000"/>
                <w:sz w:val="24"/>
                <w:szCs w:val="24"/>
              </w:rPr>
            </w:pPr>
            <w:r w:rsidRPr="00E22864">
              <w:rPr>
                <w:color w:val="000000"/>
                <w:sz w:val="24"/>
                <w:szCs w:val="24"/>
              </w:rPr>
              <w:t>7</w:t>
            </w:r>
          </w:p>
        </w:tc>
        <w:tc>
          <w:tcPr>
            <w:tcW w:w="3807" w:type="dxa"/>
            <w:tcBorders>
              <w:top w:val="nil"/>
              <w:left w:val="nil"/>
              <w:bottom w:val="single" w:sz="4" w:space="0" w:color="auto"/>
              <w:right w:val="single" w:sz="4" w:space="0" w:color="auto"/>
            </w:tcBorders>
            <w:vAlign w:val="center"/>
          </w:tcPr>
          <w:p w:rsidR="00C57BC0" w:rsidRPr="00E22864" w:rsidRDefault="00C57BC0" w:rsidP="00E22864">
            <w:pPr>
              <w:jc w:val="center"/>
              <w:rPr>
                <w:sz w:val="24"/>
                <w:szCs w:val="24"/>
              </w:rPr>
            </w:pPr>
            <w:proofErr w:type="spellStart"/>
            <w:r w:rsidRPr="00E22864">
              <w:rPr>
                <w:sz w:val="24"/>
                <w:szCs w:val="24"/>
              </w:rPr>
              <w:t>п.Мелиораторов</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1,08</w:t>
            </w:r>
          </w:p>
        </w:tc>
        <w:tc>
          <w:tcPr>
            <w:tcW w:w="2693" w:type="dxa"/>
            <w:tcBorders>
              <w:top w:val="single" w:sz="4" w:space="0" w:color="auto"/>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0,782</w:t>
            </w:r>
          </w:p>
        </w:tc>
      </w:tr>
      <w:tr w:rsidR="00C57BC0"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color w:val="000000"/>
                <w:sz w:val="24"/>
                <w:szCs w:val="24"/>
              </w:rPr>
            </w:pPr>
            <w:r w:rsidRPr="00E22864">
              <w:rPr>
                <w:color w:val="000000"/>
                <w:sz w:val="24"/>
                <w:szCs w:val="24"/>
              </w:rPr>
              <w:t>8</w:t>
            </w:r>
          </w:p>
        </w:tc>
        <w:tc>
          <w:tcPr>
            <w:tcW w:w="3807" w:type="dxa"/>
            <w:tcBorders>
              <w:top w:val="nil"/>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д/с№8</w:t>
            </w:r>
          </w:p>
        </w:tc>
        <w:tc>
          <w:tcPr>
            <w:tcW w:w="269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0,17</w:t>
            </w:r>
          </w:p>
        </w:tc>
        <w:tc>
          <w:tcPr>
            <w:tcW w:w="2693" w:type="dxa"/>
            <w:tcBorders>
              <w:top w:val="single" w:sz="4" w:space="0" w:color="auto"/>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0,11</w:t>
            </w:r>
          </w:p>
        </w:tc>
      </w:tr>
      <w:tr w:rsidR="00C57BC0"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color w:val="000000"/>
                <w:sz w:val="24"/>
                <w:szCs w:val="24"/>
              </w:rPr>
            </w:pPr>
            <w:r w:rsidRPr="00E22864">
              <w:rPr>
                <w:color w:val="000000"/>
                <w:sz w:val="24"/>
                <w:szCs w:val="24"/>
              </w:rPr>
              <w:t>9</w:t>
            </w:r>
          </w:p>
        </w:tc>
        <w:tc>
          <w:tcPr>
            <w:tcW w:w="3807" w:type="dxa"/>
            <w:tcBorders>
              <w:top w:val="nil"/>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Серафимовича д. 10Б</w:t>
            </w:r>
          </w:p>
        </w:tc>
        <w:tc>
          <w:tcPr>
            <w:tcW w:w="269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0,17</w:t>
            </w:r>
          </w:p>
        </w:tc>
        <w:tc>
          <w:tcPr>
            <w:tcW w:w="2693" w:type="dxa"/>
            <w:tcBorders>
              <w:top w:val="single" w:sz="4" w:space="0" w:color="auto"/>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0,105</w:t>
            </w:r>
          </w:p>
        </w:tc>
      </w:tr>
      <w:tr w:rsidR="00C57BC0"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color w:val="000000"/>
                <w:sz w:val="24"/>
                <w:szCs w:val="24"/>
              </w:rPr>
            </w:pPr>
            <w:r w:rsidRPr="00E22864">
              <w:rPr>
                <w:color w:val="000000"/>
                <w:sz w:val="24"/>
                <w:szCs w:val="24"/>
              </w:rPr>
              <w:t>10</w:t>
            </w:r>
          </w:p>
        </w:tc>
        <w:tc>
          <w:tcPr>
            <w:tcW w:w="3807" w:type="dxa"/>
            <w:tcBorders>
              <w:top w:val="nil"/>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Калинина д.201</w:t>
            </w:r>
          </w:p>
        </w:tc>
        <w:tc>
          <w:tcPr>
            <w:tcW w:w="269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0,12</w:t>
            </w:r>
          </w:p>
        </w:tc>
        <w:tc>
          <w:tcPr>
            <w:tcW w:w="2693" w:type="dxa"/>
            <w:tcBorders>
              <w:top w:val="single" w:sz="4" w:space="0" w:color="auto"/>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0,041</w:t>
            </w:r>
          </w:p>
        </w:tc>
      </w:tr>
      <w:tr w:rsidR="00C57BC0"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color w:val="000000"/>
                <w:sz w:val="24"/>
                <w:szCs w:val="24"/>
              </w:rPr>
            </w:pPr>
            <w:r w:rsidRPr="00E22864">
              <w:rPr>
                <w:color w:val="000000"/>
                <w:sz w:val="24"/>
                <w:szCs w:val="24"/>
              </w:rPr>
              <w:lastRenderedPageBreak/>
              <w:t>11</w:t>
            </w:r>
          </w:p>
        </w:tc>
        <w:tc>
          <w:tcPr>
            <w:tcW w:w="3807" w:type="dxa"/>
            <w:tcBorders>
              <w:top w:val="nil"/>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Калинина д.205</w:t>
            </w:r>
          </w:p>
        </w:tc>
        <w:tc>
          <w:tcPr>
            <w:tcW w:w="269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0,12</w:t>
            </w:r>
          </w:p>
        </w:tc>
        <w:tc>
          <w:tcPr>
            <w:tcW w:w="2693" w:type="dxa"/>
            <w:tcBorders>
              <w:top w:val="single" w:sz="4" w:space="0" w:color="auto"/>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0,030</w:t>
            </w:r>
          </w:p>
        </w:tc>
      </w:tr>
      <w:tr w:rsidR="00C57BC0"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color w:val="000000"/>
                <w:sz w:val="24"/>
                <w:szCs w:val="24"/>
              </w:rPr>
            </w:pPr>
            <w:r w:rsidRPr="00E22864">
              <w:rPr>
                <w:color w:val="000000"/>
                <w:sz w:val="24"/>
                <w:szCs w:val="24"/>
              </w:rPr>
              <w:t>12</w:t>
            </w:r>
          </w:p>
        </w:tc>
        <w:tc>
          <w:tcPr>
            <w:tcW w:w="3807" w:type="dxa"/>
            <w:tcBorders>
              <w:top w:val="nil"/>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Калинина д.207</w:t>
            </w:r>
          </w:p>
        </w:tc>
        <w:tc>
          <w:tcPr>
            <w:tcW w:w="2694" w:type="dxa"/>
            <w:tcBorders>
              <w:top w:val="single" w:sz="4" w:space="0" w:color="auto"/>
              <w:left w:val="single" w:sz="4" w:space="0" w:color="auto"/>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0,12</w:t>
            </w:r>
          </w:p>
        </w:tc>
        <w:tc>
          <w:tcPr>
            <w:tcW w:w="2693" w:type="dxa"/>
            <w:tcBorders>
              <w:top w:val="single" w:sz="4" w:space="0" w:color="auto"/>
              <w:left w:val="nil"/>
              <w:bottom w:val="single" w:sz="4" w:space="0" w:color="auto"/>
              <w:right w:val="single" w:sz="4" w:space="0" w:color="auto"/>
            </w:tcBorders>
            <w:vAlign w:val="center"/>
          </w:tcPr>
          <w:p w:rsidR="00C57BC0" w:rsidRPr="00E22864" w:rsidRDefault="00C57BC0" w:rsidP="00E22864">
            <w:pPr>
              <w:jc w:val="center"/>
              <w:rPr>
                <w:sz w:val="24"/>
                <w:szCs w:val="24"/>
              </w:rPr>
            </w:pPr>
            <w:r w:rsidRPr="00E22864">
              <w:rPr>
                <w:sz w:val="24"/>
                <w:szCs w:val="24"/>
              </w:rPr>
              <w:t>0,070</w:t>
            </w:r>
          </w:p>
        </w:tc>
      </w:tr>
      <w:tr w:rsidR="00AC170C" w:rsidRPr="00E22864" w:rsidTr="00E22864">
        <w:trPr>
          <w:trHeight w:val="20"/>
          <w:jc w:val="center"/>
        </w:trPr>
        <w:tc>
          <w:tcPr>
            <w:tcW w:w="9918" w:type="dxa"/>
            <w:gridSpan w:val="4"/>
            <w:tcBorders>
              <w:top w:val="single" w:sz="4" w:space="0" w:color="auto"/>
              <w:left w:val="single" w:sz="4" w:space="0" w:color="auto"/>
              <w:bottom w:val="single" w:sz="4" w:space="0" w:color="auto"/>
              <w:right w:val="single" w:sz="4" w:space="0" w:color="auto"/>
            </w:tcBorders>
            <w:vAlign w:val="center"/>
          </w:tcPr>
          <w:p w:rsidR="00AC170C" w:rsidRPr="00E22864" w:rsidRDefault="00AC170C" w:rsidP="00E22864">
            <w:pPr>
              <w:jc w:val="center"/>
              <w:rPr>
                <w:b/>
                <w:i/>
                <w:sz w:val="24"/>
                <w:szCs w:val="24"/>
              </w:rPr>
            </w:pPr>
            <w:r w:rsidRPr="00E22864">
              <w:rPr>
                <w:b/>
                <w:i/>
                <w:sz w:val="24"/>
                <w:szCs w:val="24"/>
              </w:rPr>
              <w:t>МКУ «ХЭС»</w:t>
            </w:r>
          </w:p>
        </w:tc>
      </w:tr>
      <w:tr w:rsidR="00AC170C"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AC170C" w:rsidRPr="00E22864" w:rsidRDefault="00AC170C" w:rsidP="00E22864">
            <w:pPr>
              <w:jc w:val="center"/>
              <w:rPr>
                <w:color w:val="000000"/>
                <w:sz w:val="24"/>
                <w:szCs w:val="24"/>
              </w:rPr>
            </w:pPr>
            <w:r w:rsidRPr="00E22864">
              <w:rPr>
                <w:color w:val="000000"/>
                <w:sz w:val="24"/>
                <w:szCs w:val="24"/>
              </w:rPr>
              <w:t>13</w:t>
            </w:r>
          </w:p>
        </w:tc>
        <w:tc>
          <w:tcPr>
            <w:tcW w:w="3807" w:type="dxa"/>
            <w:tcBorders>
              <w:top w:val="single" w:sz="4" w:space="0" w:color="auto"/>
              <w:left w:val="nil"/>
              <w:bottom w:val="single" w:sz="4" w:space="0" w:color="auto"/>
              <w:right w:val="single" w:sz="4" w:space="0" w:color="auto"/>
            </w:tcBorders>
            <w:vAlign w:val="center"/>
          </w:tcPr>
          <w:p w:rsidR="00AC170C" w:rsidRPr="00E22864" w:rsidRDefault="00E22864" w:rsidP="00E22864">
            <w:pPr>
              <w:rPr>
                <w:sz w:val="24"/>
                <w:szCs w:val="24"/>
              </w:rPr>
            </w:pPr>
            <w:r>
              <w:rPr>
                <w:sz w:val="24"/>
                <w:szCs w:val="24"/>
              </w:rPr>
              <w:t xml:space="preserve">Котельная  МКОУ  ДО </w:t>
            </w:r>
            <w:r w:rsidR="00AC170C" w:rsidRPr="00E22864">
              <w:rPr>
                <w:sz w:val="24"/>
                <w:szCs w:val="24"/>
              </w:rPr>
              <w:t>«ДЮСШ»</w:t>
            </w:r>
          </w:p>
        </w:tc>
        <w:tc>
          <w:tcPr>
            <w:tcW w:w="2694" w:type="dxa"/>
            <w:tcBorders>
              <w:top w:val="single" w:sz="4" w:space="0" w:color="auto"/>
              <w:left w:val="single" w:sz="4" w:space="0" w:color="auto"/>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1,4</w:t>
            </w:r>
          </w:p>
        </w:tc>
        <w:tc>
          <w:tcPr>
            <w:tcW w:w="2693" w:type="dxa"/>
            <w:tcBorders>
              <w:top w:val="single" w:sz="4" w:space="0" w:color="auto"/>
              <w:left w:val="nil"/>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0,079</w:t>
            </w:r>
          </w:p>
        </w:tc>
      </w:tr>
      <w:tr w:rsidR="00AC170C"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AC170C" w:rsidRPr="00E22864" w:rsidRDefault="00AC170C" w:rsidP="00E22864">
            <w:pPr>
              <w:jc w:val="center"/>
              <w:rPr>
                <w:color w:val="000000"/>
                <w:sz w:val="24"/>
                <w:szCs w:val="24"/>
              </w:rPr>
            </w:pPr>
            <w:r w:rsidRPr="00E22864">
              <w:rPr>
                <w:color w:val="000000"/>
                <w:sz w:val="24"/>
                <w:szCs w:val="24"/>
              </w:rPr>
              <w:t>14</w:t>
            </w:r>
          </w:p>
        </w:tc>
        <w:tc>
          <w:tcPr>
            <w:tcW w:w="3807" w:type="dxa"/>
            <w:tcBorders>
              <w:top w:val="single" w:sz="4" w:space="0" w:color="auto"/>
              <w:left w:val="nil"/>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Котельная  МКОУ  СШ № 1</w:t>
            </w:r>
          </w:p>
        </w:tc>
        <w:tc>
          <w:tcPr>
            <w:tcW w:w="2694" w:type="dxa"/>
            <w:tcBorders>
              <w:top w:val="single" w:sz="4" w:space="0" w:color="auto"/>
              <w:left w:val="single" w:sz="4" w:space="0" w:color="auto"/>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0,264</w:t>
            </w:r>
          </w:p>
        </w:tc>
        <w:tc>
          <w:tcPr>
            <w:tcW w:w="2693" w:type="dxa"/>
            <w:tcBorders>
              <w:top w:val="single" w:sz="4" w:space="0" w:color="auto"/>
              <w:left w:val="nil"/>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0,404</w:t>
            </w:r>
          </w:p>
        </w:tc>
      </w:tr>
      <w:tr w:rsidR="00AC170C"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AC170C" w:rsidRPr="00E22864" w:rsidRDefault="00AC170C" w:rsidP="00E22864">
            <w:pPr>
              <w:jc w:val="center"/>
              <w:rPr>
                <w:color w:val="000000"/>
                <w:sz w:val="24"/>
                <w:szCs w:val="24"/>
              </w:rPr>
            </w:pPr>
            <w:r w:rsidRPr="00E22864">
              <w:rPr>
                <w:color w:val="000000"/>
                <w:sz w:val="24"/>
                <w:szCs w:val="24"/>
              </w:rPr>
              <w:t>15</w:t>
            </w:r>
          </w:p>
        </w:tc>
        <w:tc>
          <w:tcPr>
            <w:tcW w:w="3807" w:type="dxa"/>
            <w:tcBorders>
              <w:top w:val="single" w:sz="4" w:space="0" w:color="auto"/>
              <w:left w:val="nil"/>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Котельная  МКОУ  СШ № 3</w:t>
            </w:r>
          </w:p>
        </w:tc>
        <w:tc>
          <w:tcPr>
            <w:tcW w:w="2694" w:type="dxa"/>
            <w:tcBorders>
              <w:top w:val="single" w:sz="4" w:space="0" w:color="auto"/>
              <w:left w:val="single" w:sz="4" w:space="0" w:color="auto"/>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0,44</w:t>
            </w:r>
          </w:p>
        </w:tc>
        <w:tc>
          <w:tcPr>
            <w:tcW w:w="2693" w:type="dxa"/>
            <w:tcBorders>
              <w:top w:val="single" w:sz="4" w:space="0" w:color="auto"/>
              <w:left w:val="nil"/>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0,393</w:t>
            </w:r>
          </w:p>
        </w:tc>
      </w:tr>
      <w:tr w:rsidR="00AC170C"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AC170C" w:rsidRPr="00E22864" w:rsidRDefault="00AC170C" w:rsidP="00E22864">
            <w:pPr>
              <w:jc w:val="center"/>
              <w:rPr>
                <w:color w:val="000000"/>
                <w:sz w:val="24"/>
                <w:szCs w:val="24"/>
              </w:rPr>
            </w:pPr>
            <w:r w:rsidRPr="00E22864">
              <w:rPr>
                <w:color w:val="000000"/>
                <w:sz w:val="24"/>
                <w:szCs w:val="24"/>
              </w:rPr>
              <w:t>16</w:t>
            </w:r>
          </w:p>
        </w:tc>
        <w:tc>
          <w:tcPr>
            <w:tcW w:w="3807" w:type="dxa"/>
            <w:tcBorders>
              <w:top w:val="single" w:sz="4" w:space="0" w:color="auto"/>
              <w:left w:val="nil"/>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Котельная  МКОУ  СШ № 5</w:t>
            </w:r>
          </w:p>
        </w:tc>
        <w:tc>
          <w:tcPr>
            <w:tcW w:w="2694" w:type="dxa"/>
            <w:tcBorders>
              <w:top w:val="single" w:sz="4" w:space="0" w:color="auto"/>
              <w:left w:val="single" w:sz="4" w:space="0" w:color="auto"/>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0,44</w:t>
            </w:r>
          </w:p>
        </w:tc>
        <w:tc>
          <w:tcPr>
            <w:tcW w:w="2693" w:type="dxa"/>
            <w:tcBorders>
              <w:top w:val="single" w:sz="4" w:space="0" w:color="auto"/>
              <w:left w:val="nil"/>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0,947</w:t>
            </w:r>
          </w:p>
        </w:tc>
      </w:tr>
      <w:tr w:rsidR="00AC170C"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AC170C" w:rsidRPr="00E22864" w:rsidRDefault="00AC170C" w:rsidP="00E22864">
            <w:pPr>
              <w:jc w:val="center"/>
              <w:rPr>
                <w:color w:val="000000"/>
                <w:sz w:val="24"/>
                <w:szCs w:val="24"/>
              </w:rPr>
            </w:pPr>
            <w:r w:rsidRPr="00E22864">
              <w:rPr>
                <w:color w:val="000000"/>
                <w:sz w:val="24"/>
                <w:szCs w:val="24"/>
              </w:rPr>
              <w:t>17</w:t>
            </w:r>
          </w:p>
        </w:tc>
        <w:tc>
          <w:tcPr>
            <w:tcW w:w="3807" w:type="dxa"/>
            <w:tcBorders>
              <w:top w:val="single" w:sz="4" w:space="0" w:color="auto"/>
              <w:left w:val="nil"/>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Котельная  МБДОУ  д/с № 6</w:t>
            </w:r>
          </w:p>
        </w:tc>
        <w:tc>
          <w:tcPr>
            <w:tcW w:w="2694" w:type="dxa"/>
            <w:tcBorders>
              <w:top w:val="single" w:sz="4" w:space="0" w:color="auto"/>
              <w:left w:val="single" w:sz="4" w:space="0" w:color="auto"/>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0,082</w:t>
            </w:r>
          </w:p>
        </w:tc>
        <w:tc>
          <w:tcPr>
            <w:tcW w:w="2693" w:type="dxa"/>
            <w:tcBorders>
              <w:top w:val="single" w:sz="4" w:space="0" w:color="auto"/>
              <w:left w:val="nil"/>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0,171</w:t>
            </w:r>
          </w:p>
        </w:tc>
      </w:tr>
      <w:tr w:rsidR="00AC170C"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AC170C" w:rsidRPr="00E22864" w:rsidRDefault="00AC170C" w:rsidP="00E22864">
            <w:pPr>
              <w:jc w:val="center"/>
              <w:rPr>
                <w:color w:val="000000"/>
                <w:sz w:val="24"/>
                <w:szCs w:val="24"/>
              </w:rPr>
            </w:pPr>
            <w:r w:rsidRPr="00E22864">
              <w:rPr>
                <w:color w:val="000000"/>
                <w:sz w:val="24"/>
                <w:szCs w:val="24"/>
              </w:rPr>
              <w:t>18</w:t>
            </w:r>
          </w:p>
        </w:tc>
        <w:tc>
          <w:tcPr>
            <w:tcW w:w="3807" w:type="dxa"/>
            <w:tcBorders>
              <w:top w:val="single" w:sz="4" w:space="0" w:color="auto"/>
              <w:left w:val="nil"/>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Котельная  МБДОУ д/с  № 5</w:t>
            </w:r>
          </w:p>
        </w:tc>
        <w:tc>
          <w:tcPr>
            <w:tcW w:w="2694" w:type="dxa"/>
            <w:tcBorders>
              <w:top w:val="single" w:sz="4" w:space="0" w:color="auto"/>
              <w:left w:val="single" w:sz="4" w:space="0" w:color="auto"/>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0,172</w:t>
            </w:r>
          </w:p>
        </w:tc>
        <w:tc>
          <w:tcPr>
            <w:tcW w:w="2693" w:type="dxa"/>
            <w:tcBorders>
              <w:top w:val="single" w:sz="4" w:space="0" w:color="auto"/>
              <w:left w:val="nil"/>
              <w:bottom w:val="single" w:sz="4" w:space="0" w:color="auto"/>
              <w:right w:val="single" w:sz="4" w:space="0" w:color="auto"/>
            </w:tcBorders>
            <w:vAlign w:val="center"/>
          </w:tcPr>
          <w:p w:rsidR="00AC170C" w:rsidRPr="00E22864" w:rsidRDefault="00AC170C" w:rsidP="00E22864">
            <w:pPr>
              <w:jc w:val="center"/>
              <w:rPr>
                <w:sz w:val="24"/>
                <w:szCs w:val="24"/>
              </w:rPr>
            </w:pPr>
            <w:r w:rsidRPr="00E22864">
              <w:rPr>
                <w:sz w:val="24"/>
                <w:szCs w:val="24"/>
              </w:rPr>
              <w:t>0,0993</w:t>
            </w:r>
          </w:p>
        </w:tc>
      </w:tr>
      <w:tr w:rsidR="00F25970" w:rsidRPr="00E22864" w:rsidTr="00E22864">
        <w:trPr>
          <w:trHeight w:val="20"/>
          <w:jc w:val="center"/>
        </w:trPr>
        <w:tc>
          <w:tcPr>
            <w:tcW w:w="9918" w:type="dxa"/>
            <w:gridSpan w:val="4"/>
            <w:tcBorders>
              <w:top w:val="single" w:sz="4" w:space="0" w:color="auto"/>
              <w:left w:val="single" w:sz="4" w:space="0" w:color="auto"/>
              <w:bottom w:val="single" w:sz="4" w:space="0" w:color="auto"/>
              <w:right w:val="single" w:sz="4" w:space="0" w:color="auto"/>
            </w:tcBorders>
            <w:vAlign w:val="center"/>
          </w:tcPr>
          <w:p w:rsidR="00F25970" w:rsidRPr="00E22864" w:rsidRDefault="00F25970" w:rsidP="00E22864">
            <w:pPr>
              <w:pStyle w:val="affffa"/>
              <w:rPr>
                <w:b/>
                <w:i/>
                <w:sz w:val="24"/>
                <w:szCs w:val="24"/>
              </w:rPr>
            </w:pPr>
            <w:proofErr w:type="spellStart"/>
            <w:r w:rsidRPr="00E22864">
              <w:rPr>
                <w:b/>
                <w:i/>
                <w:sz w:val="24"/>
                <w:szCs w:val="24"/>
              </w:rPr>
              <w:t>ЕврохимВолгаСервис</w:t>
            </w:r>
            <w:proofErr w:type="spellEnd"/>
          </w:p>
        </w:tc>
      </w:tr>
      <w:tr w:rsidR="00F25970"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F25970" w:rsidRPr="00E22864" w:rsidRDefault="00F25970" w:rsidP="00E22864">
            <w:pPr>
              <w:jc w:val="center"/>
              <w:rPr>
                <w:color w:val="000000"/>
                <w:sz w:val="24"/>
                <w:szCs w:val="24"/>
              </w:rPr>
            </w:pPr>
            <w:r w:rsidRPr="00E22864">
              <w:rPr>
                <w:color w:val="000000"/>
                <w:sz w:val="24"/>
                <w:szCs w:val="24"/>
              </w:rPr>
              <w:t>19</w:t>
            </w:r>
          </w:p>
        </w:tc>
        <w:tc>
          <w:tcPr>
            <w:tcW w:w="3807" w:type="dxa"/>
            <w:tcBorders>
              <w:top w:val="single" w:sz="4" w:space="0" w:color="auto"/>
              <w:left w:val="nil"/>
              <w:bottom w:val="single" w:sz="4" w:space="0" w:color="auto"/>
              <w:right w:val="single" w:sz="4" w:space="0" w:color="auto"/>
            </w:tcBorders>
            <w:vAlign w:val="center"/>
          </w:tcPr>
          <w:p w:rsidR="00F25970" w:rsidRPr="00E22864" w:rsidRDefault="00F25970" w:rsidP="00E22864">
            <w:pPr>
              <w:jc w:val="center"/>
              <w:rPr>
                <w:sz w:val="24"/>
                <w:szCs w:val="24"/>
              </w:rPr>
            </w:pPr>
            <w:r w:rsidRPr="00E22864">
              <w:rPr>
                <w:sz w:val="24"/>
                <w:szCs w:val="24"/>
              </w:rPr>
              <w:t>Котельная БМК «</w:t>
            </w:r>
            <w:proofErr w:type="spellStart"/>
            <w:r w:rsidRPr="00E22864">
              <w:rPr>
                <w:sz w:val="24"/>
                <w:szCs w:val="24"/>
                <w:lang w:val="en-US"/>
              </w:rPr>
              <w:t>VitoTherm</w:t>
            </w:r>
            <w:proofErr w:type="spellEnd"/>
            <w:r w:rsidRPr="00E22864">
              <w:rPr>
                <w:sz w:val="24"/>
                <w:szCs w:val="24"/>
              </w:rPr>
              <w:t>5000»</w:t>
            </w:r>
          </w:p>
        </w:tc>
        <w:tc>
          <w:tcPr>
            <w:tcW w:w="2694" w:type="dxa"/>
            <w:tcBorders>
              <w:top w:val="single" w:sz="4" w:space="0" w:color="auto"/>
              <w:left w:val="single" w:sz="4" w:space="0" w:color="auto"/>
              <w:bottom w:val="single" w:sz="4" w:space="0" w:color="auto"/>
              <w:right w:val="single" w:sz="4" w:space="0" w:color="auto"/>
            </w:tcBorders>
            <w:vAlign w:val="center"/>
          </w:tcPr>
          <w:p w:rsidR="00F25970" w:rsidRPr="00E22864" w:rsidRDefault="00F25970" w:rsidP="00E22864">
            <w:pPr>
              <w:jc w:val="center"/>
              <w:rPr>
                <w:sz w:val="24"/>
                <w:szCs w:val="24"/>
              </w:rPr>
            </w:pPr>
            <w:r w:rsidRPr="00E22864">
              <w:rPr>
                <w:sz w:val="24"/>
                <w:szCs w:val="24"/>
              </w:rPr>
              <w:t>4,386</w:t>
            </w:r>
          </w:p>
        </w:tc>
        <w:tc>
          <w:tcPr>
            <w:tcW w:w="2693" w:type="dxa"/>
            <w:tcBorders>
              <w:top w:val="single" w:sz="4" w:space="0" w:color="auto"/>
              <w:left w:val="nil"/>
              <w:bottom w:val="single" w:sz="4" w:space="0" w:color="auto"/>
              <w:right w:val="single" w:sz="4" w:space="0" w:color="auto"/>
            </w:tcBorders>
            <w:vAlign w:val="center"/>
          </w:tcPr>
          <w:p w:rsidR="00F25970" w:rsidRPr="00E22864" w:rsidRDefault="00F25970" w:rsidP="00E22864">
            <w:pPr>
              <w:jc w:val="center"/>
              <w:rPr>
                <w:sz w:val="24"/>
                <w:szCs w:val="24"/>
              </w:rPr>
            </w:pPr>
            <w:r w:rsidRPr="00E22864">
              <w:rPr>
                <w:sz w:val="24"/>
                <w:szCs w:val="24"/>
              </w:rPr>
              <w:t>2,418873</w:t>
            </w:r>
          </w:p>
        </w:tc>
      </w:tr>
      <w:tr w:rsidR="00F25970" w:rsidRPr="00E22864" w:rsidTr="00E22864">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tcPr>
          <w:p w:rsidR="00F25970" w:rsidRPr="00E22864" w:rsidRDefault="00F25970" w:rsidP="00E22864">
            <w:pPr>
              <w:jc w:val="center"/>
              <w:rPr>
                <w:color w:val="000000"/>
                <w:sz w:val="24"/>
                <w:szCs w:val="24"/>
              </w:rPr>
            </w:pPr>
            <w:r w:rsidRPr="00E22864">
              <w:rPr>
                <w:color w:val="000000"/>
                <w:sz w:val="24"/>
                <w:szCs w:val="24"/>
              </w:rPr>
              <w:t>20</w:t>
            </w:r>
          </w:p>
        </w:tc>
        <w:tc>
          <w:tcPr>
            <w:tcW w:w="3807" w:type="dxa"/>
            <w:tcBorders>
              <w:top w:val="single" w:sz="4" w:space="0" w:color="auto"/>
              <w:left w:val="nil"/>
              <w:bottom w:val="single" w:sz="4" w:space="0" w:color="auto"/>
              <w:right w:val="single" w:sz="4" w:space="0" w:color="auto"/>
            </w:tcBorders>
            <w:vAlign w:val="center"/>
          </w:tcPr>
          <w:p w:rsidR="00F25970" w:rsidRPr="00E22864" w:rsidRDefault="00F25970" w:rsidP="00E22864">
            <w:pPr>
              <w:jc w:val="center"/>
              <w:rPr>
                <w:sz w:val="24"/>
                <w:szCs w:val="24"/>
              </w:rPr>
            </w:pPr>
            <w:r w:rsidRPr="00E22864">
              <w:rPr>
                <w:sz w:val="24"/>
                <w:szCs w:val="24"/>
              </w:rPr>
              <w:t>Котельная ТКУ 1240Б</w:t>
            </w:r>
          </w:p>
        </w:tc>
        <w:tc>
          <w:tcPr>
            <w:tcW w:w="2694" w:type="dxa"/>
            <w:tcBorders>
              <w:top w:val="single" w:sz="4" w:space="0" w:color="auto"/>
              <w:left w:val="single" w:sz="4" w:space="0" w:color="auto"/>
              <w:bottom w:val="single" w:sz="4" w:space="0" w:color="auto"/>
              <w:right w:val="single" w:sz="4" w:space="0" w:color="auto"/>
            </w:tcBorders>
            <w:vAlign w:val="center"/>
          </w:tcPr>
          <w:p w:rsidR="00F25970" w:rsidRPr="00E22864" w:rsidRDefault="00F25970" w:rsidP="00E22864">
            <w:pPr>
              <w:jc w:val="center"/>
              <w:rPr>
                <w:sz w:val="24"/>
                <w:szCs w:val="24"/>
              </w:rPr>
            </w:pPr>
            <w:r w:rsidRPr="00E22864">
              <w:rPr>
                <w:sz w:val="24"/>
                <w:szCs w:val="24"/>
              </w:rPr>
              <w:t>1,066</w:t>
            </w:r>
          </w:p>
        </w:tc>
        <w:tc>
          <w:tcPr>
            <w:tcW w:w="2693" w:type="dxa"/>
            <w:tcBorders>
              <w:top w:val="single" w:sz="4" w:space="0" w:color="auto"/>
              <w:left w:val="nil"/>
              <w:bottom w:val="single" w:sz="4" w:space="0" w:color="auto"/>
              <w:right w:val="single" w:sz="4" w:space="0" w:color="auto"/>
            </w:tcBorders>
            <w:vAlign w:val="center"/>
          </w:tcPr>
          <w:p w:rsidR="00F25970" w:rsidRPr="00E22864" w:rsidRDefault="00F25970" w:rsidP="00E22864">
            <w:pPr>
              <w:jc w:val="center"/>
              <w:rPr>
                <w:sz w:val="24"/>
                <w:szCs w:val="24"/>
              </w:rPr>
            </w:pPr>
            <w:r w:rsidRPr="00E22864">
              <w:rPr>
                <w:sz w:val="24"/>
                <w:szCs w:val="24"/>
              </w:rPr>
              <w:t>0,756938</w:t>
            </w:r>
          </w:p>
        </w:tc>
      </w:tr>
    </w:tbl>
    <w:p w:rsidR="00C55013" w:rsidRPr="00C55013" w:rsidRDefault="00C55013" w:rsidP="00E22864">
      <w:pPr>
        <w:pStyle w:val="affffffffb"/>
        <w:spacing w:before="240" w:after="0" w:line="276" w:lineRule="auto"/>
        <w:jc w:val="center"/>
        <w:rPr>
          <w:i/>
        </w:rPr>
      </w:pPr>
      <w:bookmarkStart w:id="7" w:name="_Toc536140360"/>
      <w:r w:rsidRPr="00C55013">
        <w:rPr>
          <w:i/>
        </w:rPr>
        <w:t>2.2. Описание существующих и перспективных зон действия индивидуальных источников тепловой энергии</w:t>
      </w:r>
      <w:bookmarkEnd w:id="7"/>
    </w:p>
    <w:p w:rsidR="00C55013" w:rsidRPr="00996690" w:rsidRDefault="00C55013" w:rsidP="00C55013">
      <w:pPr>
        <w:autoSpaceDE w:val="0"/>
        <w:autoSpaceDN w:val="0"/>
        <w:adjustRightInd w:val="0"/>
        <w:spacing w:line="360" w:lineRule="auto"/>
        <w:ind w:firstLine="567"/>
        <w:jc w:val="both"/>
        <w:rPr>
          <w:sz w:val="28"/>
          <w:szCs w:val="28"/>
        </w:rPr>
      </w:pPr>
      <w:r w:rsidRPr="00996690">
        <w:rPr>
          <w:sz w:val="28"/>
          <w:szCs w:val="28"/>
        </w:rPr>
        <w:t>В соответствии с постановлением от 22 февраля 2012 г. № 154 «О</w:t>
      </w:r>
      <w:r>
        <w:rPr>
          <w:sz w:val="28"/>
          <w:szCs w:val="28"/>
        </w:rPr>
        <w:t xml:space="preserve"> </w:t>
      </w:r>
      <w:r w:rsidRPr="00996690">
        <w:rPr>
          <w:sz w:val="28"/>
          <w:szCs w:val="28"/>
        </w:rPr>
        <w:t>требованиях к схемам теплосна</w:t>
      </w:r>
      <w:r>
        <w:rPr>
          <w:sz w:val="28"/>
          <w:szCs w:val="28"/>
        </w:rPr>
        <w:t xml:space="preserve">бжения, порядку их разработки и </w:t>
      </w:r>
      <w:r w:rsidRPr="00996690">
        <w:rPr>
          <w:sz w:val="28"/>
          <w:szCs w:val="28"/>
        </w:rPr>
        <w:t>утверждения», при разработке схем теплоснабжения посе</w:t>
      </w:r>
      <w:r>
        <w:rPr>
          <w:sz w:val="28"/>
          <w:szCs w:val="28"/>
        </w:rPr>
        <w:t xml:space="preserve">лений с </w:t>
      </w:r>
      <w:r w:rsidRPr="00996690">
        <w:rPr>
          <w:sz w:val="28"/>
          <w:szCs w:val="28"/>
        </w:rPr>
        <w:t>численностью населения до 10 тыс. чело</w:t>
      </w:r>
      <w:r>
        <w:rPr>
          <w:sz w:val="28"/>
          <w:szCs w:val="28"/>
        </w:rPr>
        <w:t xml:space="preserve">век, в которых в соответствии с </w:t>
      </w:r>
      <w:r w:rsidRPr="00996690">
        <w:rPr>
          <w:sz w:val="28"/>
          <w:szCs w:val="28"/>
        </w:rPr>
        <w:t>документами территориального планирова</w:t>
      </w:r>
      <w:r>
        <w:rPr>
          <w:sz w:val="28"/>
          <w:szCs w:val="28"/>
        </w:rPr>
        <w:t xml:space="preserve">ния используется индивидуальное </w:t>
      </w:r>
      <w:r w:rsidRPr="00996690">
        <w:rPr>
          <w:sz w:val="28"/>
          <w:szCs w:val="28"/>
        </w:rPr>
        <w:t>теплоснабжение потребителей тепло</w:t>
      </w:r>
      <w:r>
        <w:rPr>
          <w:sz w:val="28"/>
          <w:szCs w:val="28"/>
        </w:rPr>
        <w:t xml:space="preserve">вой энергии, выполнение данного </w:t>
      </w:r>
      <w:r w:rsidRPr="00996690">
        <w:rPr>
          <w:sz w:val="28"/>
          <w:szCs w:val="28"/>
        </w:rPr>
        <w:t>пункта, не является обязательным.</w:t>
      </w:r>
    </w:p>
    <w:p w:rsidR="00C55013" w:rsidRPr="00860FD5" w:rsidRDefault="00C55013" w:rsidP="00C55013">
      <w:pPr>
        <w:spacing w:line="360" w:lineRule="auto"/>
        <w:ind w:firstLine="651"/>
        <w:jc w:val="both"/>
        <w:rPr>
          <w:sz w:val="28"/>
          <w:szCs w:val="28"/>
        </w:rPr>
      </w:pPr>
      <w:r w:rsidRPr="00860FD5">
        <w:rPr>
          <w:sz w:val="28"/>
          <w:szCs w:val="28"/>
        </w:rPr>
        <w:t xml:space="preserve">Индивидуальные застройки </w:t>
      </w:r>
      <w:r w:rsidR="00C57BC0">
        <w:rPr>
          <w:sz w:val="28"/>
          <w:szCs w:val="28"/>
        </w:rPr>
        <w:t>Котельниковского</w:t>
      </w:r>
      <w:r w:rsidR="0081018C">
        <w:rPr>
          <w:sz w:val="28"/>
          <w:szCs w:val="28"/>
        </w:rPr>
        <w:t xml:space="preserve"> городского</w:t>
      </w:r>
      <w:r w:rsidRPr="00EA5884">
        <w:rPr>
          <w:sz w:val="28"/>
          <w:szCs w:val="28"/>
        </w:rPr>
        <w:t xml:space="preserve"> поселения</w:t>
      </w:r>
      <w:r w:rsidRPr="00860FD5">
        <w:rPr>
          <w:sz w:val="28"/>
          <w:szCs w:val="28"/>
        </w:rPr>
        <w:t xml:space="preserve"> газифицированы. Большая часть индивидуальных жилых домов оборудовано отопительными установкам</w:t>
      </w:r>
      <w:r>
        <w:rPr>
          <w:sz w:val="28"/>
          <w:szCs w:val="28"/>
        </w:rPr>
        <w:t>и, работающими на газе</w:t>
      </w:r>
      <w:r w:rsidRPr="00860FD5">
        <w:rPr>
          <w:sz w:val="28"/>
          <w:szCs w:val="28"/>
        </w:rPr>
        <w:t>.</w:t>
      </w:r>
    </w:p>
    <w:p w:rsidR="00C55013" w:rsidRDefault="00C55013" w:rsidP="00C55013">
      <w:pPr>
        <w:spacing w:line="360" w:lineRule="auto"/>
        <w:jc w:val="both"/>
        <w:rPr>
          <w:sz w:val="28"/>
          <w:szCs w:val="28"/>
        </w:rPr>
      </w:pPr>
      <w:r w:rsidRPr="00860FD5">
        <w:rPr>
          <w:sz w:val="28"/>
          <w:szCs w:val="28"/>
        </w:rPr>
        <w:t xml:space="preserve">    </w:t>
      </w:r>
      <w:r w:rsidRPr="00860FD5">
        <w:rPr>
          <w:sz w:val="28"/>
          <w:szCs w:val="28"/>
        </w:rPr>
        <w:tab/>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55013" w:rsidRPr="00DC1E7D" w:rsidRDefault="00C55013" w:rsidP="00C55013">
      <w:pPr>
        <w:pStyle w:val="Default"/>
        <w:spacing w:line="360" w:lineRule="auto"/>
        <w:ind w:firstLine="567"/>
        <w:rPr>
          <w:rFonts w:ascii="Times New Roman" w:hAnsi="Times New Roman" w:cs="Times New Roman"/>
          <w:sz w:val="28"/>
          <w:szCs w:val="28"/>
        </w:rPr>
      </w:pPr>
      <w:r w:rsidRPr="00DC1E7D">
        <w:rPr>
          <w:rFonts w:ascii="Times New Roman" w:hAnsi="Times New Roman" w:cs="Times New Roman"/>
          <w:sz w:val="28"/>
          <w:szCs w:val="28"/>
        </w:rPr>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C55013" w:rsidRPr="00E22864" w:rsidRDefault="00C55013" w:rsidP="00E22864">
      <w:pPr>
        <w:pStyle w:val="Default"/>
        <w:spacing w:line="240" w:lineRule="auto"/>
        <w:ind w:firstLine="0"/>
        <w:jc w:val="center"/>
        <w:rPr>
          <w:rFonts w:ascii="Times New Roman" w:hAnsi="Times New Roman" w:cs="Times New Roman"/>
          <w:b/>
          <w:i/>
          <w:sz w:val="28"/>
          <w:szCs w:val="28"/>
        </w:rPr>
      </w:pPr>
      <w:r w:rsidRPr="00E22864">
        <w:rPr>
          <w:rFonts w:ascii="Times New Roman" w:hAnsi="Times New Roman" w:cs="Times New Roman"/>
          <w:b/>
          <w:i/>
          <w:sz w:val="28"/>
          <w:szCs w:val="28"/>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336"/>
        <w:gridCol w:w="3561"/>
      </w:tblGrid>
      <w:tr w:rsidR="00C55013" w:rsidTr="00E22864">
        <w:trPr>
          <w:trHeight w:val="20"/>
          <w:jc w:val="center"/>
        </w:trPr>
        <w:tc>
          <w:tcPr>
            <w:tcW w:w="2689" w:type="dxa"/>
            <w:vAlign w:val="center"/>
          </w:tcPr>
          <w:p w:rsidR="00C55013" w:rsidRPr="00DC1E7D" w:rsidRDefault="00C55013" w:rsidP="00E22864">
            <w:pPr>
              <w:pStyle w:val="Default"/>
              <w:spacing w:line="240" w:lineRule="auto"/>
              <w:ind w:firstLine="0"/>
              <w:jc w:val="center"/>
              <w:rPr>
                <w:rFonts w:ascii="Times New Roman" w:hAnsi="Times New Roman" w:cs="Times New Roman"/>
                <w:b/>
                <w:i/>
              </w:rPr>
            </w:pPr>
            <w:r w:rsidRPr="00DC1E7D">
              <w:rPr>
                <w:rFonts w:ascii="Times New Roman" w:hAnsi="Times New Roman" w:cs="Times New Roman"/>
                <w:b/>
                <w:i/>
              </w:rPr>
              <w:t>Вид топлива</w:t>
            </w:r>
          </w:p>
        </w:tc>
        <w:tc>
          <w:tcPr>
            <w:tcW w:w="3336" w:type="dxa"/>
            <w:vAlign w:val="center"/>
          </w:tcPr>
          <w:p w:rsidR="00C55013" w:rsidRPr="00DC1E7D" w:rsidRDefault="00C55013" w:rsidP="00E22864">
            <w:pPr>
              <w:pStyle w:val="Default"/>
              <w:spacing w:line="240" w:lineRule="auto"/>
              <w:ind w:firstLine="0"/>
              <w:jc w:val="center"/>
              <w:rPr>
                <w:rFonts w:ascii="Times New Roman" w:hAnsi="Times New Roman" w:cs="Times New Roman"/>
                <w:b/>
                <w:i/>
              </w:rPr>
            </w:pPr>
            <w:r>
              <w:rPr>
                <w:rFonts w:ascii="Times New Roman" w:hAnsi="Times New Roman" w:cs="Times New Roman"/>
                <w:b/>
                <w:i/>
              </w:rPr>
              <w:t xml:space="preserve">Средний </w:t>
            </w:r>
            <w:r w:rsidRPr="00DC1E7D">
              <w:rPr>
                <w:rFonts w:ascii="Times New Roman" w:hAnsi="Times New Roman" w:cs="Times New Roman"/>
                <w:b/>
                <w:i/>
              </w:rPr>
              <w:t>КПД теплогенерирующих установок</w:t>
            </w:r>
          </w:p>
        </w:tc>
        <w:tc>
          <w:tcPr>
            <w:tcW w:w="3561" w:type="dxa"/>
            <w:vAlign w:val="center"/>
          </w:tcPr>
          <w:p w:rsidR="00C55013" w:rsidRPr="00DC1E7D" w:rsidRDefault="00C55013" w:rsidP="00E22864">
            <w:pPr>
              <w:pStyle w:val="Default"/>
              <w:spacing w:line="240" w:lineRule="auto"/>
              <w:ind w:firstLine="0"/>
              <w:jc w:val="center"/>
              <w:rPr>
                <w:rFonts w:ascii="Times New Roman" w:hAnsi="Times New Roman" w:cs="Times New Roman"/>
                <w:b/>
                <w:i/>
              </w:rPr>
            </w:pPr>
            <w:r w:rsidRPr="00DC1E7D">
              <w:rPr>
                <w:rFonts w:ascii="Times New Roman" w:hAnsi="Times New Roman" w:cs="Times New Roman"/>
                <w:b/>
                <w:i/>
              </w:rPr>
              <w:t>Теплотворная способность топлива, Гкал/ед.</w:t>
            </w:r>
          </w:p>
        </w:tc>
      </w:tr>
      <w:tr w:rsidR="00C55013" w:rsidTr="00E22864">
        <w:trPr>
          <w:trHeight w:val="20"/>
          <w:jc w:val="center"/>
        </w:trPr>
        <w:tc>
          <w:tcPr>
            <w:tcW w:w="2689" w:type="dxa"/>
            <w:vAlign w:val="center"/>
          </w:tcPr>
          <w:p w:rsidR="00C55013" w:rsidRPr="00DC1E7D" w:rsidRDefault="00C55013" w:rsidP="00E22864">
            <w:pPr>
              <w:pStyle w:val="Default"/>
              <w:spacing w:line="240" w:lineRule="auto"/>
              <w:ind w:firstLine="0"/>
              <w:rPr>
                <w:rFonts w:ascii="Times New Roman" w:hAnsi="Times New Roman" w:cs="Times New Roman"/>
              </w:rPr>
            </w:pPr>
            <w:r w:rsidRPr="00DC1E7D">
              <w:rPr>
                <w:rFonts w:ascii="Times New Roman" w:hAnsi="Times New Roman" w:cs="Times New Roman"/>
              </w:rPr>
              <w:t>Газ сетевой, тыс.</w:t>
            </w:r>
            <w:r w:rsidR="00E22864">
              <w:rPr>
                <w:rFonts w:ascii="Times New Roman" w:hAnsi="Times New Roman" w:cs="Times New Roman"/>
              </w:rPr>
              <w:t xml:space="preserve"> </w:t>
            </w:r>
            <w:r w:rsidRPr="00DC1E7D">
              <w:rPr>
                <w:rFonts w:ascii="Times New Roman" w:hAnsi="Times New Roman" w:cs="Times New Roman"/>
              </w:rPr>
              <w:t>куб.</w:t>
            </w:r>
            <w:r w:rsidR="00E22864">
              <w:rPr>
                <w:rFonts w:ascii="Times New Roman" w:hAnsi="Times New Roman" w:cs="Times New Roman"/>
              </w:rPr>
              <w:t xml:space="preserve"> </w:t>
            </w:r>
            <w:r w:rsidRPr="00DC1E7D">
              <w:rPr>
                <w:rFonts w:ascii="Times New Roman" w:hAnsi="Times New Roman" w:cs="Times New Roman"/>
              </w:rPr>
              <w:t>м.</w:t>
            </w:r>
          </w:p>
        </w:tc>
        <w:tc>
          <w:tcPr>
            <w:tcW w:w="3336" w:type="dxa"/>
            <w:vAlign w:val="center"/>
          </w:tcPr>
          <w:p w:rsidR="00C55013" w:rsidRPr="00DC1E7D" w:rsidRDefault="00C55013" w:rsidP="00E22864">
            <w:pPr>
              <w:jc w:val="center"/>
              <w:rPr>
                <w:color w:val="000000"/>
              </w:rPr>
            </w:pPr>
            <w:r w:rsidRPr="00DC1E7D">
              <w:rPr>
                <w:color w:val="000000"/>
              </w:rPr>
              <w:t>0,90</w:t>
            </w:r>
          </w:p>
        </w:tc>
        <w:tc>
          <w:tcPr>
            <w:tcW w:w="3561" w:type="dxa"/>
            <w:vAlign w:val="center"/>
          </w:tcPr>
          <w:p w:rsidR="00C55013" w:rsidRPr="00DC1E7D" w:rsidRDefault="00C55013" w:rsidP="00E22864">
            <w:pPr>
              <w:jc w:val="center"/>
              <w:rPr>
                <w:color w:val="000000"/>
              </w:rPr>
            </w:pPr>
            <w:r w:rsidRPr="00DC1E7D">
              <w:rPr>
                <w:color w:val="000000"/>
              </w:rPr>
              <w:t>8,08</w:t>
            </w:r>
          </w:p>
        </w:tc>
      </w:tr>
    </w:tbl>
    <w:p w:rsidR="00E22864" w:rsidRDefault="00E22864" w:rsidP="00E22864">
      <w:pPr>
        <w:pStyle w:val="affffffffb"/>
        <w:spacing w:after="0" w:line="276" w:lineRule="auto"/>
        <w:jc w:val="center"/>
        <w:rPr>
          <w:i/>
        </w:rPr>
        <w:sectPr w:rsidR="00E22864" w:rsidSect="00E22864">
          <w:pgSz w:w="11906" w:h="16838" w:code="9"/>
          <w:pgMar w:top="709" w:right="849" w:bottom="1276" w:left="1276" w:header="709" w:footer="709" w:gutter="0"/>
          <w:cols w:space="708"/>
          <w:docGrid w:linePitch="360"/>
        </w:sectPr>
      </w:pPr>
      <w:bookmarkStart w:id="8" w:name="_Toc536140361"/>
    </w:p>
    <w:p w:rsidR="00C55013" w:rsidRPr="00C55013" w:rsidRDefault="00C55013" w:rsidP="00E22864">
      <w:pPr>
        <w:pStyle w:val="affffffffb"/>
        <w:spacing w:after="0" w:line="276" w:lineRule="auto"/>
        <w:jc w:val="center"/>
        <w:rPr>
          <w:i/>
        </w:rPr>
      </w:pPr>
      <w:r w:rsidRPr="00C55013">
        <w:rPr>
          <w:i/>
        </w:rPr>
        <w:lastRenderedPageBreak/>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8"/>
    </w:p>
    <w:p w:rsidR="00813821" w:rsidRPr="00813821" w:rsidRDefault="00E25C09" w:rsidP="00E22864">
      <w:pPr>
        <w:spacing w:line="276" w:lineRule="auto"/>
        <w:jc w:val="center"/>
        <w:rPr>
          <w:bCs w:val="0"/>
          <w:i/>
          <w:sz w:val="28"/>
          <w:szCs w:val="28"/>
        </w:rPr>
      </w:pPr>
      <w:r w:rsidRPr="00290837">
        <w:rPr>
          <w:i/>
          <w:iCs/>
          <w:sz w:val="28"/>
          <w:szCs w:val="28"/>
        </w:rPr>
        <w:t xml:space="preserve">2.3.1 </w:t>
      </w:r>
      <w:r w:rsidR="00813821" w:rsidRPr="00813821">
        <w:rPr>
          <w:i/>
          <w:sz w:val="28"/>
          <w:szCs w:val="28"/>
        </w:rPr>
        <w:t>Существующие и перспективные значения установленной тепловой мощности основного оборудования источника (источников) тепловой энергии</w:t>
      </w:r>
    </w:p>
    <w:p w:rsidR="00510F84" w:rsidRPr="00860FD5" w:rsidRDefault="00510F84" w:rsidP="0004161E">
      <w:pPr>
        <w:spacing w:line="360" w:lineRule="auto"/>
        <w:ind w:firstLine="651"/>
        <w:jc w:val="both"/>
        <w:rPr>
          <w:sz w:val="28"/>
          <w:szCs w:val="28"/>
        </w:rPr>
      </w:pPr>
      <w:r w:rsidRPr="00860FD5">
        <w:rPr>
          <w:sz w:val="28"/>
          <w:szCs w:val="28"/>
        </w:rPr>
        <w:t>Перспективные балансы тепловой мощности и тепловой нагрузки в перспективных зонах действия источников тепловой энергии равны существующим.</w:t>
      </w:r>
    </w:p>
    <w:p w:rsidR="00510F84" w:rsidRPr="00860FD5" w:rsidRDefault="00510F84" w:rsidP="0004161E">
      <w:pPr>
        <w:spacing w:line="360" w:lineRule="auto"/>
        <w:ind w:firstLine="651"/>
        <w:jc w:val="both"/>
        <w:rPr>
          <w:sz w:val="28"/>
          <w:szCs w:val="28"/>
        </w:rPr>
      </w:pPr>
      <w:r w:rsidRPr="00860FD5">
        <w:rPr>
          <w:sz w:val="28"/>
          <w:szCs w:val="28"/>
        </w:rPr>
        <w:t>Значения перспективной установленной тепловой мощности основного оборудования источников тепловой энергии соответствуют существующим.</w:t>
      </w:r>
    </w:p>
    <w:p w:rsidR="00510F84" w:rsidRPr="00860FD5" w:rsidRDefault="00510F84" w:rsidP="0004161E">
      <w:pPr>
        <w:spacing w:line="360" w:lineRule="auto"/>
        <w:ind w:firstLine="651"/>
        <w:jc w:val="both"/>
        <w:rPr>
          <w:sz w:val="28"/>
          <w:szCs w:val="28"/>
        </w:rPr>
      </w:pPr>
      <w:r w:rsidRPr="00860FD5">
        <w:rPr>
          <w:sz w:val="28"/>
          <w:szCs w:val="28"/>
        </w:rPr>
        <w:t>В обслуживающий организациях отсутствуют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510F84" w:rsidRPr="00860FD5" w:rsidRDefault="00510F84" w:rsidP="0004161E">
      <w:pPr>
        <w:spacing w:line="360" w:lineRule="auto"/>
        <w:ind w:firstLine="651"/>
        <w:jc w:val="both"/>
        <w:rPr>
          <w:spacing w:val="-5"/>
          <w:sz w:val="28"/>
          <w:szCs w:val="28"/>
        </w:rPr>
      </w:pPr>
      <w:r w:rsidRPr="00860FD5">
        <w:rPr>
          <w:spacing w:val="-5"/>
          <w:sz w:val="28"/>
          <w:szCs w:val="28"/>
        </w:rPr>
        <w:t>Значения резервной тепловой мощности источников тепловой энергии равны существующим.</w:t>
      </w:r>
    </w:p>
    <w:p w:rsidR="00510F84" w:rsidRPr="00860FD5" w:rsidRDefault="00510F84" w:rsidP="0004161E">
      <w:pPr>
        <w:spacing w:line="360" w:lineRule="auto"/>
        <w:ind w:firstLine="651"/>
        <w:jc w:val="both"/>
        <w:rPr>
          <w:spacing w:val="-5"/>
          <w:sz w:val="28"/>
          <w:szCs w:val="28"/>
        </w:rPr>
      </w:pPr>
      <w:r w:rsidRPr="00860FD5">
        <w:rPr>
          <w:spacing w:val="-5"/>
          <w:sz w:val="28"/>
          <w:szCs w:val="28"/>
        </w:rPr>
        <w:t>Значения тепловой нагрузки потребителей, устанавливаемой по договорам теплоснабжения и договорам на поддержание резервной тепловой мощности, соответствует существующим значениям тепловой нагрузки потребителей.</w:t>
      </w:r>
    </w:p>
    <w:p w:rsidR="00510F84" w:rsidRDefault="00510F84" w:rsidP="006B65AB">
      <w:pPr>
        <w:spacing w:line="360" w:lineRule="auto"/>
        <w:ind w:firstLine="709"/>
        <w:jc w:val="both"/>
        <w:rPr>
          <w:sz w:val="28"/>
          <w:szCs w:val="28"/>
        </w:rPr>
      </w:pPr>
      <w:r w:rsidRPr="00860FD5">
        <w:rPr>
          <w:sz w:val="28"/>
          <w:szCs w:val="28"/>
        </w:rPr>
        <w:t xml:space="preserve">Балансы тепловой мощности составлены по фактическим </w:t>
      </w:r>
      <w:proofErr w:type="gramStart"/>
      <w:r w:rsidRPr="00860FD5">
        <w:rPr>
          <w:sz w:val="28"/>
          <w:szCs w:val="28"/>
        </w:rPr>
        <w:t>данным  подключения</w:t>
      </w:r>
      <w:proofErr w:type="gramEnd"/>
      <w:r w:rsidRPr="00860FD5">
        <w:rPr>
          <w:sz w:val="28"/>
          <w:szCs w:val="28"/>
        </w:rPr>
        <w:t xml:space="preserve"> нагрузок </w:t>
      </w:r>
      <w:r w:rsidR="00813821">
        <w:rPr>
          <w:sz w:val="28"/>
          <w:szCs w:val="28"/>
        </w:rPr>
        <w:t>по состоянию на 2018</w:t>
      </w:r>
      <w:r w:rsidRPr="00860FD5">
        <w:rPr>
          <w:sz w:val="28"/>
          <w:szCs w:val="28"/>
        </w:rPr>
        <w:t xml:space="preserve"> год. </w:t>
      </w:r>
    </w:p>
    <w:p w:rsidR="00E22864" w:rsidRDefault="00E22864" w:rsidP="00E22864">
      <w:pPr>
        <w:widowControl w:val="0"/>
        <w:tabs>
          <w:tab w:val="left" w:pos="608"/>
          <w:tab w:val="left" w:pos="750"/>
        </w:tabs>
        <w:suppressAutoHyphens/>
        <w:spacing w:line="360" w:lineRule="auto"/>
        <w:jc w:val="both"/>
        <w:rPr>
          <w:rFonts w:eastAsia="SimSun"/>
          <w:kern w:val="1"/>
          <w:sz w:val="28"/>
          <w:szCs w:val="28"/>
          <w:lang w:eastAsia="hi-IN" w:bidi="hi-IN"/>
        </w:rPr>
        <w:sectPr w:rsidR="00E22864" w:rsidSect="00E22864">
          <w:pgSz w:w="11906" w:h="16838" w:code="9"/>
          <w:pgMar w:top="709" w:right="849" w:bottom="1276" w:left="1276" w:header="709" w:footer="709" w:gutter="0"/>
          <w:cols w:space="708"/>
          <w:docGrid w:linePitch="360"/>
        </w:sectPr>
      </w:pPr>
    </w:p>
    <w:p w:rsidR="00571A9B" w:rsidRPr="00E22864" w:rsidRDefault="00571A9B" w:rsidP="00E22864">
      <w:pPr>
        <w:widowControl w:val="0"/>
        <w:tabs>
          <w:tab w:val="left" w:pos="608"/>
          <w:tab w:val="left" w:pos="750"/>
        </w:tabs>
        <w:suppressAutoHyphens/>
        <w:jc w:val="center"/>
        <w:rPr>
          <w:rFonts w:eastAsia="SimSun"/>
          <w:b/>
          <w:i/>
          <w:kern w:val="1"/>
          <w:lang w:eastAsia="hi-IN" w:bidi="hi-IN"/>
        </w:rPr>
      </w:pPr>
      <w:r w:rsidRPr="00E22864">
        <w:rPr>
          <w:rFonts w:eastAsia="SimSun"/>
          <w:b/>
          <w:i/>
          <w:kern w:val="1"/>
          <w:sz w:val="28"/>
          <w:szCs w:val="28"/>
          <w:lang w:eastAsia="hi-IN" w:bidi="hi-IN"/>
        </w:rPr>
        <w:lastRenderedPageBreak/>
        <w:t>Таблица</w:t>
      </w:r>
      <w:r w:rsidR="005F4BAE" w:rsidRPr="00E22864">
        <w:rPr>
          <w:rFonts w:eastAsia="SimSun"/>
          <w:b/>
          <w:i/>
          <w:kern w:val="1"/>
          <w:sz w:val="28"/>
          <w:szCs w:val="28"/>
          <w:lang w:eastAsia="hi-IN" w:bidi="hi-IN"/>
        </w:rPr>
        <w:t xml:space="preserve"> №5.</w:t>
      </w:r>
      <w:r w:rsidRPr="00E22864">
        <w:rPr>
          <w:rFonts w:eastAsia="SimSun"/>
          <w:b/>
          <w:i/>
          <w:kern w:val="1"/>
          <w:sz w:val="28"/>
          <w:szCs w:val="28"/>
          <w:lang w:eastAsia="hi-IN" w:bidi="hi-IN"/>
        </w:rPr>
        <w:t xml:space="preserve"> Перспективные балансы тепловой мощности (Гкал/час) и тепловой нагрузки в перспективных зонах действия источников тепловой энергии, в том числе работающих на единую тепловую сеть</w:t>
      </w:r>
    </w:p>
    <w:tbl>
      <w:tblPr>
        <w:tblW w:w="5000" w:type="pct"/>
        <w:jc w:val="center"/>
        <w:tblLook w:val="0000" w:firstRow="0" w:lastRow="0" w:firstColumn="0" w:lastColumn="0" w:noHBand="0" w:noVBand="0"/>
      </w:tblPr>
      <w:tblGrid>
        <w:gridCol w:w="2155"/>
        <w:gridCol w:w="1964"/>
        <w:gridCol w:w="1878"/>
        <w:gridCol w:w="1923"/>
        <w:gridCol w:w="1920"/>
        <w:gridCol w:w="1362"/>
        <w:gridCol w:w="2056"/>
        <w:gridCol w:w="1579"/>
      </w:tblGrid>
      <w:tr w:rsidR="00B57FD7"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66554">
            <w:pPr>
              <w:autoSpaceDE w:val="0"/>
              <w:autoSpaceDN w:val="0"/>
              <w:adjustRightInd w:val="0"/>
              <w:jc w:val="center"/>
              <w:rPr>
                <w:b/>
                <w:i/>
                <w:sz w:val="20"/>
                <w:szCs w:val="20"/>
              </w:rPr>
            </w:pPr>
            <w:proofErr w:type="spellStart"/>
            <w:r w:rsidRPr="00B57FD7">
              <w:rPr>
                <w:b/>
                <w:i/>
                <w:sz w:val="20"/>
                <w:szCs w:val="20"/>
              </w:rPr>
              <w:t>аименование</w:t>
            </w:r>
            <w:proofErr w:type="spellEnd"/>
            <w:r w:rsidRPr="00B57FD7">
              <w:rPr>
                <w:b/>
                <w:i/>
                <w:sz w:val="20"/>
                <w:szCs w:val="20"/>
              </w:rPr>
              <w:t xml:space="preserve"> источника теплоснабжения</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66554">
            <w:pPr>
              <w:autoSpaceDE w:val="0"/>
              <w:autoSpaceDN w:val="0"/>
              <w:adjustRightInd w:val="0"/>
              <w:jc w:val="center"/>
              <w:rPr>
                <w:b/>
                <w:i/>
                <w:sz w:val="20"/>
                <w:szCs w:val="20"/>
              </w:rPr>
            </w:pPr>
            <w:r w:rsidRPr="00B57FD7">
              <w:rPr>
                <w:b/>
                <w:i/>
                <w:sz w:val="20"/>
                <w:szCs w:val="20"/>
              </w:rPr>
              <w:t>Установленная тепловая мощность, Гкал/ч</w:t>
            </w:r>
          </w:p>
        </w:tc>
        <w:tc>
          <w:tcPr>
            <w:tcW w:w="63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66554">
            <w:pPr>
              <w:autoSpaceDE w:val="0"/>
              <w:autoSpaceDN w:val="0"/>
              <w:adjustRightInd w:val="0"/>
              <w:jc w:val="center"/>
              <w:rPr>
                <w:b/>
                <w:i/>
                <w:sz w:val="20"/>
                <w:szCs w:val="20"/>
              </w:rPr>
            </w:pPr>
            <w:r w:rsidRPr="00B57FD7">
              <w:rPr>
                <w:b/>
                <w:i/>
                <w:sz w:val="20"/>
                <w:szCs w:val="20"/>
              </w:rPr>
              <w:t>Располагаемая тепловая мощность, Гкал/ч</w:t>
            </w:r>
          </w:p>
        </w:tc>
        <w:tc>
          <w:tcPr>
            <w:tcW w:w="64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66554">
            <w:pPr>
              <w:autoSpaceDE w:val="0"/>
              <w:autoSpaceDN w:val="0"/>
              <w:adjustRightInd w:val="0"/>
              <w:jc w:val="center"/>
              <w:rPr>
                <w:b/>
                <w:i/>
                <w:sz w:val="20"/>
                <w:szCs w:val="20"/>
              </w:rPr>
            </w:pPr>
            <w:r w:rsidRPr="00B57FD7">
              <w:rPr>
                <w:b/>
                <w:i/>
                <w:sz w:val="20"/>
                <w:szCs w:val="20"/>
              </w:rPr>
              <w:t>Затраты тепловой мощности на собственные и хозяйственные нужды, Гкал/ч</w:t>
            </w:r>
          </w:p>
        </w:tc>
        <w:tc>
          <w:tcPr>
            <w:tcW w:w="647"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66554">
            <w:pPr>
              <w:autoSpaceDE w:val="0"/>
              <w:autoSpaceDN w:val="0"/>
              <w:adjustRightInd w:val="0"/>
              <w:jc w:val="center"/>
              <w:rPr>
                <w:b/>
                <w:i/>
                <w:sz w:val="20"/>
                <w:szCs w:val="20"/>
              </w:rPr>
            </w:pPr>
            <w:r w:rsidRPr="00B57FD7">
              <w:rPr>
                <w:b/>
                <w:i/>
                <w:sz w:val="20"/>
                <w:szCs w:val="20"/>
              </w:rPr>
              <w:t>Нагрузка потребителей, Гкал/ч</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66554">
            <w:pPr>
              <w:autoSpaceDE w:val="0"/>
              <w:autoSpaceDN w:val="0"/>
              <w:adjustRightInd w:val="0"/>
              <w:jc w:val="center"/>
              <w:rPr>
                <w:b/>
                <w:i/>
                <w:sz w:val="20"/>
                <w:szCs w:val="20"/>
              </w:rPr>
            </w:pPr>
            <w:r w:rsidRPr="00B57FD7">
              <w:rPr>
                <w:b/>
                <w:i/>
                <w:sz w:val="20"/>
                <w:szCs w:val="20"/>
              </w:rPr>
              <w:t>Тепловые потери в тепловых сетях. Гкал/ч</w:t>
            </w:r>
          </w:p>
        </w:tc>
        <w:tc>
          <w:tcPr>
            <w:tcW w:w="69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66554">
            <w:pPr>
              <w:autoSpaceDE w:val="0"/>
              <w:autoSpaceDN w:val="0"/>
              <w:adjustRightInd w:val="0"/>
              <w:jc w:val="center"/>
              <w:rPr>
                <w:b/>
                <w:i/>
                <w:sz w:val="20"/>
                <w:szCs w:val="20"/>
              </w:rPr>
            </w:pPr>
            <w:r w:rsidRPr="00B57FD7">
              <w:rPr>
                <w:b/>
                <w:i/>
                <w:sz w:val="20"/>
                <w:szCs w:val="20"/>
              </w:rPr>
              <w:t>Присоединённая тепловая нагрузка (с учётом тепловых потерь в тепловых сетях), Гкал/ч</w:t>
            </w:r>
          </w:p>
        </w:tc>
        <w:tc>
          <w:tcPr>
            <w:tcW w:w="532"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66554">
            <w:pPr>
              <w:autoSpaceDE w:val="0"/>
              <w:autoSpaceDN w:val="0"/>
              <w:adjustRightInd w:val="0"/>
              <w:jc w:val="center"/>
              <w:rPr>
                <w:b/>
                <w:i/>
                <w:sz w:val="20"/>
                <w:szCs w:val="20"/>
              </w:rPr>
            </w:pPr>
            <w:r w:rsidRPr="00B57FD7">
              <w:rPr>
                <w:b/>
                <w:i/>
                <w:sz w:val="20"/>
                <w:szCs w:val="20"/>
              </w:rPr>
              <w:t>Резерв тепловой мощности источников тепла, Гкал/ч</w:t>
            </w:r>
          </w:p>
        </w:tc>
      </w:tr>
      <w:tr w:rsidR="00B57FD7"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66554">
            <w:pPr>
              <w:autoSpaceDE w:val="0"/>
              <w:autoSpaceDN w:val="0"/>
              <w:adjustRightInd w:val="0"/>
              <w:jc w:val="center"/>
              <w:rPr>
                <w:b/>
                <w:i/>
                <w:sz w:val="20"/>
                <w:szCs w:val="20"/>
              </w:rPr>
            </w:pPr>
            <w:r>
              <w:rPr>
                <w:b/>
                <w:i/>
                <w:sz w:val="20"/>
                <w:szCs w:val="20"/>
              </w:rPr>
              <w:t>2018</w:t>
            </w:r>
            <w:r w:rsidR="00B57FD7" w:rsidRPr="00B57FD7">
              <w:rPr>
                <w:b/>
                <w:i/>
                <w:sz w:val="20"/>
                <w:szCs w:val="20"/>
              </w:rPr>
              <w:t xml:space="preserve"> год</w:t>
            </w:r>
          </w:p>
        </w:tc>
      </w:tr>
      <w:tr w:rsidR="00AC170C"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AC170C" w:rsidRDefault="00AC170C" w:rsidP="00B66554">
            <w:pPr>
              <w:autoSpaceDE w:val="0"/>
              <w:autoSpaceDN w:val="0"/>
              <w:adjustRightInd w:val="0"/>
              <w:jc w:val="center"/>
              <w:rPr>
                <w:b/>
                <w:i/>
                <w:sz w:val="20"/>
                <w:szCs w:val="20"/>
              </w:rPr>
            </w:pPr>
            <w:r>
              <w:rPr>
                <w:b/>
                <w:i/>
                <w:sz w:val="20"/>
                <w:szCs w:val="20"/>
              </w:rPr>
              <w:t>МУП «Тепловые сети»</w:t>
            </w:r>
          </w:p>
        </w:tc>
      </w:tr>
      <w:tr w:rsidR="00C57BC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33квар.</w:t>
            </w:r>
          </w:p>
        </w:tc>
        <w:tc>
          <w:tcPr>
            <w:tcW w:w="662"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12,6</w:t>
            </w:r>
          </w:p>
        </w:tc>
        <w:tc>
          <w:tcPr>
            <w:tcW w:w="633"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12,6</w:t>
            </w:r>
          </w:p>
        </w:tc>
        <w:tc>
          <w:tcPr>
            <w:tcW w:w="648"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0,088</w:t>
            </w:r>
          </w:p>
        </w:tc>
        <w:tc>
          <w:tcPr>
            <w:tcW w:w="647"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8,3187</w:t>
            </w:r>
          </w:p>
        </w:tc>
        <w:tc>
          <w:tcPr>
            <w:tcW w:w="459"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0,374</w:t>
            </w:r>
          </w:p>
        </w:tc>
        <w:tc>
          <w:tcPr>
            <w:tcW w:w="693" w:type="pct"/>
            <w:tcBorders>
              <w:top w:val="single" w:sz="6" w:space="0" w:color="auto"/>
              <w:left w:val="single" w:sz="6" w:space="0" w:color="auto"/>
              <w:bottom w:val="single" w:sz="6" w:space="0" w:color="auto"/>
              <w:right w:val="single" w:sz="6" w:space="0" w:color="auto"/>
            </w:tcBorders>
            <w:vAlign w:val="center"/>
          </w:tcPr>
          <w:p w:rsidR="00C57BC0" w:rsidRPr="0081018C" w:rsidRDefault="00AF5531"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8,6927</w:t>
            </w:r>
          </w:p>
        </w:tc>
        <w:tc>
          <w:tcPr>
            <w:tcW w:w="532" w:type="pct"/>
            <w:tcBorders>
              <w:top w:val="single" w:sz="6" w:space="0" w:color="auto"/>
              <w:left w:val="single" w:sz="6" w:space="0" w:color="auto"/>
              <w:bottom w:val="single" w:sz="6" w:space="0" w:color="auto"/>
              <w:right w:val="single" w:sz="6" w:space="0" w:color="auto"/>
            </w:tcBorders>
            <w:vAlign w:val="center"/>
          </w:tcPr>
          <w:p w:rsidR="00C57BC0" w:rsidRPr="00BB3D95" w:rsidRDefault="00AF5531" w:rsidP="00B66554">
            <w:pPr>
              <w:jc w:val="center"/>
              <w:rPr>
                <w:color w:val="000000"/>
                <w:sz w:val="20"/>
                <w:szCs w:val="20"/>
              </w:rPr>
            </w:pPr>
            <w:r>
              <w:rPr>
                <w:color w:val="000000"/>
                <w:sz w:val="20"/>
                <w:szCs w:val="20"/>
              </w:rPr>
              <w:t>3,8193</w:t>
            </w:r>
          </w:p>
        </w:tc>
      </w:tr>
      <w:tr w:rsidR="00C57BC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138кв.</w:t>
            </w:r>
          </w:p>
        </w:tc>
        <w:tc>
          <w:tcPr>
            <w:tcW w:w="662"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1,62</w:t>
            </w:r>
          </w:p>
        </w:tc>
        <w:tc>
          <w:tcPr>
            <w:tcW w:w="633"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1,62</w:t>
            </w:r>
          </w:p>
        </w:tc>
        <w:tc>
          <w:tcPr>
            <w:tcW w:w="648"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0,016</w:t>
            </w:r>
          </w:p>
        </w:tc>
        <w:tc>
          <w:tcPr>
            <w:tcW w:w="647"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1,6634</w:t>
            </w:r>
          </w:p>
        </w:tc>
        <w:tc>
          <w:tcPr>
            <w:tcW w:w="459"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0,067</w:t>
            </w:r>
          </w:p>
        </w:tc>
        <w:tc>
          <w:tcPr>
            <w:tcW w:w="693" w:type="pct"/>
            <w:tcBorders>
              <w:top w:val="single" w:sz="6" w:space="0" w:color="auto"/>
              <w:left w:val="single" w:sz="6" w:space="0" w:color="auto"/>
              <w:bottom w:val="single" w:sz="6" w:space="0" w:color="auto"/>
              <w:right w:val="single" w:sz="6" w:space="0" w:color="auto"/>
            </w:tcBorders>
            <w:vAlign w:val="center"/>
          </w:tcPr>
          <w:p w:rsidR="00C57BC0" w:rsidRPr="0081018C" w:rsidRDefault="00AF5531"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1,7304</w:t>
            </w:r>
          </w:p>
        </w:tc>
        <w:tc>
          <w:tcPr>
            <w:tcW w:w="532" w:type="pct"/>
            <w:tcBorders>
              <w:top w:val="single" w:sz="6" w:space="0" w:color="auto"/>
              <w:left w:val="single" w:sz="6" w:space="0" w:color="auto"/>
              <w:bottom w:val="single" w:sz="6" w:space="0" w:color="auto"/>
              <w:right w:val="single" w:sz="6" w:space="0" w:color="auto"/>
            </w:tcBorders>
            <w:vAlign w:val="center"/>
          </w:tcPr>
          <w:p w:rsidR="00C57BC0" w:rsidRDefault="00AF5531" w:rsidP="00B66554">
            <w:pPr>
              <w:jc w:val="center"/>
            </w:pPr>
            <w:r>
              <w:rPr>
                <w:color w:val="000000"/>
                <w:sz w:val="20"/>
                <w:szCs w:val="20"/>
              </w:rPr>
              <w:t>-0,1264</w:t>
            </w:r>
          </w:p>
        </w:tc>
      </w:tr>
      <w:tr w:rsidR="00C57BC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ДОС</w:t>
            </w:r>
          </w:p>
        </w:tc>
        <w:tc>
          <w:tcPr>
            <w:tcW w:w="662"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1,72</w:t>
            </w:r>
          </w:p>
        </w:tc>
        <w:tc>
          <w:tcPr>
            <w:tcW w:w="633"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1,72</w:t>
            </w:r>
          </w:p>
        </w:tc>
        <w:tc>
          <w:tcPr>
            <w:tcW w:w="648"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0,027</w:t>
            </w:r>
          </w:p>
        </w:tc>
        <w:tc>
          <w:tcPr>
            <w:tcW w:w="647"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2,784</w:t>
            </w:r>
          </w:p>
        </w:tc>
        <w:tc>
          <w:tcPr>
            <w:tcW w:w="459"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0,116</w:t>
            </w:r>
          </w:p>
        </w:tc>
        <w:tc>
          <w:tcPr>
            <w:tcW w:w="693" w:type="pct"/>
            <w:tcBorders>
              <w:top w:val="single" w:sz="6" w:space="0" w:color="auto"/>
              <w:left w:val="single" w:sz="6" w:space="0" w:color="auto"/>
              <w:bottom w:val="single" w:sz="6" w:space="0" w:color="auto"/>
              <w:right w:val="single" w:sz="6" w:space="0" w:color="auto"/>
            </w:tcBorders>
            <w:vAlign w:val="center"/>
          </w:tcPr>
          <w:p w:rsidR="00C57BC0" w:rsidRPr="0081018C" w:rsidRDefault="00AF5531"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2,9</w:t>
            </w:r>
          </w:p>
        </w:tc>
        <w:tc>
          <w:tcPr>
            <w:tcW w:w="532" w:type="pct"/>
            <w:tcBorders>
              <w:top w:val="single" w:sz="6" w:space="0" w:color="auto"/>
              <w:left w:val="single" w:sz="6" w:space="0" w:color="auto"/>
              <w:bottom w:val="single" w:sz="6" w:space="0" w:color="auto"/>
              <w:right w:val="single" w:sz="6" w:space="0" w:color="auto"/>
            </w:tcBorders>
            <w:vAlign w:val="center"/>
          </w:tcPr>
          <w:p w:rsidR="00C57BC0" w:rsidRDefault="00AF5531" w:rsidP="00B66554">
            <w:pPr>
              <w:jc w:val="center"/>
            </w:pPr>
            <w:r>
              <w:rPr>
                <w:color w:val="000000"/>
                <w:sz w:val="20"/>
                <w:szCs w:val="20"/>
              </w:rPr>
              <w:t>-1,207</w:t>
            </w:r>
          </w:p>
        </w:tc>
      </w:tr>
      <w:tr w:rsidR="00C57BC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ЦРБ</w:t>
            </w:r>
          </w:p>
        </w:tc>
        <w:tc>
          <w:tcPr>
            <w:tcW w:w="662"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1,08</w:t>
            </w:r>
          </w:p>
        </w:tc>
        <w:tc>
          <w:tcPr>
            <w:tcW w:w="633"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1,08</w:t>
            </w:r>
          </w:p>
        </w:tc>
        <w:tc>
          <w:tcPr>
            <w:tcW w:w="648"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0,010</w:t>
            </w:r>
          </w:p>
        </w:tc>
        <w:tc>
          <w:tcPr>
            <w:tcW w:w="647"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0,542</w:t>
            </w:r>
          </w:p>
        </w:tc>
        <w:tc>
          <w:tcPr>
            <w:tcW w:w="459"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0,042</w:t>
            </w:r>
          </w:p>
        </w:tc>
        <w:tc>
          <w:tcPr>
            <w:tcW w:w="693" w:type="pct"/>
            <w:tcBorders>
              <w:top w:val="single" w:sz="6" w:space="0" w:color="auto"/>
              <w:left w:val="single" w:sz="6" w:space="0" w:color="auto"/>
              <w:bottom w:val="single" w:sz="6" w:space="0" w:color="auto"/>
              <w:right w:val="single" w:sz="6" w:space="0" w:color="auto"/>
            </w:tcBorders>
            <w:vAlign w:val="center"/>
          </w:tcPr>
          <w:p w:rsidR="00C57BC0" w:rsidRPr="00BB3D95" w:rsidRDefault="00AF5531" w:rsidP="00B66554">
            <w:pPr>
              <w:jc w:val="center"/>
              <w:rPr>
                <w:sz w:val="20"/>
                <w:szCs w:val="20"/>
              </w:rPr>
            </w:pPr>
            <w:r>
              <w:rPr>
                <w:sz w:val="20"/>
                <w:szCs w:val="20"/>
              </w:rPr>
              <w:t>0,584</w:t>
            </w:r>
          </w:p>
        </w:tc>
        <w:tc>
          <w:tcPr>
            <w:tcW w:w="532" w:type="pct"/>
            <w:tcBorders>
              <w:top w:val="single" w:sz="6" w:space="0" w:color="auto"/>
              <w:left w:val="single" w:sz="6" w:space="0" w:color="auto"/>
              <w:bottom w:val="single" w:sz="6" w:space="0" w:color="auto"/>
              <w:right w:val="single" w:sz="6" w:space="0" w:color="auto"/>
            </w:tcBorders>
            <w:vAlign w:val="center"/>
          </w:tcPr>
          <w:p w:rsidR="00C57BC0" w:rsidRDefault="00AF5531" w:rsidP="00B66554">
            <w:pPr>
              <w:jc w:val="center"/>
            </w:pPr>
            <w:r>
              <w:rPr>
                <w:color w:val="000000"/>
                <w:sz w:val="20"/>
                <w:szCs w:val="20"/>
              </w:rPr>
              <w:t>0,486</w:t>
            </w:r>
          </w:p>
        </w:tc>
      </w:tr>
      <w:tr w:rsidR="00C57BC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103кв</w:t>
            </w:r>
          </w:p>
        </w:tc>
        <w:tc>
          <w:tcPr>
            <w:tcW w:w="662"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1,62</w:t>
            </w:r>
          </w:p>
        </w:tc>
        <w:tc>
          <w:tcPr>
            <w:tcW w:w="633"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1,62</w:t>
            </w:r>
          </w:p>
        </w:tc>
        <w:tc>
          <w:tcPr>
            <w:tcW w:w="648"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0,008</w:t>
            </w:r>
          </w:p>
        </w:tc>
        <w:tc>
          <w:tcPr>
            <w:tcW w:w="647"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0,686</w:t>
            </w:r>
          </w:p>
        </w:tc>
        <w:tc>
          <w:tcPr>
            <w:tcW w:w="459"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0,033</w:t>
            </w:r>
          </w:p>
        </w:tc>
        <w:tc>
          <w:tcPr>
            <w:tcW w:w="693" w:type="pct"/>
            <w:tcBorders>
              <w:top w:val="single" w:sz="6" w:space="0" w:color="auto"/>
              <w:left w:val="single" w:sz="6" w:space="0" w:color="auto"/>
              <w:bottom w:val="single" w:sz="6" w:space="0" w:color="auto"/>
              <w:right w:val="single" w:sz="6" w:space="0" w:color="auto"/>
            </w:tcBorders>
            <w:vAlign w:val="center"/>
          </w:tcPr>
          <w:p w:rsidR="00C57BC0" w:rsidRPr="0081018C" w:rsidRDefault="00AF5531"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0,719</w:t>
            </w:r>
          </w:p>
        </w:tc>
        <w:tc>
          <w:tcPr>
            <w:tcW w:w="532" w:type="pct"/>
            <w:tcBorders>
              <w:top w:val="single" w:sz="6" w:space="0" w:color="auto"/>
              <w:left w:val="single" w:sz="6" w:space="0" w:color="auto"/>
              <w:bottom w:val="single" w:sz="6" w:space="0" w:color="auto"/>
              <w:right w:val="single" w:sz="6" w:space="0" w:color="auto"/>
            </w:tcBorders>
            <w:vAlign w:val="center"/>
          </w:tcPr>
          <w:p w:rsidR="00C57BC0" w:rsidRDefault="00AF5531" w:rsidP="00B66554">
            <w:pPr>
              <w:jc w:val="center"/>
            </w:pPr>
            <w:r>
              <w:rPr>
                <w:color w:val="000000"/>
                <w:sz w:val="20"/>
                <w:szCs w:val="20"/>
              </w:rPr>
              <w:t>0,893</w:t>
            </w:r>
          </w:p>
        </w:tc>
      </w:tr>
      <w:tr w:rsidR="00C57BC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Волна</w:t>
            </w:r>
          </w:p>
        </w:tc>
        <w:tc>
          <w:tcPr>
            <w:tcW w:w="662"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0,5</w:t>
            </w:r>
          </w:p>
        </w:tc>
        <w:tc>
          <w:tcPr>
            <w:tcW w:w="633"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0,5</w:t>
            </w:r>
          </w:p>
        </w:tc>
        <w:tc>
          <w:tcPr>
            <w:tcW w:w="648"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0,007</w:t>
            </w:r>
          </w:p>
        </w:tc>
        <w:tc>
          <w:tcPr>
            <w:tcW w:w="647"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0,571</w:t>
            </w:r>
          </w:p>
        </w:tc>
        <w:tc>
          <w:tcPr>
            <w:tcW w:w="459"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0,028</w:t>
            </w:r>
          </w:p>
        </w:tc>
        <w:tc>
          <w:tcPr>
            <w:tcW w:w="693" w:type="pct"/>
            <w:tcBorders>
              <w:top w:val="single" w:sz="6" w:space="0" w:color="auto"/>
              <w:left w:val="single" w:sz="6" w:space="0" w:color="auto"/>
              <w:bottom w:val="single" w:sz="6" w:space="0" w:color="auto"/>
              <w:right w:val="single" w:sz="6" w:space="0" w:color="auto"/>
            </w:tcBorders>
            <w:vAlign w:val="center"/>
          </w:tcPr>
          <w:p w:rsidR="00C57BC0" w:rsidRDefault="00AF5531"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0,599</w:t>
            </w:r>
          </w:p>
        </w:tc>
        <w:tc>
          <w:tcPr>
            <w:tcW w:w="532" w:type="pct"/>
            <w:tcBorders>
              <w:top w:val="single" w:sz="6" w:space="0" w:color="auto"/>
              <w:left w:val="single" w:sz="6" w:space="0" w:color="auto"/>
              <w:bottom w:val="single" w:sz="6" w:space="0" w:color="auto"/>
              <w:right w:val="single" w:sz="6" w:space="0" w:color="auto"/>
            </w:tcBorders>
            <w:vAlign w:val="center"/>
          </w:tcPr>
          <w:p w:rsidR="00C57BC0" w:rsidRPr="00DA2CA0" w:rsidRDefault="00AF5531" w:rsidP="00B66554">
            <w:pPr>
              <w:jc w:val="center"/>
              <w:rPr>
                <w:color w:val="000000"/>
                <w:sz w:val="20"/>
                <w:szCs w:val="20"/>
              </w:rPr>
            </w:pPr>
            <w:r>
              <w:rPr>
                <w:color w:val="000000"/>
                <w:sz w:val="20"/>
                <w:szCs w:val="20"/>
              </w:rPr>
              <w:t>-0,106</w:t>
            </w:r>
          </w:p>
        </w:tc>
      </w:tr>
      <w:tr w:rsidR="00C57BC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proofErr w:type="spellStart"/>
            <w:r w:rsidRPr="00C57BC0">
              <w:rPr>
                <w:sz w:val="20"/>
                <w:szCs w:val="20"/>
              </w:rPr>
              <w:t>п.Мелиораторов</w:t>
            </w:r>
            <w:proofErr w:type="spellEnd"/>
          </w:p>
        </w:tc>
        <w:tc>
          <w:tcPr>
            <w:tcW w:w="662"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1,08</w:t>
            </w:r>
          </w:p>
        </w:tc>
        <w:tc>
          <w:tcPr>
            <w:tcW w:w="633"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1,08</w:t>
            </w:r>
          </w:p>
        </w:tc>
        <w:tc>
          <w:tcPr>
            <w:tcW w:w="648"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0,009</w:t>
            </w:r>
          </w:p>
        </w:tc>
        <w:tc>
          <w:tcPr>
            <w:tcW w:w="647"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0,782</w:t>
            </w:r>
          </w:p>
        </w:tc>
        <w:tc>
          <w:tcPr>
            <w:tcW w:w="459"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0,0369</w:t>
            </w:r>
          </w:p>
        </w:tc>
        <w:tc>
          <w:tcPr>
            <w:tcW w:w="693" w:type="pct"/>
            <w:tcBorders>
              <w:top w:val="single" w:sz="6" w:space="0" w:color="auto"/>
              <w:left w:val="single" w:sz="6" w:space="0" w:color="auto"/>
              <w:bottom w:val="single" w:sz="6" w:space="0" w:color="auto"/>
              <w:right w:val="single" w:sz="6" w:space="0" w:color="auto"/>
            </w:tcBorders>
            <w:vAlign w:val="center"/>
          </w:tcPr>
          <w:p w:rsidR="00C57BC0" w:rsidRDefault="00AF5531"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0,8189</w:t>
            </w:r>
          </w:p>
        </w:tc>
        <w:tc>
          <w:tcPr>
            <w:tcW w:w="532" w:type="pct"/>
            <w:tcBorders>
              <w:top w:val="single" w:sz="6" w:space="0" w:color="auto"/>
              <w:left w:val="single" w:sz="6" w:space="0" w:color="auto"/>
              <w:bottom w:val="single" w:sz="6" w:space="0" w:color="auto"/>
              <w:right w:val="single" w:sz="6" w:space="0" w:color="auto"/>
            </w:tcBorders>
            <w:vAlign w:val="center"/>
          </w:tcPr>
          <w:p w:rsidR="00C57BC0" w:rsidRPr="00DA2CA0" w:rsidRDefault="00AF5531" w:rsidP="00B66554">
            <w:pPr>
              <w:jc w:val="center"/>
              <w:rPr>
                <w:color w:val="000000"/>
                <w:sz w:val="20"/>
                <w:szCs w:val="20"/>
              </w:rPr>
            </w:pPr>
            <w:r>
              <w:rPr>
                <w:color w:val="000000"/>
                <w:sz w:val="20"/>
                <w:szCs w:val="20"/>
              </w:rPr>
              <w:t>0,2521</w:t>
            </w:r>
          </w:p>
        </w:tc>
      </w:tr>
      <w:tr w:rsidR="00C57BC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д/с№8</w:t>
            </w:r>
          </w:p>
        </w:tc>
        <w:tc>
          <w:tcPr>
            <w:tcW w:w="662"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0,17</w:t>
            </w:r>
          </w:p>
        </w:tc>
        <w:tc>
          <w:tcPr>
            <w:tcW w:w="633"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0,17</w:t>
            </w:r>
          </w:p>
        </w:tc>
        <w:tc>
          <w:tcPr>
            <w:tcW w:w="648"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0,002</w:t>
            </w:r>
          </w:p>
        </w:tc>
        <w:tc>
          <w:tcPr>
            <w:tcW w:w="647"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0,11</w:t>
            </w:r>
          </w:p>
        </w:tc>
        <w:tc>
          <w:tcPr>
            <w:tcW w:w="459"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0,008</w:t>
            </w:r>
          </w:p>
        </w:tc>
        <w:tc>
          <w:tcPr>
            <w:tcW w:w="693" w:type="pct"/>
            <w:tcBorders>
              <w:top w:val="single" w:sz="6" w:space="0" w:color="auto"/>
              <w:left w:val="single" w:sz="6" w:space="0" w:color="auto"/>
              <w:bottom w:val="single" w:sz="6" w:space="0" w:color="auto"/>
              <w:right w:val="single" w:sz="6" w:space="0" w:color="auto"/>
            </w:tcBorders>
            <w:vAlign w:val="center"/>
          </w:tcPr>
          <w:p w:rsidR="00C57BC0" w:rsidRDefault="00AF5531"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0,118</w:t>
            </w:r>
          </w:p>
        </w:tc>
        <w:tc>
          <w:tcPr>
            <w:tcW w:w="532" w:type="pct"/>
            <w:tcBorders>
              <w:top w:val="single" w:sz="6" w:space="0" w:color="auto"/>
              <w:left w:val="single" w:sz="6" w:space="0" w:color="auto"/>
              <w:bottom w:val="single" w:sz="6" w:space="0" w:color="auto"/>
              <w:right w:val="single" w:sz="6" w:space="0" w:color="auto"/>
            </w:tcBorders>
            <w:vAlign w:val="center"/>
          </w:tcPr>
          <w:p w:rsidR="00C57BC0" w:rsidRPr="00DA2CA0" w:rsidRDefault="00AF5531" w:rsidP="00B66554">
            <w:pPr>
              <w:jc w:val="center"/>
              <w:rPr>
                <w:color w:val="000000"/>
                <w:sz w:val="20"/>
                <w:szCs w:val="20"/>
              </w:rPr>
            </w:pPr>
            <w:r>
              <w:rPr>
                <w:color w:val="000000"/>
                <w:sz w:val="20"/>
                <w:szCs w:val="20"/>
              </w:rPr>
              <w:t>0,05</w:t>
            </w:r>
          </w:p>
        </w:tc>
      </w:tr>
      <w:tr w:rsidR="00C57BC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Серафимовича д. 10Б</w:t>
            </w:r>
          </w:p>
        </w:tc>
        <w:tc>
          <w:tcPr>
            <w:tcW w:w="662"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0,17</w:t>
            </w:r>
          </w:p>
        </w:tc>
        <w:tc>
          <w:tcPr>
            <w:tcW w:w="633"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0,17</w:t>
            </w:r>
          </w:p>
        </w:tc>
        <w:tc>
          <w:tcPr>
            <w:tcW w:w="648"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0,001</w:t>
            </w:r>
          </w:p>
        </w:tc>
        <w:tc>
          <w:tcPr>
            <w:tcW w:w="647"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0,105</w:t>
            </w:r>
          </w:p>
        </w:tc>
        <w:tc>
          <w:tcPr>
            <w:tcW w:w="459"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0,004</w:t>
            </w:r>
          </w:p>
        </w:tc>
        <w:tc>
          <w:tcPr>
            <w:tcW w:w="693" w:type="pct"/>
            <w:tcBorders>
              <w:top w:val="single" w:sz="6" w:space="0" w:color="auto"/>
              <w:left w:val="single" w:sz="6" w:space="0" w:color="auto"/>
              <w:bottom w:val="single" w:sz="6" w:space="0" w:color="auto"/>
              <w:right w:val="single" w:sz="6" w:space="0" w:color="auto"/>
            </w:tcBorders>
            <w:vAlign w:val="center"/>
          </w:tcPr>
          <w:p w:rsidR="00C57BC0" w:rsidRDefault="00AF5531"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0,109</w:t>
            </w:r>
          </w:p>
        </w:tc>
        <w:tc>
          <w:tcPr>
            <w:tcW w:w="532" w:type="pct"/>
            <w:tcBorders>
              <w:top w:val="single" w:sz="6" w:space="0" w:color="auto"/>
              <w:left w:val="single" w:sz="6" w:space="0" w:color="auto"/>
              <w:bottom w:val="single" w:sz="6" w:space="0" w:color="auto"/>
              <w:right w:val="single" w:sz="6" w:space="0" w:color="auto"/>
            </w:tcBorders>
            <w:vAlign w:val="center"/>
          </w:tcPr>
          <w:p w:rsidR="00C57BC0" w:rsidRPr="00DA2CA0" w:rsidRDefault="00AF5531" w:rsidP="00B66554">
            <w:pPr>
              <w:jc w:val="center"/>
              <w:rPr>
                <w:color w:val="000000"/>
                <w:sz w:val="20"/>
                <w:szCs w:val="20"/>
              </w:rPr>
            </w:pPr>
            <w:r>
              <w:rPr>
                <w:color w:val="000000"/>
                <w:sz w:val="20"/>
                <w:szCs w:val="20"/>
              </w:rPr>
              <w:t>0,06</w:t>
            </w:r>
          </w:p>
        </w:tc>
      </w:tr>
      <w:tr w:rsidR="00C57BC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Калинина д.201</w:t>
            </w:r>
          </w:p>
        </w:tc>
        <w:tc>
          <w:tcPr>
            <w:tcW w:w="662"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0,0004</w:t>
            </w:r>
          </w:p>
        </w:tc>
        <w:tc>
          <w:tcPr>
            <w:tcW w:w="647"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0,041</w:t>
            </w:r>
          </w:p>
        </w:tc>
        <w:tc>
          <w:tcPr>
            <w:tcW w:w="459"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0,001</w:t>
            </w:r>
          </w:p>
        </w:tc>
        <w:tc>
          <w:tcPr>
            <w:tcW w:w="693" w:type="pct"/>
            <w:tcBorders>
              <w:top w:val="single" w:sz="6" w:space="0" w:color="auto"/>
              <w:left w:val="single" w:sz="6" w:space="0" w:color="auto"/>
              <w:bottom w:val="single" w:sz="6" w:space="0" w:color="auto"/>
              <w:right w:val="single" w:sz="6" w:space="0" w:color="auto"/>
            </w:tcBorders>
            <w:vAlign w:val="center"/>
          </w:tcPr>
          <w:p w:rsidR="00C57BC0" w:rsidRDefault="00AF5531"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0,042</w:t>
            </w:r>
          </w:p>
        </w:tc>
        <w:tc>
          <w:tcPr>
            <w:tcW w:w="532" w:type="pct"/>
            <w:tcBorders>
              <w:top w:val="single" w:sz="6" w:space="0" w:color="auto"/>
              <w:left w:val="single" w:sz="6" w:space="0" w:color="auto"/>
              <w:bottom w:val="single" w:sz="6" w:space="0" w:color="auto"/>
              <w:right w:val="single" w:sz="6" w:space="0" w:color="auto"/>
            </w:tcBorders>
            <w:vAlign w:val="center"/>
          </w:tcPr>
          <w:p w:rsidR="00C57BC0" w:rsidRPr="00DA2CA0" w:rsidRDefault="00AF5531" w:rsidP="00B66554">
            <w:pPr>
              <w:jc w:val="center"/>
              <w:rPr>
                <w:color w:val="000000"/>
                <w:sz w:val="20"/>
                <w:szCs w:val="20"/>
              </w:rPr>
            </w:pPr>
            <w:r>
              <w:rPr>
                <w:color w:val="000000"/>
                <w:sz w:val="20"/>
                <w:szCs w:val="20"/>
              </w:rPr>
              <w:t>0,0776</w:t>
            </w:r>
          </w:p>
        </w:tc>
      </w:tr>
      <w:tr w:rsidR="00C57BC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Калинина д.205</w:t>
            </w:r>
          </w:p>
        </w:tc>
        <w:tc>
          <w:tcPr>
            <w:tcW w:w="662"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0,0002</w:t>
            </w:r>
          </w:p>
        </w:tc>
        <w:tc>
          <w:tcPr>
            <w:tcW w:w="647"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0,030</w:t>
            </w:r>
          </w:p>
        </w:tc>
        <w:tc>
          <w:tcPr>
            <w:tcW w:w="459"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0,001</w:t>
            </w:r>
          </w:p>
        </w:tc>
        <w:tc>
          <w:tcPr>
            <w:tcW w:w="693" w:type="pct"/>
            <w:tcBorders>
              <w:top w:val="single" w:sz="6" w:space="0" w:color="auto"/>
              <w:left w:val="single" w:sz="6" w:space="0" w:color="auto"/>
              <w:bottom w:val="single" w:sz="6" w:space="0" w:color="auto"/>
              <w:right w:val="single" w:sz="6" w:space="0" w:color="auto"/>
            </w:tcBorders>
            <w:vAlign w:val="center"/>
          </w:tcPr>
          <w:p w:rsidR="00C57BC0" w:rsidRDefault="00AF5531"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0,031</w:t>
            </w:r>
          </w:p>
        </w:tc>
        <w:tc>
          <w:tcPr>
            <w:tcW w:w="532" w:type="pct"/>
            <w:tcBorders>
              <w:top w:val="single" w:sz="6" w:space="0" w:color="auto"/>
              <w:left w:val="single" w:sz="6" w:space="0" w:color="auto"/>
              <w:bottom w:val="single" w:sz="6" w:space="0" w:color="auto"/>
              <w:right w:val="single" w:sz="6" w:space="0" w:color="auto"/>
            </w:tcBorders>
            <w:vAlign w:val="center"/>
          </w:tcPr>
          <w:p w:rsidR="00C57BC0" w:rsidRPr="00DA2CA0" w:rsidRDefault="00AF5531" w:rsidP="00B66554">
            <w:pPr>
              <w:jc w:val="center"/>
              <w:rPr>
                <w:color w:val="000000"/>
                <w:sz w:val="20"/>
                <w:szCs w:val="20"/>
              </w:rPr>
            </w:pPr>
            <w:r>
              <w:rPr>
                <w:color w:val="000000"/>
                <w:sz w:val="20"/>
                <w:szCs w:val="20"/>
              </w:rPr>
              <w:t>0,0888</w:t>
            </w:r>
          </w:p>
        </w:tc>
      </w:tr>
      <w:tr w:rsidR="00C57BC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Калинина д.207</w:t>
            </w:r>
          </w:p>
        </w:tc>
        <w:tc>
          <w:tcPr>
            <w:tcW w:w="662"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0,0006</w:t>
            </w:r>
          </w:p>
        </w:tc>
        <w:tc>
          <w:tcPr>
            <w:tcW w:w="647"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0,070</w:t>
            </w:r>
          </w:p>
        </w:tc>
        <w:tc>
          <w:tcPr>
            <w:tcW w:w="459" w:type="pct"/>
            <w:tcBorders>
              <w:top w:val="single" w:sz="6" w:space="0" w:color="auto"/>
              <w:left w:val="single" w:sz="6" w:space="0" w:color="auto"/>
              <w:bottom w:val="single" w:sz="6" w:space="0" w:color="auto"/>
              <w:right w:val="single" w:sz="6" w:space="0" w:color="auto"/>
            </w:tcBorders>
            <w:vAlign w:val="center"/>
          </w:tcPr>
          <w:p w:rsidR="00C57BC0" w:rsidRPr="00C57BC0" w:rsidRDefault="00C57BC0" w:rsidP="00B66554">
            <w:pPr>
              <w:jc w:val="center"/>
              <w:rPr>
                <w:sz w:val="20"/>
                <w:szCs w:val="20"/>
              </w:rPr>
            </w:pPr>
            <w:r w:rsidRPr="00C57BC0">
              <w:rPr>
                <w:sz w:val="20"/>
                <w:szCs w:val="20"/>
              </w:rPr>
              <w:t>0,003</w:t>
            </w:r>
          </w:p>
        </w:tc>
        <w:tc>
          <w:tcPr>
            <w:tcW w:w="693" w:type="pct"/>
            <w:tcBorders>
              <w:top w:val="single" w:sz="6" w:space="0" w:color="auto"/>
              <w:left w:val="single" w:sz="6" w:space="0" w:color="auto"/>
              <w:bottom w:val="single" w:sz="6" w:space="0" w:color="auto"/>
              <w:right w:val="single" w:sz="6" w:space="0" w:color="auto"/>
            </w:tcBorders>
            <w:vAlign w:val="center"/>
          </w:tcPr>
          <w:p w:rsidR="00C57BC0" w:rsidRDefault="00AF5531"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0,073</w:t>
            </w:r>
          </w:p>
        </w:tc>
        <w:tc>
          <w:tcPr>
            <w:tcW w:w="532" w:type="pct"/>
            <w:tcBorders>
              <w:top w:val="single" w:sz="6" w:space="0" w:color="auto"/>
              <w:left w:val="single" w:sz="6" w:space="0" w:color="auto"/>
              <w:bottom w:val="single" w:sz="6" w:space="0" w:color="auto"/>
              <w:right w:val="single" w:sz="6" w:space="0" w:color="auto"/>
            </w:tcBorders>
            <w:vAlign w:val="center"/>
          </w:tcPr>
          <w:p w:rsidR="00C57BC0" w:rsidRPr="00DA2CA0" w:rsidRDefault="00AF5531" w:rsidP="00B66554">
            <w:pPr>
              <w:jc w:val="center"/>
              <w:rPr>
                <w:color w:val="000000"/>
                <w:sz w:val="20"/>
                <w:szCs w:val="20"/>
              </w:rPr>
            </w:pPr>
            <w:r>
              <w:rPr>
                <w:color w:val="000000"/>
                <w:sz w:val="20"/>
                <w:szCs w:val="20"/>
              </w:rPr>
              <w:t>0,0464</w:t>
            </w:r>
          </w:p>
        </w:tc>
      </w:tr>
      <w:tr w:rsidR="00AC170C"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AC170C" w:rsidRPr="00AC170C" w:rsidRDefault="00AC170C" w:rsidP="00B66554">
            <w:pPr>
              <w:jc w:val="center"/>
              <w:rPr>
                <w:b/>
                <w:i/>
                <w:color w:val="000000"/>
                <w:sz w:val="20"/>
                <w:szCs w:val="20"/>
              </w:rPr>
            </w:pPr>
            <w:r w:rsidRPr="00AC170C">
              <w:rPr>
                <w:b/>
                <w:i/>
                <w:color w:val="000000"/>
                <w:sz w:val="20"/>
                <w:szCs w:val="20"/>
              </w:rPr>
              <w:t>МКУ «ХЭС»</w:t>
            </w:r>
          </w:p>
        </w:tc>
      </w:tr>
      <w:tr w:rsidR="00585416"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585416" w:rsidRPr="00585416" w:rsidRDefault="00585416" w:rsidP="00B66554">
            <w:pPr>
              <w:jc w:val="center"/>
              <w:rPr>
                <w:sz w:val="20"/>
                <w:szCs w:val="20"/>
              </w:rPr>
            </w:pPr>
            <w:r w:rsidRPr="00585416">
              <w:rPr>
                <w:sz w:val="20"/>
                <w:szCs w:val="20"/>
              </w:rPr>
              <w:t>Котельная детского садика №6</w:t>
            </w:r>
          </w:p>
        </w:tc>
        <w:tc>
          <w:tcPr>
            <w:tcW w:w="662"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szCs w:val="20"/>
              </w:rPr>
            </w:pPr>
            <w:r w:rsidRPr="00AC170C">
              <w:rPr>
                <w:sz w:val="20"/>
                <w:szCs w:val="20"/>
              </w:rPr>
              <w:t>1,4</w:t>
            </w:r>
          </w:p>
        </w:tc>
        <w:tc>
          <w:tcPr>
            <w:tcW w:w="633"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szCs w:val="20"/>
              </w:rPr>
            </w:pPr>
            <w:r w:rsidRPr="00AC170C">
              <w:rPr>
                <w:sz w:val="20"/>
                <w:szCs w:val="20"/>
              </w:rPr>
              <w:t>1,4</w:t>
            </w:r>
          </w:p>
        </w:tc>
        <w:tc>
          <w:tcPr>
            <w:tcW w:w="648"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tabs>
                <w:tab w:val="left" w:pos="11850"/>
              </w:tabs>
              <w:jc w:val="center"/>
              <w:rPr>
                <w:sz w:val="20"/>
                <w:szCs w:val="20"/>
              </w:rPr>
            </w:pPr>
            <w:r w:rsidRPr="00AC170C">
              <w:rPr>
                <w:sz w:val="20"/>
                <w:szCs w:val="20"/>
              </w:rPr>
              <w:t>0,57</w:t>
            </w:r>
          </w:p>
        </w:tc>
        <w:tc>
          <w:tcPr>
            <w:tcW w:w="647"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rPr>
            </w:pPr>
            <w:r w:rsidRPr="00AC170C">
              <w:rPr>
                <w:sz w:val="20"/>
              </w:rPr>
              <w:t>0,079</w:t>
            </w:r>
          </w:p>
        </w:tc>
        <w:tc>
          <w:tcPr>
            <w:tcW w:w="459"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tabs>
                <w:tab w:val="left" w:pos="11850"/>
              </w:tabs>
              <w:jc w:val="center"/>
              <w:rPr>
                <w:sz w:val="20"/>
                <w:szCs w:val="20"/>
              </w:rPr>
            </w:pPr>
            <w:r w:rsidRPr="00AC170C">
              <w:rPr>
                <w:sz w:val="20"/>
                <w:szCs w:val="20"/>
              </w:rPr>
              <w:t>0,0896</w:t>
            </w:r>
          </w:p>
        </w:tc>
        <w:tc>
          <w:tcPr>
            <w:tcW w:w="693" w:type="pct"/>
            <w:tcBorders>
              <w:top w:val="single" w:sz="6" w:space="0" w:color="auto"/>
              <w:left w:val="single" w:sz="6" w:space="0" w:color="auto"/>
              <w:bottom w:val="single" w:sz="6" w:space="0" w:color="auto"/>
              <w:right w:val="single" w:sz="6" w:space="0" w:color="auto"/>
            </w:tcBorders>
            <w:vAlign w:val="center"/>
          </w:tcPr>
          <w:p w:rsidR="00585416" w:rsidRDefault="00585416"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0,1686</w:t>
            </w:r>
          </w:p>
        </w:tc>
        <w:tc>
          <w:tcPr>
            <w:tcW w:w="532" w:type="pct"/>
            <w:tcBorders>
              <w:top w:val="single" w:sz="6" w:space="0" w:color="auto"/>
              <w:left w:val="single" w:sz="6" w:space="0" w:color="auto"/>
              <w:bottom w:val="single" w:sz="6" w:space="0" w:color="auto"/>
              <w:right w:val="single" w:sz="6" w:space="0" w:color="auto"/>
            </w:tcBorders>
            <w:vAlign w:val="center"/>
          </w:tcPr>
          <w:p w:rsidR="00585416" w:rsidRDefault="00585416" w:rsidP="00B66554">
            <w:pPr>
              <w:jc w:val="center"/>
              <w:rPr>
                <w:color w:val="000000"/>
                <w:sz w:val="20"/>
                <w:szCs w:val="20"/>
              </w:rPr>
            </w:pPr>
            <w:r>
              <w:rPr>
                <w:color w:val="000000"/>
                <w:sz w:val="20"/>
                <w:szCs w:val="20"/>
              </w:rPr>
              <w:t>0,6614</w:t>
            </w:r>
          </w:p>
        </w:tc>
      </w:tr>
      <w:tr w:rsidR="00585416"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585416" w:rsidRPr="00585416" w:rsidRDefault="00585416" w:rsidP="00B66554">
            <w:pPr>
              <w:jc w:val="center"/>
              <w:rPr>
                <w:sz w:val="20"/>
                <w:szCs w:val="20"/>
              </w:rPr>
            </w:pPr>
            <w:r w:rsidRPr="00585416">
              <w:rPr>
                <w:sz w:val="20"/>
                <w:szCs w:val="20"/>
              </w:rPr>
              <w:t>Котельная МКОУ СОШ №3</w:t>
            </w:r>
          </w:p>
        </w:tc>
        <w:tc>
          <w:tcPr>
            <w:tcW w:w="662"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szCs w:val="20"/>
              </w:rPr>
            </w:pPr>
            <w:r w:rsidRPr="00AC170C">
              <w:rPr>
                <w:sz w:val="20"/>
                <w:szCs w:val="20"/>
              </w:rPr>
              <w:t>0,264</w:t>
            </w:r>
          </w:p>
        </w:tc>
        <w:tc>
          <w:tcPr>
            <w:tcW w:w="633"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szCs w:val="20"/>
              </w:rPr>
            </w:pPr>
            <w:r w:rsidRPr="00AC170C">
              <w:rPr>
                <w:sz w:val="20"/>
                <w:szCs w:val="20"/>
              </w:rPr>
              <w:t>0,264</w:t>
            </w:r>
          </w:p>
        </w:tc>
        <w:tc>
          <w:tcPr>
            <w:tcW w:w="648"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tabs>
                <w:tab w:val="left" w:pos="11850"/>
              </w:tabs>
              <w:jc w:val="center"/>
              <w:rPr>
                <w:sz w:val="20"/>
                <w:szCs w:val="20"/>
              </w:rPr>
            </w:pPr>
            <w:r w:rsidRPr="00AC170C">
              <w:rPr>
                <w:sz w:val="20"/>
                <w:szCs w:val="20"/>
              </w:rPr>
              <w:t>0,004</w:t>
            </w:r>
          </w:p>
        </w:tc>
        <w:tc>
          <w:tcPr>
            <w:tcW w:w="647"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rPr>
            </w:pPr>
            <w:r>
              <w:rPr>
                <w:sz w:val="20"/>
              </w:rPr>
              <w:t>0,404</w:t>
            </w:r>
          </w:p>
        </w:tc>
        <w:tc>
          <w:tcPr>
            <w:tcW w:w="459"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tabs>
                <w:tab w:val="left" w:pos="11850"/>
              </w:tabs>
              <w:jc w:val="center"/>
              <w:rPr>
                <w:sz w:val="20"/>
                <w:szCs w:val="20"/>
              </w:rPr>
            </w:pPr>
            <w:r w:rsidRPr="00AC170C">
              <w:rPr>
                <w:sz w:val="20"/>
                <w:szCs w:val="20"/>
              </w:rPr>
              <w:t>0,0025</w:t>
            </w:r>
          </w:p>
        </w:tc>
        <w:tc>
          <w:tcPr>
            <w:tcW w:w="693" w:type="pct"/>
            <w:tcBorders>
              <w:top w:val="single" w:sz="6" w:space="0" w:color="auto"/>
              <w:left w:val="single" w:sz="6" w:space="0" w:color="auto"/>
              <w:bottom w:val="single" w:sz="6" w:space="0" w:color="auto"/>
              <w:right w:val="single" w:sz="6" w:space="0" w:color="auto"/>
            </w:tcBorders>
            <w:vAlign w:val="center"/>
          </w:tcPr>
          <w:p w:rsidR="00585416" w:rsidRDefault="00585416"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0,4065</w:t>
            </w:r>
          </w:p>
        </w:tc>
        <w:tc>
          <w:tcPr>
            <w:tcW w:w="532" w:type="pct"/>
            <w:tcBorders>
              <w:top w:val="single" w:sz="6" w:space="0" w:color="auto"/>
              <w:left w:val="single" w:sz="6" w:space="0" w:color="auto"/>
              <w:bottom w:val="single" w:sz="6" w:space="0" w:color="auto"/>
              <w:right w:val="single" w:sz="6" w:space="0" w:color="auto"/>
            </w:tcBorders>
            <w:vAlign w:val="center"/>
          </w:tcPr>
          <w:p w:rsidR="00585416" w:rsidRDefault="00585416" w:rsidP="00B66554">
            <w:pPr>
              <w:jc w:val="center"/>
              <w:rPr>
                <w:color w:val="000000"/>
                <w:sz w:val="20"/>
                <w:szCs w:val="20"/>
              </w:rPr>
            </w:pPr>
            <w:r>
              <w:rPr>
                <w:color w:val="000000"/>
                <w:sz w:val="20"/>
                <w:szCs w:val="20"/>
              </w:rPr>
              <w:t>-0,1465</w:t>
            </w:r>
          </w:p>
        </w:tc>
      </w:tr>
      <w:tr w:rsidR="00585416"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585416" w:rsidRPr="00585416" w:rsidRDefault="00585416" w:rsidP="00B66554">
            <w:pPr>
              <w:jc w:val="center"/>
              <w:rPr>
                <w:sz w:val="20"/>
                <w:szCs w:val="20"/>
              </w:rPr>
            </w:pPr>
            <w:r w:rsidRPr="00585416">
              <w:rPr>
                <w:sz w:val="20"/>
                <w:szCs w:val="20"/>
              </w:rPr>
              <w:t>Котельная МКОУ  СОШ № 5</w:t>
            </w:r>
          </w:p>
        </w:tc>
        <w:tc>
          <w:tcPr>
            <w:tcW w:w="662"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szCs w:val="20"/>
              </w:rPr>
            </w:pPr>
            <w:r w:rsidRPr="00AC170C">
              <w:rPr>
                <w:sz w:val="20"/>
                <w:szCs w:val="20"/>
              </w:rPr>
              <w:t>0,44</w:t>
            </w:r>
          </w:p>
        </w:tc>
        <w:tc>
          <w:tcPr>
            <w:tcW w:w="633"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szCs w:val="20"/>
              </w:rPr>
            </w:pPr>
            <w:r w:rsidRPr="00AC170C">
              <w:rPr>
                <w:sz w:val="20"/>
                <w:szCs w:val="20"/>
              </w:rPr>
              <w:t>0,44</w:t>
            </w:r>
          </w:p>
        </w:tc>
        <w:tc>
          <w:tcPr>
            <w:tcW w:w="648"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tabs>
                <w:tab w:val="left" w:pos="11850"/>
              </w:tabs>
              <w:jc w:val="center"/>
              <w:rPr>
                <w:sz w:val="20"/>
                <w:szCs w:val="20"/>
              </w:rPr>
            </w:pPr>
            <w:r w:rsidRPr="00AC170C">
              <w:rPr>
                <w:sz w:val="20"/>
                <w:szCs w:val="20"/>
              </w:rPr>
              <w:t>0,011</w:t>
            </w:r>
          </w:p>
        </w:tc>
        <w:tc>
          <w:tcPr>
            <w:tcW w:w="647"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rPr>
            </w:pPr>
            <w:r>
              <w:rPr>
                <w:sz w:val="20"/>
              </w:rPr>
              <w:t>0,393</w:t>
            </w:r>
          </w:p>
        </w:tc>
        <w:tc>
          <w:tcPr>
            <w:tcW w:w="459"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tabs>
                <w:tab w:val="left" w:pos="11850"/>
              </w:tabs>
              <w:jc w:val="center"/>
              <w:rPr>
                <w:sz w:val="20"/>
                <w:szCs w:val="20"/>
              </w:rPr>
            </w:pPr>
            <w:r w:rsidRPr="00AC170C">
              <w:rPr>
                <w:sz w:val="20"/>
                <w:szCs w:val="20"/>
              </w:rPr>
              <w:t>0,0257</w:t>
            </w:r>
          </w:p>
        </w:tc>
        <w:tc>
          <w:tcPr>
            <w:tcW w:w="693" w:type="pct"/>
            <w:tcBorders>
              <w:top w:val="single" w:sz="6" w:space="0" w:color="auto"/>
              <w:left w:val="single" w:sz="6" w:space="0" w:color="auto"/>
              <w:bottom w:val="single" w:sz="6" w:space="0" w:color="auto"/>
              <w:right w:val="single" w:sz="6" w:space="0" w:color="auto"/>
            </w:tcBorders>
            <w:vAlign w:val="center"/>
          </w:tcPr>
          <w:p w:rsidR="00585416" w:rsidRDefault="00585416"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0,4187</w:t>
            </w:r>
          </w:p>
        </w:tc>
        <w:tc>
          <w:tcPr>
            <w:tcW w:w="532" w:type="pct"/>
            <w:tcBorders>
              <w:top w:val="single" w:sz="6" w:space="0" w:color="auto"/>
              <w:left w:val="single" w:sz="6" w:space="0" w:color="auto"/>
              <w:bottom w:val="single" w:sz="6" w:space="0" w:color="auto"/>
              <w:right w:val="single" w:sz="6" w:space="0" w:color="auto"/>
            </w:tcBorders>
            <w:vAlign w:val="center"/>
          </w:tcPr>
          <w:p w:rsidR="00585416" w:rsidRDefault="00585416" w:rsidP="00B66554">
            <w:pPr>
              <w:jc w:val="center"/>
              <w:rPr>
                <w:color w:val="000000"/>
                <w:sz w:val="20"/>
                <w:szCs w:val="20"/>
              </w:rPr>
            </w:pPr>
            <w:r>
              <w:rPr>
                <w:color w:val="000000"/>
                <w:sz w:val="20"/>
                <w:szCs w:val="20"/>
              </w:rPr>
              <w:t>0,0103</w:t>
            </w:r>
          </w:p>
        </w:tc>
      </w:tr>
      <w:tr w:rsidR="00585416"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585416" w:rsidRPr="00585416" w:rsidRDefault="00585416" w:rsidP="00B66554">
            <w:pPr>
              <w:jc w:val="center"/>
              <w:rPr>
                <w:sz w:val="20"/>
                <w:szCs w:val="20"/>
              </w:rPr>
            </w:pPr>
            <w:r w:rsidRPr="00585416">
              <w:rPr>
                <w:sz w:val="20"/>
                <w:szCs w:val="20"/>
              </w:rPr>
              <w:t>Котельная  МКОУ ДОД    «ДЮСШ»</w:t>
            </w:r>
          </w:p>
        </w:tc>
        <w:tc>
          <w:tcPr>
            <w:tcW w:w="662"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szCs w:val="20"/>
              </w:rPr>
            </w:pPr>
            <w:r w:rsidRPr="00AC170C">
              <w:rPr>
                <w:sz w:val="20"/>
                <w:szCs w:val="20"/>
              </w:rPr>
              <w:t>0,44</w:t>
            </w:r>
          </w:p>
        </w:tc>
        <w:tc>
          <w:tcPr>
            <w:tcW w:w="633"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szCs w:val="20"/>
              </w:rPr>
            </w:pPr>
            <w:r w:rsidRPr="00AC170C">
              <w:rPr>
                <w:sz w:val="20"/>
                <w:szCs w:val="20"/>
              </w:rPr>
              <w:t>0,44</w:t>
            </w:r>
          </w:p>
        </w:tc>
        <w:tc>
          <w:tcPr>
            <w:tcW w:w="648"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tabs>
                <w:tab w:val="left" w:pos="11850"/>
              </w:tabs>
              <w:jc w:val="center"/>
              <w:rPr>
                <w:sz w:val="20"/>
                <w:szCs w:val="20"/>
              </w:rPr>
            </w:pPr>
            <w:r w:rsidRPr="00AC170C">
              <w:rPr>
                <w:sz w:val="20"/>
                <w:szCs w:val="20"/>
              </w:rPr>
              <w:t>0,011</w:t>
            </w:r>
          </w:p>
        </w:tc>
        <w:tc>
          <w:tcPr>
            <w:tcW w:w="647"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rPr>
            </w:pPr>
            <w:r>
              <w:rPr>
                <w:sz w:val="20"/>
              </w:rPr>
              <w:t>0,947</w:t>
            </w:r>
          </w:p>
        </w:tc>
        <w:tc>
          <w:tcPr>
            <w:tcW w:w="459"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tabs>
                <w:tab w:val="left" w:pos="11850"/>
              </w:tabs>
              <w:jc w:val="center"/>
              <w:rPr>
                <w:sz w:val="20"/>
                <w:szCs w:val="20"/>
              </w:rPr>
            </w:pPr>
            <w:r w:rsidRPr="00AC170C">
              <w:rPr>
                <w:sz w:val="20"/>
                <w:szCs w:val="20"/>
              </w:rPr>
              <w:t>0,0257</w:t>
            </w:r>
          </w:p>
        </w:tc>
        <w:tc>
          <w:tcPr>
            <w:tcW w:w="693" w:type="pct"/>
            <w:tcBorders>
              <w:top w:val="single" w:sz="6" w:space="0" w:color="auto"/>
              <w:left w:val="single" w:sz="6" w:space="0" w:color="auto"/>
              <w:bottom w:val="single" w:sz="6" w:space="0" w:color="auto"/>
              <w:right w:val="single" w:sz="6" w:space="0" w:color="auto"/>
            </w:tcBorders>
            <w:vAlign w:val="center"/>
          </w:tcPr>
          <w:p w:rsidR="00585416" w:rsidRDefault="00585416"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0,9727</w:t>
            </w:r>
          </w:p>
        </w:tc>
        <w:tc>
          <w:tcPr>
            <w:tcW w:w="532" w:type="pct"/>
            <w:tcBorders>
              <w:top w:val="single" w:sz="6" w:space="0" w:color="auto"/>
              <w:left w:val="single" w:sz="6" w:space="0" w:color="auto"/>
              <w:bottom w:val="single" w:sz="6" w:space="0" w:color="auto"/>
              <w:right w:val="single" w:sz="6" w:space="0" w:color="auto"/>
            </w:tcBorders>
            <w:vAlign w:val="center"/>
          </w:tcPr>
          <w:p w:rsidR="00585416" w:rsidRDefault="00585416" w:rsidP="00B66554">
            <w:pPr>
              <w:jc w:val="center"/>
              <w:rPr>
                <w:color w:val="000000"/>
                <w:sz w:val="20"/>
                <w:szCs w:val="20"/>
              </w:rPr>
            </w:pPr>
            <w:r>
              <w:rPr>
                <w:color w:val="000000"/>
                <w:sz w:val="20"/>
                <w:szCs w:val="20"/>
              </w:rPr>
              <w:t>-0,5437</w:t>
            </w:r>
          </w:p>
        </w:tc>
      </w:tr>
      <w:tr w:rsidR="00585416"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585416" w:rsidRPr="00585416" w:rsidRDefault="00585416" w:rsidP="00B66554">
            <w:pPr>
              <w:jc w:val="center"/>
              <w:rPr>
                <w:sz w:val="20"/>
                <w:szCs w:val="20"/>
              </w:rPr>
            </w:pPr>
            <w:r w:rsidRPr="00585416">
              <w:rPr>
                <w:sz w:val="20"/>
                <w:szCs w:val="20"/>
              </w:rPr>
              <w:t>Котельная МКОУ СОШ  №1</w:t>
            </w:r>
          </w:p>
        </w:tc>
        <w:tc>
          <w:tcPr>
            <w:tcW w:w="662"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szCs w:val="20"/>
              </w:rPr>
            </w:pPr>
            <w:r w:rsidRPr="00AC170C">
              <w:rPr>
                <w:sz w:val="20"/>
                <w:szCs w:val="20"/>
              </w:rPr>
              <w:t>0,082</w:t>
            </w:r>
          </w:p>
        </w:tc>
        <w:tc>
          <w:tcPr>
            <w:tcW w:w="633"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szCs w:val="20"/>
              </w:rPr>
            </w:pPr>
            <w:r w:rsidRPr="00AC170C">
              <w:rPr>
                <w:sz w:val="20"/>
                <w:szCs w:val="20"/>
              </w:rPr>
              <w:t>0,082</w:t>
            </w:r>
          </w:p>
        </w:tc>
        <w:tc>
          <w:tcPr>
            <w:tcW w:w="648"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tabs>
                <w:tab w:val="left" w:pos="11850"/>
              </w:tabs>
              <w:jc w:val="center"/>
              <w:rPr>
                <w:sz w:val="20"/>
                <w:szCs w:val="20"/>
              </w:rPr>
            </w:pPr>
            <w:r w:rsidRPr="00AC170C">
              <w:rPr>
                <w:sz w:val="20"/>
                <w:szCs w:val="20"/>
              </w:rPr>
              <w:t>0,0023</w:t>
            </w:r>
          </w:p>
        </w:tc>
        <w:tc>
          <w:tcPr>
            <w:tcW w:w="647"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rPr>
            </w:pPr>
            <w:r>
              <w:rPr>
                <w:sz w:val="20"/>
              </w:rPr>
              <w:t>0,171</w:t>
            </w:r>
          </w:p>
        </w:tc>
        <w:tc>
          <w:tcPr>
            <w:tcW w:w="459"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tabs>
                <w:tab w:val="left" w:pos="11850"/>
              </w:tabs>
              <w:jc w:val="center"/>
              <w:rPr>
                <w:sz w:val="20"/>
                <w:szCs w:val="20"/>
              </w:rPr>
            </w:pPr>
            <w:r w:rsidRPr="00AC170C">
              <w:rPr>
                <w:sz w:val="20"/>
                <w:szCs w:val="20"/>
              </w:rPr>
              <w:t>0,00252</w:t>
            </w:r>
          </w:p>
        </w:tc>
        <w:tc>
          <w:tcPr>
            <w:tcW w:w="693" w:type="pct"/>
            <w:tcBorders>
              <w:top w:val="single" w:sz="6" w:space="0" w:color="auto"/>
              <w:left w:val="single" w:sz="6" w:space="0" w:color="auto"/>
              <w:bottom w:val="single" w:sz="6" w:space="0" w:color="auto"/>
              <w:right w:val="single" w:sz="6" w:space="0" w:color="auto"/>
            </w:tcBorders>
            <w:vAlign w:val="center"/>
          </w:tcPr>
          <w:p w:rsidR="00585416" w:rsidRDefault="00585416"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0,17226</w:t>
            </w:r>
          </w:p>
        </w:tc>
        <w:tc>
          <w:tcPr>
            <w:tcW w:w="532" w:type="pct"/>
            <w:tcBorders>
              <w:top w:val="single" w:sz="6" w:space="0" w:color="auto"/>
              <w:left w:val="single" w:sz="6" w:space="0" w:color="auto"/>
              <w:bottom w:val="single" w:sz="6" w:space="0" w:color="auto"/>
              <w:right w:val="single" w:sz="6" w:space="0" w:color="auto"/>
            </w:tcBorders>
            <w:vAlign w:val="center"/>
          </w:tcPr>
          <w:p w:rsidR="00585416" w:rsidRDefault="00585416" w:rsidP="00B66554">
            <w:pPr>
              <w:jc w:val="center"/>
              <w:rPr>
                <w:color w:val="000000"/>
                <w:sz w:val="20"/>
                <w:szCs w:val="20"/>
              </w:rPr>
            </w:pPr>
            <w:r>
              <w:rPr>
                <w:color w:val="000000"/>
                <w:sz w:val="20"/>
                <w:szCs w:val="20"/>
              </w:rPr>
              <w:t>-0,09256</w:t>
            </w:r>
          </w:p>
        </w:tc>
      </w:tr>
      <w:tr w:rsidR="00585416"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585416" w:rsidRPr="00585416" w:rsidRDefault="00585416" w:rsidP="00B66554">
            <w:pPr>
              <w:jc w:val="center"/>
              <w:rPr>
                <w:sz w:val="20"/>
                <w:szCs w:val="20"/>
              </w:rPr>
            </w:pPr>
            <w:r w:rsidRPr="00585416">
              <w:rPr>
                <w:sz w:val="20"/>
                <w:szCs w:val="20"/>
              </w:rPr>
              <w:t>Котельная детского садика №5</w:t>
            </w:r>
          </w:p>
        </w:tc>
        <w:tc>
          <w:tcPr>
            <w:tcW w:w="662"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szCs w:val="20"/>
              </w:rPr>
            </w:pPr>
            <w:r w:rsidRPr="00AC170C">
              <w:rPr>
                <w:sz w:val="20"/>
                <w:szCs w:val="20"/>
              </w:rPr>
              <w:t>0,172</w:t>
            </w:r>
          </w:p>
        </w:tc>
        <w:tc>
          <w:tcPr>
            <w:tcW w:w="633"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szCs w:val="20"/>
              </w:rPr>
            </w:pPr>
            <w:r w:rsidRPr="00AC170C">
              <w:rPr>
                <w:sz w:val="20"/>
                <w:szCs w:val="20"/>
              </w:rPr>
              <w:t>0,172</w:t>
            </w:r>
          </w:p>
        </w:tc>
        <w:tc>
          <w:tcPr>
            <w:tcW w:w="648"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tabs>
                <w:tab w:val="left" w:pos="11850"/>
              </w:tabs>
              <w:jc w:val="center"/>
              <w:rPr>
                <w:sz w:val="20"/>
                <w:szCs w:val="20"/>
              </w:rPr>
            </w:pPr>
            <w:r w:rsidRPr="00AC170C">
              <w:rPr>
                <w:sz w:val="20"/>
                <w:szCs w:val="20"/>
              </w:rPr>
              <w:t>0,0174</w:t>
            </w:r>
          </w:p>
        </w:tc>
        <w:tc>
          <w:tcPr>
            <w:tcW w:w="647"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jc w:val="center"/>
              <w:rPr>
                <w:sz w:val="20"/>
              </w:rPr>
            </w:pPr>
            <w:r>
              <w:rPr>
                <w:sz w:val="20"/>
              </w:rPr>
              <w:t>0,0993</w:t>
            </w:r>
          </w:p>
        </w:tc>
        <w:tc>
          <w:tcPr>
            <w:tcW w:w="459" w:type="pct"/>
            <w:tcBorders>
              <w:top w:val="single" w:sz="6" w:space="0" w:color="auto"/>
              <w:left w:val="single" w:sz="6" w:space="0" w:color="auto"/>
              <w:bottom w:val="single" w:sz="6" w:space="0" w:color="auto"/>
              <w:right w:val="single" w:sz="6" w:space="0" w:color="auto"/>
            </w:tcBorders>
            <w:vAlign w:val="center"/>
          </w:tcPr>
          <w:p w:rsidR="00585416" w:rsidRPr="00AC170C" w:rsidRDefault="00585416" w:rsidP="00B66554">
            <w:pPr>
              <w:tabs>
                <w:tab w:val="left" w:pos="11850"/>
              </w:tabs>
              <w:jc w:val="center"/>
              <w:rPr>
                <w:sz w:val="20"/>
                <w:szCs w:val="20"/>
              </w:rPr>
            </w:pPr>
            <w:r w:rsidRPr="00AC170C">
              <w:rPr>
                <w:sz w:val="20"/>
                <w:szCs w:val="20"/>
              </w:rPr>
              <w:t>0,00126</w:t>
            </w:r>
          </w:p>
        </w:tc>
        <w:tc>
          <w:tcPr>
            <w:tcW w:w="693" w:type="pct"/>
            <w:tcBorders>
              <w:top w:val="single" w:sz="6" w:space="0" w:color="auto"/>
              <w:left w:val="single" w:sz="6" w:space="0" w:color="auto"/>
              <w:bottom w:val="single" w:sz="6" w:space="0" w:color="auto"/>
              <w:right w:val="single" w:sz="6" w:space="0" w:color="auto"/>
            </w:tcBorders>
            <w:vAlign w:val="center"/>
          </w:tcPr>
          <w:p w:rsidR="00585416" w:rsidRDefault="00585416"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0,10056</w:t>
            </w:r>
          </w:p>
        </w:tc>
        <w:tc>
          <w:tcPr>
            <w:tcW w:w="532" w:type="pct"/>
            <w:tcBorders>
              <w:top w:val="single" w:sz="6" w:space="0" w:color="auto"/>
              <w:left w:val="single" w:sz="6" w:space="0" w:color="auto"/>
              <w:bottom w:val="single" w:sz="6" w:space="0" w:color="auto"/>
              <w:right w:val="single" w:sz="6" w:space="0" w:color="auto"/>
            </w:tcBorders>
            <w:vAlign w:val="center"/>
          </w:tcPr>
          <w:p w:rsidR="00585416" w:rsidRDefault="00585416" w:rsidP="00B66554">
            <w:pPr>
              <w:jc w:val="center"/>
              <w:rPr>
                <w:color w:val="000000"/>
                <w:sz w:val="20"/>
                <w:szCs w:val="20"/>
              </w:rPr>
            </w:pPr>
            <w:r>
              <w:rPr>
                <w:color w:val="000000"/>
                <w:sz w:val="20"/>
                <w:szCs w:val="20"/>
              </w:rPr>
              <w:t>0,05404</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F25970" w:rsidRDefault="00F25970" w:rsidP="00B66554">
            <w:pPr>
              <w:pStyle w:val="affffa"/>
              <w:rPr>
                <w:b/>
                <w:i/>
              </w:rPr>
            </w:pPr>
            <w:proofErr w:type="spellStart"/>
            <w:r w:rsidRPr="00F25970">
              <w:rPr>
                <w:b/>
                <w:i/>
              </w:rPr>
              <w:t>ЕврохимВолгаСервис</w:t>
            </w:r>
            <w:proofErr w:type="spellEnd"/>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Котельная БМК «</w:t>
            </w:r>
            <w:proofErr w:type="spellStart"/>
            <w:r w:rsidRPr="00AC170C">
              <w:rPr>
                <w:sz w:val="20"/>
                <w:szCs w:val="20"/>
                <w:lang w:val="en-US"/>
              </w:rPr>
              <w:t>VitoTherm</w:t>
            </w:r>
            <w:proofErr w:type="spellEnd"/>
            <w:r w:rsidRPr="00AC170C">
              <w:rPr>
                <w:sz w:val="20"/>
                <w:szCs w:val="20"/>
              </w:rPr>
              <w:t>5000»</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4,386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4,030</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2,418873</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2,418873</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rPr>
                <w:color w:val="000000"/>
                <w:sz w:val="20"/>
                <w:szCs w:val="20"/>
              </w:rPr>
            </w:pPr>
            <w:r>
              <w:rPr>
                <w:color w:val="000000"/>
                <w:sz w:val="20"/>
                <w:szCs w:val="20"/>
              </w:rPr>
              <w:t>1,611127</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lastRenderedPageBreak/>
              <w:t>Котельная ТКУ 1240Б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1,066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1,0</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0,756938</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0,756938</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rPr>
                <w:color w:val="000000"/>
                <w:sz w:val="20"/>
                <w:szCs w:val="20"/>
              </w:rPr>
            </w:pPr>
            <w:r>
              <w:rPr>
                <w:color w:val="000000"/>
                <w:sz w:val="20"/>
                <w:szCs w:val="20"/>
              </w:rPr>
              <w:t>0,243062</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B57FD7" w:rsidRDefault="00F25970" w:rsidP="00B66554">
            <w:pPr>
              <w:autoSpaceDE w:val="0"/>
              <w:autoSpaceDN w:val="0"/>
              <w:adjustRightInd w:val="0"/>
              <w:jc w:val="center"/>
              <w:rPr>
                <w:b/>
                <w:i/>
                <w:sz w:val="20"/>
                <w:szCs w:val="20"/>
              </w:rPr>
            </w:pPr>
            <w:r>
              <w:rPr>
                <w:b/>
                <w:i/>
                <w:sz w:val="20"/>
                <w:szCs w:val="20"/>
              </w:rPr>
              <w:t>2019</w:t>
            </w:r>
            <w:r w:rsidRPr="00B57FD7">
              <w:rPr>
                <w:b/>
                <w:i/>
                <w:sz w:val="20"/>
                <w:szCs w:val="20"/>
              </w:rPr>
              <w:t xml:space="preserve"> год</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33квар.</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12,6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12,6</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0,088</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8,3187</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0,374</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8,6927</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BB3D95" w:rsidRDefault="00F25970" w:rsidP="00B66554">
            <w:pPr>
              <w:jc w:val="center"/>
              <w:rPr>
                <w:color w:val="000000"/>
                <w:sz w:val="20"/>
                <w:szCs w:val="20"/>
              </w:rPr>
            </w:pPr>
            <w:r>
              <w:rPr>
                <w:color w:val="000000"/>
                <w:sz w:val="20"/>
                <w:szCs w:val="20"/>
              </w:rPr>
              <w:t>3,8193</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138кв.</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0,016</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1,6634</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0,067</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1,7304</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-0,1264</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ДОС</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1,72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1,72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0,027</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2,784</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0,116</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2,9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-1,207</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ЦРБ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0,010</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0,542</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0,042</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BB3D95" w:rsidRDefault="00F25970" w:rsidP="00B66554">
            <w:pPr>
              <w:jc w:val="center"/>
              <w:rPr>
                <w:sz w:val="20"/>
                <w:szCs w:val="20"/>
              </w:rPr>
            </w:pPr>
            <w:r>
              <w:rPr>
                <w:sz w:val="20"/>
                <w:szCs w:val="20"/>
              </w:rPr>
              <w:t>0,584</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0,486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103кв</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0,008</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0,686</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0,033</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0,719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0,893</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Волна</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0,007</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0,571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0,028</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0,599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-0,106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proofErr w:type="spellStart"/>
            <w:r w:rsidRPr="00C57BC0">
              <w:rPr>
                <w:sz w:val="20"/>
                <w:szCs w:val="20"/>
              </w:rPr>
              <w:t>п.Мелиораторов</w:t>
            </w:r>
            <w:proofErr w:type="spellEnd"/>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0,009</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0,782</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0,0369</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0,8189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0,2521</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д/с№8</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0,002</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0,008</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0,118</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0,05</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Серафимовича д. 10Б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0,105</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0,004</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0,109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д.201</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0,0004</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0,041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0,042</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0,0776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д.205</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0,0002</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0,030</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0,031</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0,0888</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д.207</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0,0006</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0,070</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0,003</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0,073</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0,0464</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b/>
                <w:i/>
                <w:color w:val="000000"/>
                <w:sz w:val="20"/>
                <w:szCs w:val="20"/>
              </w:rPr>
            </w:pPr>
            <w:r w:rsidRPr="00AC170C">
              <w:rPr>
                <w:b/>
                <w:i/>
                <w:color w:val="000000"/>
                <w:sz w:val="20"/>
                <w:szCs w:val="20"/>
              </w:rPr>
              <w:t>МКУ «ХЭС»</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детского садика №6</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1,4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1,4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0,57</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sidRPr="00AC170C">
              <w:rPr>
                <w:sz w:val="20"/>
              </w:rPr>
              <w:t>0,079</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0,0896</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0,1686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0,6614</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№3</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0,264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0,264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0,004</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0,404</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0,0025</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0,4065</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-0,1465</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 5</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0,011</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0,393</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0,0257</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0,4187</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0,0103</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ДОД    «ДЮСШ»</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0,011</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0,947</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0,0257</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0,9727</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-0,5437</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№1</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0,082</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0,082</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0,0023</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0,171</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0,00252</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0,17226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-0,09256</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детского садика №5</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0,172</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0,172</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0,0174</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0,0993</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0,00126</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0,10056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0,05404</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F25970" w:rsidRDefault="00F25970" w:rsidP="00B66554">
            <w:pPr>
              <w:pStyle w:val="affffa"/>
              <w:rPr>
                <w:b/>
                <w:i/>
              </w:rPr>
            </w:pPr>
            <w:proofErr w:type="spellStart"/>
            <w:r w:rsidRPr="00F25970">
              <w:rPr>
                <w:b/>
                <w:i/>
              </w:rPr>
              <w:t>ЕврохимВолгаСервис</w:t>
            </w:r>
            <w:proofErr w:type="spellEnd"/>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Котельная БМК «</w:t>
            </w:r>
            <w:proofErr w:type="spellStart"/>
            <w:r w:rsidRPr="00AC170C">
              <w:rPr>
                <w:sz w:val="20"/>
                <w:szCs w:val="20"/>
                <w:lang w:val="en-US"/>
              </w:rPr>
              <w:t>VitoTherm</w:t>
            </w:r>
            <w:proofErr w:type="spellEnd"/>
            <w:r w:rsidRPr="00AC170C">
              <w:rPr>
                <w:sz w:val="20"/>
                <w:szCs w:val="20"/>
              </w:rPr>
              <w:t>5000»</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4,386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4,030</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2,418873</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2,418873</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rPr>
                <w:color w:val="000000"/>
                <w:sz w:val="20"/>
                <w:szCs w:val="20"/>
              </w:rPr>
            </w:pPr>
            <w:r>
              <w:rPr>
                <w:color w:val="000000"/>
                <w:sz w:val="20"/>
                <w:szCs w:val="20"/>
              </w:rPr>
              <w:t>1,611127</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Котельная ТКУ 1240Б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1,066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1,0</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0,756938</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0,756938</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rPr>
                <w:color w:val="000000"/>
                <w:sz w:val="20"/>
                <w:szCs w:val="20"/>
              </w:rPr>
            </w:pPr>
            <w:r>
              <w:rPr>
                <w:color w:val="000000"/>
                <w:sz w:val="20"/>
                <w:szCs w:val="20"/>
              </w:rPr>
              <w:t>0,243062</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B57FD7" w:rsidRDefault="00F25970" w:rsidP="00B66554">
            <w:pPr>
              <w:autoSpaceDE w:val="0"/>
              <w:autoSpaceDN w:val="0"/>
              <w:adjustRightInd w:val="0"/>
              <w:jc w:val="center"/>
              <w:rPr>
                <w:b/>
                <w:i/>
                <w:sz w:val="20"/>
                <w:szCs w:val="20"/>
              </w:rPr>
            </w:pPr>
            <w:r>
              <w:rPr>
                <w:b/>
                <w:i/>
                <w:sz w:val="20"/>
                <w:szCs w:val="20"/>
              </w:rPr>
              <w:t>2020</w:t>
            </w:r>
            <w:r w:rsidRPr="00B57FD7">
              <w:rPr>
                <w:b/>
                <w:i/>
                <w:sz w:val="20"/>
                <w:szCs w:val="20"/>
              </w:rPr>
              <w:t xml:space="preserve"> год</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33квар.</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12,6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12,6</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0,088</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8,3187</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0,374</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8,6927</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BB3D95" w:rsidRDefault="00F25970" w:rsidP="00B66554">
            <w:pPr>
              <w:jc w:val="center"/>
              <w:rPr>
                <w:color w:val="000000"/>
                <w:sz w:val="20"/>
                <w:szCs w:val="20"/>
              </w:rPr>
            </w:pPr>
            <w:r>
              <w:rPr>
                <w:color w:val="000000"/>
                <w:sz w:val="20"/>
                <w:szCs w:val="20"/>
              </w:rPr>
              <w:t>3,8193</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138кв.</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0,016</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1,6634</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0,067</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1,7304</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-0,1264</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ДОС</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1,72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1,72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0,027</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2,784</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0,116</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2,9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-1,207</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ЦРБ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0,010</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0,542</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0,042</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BB3D95" w:rsidRDefault="00F25970" w:rsidP="00B66554">
            <w:pPr>
              <w:jc w:val="center"/>
              <w:rPr>
                <w:sz w:val="20"/>
                <w:szCs w:val="20"/>
              </w:rPr>
            </w:pPr>
            <w:r>
              <w:rPr>
                <w:sz w:val="20"/>
                <w:szCs w:val="20"/>
              </w:rPr>
              <w:t>0,584</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0,486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103кв</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0,008</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0,686</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0,033</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0,719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0,893</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Волна</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0,007</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0,571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0,028</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0,599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-0,106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proofErr w:type="spellStart"/>
            <w:r w:rsidRPr="00C57BC0">
              <w:rPr>
                <w:sz w:val="20"/>
                <w:szCs w:val="20"/>
              </w:rPr>
              <w:lastRenderedPageBreak/>
              <w:t>п.Мелиораторов</w:t>
            </w:r>
            <w:proofErr w:type="spellEnd"/>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0,009</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0,782</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0,0369</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0,8189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0,2521</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д/с№8</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0,002</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0,008</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0,118</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0,05</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Серафимовича д. 10Б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0,105</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0,004</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0,109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д.201</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0,0004</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0,041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0,042</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0,0776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д.205</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0,0002</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0,030</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0,031</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0,0888</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д.207</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0,0006</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0,070</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0,003</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0,073</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0,0464</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b/>
                <w:i/>
                <w:color w:val="000000"/>
                <w:sz w:val="20"/>
                <w:szCs w:val="20"/>
              </w:rPr>
            </w:pPr>
            <w:r w:rsidRPr="00AC170C">
              <w:rPr>
                <w:b/>
                <w:i/>
                <w:color w:val="000000"/>
                <w:sz w:val="20"/>
                <w:szCs w:val="20"/>
              </w:rPr>
              <w:t>МКУ «ХЭС»</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детского садика №6</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1,4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1,4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0,57</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sidRPr="00AC170C">
              <w:rPr>
                <w:sz w:val="20"/>
              </w:rPr>
              <w:t>0,079</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0,0896</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0,1686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0,6614</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№3</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0,264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0,264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0,004</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0,404</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0,0025</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0,4065</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-0,1465</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 5</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0,011</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0,393</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0,0257</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0,4187</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0,0103</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ДОД    «ДЮСШ»</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0,011</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0,947</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0,0257</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0,9727</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-0,5437</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№1</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0,082</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0,082</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0,0023</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0,171</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0,00252</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0,17226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-0,09256</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детского садика №5</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0,172</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0,172</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0,0174</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0,0993</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0,00126</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0,10056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0,05404</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F25970" w:rsidRDefault="00F25970" w:rsidP="00B66554">
            <w:pPr>
              <w:pStyle w:val="affffa"/>
              <w:rPr>
                <w:b/>
                <w:i/>
              </w:rPr>
            </w:pPr>
            <w:proofErr w:type="spellStart"/>
            <w:r w:rsidRPr="00F25970">
              <w:rPr>
                <w:b/>
                <w:i/>
              </w:rPr>
              <w:t>ЕврохимВолгаСервис</w:t>
            </w:r>
            <w:proofErr w:type="spellEnd"/>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Котельная БМК «</w:t>
            </w:r>
            <w:proofErr w:type="spellStart"/>
            <w:r w:rsidRPr="00AC170C">
              <w:rPr>
                <w:sz w:val="20"/>
                <w:szCs w:val="20"/>
                <w:lang w:val="en-US"/>
              </w:rPr>
              <w:t>VitoTherm</w:t>
            </w:r>
            <w:proofErr w:type="spellEnd"/>
            <w:r w:rsidRPr="00AC170C">
              <w:rPr>
                <w:sz w:val="20"/>
                <w:szCs w:val="20"/>
              </w:rPr>
              <w:t>5000»</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4,386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4,030</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2,418873</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2,418873</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rPr>
                <w:color w:val="000000"/>
                <w:sz w:val="20"/>
                <w:szCs w:val="20"/>
              </w:rPr>
            </w:pPr>
            <w:r>
              <w:rPr>
                <w:color w:val="000000"/>
                <w:sz w:val="20"/>
                <w:szCs w:val="20"/>
              </w:rPr>
              <w:t>1,611127</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Котельная ТКУ 1240Б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1,066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1,0</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0,756938</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0,756938</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rPr>
                <w:color w:val="000000"/>
                <w:sz w:val="20"/>
                <w:szCs w:val="20"/>
              </w:rPr>
            </w:pPr>
            <w:r>
              <w:rPr>
                <w:color w:val="000000"/>
                <w:sz w:val="20"/>
                <w:szCs w:val="20"/>
              </w:rPr>
              <w:t>0,243062</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B57FD7" w:rsidRDefault="00F25970" w:rsidP="00B66554">
            <w:pPr>
              <w:autoSpaceDE w:val="0"/>
              <w:autoSpaceDN w:val="0"/>
              <w:adjustRightInd w:val="0"/>
              <w:jc w:val="center"/>
              <w:rPr>
                <w:b/>
                <w:i/>
                <w:sz w:val="20"/>
                <w:szCs w:val="20"/>
              </w:rPr>
            </w:pPr>
            <w:r>
              <w:rPr>
                <w:b/>
                <w:i/>
                <w:sz w:val="20"/>
                <w:szCs w:val="20"/>
              </w:rPr>
              <w:t>2021</w:t>
            </w:r>
            <w:r w:rsidRPr="00B57FD7">
              <w:rPr>
                <w:b/>
                <w:i/>
                <w:sz w:val="20"/>
                <w:szCs w:val="20"/>
              </w:rPr>
              <w:t xml:space="preserve"> год</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33квар.</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12,6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12,6</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0,088</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8,3187</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0,374</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8,6927</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BB3D95" w:rsidRDefault="00F25970" w:rsidP="00B66554">
            <w:pPr>
              <w:jc w:val="center"/>
              <w:rPr>
                <w:color w:val="000000"/>
                <w:sz w:val="20"/>
                <w:szCs w:val="20"/>
              </w:rPr>
            </w:pPr>
            <w:r>
              <w:rPr>
                <w:color w:val="000000"/>
                <w:sz w:val="20"/>
                <w:szCs w:val="20"/>
              </w:rPr>
              <w:t>3,8193</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138кв.</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0,016</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1,6634</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0,067</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1,7304</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-0,1264</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ДОС</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1,72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1,72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0,027</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2,784</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0,116</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2,9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-1,207</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ЦРБ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0,010</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0,542</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0,042</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BB3D95" w:rsidRDefault="00F25970" w:rsidP="00B66554">
            <w:pPr>
              <w:jc w:val="center"/>
              <w:rPr>
                <w:sz w:val="20"/>
                <w:szCs w:val="20"/>
              </w:rPr>
            </w:pPr>
            <w:r>
              <w:rPr>
                <w:sz w:val="20"/>
                <w:szCs w:val="20"/>
              </w:rPr>
              <w:t>0,584</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0,486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103кв</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0,008</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0,686</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0,033</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0,719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0,893</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Волна</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0,007</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0,571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0,028</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0,599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-0,106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proofErr w:type="spellStart"/>
            <w:r w:rsidRPr="00C57BC0">
              <w:rPr>
                <w:sz w:val="20"/>
                <w:szCs w:val="20"/>
              </w:rPr>
              <w:t>п.Мелиораторов</w:t>
            </w:r>
            <w:proofErr w:type="spellEnd"/>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0,009</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0,782</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0,0369</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0,8189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0,2521</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д/с№8</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0,002</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0,008</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0,118</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0,05</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Серафимовича д. 10Б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0,105</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0,004</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0,109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д.201</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0,0004</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0,041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0,042</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0,0776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д.205</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0,0002</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0,030</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0,031</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0,0888</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д.207</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0,0006</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0,070</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0,003</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0,073</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0,0464</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b/>
                <w:i/>
                <w:color w:val="000000"/>
                <w:sz w:val="20"/>
                <w:szCs w:val="20"/>
              </w:rPr>
            </w:pPr>
            <w:r w:rsidRPr="00AC170C">
              <w:rPr>
                <w:b/>
                <w:i/>
                <w:color w:val="000000"/>
                <w:sz w:val="20"/>
                <w:szCs w:val="20"/>
              </w:rPr>
              <w:t>МКУ «ХЭС»</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lastRenderedPageBreak/>
              <w:t>Котельная детского садика №6</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1,4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1,4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0,57</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sidRPr="00AC170C">
              <w:rPr>
                <w:sz w:val="20"/>
              </w:rPr>
              <w:t>0,079</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0,0896</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0,1686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0,6614</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№3</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0,264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0,264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0,004</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0,404</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0,0025</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0,4065</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-0,1465</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 5</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0,011</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0,393</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0,0257</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0,4187</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0,0103</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ДОД    «ДЮСШ»</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0,011</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0,947</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0,0257</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0,9727</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-0,5437</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№1</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0,082</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0,082</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0,0023</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0,171</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0,00252</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0,17226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-0,09256</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детского садика №5</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0,172</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0,172</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0,0174</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0,0993</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0,00126</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0,10056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0,05404</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F25970" w:rsidRDefault="00F25970" w:rsidP="00B66554">
            <w:pPr>
              <w:pStyle w:val="affffa"/>
              <w:rPr>
                <w:b/>
                <w:i/>
              </w:rPr>
            </w:pPr>
            <w:proofErr w:type="spellStart"/>
            <w:r w:rsidRPr="00F25970">
              <w:rPr>
                <w:b/>
                <w:i/>
              </w:rPr>
              <w:t>ЕврохимВолгаСервис</w:t>
            </w:r>
            <w:proofErr w:type="spellEnd"/>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Котельная БМК «</w:t>
            </w:r>
            <w:proofErr w:type="spellStart"/>
            <w:r w:rsidRPr="00AC170C">
              <w:rPr>
                <w:sz w:val="20"/>
                <w:szCs w:val="20"/>
                <w:lang w:val="en-US"/>
              </w:rPr>
              <w:t>VitoTherm</w:t>
            </w:r>
            <w:proofErr w:type="spellEnd"/>
            <w:r w:rsidRPr="00AC170C">
              <w:rPr>
                <w:sz w:val="20"/>
                <w:szCs w:val="20"/>
              </w:rPr>
              <w:t>5000»</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4,386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4,030</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2,418873</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2,418873</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rPr>
                <w:color w:val="000000"/>
                <w:sz w:val="20"/>
                <w:szCs w:val="20"/>
              </w:rPr>
            </w:pPr>
            <w:r>
              <w:rPr>
                <w:color w:val="000000"/>
                <w:sz w:val="20"/>
                <w:szCs w:val="20"/>
              </w:rPr>
              <w:t>1,611127</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Котельная ТКУ 1240Б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1,066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1,0</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0,756938</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0,756938</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rPr>
                <w:color w:val="000000"/>
                <w:sz w:val="20"/>
                <w:szCs w:val="20"/>
              </w:rPr>
            </w:pPr>
            <w:r>
              <w:rPr>
                <w:color w:val="000000"/>
                <w:sz w:val="20"/>
                <w:szCs w:val="20"/>
              </w:rPr>
              <w:t>0,243062</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B57FD7" w:rsidRDefault="00F25970" w:rsidP="00B66554">
            <w:pPr>
              <w:autoSpaceDE w:val="0"/>
              <w:autoSpaceDN w:val="0"/>
              <w:adjustRightInd w:val="0"/>
              <w:jc w:val="center"/>
              <w:rPr>
                <w:b/>
                <w:i/>
                <w:sz w:val="20"/>
                <w:szCs w:val="20"/>
              </w:rPr>
            </w:pPr>
            <w:r>
              <w:rPr>
                <w:b/>
                <w:i/>
                <w:sz w:val="20"/>
                <w:szCs w:val="20"/>
              </w:rPr>
              <w:t>2022</w:t>
            </w:r>
            <w:r w:rsidRPr="00B57FD7">
              <w:rPr>
                <w:b/>
                <w:i/>
                <w:sz w:val="20"/>
                <w:szCs w:val="20"/>
              </w:rPr>
              <w:t xml:space="preserve"> год</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33квар.</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12,6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12,6</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0,088</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8,3187</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0,374</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8,6927</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BB3D95" w:rsidRDefault="00F25970" w:rsidP="00B66554">
            <w:pPr>
              <w:jc w:val="center"/>
              <w:rPr>
                <w:color w:val="000000"/>
                <w:sz w:val="20"/>
                <w:szCs w:val="20"/>
              </w:rPr>
            </w:pPr>
            <w:r>
              <w:rPr>
                <w:color w:val="000000"/>
                <w:sz w:val="20"/>
                <w:szCs w:val="20"/>
              </w:rPr>
              <w:t>3,8193</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138кв.</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0,016</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1,6634</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0,067</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1,7304</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-0,1264</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ДОС</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1,72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1,72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0,027</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2,784</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0,116</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2,9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-1,207</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ЦРБ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0,010</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0,542</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0,042</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BB3D95" w:rsidRDefault="00F25970" w:rsidP="00B66554">
            <w:pPr>
              <w:jc w:val="center"/>
              <w:rPr>
                <w:sz w:val="20"/>
                <w:szCs w:val="20"/>
              </w:rPr>
            </w:pPr>
            <w:r>
              <w:rPr>
                <w:sz w:val="20"/>
                <w:szCs w:val="20"/>
              </w:rPr>
              <w:t>0,584</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0,486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103кв</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0,008</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0,686</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0,033</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0,719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0,893</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Волна</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0,007</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0,571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0,028</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0,599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-0,106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proofErr w:type="spellStart"/>
            <w:r w:rsidRPr="00C57BC0">
              <w:rPr>
                <w:sz w:val="20"/>
                <w:szCs w:val="20"/>
              </w:rPr>
              <w:t>п.Мелиораторов</w:t>
            </w:r>
            <w:proofErr w:type="spellEnd"/>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0,009</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0,782</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0,0369</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0,8189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0,2521</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д/с№8</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0,002</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0,008</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0,118</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0,05</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Серафимовича д. 10Б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0,105</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0,004</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0,109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д.201</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0,0004</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0,041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0,042</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0,0776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д.205</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0,0002</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0,030</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0,031</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0,0888</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д.207</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0,0006</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0,070</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0,003</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0,073</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0,0464</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b/>
                <w:i/>
                <w:color w:val="000000"/>
                <w:sz w:val="20"/>
                <w:szCs w:val="20"/>
              </w:rPr>
            </w:pPr>
            <w:r w:rsidRPr="00AC170C">
              <w:rPr>
                <w:b/>
                <w:i/>
                <w:color w:val="000000"/>
                <w:sz w:val="20"/>
                <w:szCs w:val="20"/>
              </w:rPr>
              <w:t>МКУ «ХЭС»</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детского садика №6</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1,4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1,4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0,57</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sidRPr="00AC170C">
              <w:rPr>
                <w:sz w:val="20"/>
              </w:rPr>
              <w:t>0,079</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0,0896</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0,1686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0,6614</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№3</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0,264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0,264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0,004</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0,404</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0,0025</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0,4065</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-0,1465</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 5</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0,011</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0,393</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0,0257</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0,4187</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0,0103</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ДОД    «ДЮСШ»</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0,011</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0,947</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0,0257</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0,9727</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-0,5437</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lastRenderedPageBreak/>
              <w:t>Котельная МКОУ СОШ  №1</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0,082</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0,082</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0,0023</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0,171</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0,00252</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0,17226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-0,09256</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детского садика №5</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0,172</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0,172</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0,0174</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0,0993</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0,00126</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0,10056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0,05404</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F25970" w:rsidRDefault="00F25970" w:rsidP="00B66554">
            <w:pPr>
              <w:pStyle w:val="affffa"/>
              <w:rPr>
                <w:b/>
                <w:i/>
              </w:rPr>
            </w:pPr>
            <w:proofErr w:type="spellStart"/>
            <w:r w:rsidRPr="00F25970">
              <w:rPr>
                <w:b/>
                <w:i/>
              </w:rPr>
              <w:t>ЕврохимВолгаСервис</w:t>
            </w:r>
            <w:proofErr w:type="spellEnd"/>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Котельная БМК «</w:t>
            </w:r>
            <w:proofErr w:type="spellStart"/>
            <w:r w:rsidRPr="00AC170C">
              <w:rPr>
                <w:sz w:val="20"/>
                <w:szCs w:val="20"/>
                <w:lang w:val="en-US"/>
              </w:rPr>
              <w:t>VitoTherm</w:t>
            </w:r>
            <w:proofErr w:type="spellEnd"/>
            <w:r w:rsidRPr="00AC170C">
              <w:rPr>
                <w:sz w:val="20"/>
                <w:szCs w:val="20"/>
              </w:rPr>
              <w:t>5000»</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4,386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4,030</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2,418873</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2,418873</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rPr>
                <w:color w:val="000000"/>
                <w:sz w:val="20"/>
                <w:szCs w:val="20"/>
              </w:rPr>
            </w:pPr>
            <w:r>
              <w:rPr>
                <w:color w:val="000000"/>
                <w:sz w:val="20"/>
                <w:szCs w:val="20"/>
              </w:rPr>
              <w:t>1,611127</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Котельная ТКУ 1240Б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1,066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1,0</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0,756938</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0,756938</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rPr>
                <w:color w:val="000000"/>
                <w:sz w:val="20"/>
                <w:szCs w:val="20"/>
              </w:rPr>
            </w:pPr>
            <w:r>
              <w:rPr>
                <w:color w:val="000000"/>
                <w:sz w:val="20"/>
                <w:szCs w:val="20"/>
              </w:rPr>
              <w:t>0,243062</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B57FD7" w:rsidRDefault="00F25970" w:rsidP="00B66554">
            <w:pPr>
              <w:autoSpaceDE w:val="0"/>
              <w:autoSpaceDN w:val="0"/>
              <w:adjustRightInd w:val="0"/>
              <w:jc w:val="center"/>
              <w:rPr>
                <w:b/>
                <w:i/>
                <w:sz w:val="20"/>
                <w:szCs w:val="20"/>
              </w:rPr>
            </w:pPr>
            <w:r>
              <w:rPr>
                <w:b/>
                <w:i/>
                <w:sz w:val="20"/>
                <w:szCs w:val="20"/>
              </w:rPr>
              <w:t>2023</w:t>
            </w:r>
            <w:r w:rsidRPr="00B57FD7">
              <w:rPr>
                <w:b/>
                <w:i/>
                <w:sz w:val="20"/>
                <w:szCs w:val="20"/>
              </w:rPr>
              <w:t>-2025 годы</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33квар.</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12,6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12,6</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0,088</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8,3187</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0,374</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8,6927</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BB3D95" w:rsidRDefault="00F25970" w:rsidP="00B66554">
            <w:pPr>
              <w:jc w:val="center"/>
              <w:rPr>
                <w:color w:val="000000"/>
                <w:sz w:val="20"/>
                <w:szCs w:val="20"/>
              </w:rPr>
            </w:pPr>
            <w:r>
              <w:rPr>
                <w:color w:val="000000"/>
                <w:sz w:val="20"/>
                <w:szCs w:val="20"/>
              </w:rPr>
              <w:t>3,8193</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138кв.</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0,016</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1,6634</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0,067</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1,7304</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-0,1264</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ДОС</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1,72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1,72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0,027</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2,784</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0,116</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2,9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-1,207</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ЦРБ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0,010</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0,542</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0,042</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BB3D95" w:rsidRDefault="00F25970" w:rsidP="00B66554">
            <w:pPr>
              <w:jc w:val="center"/>
              <w:rPr>
                <w:sz w:val="20"/>
                <w:szCs w:val="20"/>
              </w:rPr>
            </w:pPr>
            <w:r>
              <w:rPr>
                <w:sz w:val="20"/>
                <w:szCs w:val="20"/>
              </w:rPr>
              <w:t>0,584</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0,486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103кв</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0,008</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0,686</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0,033</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0,719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0,893</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Волна</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0,007</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0,571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0,028</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0,599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-0,106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п.</w:t>
            </w:r>
            <w:r w:rsidR="00B66554">
              <w:rPr>
                <w:sz w:val="20"/>
                <w:szCs w:val="20"/>
              </w:rPr>
              <w:t xml:space="preserve"> </w:t>
            </w:r>
            <w:r w:rsidRPr="00C57BC0">
              <w:rPr>
                <w:sz w:val="20"/>
                <w:szCs w:val="20"/>
              </w:rPr>
              <w:t>Мелиораторов</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0,009</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0,782</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0,0369</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0,8189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0,2521</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д/с№8</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0,002</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0,008</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0,118</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0,05</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Серафимовича д. 10Б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0,105</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0,004</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0,109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д.201</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0,0004</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0,041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0,042</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0,0776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д.205</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0,0002</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0,030</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0,031</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0,0888</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д.207</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0,0006</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0,070</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0,003</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0,073</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0,0464</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b/>
                <w:i/>
                <w:color w:val="000000"/>
                <w:sz w:val="20"/>
                <w:szCs w:val="20"/>
              </w:rPr>
            </w:pPr>
            <w:r w:rsidRPr="00AC170C">
              <w:rPr>
                <w:b/>
                <w:i/>
                <w:color w:val="000000"/>
                <w:sz w:val="20"/>
                <w:szCs w:val="20"/>
              </w:rPr>
              <w:t>МКУ «ХЭС»</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детского садика №6</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1,4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1,4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0,57</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sidRPr="00AC170C">
              <w:rPr>
                <w:sz w:val="20"/>
              </w:rPr>
              <w:t>0,079</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0,0896</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0,1686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0,6614</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№3</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0,264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0,264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0,004</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0,404</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0,0025</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0,4065</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-0,1465</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 5</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0,011</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0,393</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0,0257</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0,4187</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0,0103</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B66554" w:rsidP="00B66554">
            <w:pPr>
              <w:jc w:val="center"/>
              <w:rPr>
                <w:sz w:val="20"/>
                <w:szCs w:val="20"/>
              </w:rPr>
            </w:pPr>
            <w:r>
              <w:rPr>
                <w:sz w:val="20"/>
                <w:szCs w:val="20"/>
              </w:rPr>
              <w:t xml:space="preserve">Котельная  МКОУ </w:t>
            </w:r>
            <w:r w:rsidR="00F3000D" w:rsidRPr="00585416">
              <w:rPr>
                <w:sz w:val="20"/>
                <w:szCs w:val="20"/>
              </w:rPr>
              <w:t>ДОД    «ДЮСШ»</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0,011</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0,947</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0,0257</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0,9727</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-0,5437</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№1</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0,082</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0,082</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0,0023</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0,171</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0,00252</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0,17226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-0,09256</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детского садика №5</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0,172</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0,172</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0,0174</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0,0993</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0,00126</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0,10056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0,05404</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F25970" w:rsidRDefault="00F25970" w:rsidP="00B66554">
            <w:pPr>
              <w:pStyle w:val="affffa"/>
              <w:rPr>
                <w:b/>
                <w:i/>
              </w:rPr>
            </w:pPr>
            <w:proofErr w:type="spellStart"/>
            <w:r w:rsidRPr="00F25970">
              <w:rPr>
                <w:b/>
                <w:i/>
              </w:rPr>
              <w:t>ЕврохимВолгаСервис</w:t>
            </w:r>
            <w:proofErr w:type="spellEnd"/>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Котельная БМК «</w:t>
            </w:r>
            <w:proofErr w:type="spellStart"/>
            <w:r w:rsidRPr="00AC170C">
              <w:rPr>
                <w:sz w:val="20"/>
                <w:szCs w:val="20"/>
                <w:lang w:val="en-US"/>
              </w:rPr>
              <w:t>VitoTherm</w:t>
            </w:r>
            <w:proofErr w:type="spellEnd"/>
            <w:r w:rsidRPr="00AC170C">
              <w:rPr>
                <w:sz w:val="20"/>
                <w:szCs w:val="20"/>
              </w:rPr>
              <w:t>5000»</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4,386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4,030</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AC170C" w:rsidRDefault="0015530C" w:rsidP="00B66554">
            <w:pPr>
              <w:jc w:val="center"/>
              <w:rPr>
                <w:sz w:val="20"/>
              </w:rPr>
            </w:pPr>
            <w:r>
              <w:rPr>
                <w:sz w:val="20"/>
              </w:rPr>
              <w:t>2,418873</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2,418873</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rPr>
                <w:color w:val="000000"/>
                <w:sz w:val="20"/>
                <w:szCs w:val="20"/>
              </w:rPr>
            </w:pPr>
            <w:r>
              <w:rPr>
                <w:color w:val="000000"/>
                <w:sz w:val="20"/>
                <w:szCs w:val="20"/>
              </w:rPr>
              <w:t>1,611127</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Котельная ТКУ 1240Б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1,066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1,0</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0,756938</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0,756938</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rPr>
                <w:color w:val="000000"/>
                <w:sz w:val="20"/>
                <w:szCs w:val="20"/>
              </w:rPr>
            </w:pPr>
            <w:r>
              <w:rPr>
                <w:color w:val="000000"/>
                <w:sz w:val="20"/>
                <w:szCs w:val="20"/>
              </w:rPr>
              <w:t>0,243062</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B57FD7" w:rsidRDefault="00F25970" w:rsidP="00B66554">
            <w:pPr>
              <w:autoSpaceDE w:val="0"/>
              <w:autoSpaceDN w:val="0"/>
              <w:adjustRightInd w:val="0"/>
              <w:jc w:val="center"/>
              <w:rPr>
                <w:b/>
                <w:i/>
                <w:sz w:val="20"/>
                <w:szCs w:val="20"/>
              </w:rPr>
            </w:pPr>
            <w:r>
              <w:rPr>
                <w:b/>
                <w:i/>
                <w:sz w:val="20"/>
                <w:szCs w:val="20"/>
              </w:rPr>
              <w:lastRenderedPageBreak/>
              <w:t>2026-2036</w:t>
            </w:r>
            <w:r w:rsidRPr="00B57FD7">
              <w:rPr>
                <w:b/>
                <w:i/>
                <w:sz w:val="20"/>
                <w:szCs w:val="20"/>
              </w:rPr>
              <w:t xml:space="preserve"> годы</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33квар.</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12,6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12,6</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0,088</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8,3187</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0,374</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8,6927</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BB3D95" w:rsidRDefault="00F25970" w:rsidP="00B66554">
            <w:pPr>
              <w:jc w:val="center"/>
              <w:rPr>
                <w:color w:val="000000"/>
                <w:sz w:val="20"/>
                <w:szCs w:val="20"/>
              </w:rPr>
            </w:pPr>
            <w:r>
              <w:rPr>
                <w:color w:val="000000"/>
                <w:sz w:val="20"/>
                <w:szCs w:val="20"/>
              </w:rPr>
              <w:t>3,8193</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138кв.</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0,016</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1,6634</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0,067</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1,7304</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-0,1264</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ДОС</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1,72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1,72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0,027</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2,784</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0,116</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2,9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-1,207</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ЦРБ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0,010</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0,542</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0,042</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BB3D95" w:rsidRDefault="00F25970" w:rsidP="00B66554">
            <w:pPr>
              <w:jc w:val="center"/>
              <w:rPr>
                <w:sz w:val="20"/>
                <w:szCs w:val="20"/>
              </w:rPr>
            </w:pPr>
            <w:r>
              <w:rPr>
                <w:sz w:val="20"/>
                <w:szCs w:val="20"/>
              </w:rPr>
              <w:t>0,584</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0,486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103кв</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1,62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0,008</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0,686</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0,033</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81018C"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0,719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pPr>
            <w:r>
              <w:rPr>
                <w:color w:val="000000"/>
                <w:sz w:val="20"/>
                <w:szCs w:val="20"/>
              </w:rPr>
              <w:t>0,893</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Волна</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0,007</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0,571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0,028</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0,599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-0,106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proofErr w:type="spellStart"/>
            <w:r w:rsidRPr="00C57BC0">
              <w:rPr>
                <w:sz w:val="20"/>
                <w:szCs w:val="20"/>
              </w:rPr>
              <w:t>п.Мелиораторов</w:t>
            </w:r>
            <w:proofErr w:type="spellEnd"/>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1,08</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0,009</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0,782</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0,0369</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0,8189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0,2521</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д/с№8</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0,002</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0,008</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0,118</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0,05</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Серафимовича д. 10Б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0,17</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0,105</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0,004</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0,109</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д.201</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0,0004</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0,041</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0,042</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0,0776</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д.205</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0,0002</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0,030</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0,001</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0,031</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0,0888</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Калинина д.207</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0,12</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0,0006</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0,070</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sidRPr="00C57BC0">
              <w:rPr>
                <w:sz w:val="20"/>
                <w:szCs w:val="20"/>
              </w:rPr>
              <w:t>0,003</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0,073</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Pr="00DA2CA0" w:rsidRDefault="00F25970" w:rsidP="00B66554">
            <w:pPr>
              <w:jc w:val="center"/>
              <w:rPr>
                <w:color w:val="000000"/>
                <w:sz w:val="20"/>
                <w:szCs w:val="20"/>
              </w:rPr>
            </w:pPr>
            <w:r>
              <w:rPr>
                <w:color w:val="000000"/>
                <w:sz w:val="20"/>
                <w:szCs w:val="20"/>
              </w:rPr>
              <w:t>0,0464</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b/>
                <w:i/>
                <w:color w:val="000000"/>
                <w:sz w:val="20"/>
                <w:szCs w:val="20"/>
              </w:rPr>
            </w:pPr>
            <w:r w:rsidRPr="00AC170C">
              <w:rPr>
                <w:b/>
                <w:i/>
                <w:color w:val="000000"/>
                <w:sz w:val="20"/>
                <w:szCs w:val="20"/>
              </w:rPr>
              <w:t>МКУ «ХЭС»</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детского садика №6</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1,4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1,4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0,57</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sidRPr="00AC170C">
              <w:rPr>
                <w:sz w:val="20"/>
              </w:rPr>
              <w:t>0,079</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0,0896</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0,1686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0,6614</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№3</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0,264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0,264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0,004</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0,404</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0,0025</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0,4065</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-0,1465</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 5</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0,011</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0,393</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0,0257</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0,4187</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0,0103</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ДОД    «ДЮСШ»</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0,44</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0,011</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0,947</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0,0257</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0,9727</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-0,5437</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МКОУ СОШ  №1</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0,082</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0,082</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0,0023</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0,171</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0,00252</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0,17226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-0,09256</w:t>
            </w:r>
          </w:p>
        </w:tc>
      </w:tr>
      <w:tr w:rsidR="00F3000D"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3000D" w:rsidRPr="00585416" w:rsidRDefault="00F3000D" w:rsidP="00B66554">
            <w:pPr>
              <w:jc w:val="center"/>
              <w:rPr>
                <w:sz w:val="20"/>
                <w:szCs w:val="20"/>
              </w:rPr>
            </w:pPr>
            <w:r w:rsidRPr="00585416">
              <w:rPr>
                <w:sz w:val="20"/>
                <w:szCs w:val="20"/>
              </w:rPr>
              <w:t>Котельная детского садика №5</w:t>
            </w:r>
          </w:p>
        </w:tc>
        <w:tc>
          <w:tcPr>
            <w:tcW w:w="662"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0,172</w:t>
            </w:r>
          </w:p>
        </w:tc>
        <w:tc>
          <w:tcPr>
            <w:tcW w:w="633"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szCs w:val="20"/>
              </w:rPr>
            </w:pPr>
            <w:r w:rsidRPr="00AC170C">
              <w:rPr>
                <w:sz w:val="20"/>
                <w:szCs w:val="20"/>
              </w:rPr>
              <w:t>0,172</w:t>
            </w:r>
          </w:p>
        </w:tc>
        <w:tc>
          <w:tcPr>
            <w:tcW w:w="648"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0,0174</w:t>
            </w:r>
          </w:p>
        </w:tc>
        <w:tc>
          <w:tcPr>
            <w:tcW w:w="647"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jc w:val="center"/>
              <w:rPr>
                <w:sz w:val="20"/>
              </w:rPr>
            </w:pPr>
            <w:r>
              <w:rPr>
                <w:sz w:val="20"/>
              </w:rPr>
              <w:t>0,0993</w:t>
            </w:r>
          </w:p>
        </w:tc>
        <w:tc>
          <w:tcPr>
            <w:tcW w:w="459" w:type="pct"/>
            <w:tcBorders>
              <w:top w:val="single" w:sz="6" w:space="0" w:color="auto"/>
              <w:left w:val="single" w:sz="6" w:space="0" w:color="auto"/>
              <w:bottom w:val="single" w:sz="6" w:space="0" w:color="auto"/>
              <w:right w:val="single" w:sz="6" w:space="0" w:color="auto"/>
            </w:tcBorders>
            <w:vAlign w:val="center"/>
          </w:tcPr>
          <w:p w:rsidR="00F3000D" w:rsidRPr="00AC170C" w:rsidRDefault="00F3000D" w:rsidP="00B66554">
            <w:pPr>
              <w:tabs>
                <w:tab w:val="left" w:pos="11850"/>
              </w:tabs>
              <w:jc w:val="center"/>
              <w:rPr>
                <w:sz w:val="20"/>
                <w:szCs w:val="20"/>
              </w:rPr>
            </w:pPr>
            <w:r w:rsidRPr="00AC170C">
              <w:rPr>
                <w:sz w:val="20"/>
                <w:szCs w:val="20"/>
              </w:rPr>
              <w:t>0,00126</w:t>
            </w:r>
          </w:p>
        </w:tc>
        <w:tc>
          <w:tcPr>
            <w:tcW w:w="693"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0,10056</w:t>
            </w:r>
          </w:p>
        </w:tc>
        <w:tc>
          <w:tcPr>
            <w:tcW w:w="532" w:type="pct"/>
            <w:tcBorders>
              <w:top w:val="single" w:sz="6" w:space="0" w:color="auto"/>
              <w:left w:val="single" w:sz="6" w:space="0" w:color="auto"/>
              <w:bottom w:val="single" w:sz="6" w:space="0" w:color="auto"/>
              <w:right w:val="single" w:sz="6" w:space="0" w:color="auto"/>
            </w:tcBorders>
            <w:vAlign w:val="center"/>
          </w:tcPr>
          <w:p w:rsidR="00F3000D" w:rsidRDefault="00F3000D" w:rsidP="00B66554">
            <w:pPr>
              <w:jc w:val="center"/>
              <w:rPr>
                <w:color w:val="000000"/>
                <w:sz w:val="20"/>
                <w:szCs w:val="20"/>
              </w:rPr>
            </w:pPr>
            <w:r>
              <w:rPr>
                <w:color w:val="000000"/>
                <w:sz w:val="20"/>
                <w:szCs w:val="20"/>
              </w:rPr>
              <w:t>0,05404</w:t>
            </w:r>
          </w:p>
        </w:tc>
      </w:tr>
      <w:tr w:rsidR="00F25970" w:rsidRPr="001C6BE9" w:rsidTr="00B66554">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F25970" w:rsidRPr="00F25970" w:rsidRDefault="00F25970" w:rsidP="00B66554">
            <w:pPr>
              <w:pStyle w:val="affffa"/>
              <w:rPr>
                <w:b/>
                <w:i/>
              </w:rPr>
            </w:pPr>
            <w:proofErr w:type="spellStart"/>
            <w:r w:rsidRPr="00F25970">
              <w:rPr>
                <w:b/>
                <w:i/>
              </w:rPr>
              <w:t>ЕврохимВолгаСервис</w:t>
            </w:r>
            <w:proofErr w:type="spellEnd"/>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Котельная БМК «</w:t>
            </w:r>
            <w:proofErr w:type="spellStart"/>
            <w:r w:rsidRPr="00AC170C">
              <w:rPr>
                <w:sz w:val="20"/>
                <w:szCs w:val="20"/>
                <w:lang w:val="en-US"/>
              </w:rPr>
              <w:t>VitoTherm</w:t>
            </w:r>
            <w:proofErr w:type="spellEnd"/>
            <w:r w:rsidRPr="00AC170C">
              <w:rPr>
                <w:sz w:val="20"/>
                <w:szCs w:val="20"/>
              </w:rPr>
              <w:t>5000»</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4,386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4,030</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2,418873</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2,418873</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rPr>
                <w:color w:val="000000"/>
                <w:sz w:val="20"/>
                <w:szCs w:val="20"/>
              </w:rPr>
            </w:pPr>
            <w:r>
              <w:rPr>
                <w:color w:val="000000"/>
                <w:sz w:val="20"/>
                <w:szCs w:val="20"/>
              </w:rPr>
              <w:t>1,611127</w:t>
            </w:r>
          </w:p>
        </w:tc>
      </w:tr>
      <w:tr w:rsidR="00F25970" w:rsidRPr="001C6BE9" w:rsidTr="002B4C6E">
        <w:trPr>
          <w:trHeight w:val="20"/>
          <w:jc w:val="center"/>
        </w:trPr>
        <w:tc>
          <w:tcPr>
            <w:tcW w:w="726"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Котельная ТКУ 1240Б</w:t>
            </w:r>
          </w:p>
        </w:tc>
        <w:tc>
          <w:tcPr>
            <w:tcW w:w="662"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szCs w:val="20"/>
              </w:rPr>
            </w:pPr>
            <w:r w:rsidRPr="00AC170C">
              <w:rPr>
                <w:sz w:val="20"/>
                <w:szCs w:val="20"/>
              </w:rPr>
              <w:t>1,066</w:t>
            </w:r>
          </w:p>
        </w:tc>
        <w:tc>
          <w:tcPr>
            <w:tcW w:w="633"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1,0</w:t>
            </w:r>
          </w:p>
        </w:tc>
        <w:tc>
          <w:tcPr>
            <w:tcW w:w="648"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47"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0,756938</w:t>
            </w:r>
          </w:p>
        </w:tc>
        <w:tc>
          <w:tcPr>
            <w:tcW w:w="459" w:type="pct"/>
            <w:tcBorders>
              <w:top w:val="single" w:sz="6" w:space="0" w:color="auto"/>
              <w:left w:val="single" w:sz="6" w:space="0" w:color="auto"/>
              <w:bottom w:val="single" w:sz="6" w:space="0" w:color="auto"/>
              <w:right w:val="single" w:sz="6" w:space="0" w:color="auto"/>
            </w:tcBorders>
            <w:vAlign w:val="center"/>
          </w:tcPr>
          <w:p w:rsidR="00F25970" w:rsidRPr="00C57BC0" w:rsidRDefault="00F25970" w:rsidP="00B66554">
            <w:pPr>
              <w:jc w:val="center"/>
              <w:rPr>
                <w:sz w:val="20"/>
                <w:szCs w:val="20"/>
              </w:rPr>
            </w:pPr>
            <w:r>
              <w:rPr>
                <w:sz w:val="20"/>
                <w:szCs w:val="20"/>
              </w:rPr>
              <w:t>-</w:t>
            </w:r>
          </w:p>
        </w:tc>
        <w:tc>
          <w:tcPr>
            <w:tcW w:w="693" w:type="pct"/>
            <w:tcBorders>
              <w:top w:val="single" w:sz="6" w:space="0" w:color="auto"/>
              <w:left w:val="single" w:sz="6" w:space="0" w:color="auto"/>
              <w:bottom w:val="single" w:sz="6" w:space="0" w:color="auto"/>
              <w:right w:val="single" w:sz="6" w:space="0" w:color="auto"/>
            </w:tcBorders>
            <w:vAlign w:val="center"/>
          </w:tcPr>
          <w:p w:rsidR="00F25970" w:rsidRPr="00AC170C" w:rsidRDefault="00F25970" w:rsidP="00B66554">
            <w:pPr>
              <w:jc w:val="center"/>
              <w:rPr>
                <w:sz w:val="20"/>
              </w:rPr>
            </w:pPr>
            <w:r>
              <w:rPr>
                <w:sz w:val="20"/>
              </w:rPr>
              <w:t>0,756938</w:t>
            </w:r>
          </w:p>
        </w:tc>
        <w:tc>
          <w:tcPr>
            <w:tcW w:w="532" w:type="pct"/>
            <w:tcBorders>
              <w:top w:val="single" w:sz="6" w:space="0" w:color="auto"/>
              <w:left w:val="single" w:sz="6" w:space="0" w:color="auto"/>
              <w:bottom w:val="single" w:sz="6" w:space="0" w:color="auto"/>
              <w:right w:val="single" w:sz="6" w:space="0" w:color="auto"/>
            </w:tcBorders>
            <w:vAlign w:val="center"/>
          </w:tcPr>
          <w:p w:rsidR="00F25970" w:rsidRDefault="00F25970" w:rsidP="00B66554">
            <w:pPr>
              <w:jc w:val="center"/>
              <w:rPr>
                <w:color w:val="000000"/>
                <w:sz w:val="20"/>
                <w:szCs w:val="20"/>
              </w:rPr>
            </w:pPr>
            <w:r>
              <w:rPr>
                <w:color w:val="000000"/>
                <w:sz w:val="20"/>
                <w:szCs w:val="20"/>
              </w:rPr>
              <w:t>0,243062</w:t>
            </w:r>
          </w:p>
        </w:tc>
      </w:tr>
    </w:tbl>
    <w:p w:rsidR="00E22864" w:rsidRDefault="00E22864" w:rsidP="00E22864">
      <w:pPr>
        <w:autoSpaceDE w:val="0"/>
        <w:autoSpaceDN w:val="0"/>
        <w:adjustRightInd w:val="0"/>
        <w:spacing w:line="360" w:lineRule="auto"/>
        <w:jc w:val="both"/>
        <w:rPr>
          <w:i/>
          <w:iCs/>
          <w:sz w:val="28"/>
          <w:szCs w:val="28"/>
        </w:rPr>
        <w:sectPr w:rsidR="00E22864" w:rsidSect="00E22864">
          <w:pgSz w:w="16838" w:h="11906" w:orient="landscape" w:code="9"/>
          <w:pgMar w:top="1276" w:right="709" w:bottom="709" w:left="1276" w:header="709" w:footer="709" w:gutter="0"/>
          <w:cols w:space="708"/>
          <w:docGrid w:linePitch="360"/>
        </w:sectPr>
      </w:pPr>
    </w:p>
    <w:p w:rsidR="00B66554" w:rsidRDefault="00B66554" w:rsidP="00B66554">
      <w:pPr>
        <w:autoSpaceDE w:val="0"/>
        <w:autoSpaceDN w:val="0"/>
        <w:adjustRightInd w:val="0"/>
        <w:spacing w:line="276" w:lineRule="auto"/>
        <w:jc w:val="center"/>
        <w:rPr>
          <w:i/>
          <w:iCs/>
          <w:sz w:val="28"/>
          <w:szCs w:val="28"/>
        </w:rPr>
        <w:sectPr w:rsidR="00B66554" w:rsidSect="00B66554">
          <w:type w:val="continuous"/>
          <w:pgSz w:w="16838" w:h="11906" w:orient="landscape" w:code="9"/>
          <w:pgMar w:top="709" w:right="1276" w:bottom="1276" w:left="709" w:header="709" w:footer="709" w:gutter="0"/>
          <w:cols w:space="708"/>
          <w:docGrid w:linePitch="360"/>
        </w:sectPr>
      </w:pPr>
    </w:p>
    <w:p w:rsidR="00E25C09" w:rsidRPr="00290837" w:rsidRDefault="00E25C09" w:rsidP="00B66554">
      <w:pPr>
        <w:autoSpaceDE w:val="0"/>
        <w:autoSpaceDN w:val="0"/>
        <w:adjustRightInd w:val="0"/>
        <w:spacing w:line="276" w:lineRule="auto"/>
        <w:jc w:val="center"/>
        <w:rPr>
          <w:i/>
          <w:iCs/>
          <w:sz w:val="28"/>
          <w:szCs w:val="28"/>
        </w:rPr>
      </w:pPr>
      <w:r w:rsidRPr="00290837">
        <w:rPr>
          <w:i/>
          <w:iCs/>
          <w:sz w:val="28"/>
          <w:szCs w:val="28"/>
        </w:rPr>
        <w:lastRenderedPageBreak/>
        <w:t>2.3.2 Существующие и перспективные технические ограничения на использование установленной</w:t>
      </w:r>
      <w:r>
        <w:rPr>
          <w:i/>
          <w:iCs/>
          <w:sz w:val="28"/>
          <w:szCs w:val="28"/>
        </w:rPr>
        <w:t xml:space="preserve"> </w:t>
      </w:r>
      <w:r w:rsidRPr="00290837">
        <w:rPr>
          <w:i/>
          <w:iCs/>
          <w:sz w:val="28"/>
          <w:szCs w:val="28"/>
        </w:rPr>
        <w:t>тепловой мощности и значения располагаемой мощности ос</w:t>
      </w:r>
      <w:r>
        <w:rPr>
          <w:i/>
          <w:iCs/>
          <w:sz w:val="28"/>
          <w:szCs w:val="28"/>
        </w:rPr>
        <w:t xml:space="preserve">новного оборудования источников </w:t>
      </w:r>
      <w:r w:rsidRPr="00290837">
        <w:rPr>
          <w:i/>
          <w:iCs/>
          <w:sz w:val="28"/>
          <w:szCs w:val="28"/>
        </w:rPr>
        <w:t>тепловой энергии</w:t>
      </w:r>
    </w:p>
    <w:p w:rsidR="00E25C09" w:rsidRPr="00290837" w:rsidRDefault="00E25C09" w:rsidP="00E25C09">
      <w:pPr>
        <w:autoSpaceDE w:val="0"/>
        <w:autoSpaceDN w:val="0"/>
        <w:adjustRightInd w:val="0"/>
        <w:spacing w:line="360" w:lineRule="auto"/>
        <w:ind w:firstLine="567"/>
        <w:jc w:val="both"/>
        <w:rPr>
          <w:color w:val="000000"/>
          <w:sz w:val="28"/>
          <w:szCs w:val="28"/>
        </w:rPr>
      </w:pPr>
      <w:r w:rsidRPr="00290837">
        <w:rPr>
          <w:color w:val="000000"/>
          <w:sz w:val="28"/>
          <w:szCs w:val="28"/>
        </w:rPr>
        <w:t>Согласно Постановления Правительства Российской Федерации от 22 февраля 2012 г. №154</w:t>
      </w:r>
      <w:r>
        <w:rPr>
          <w:color w:val="000000"/>
          <w:sz w:val="28"/>
          <w:szCs w:val="28"/>
        </w:rPr>
        <w:t xml:space="preserve"> </w:t>
      </w:r>
      <w:r w:rsidRPr="00290837">
        <w:rPr>
          <w:color w:val="000000"/>
          <w:sz w:val="28"/>
          <w:szCs w:val="28"/>
        </w:rPr>
        <w:t>«О требованиях к схемам теплоснабжения, порядку их разработки и утверждения», располагаемая</w:t>
      </w:r>
      <w:r>
        <w:rPr>
          <w:color w:val="000000"/>
          <w:sz w:val="28"/>
          <w:szCs w:val="28"/>
        </w:rPr>
        <w:t xml:space="preserve"> </w:t>
      </w:r>
      <w:r w:rsidRPr="00290837">
        <w:rPr>
          <w:color w:val="000000"/>
          <w:sz w:val="28"/>
          <w:szCs w:val="28"/>
        </w:rPr>
        <w:t>мощность источника тепловой энергии – величина, равная установленной мощности источника</w:t>
      </w:r>
      <w:r>
        <w:rPr>
          <w:color w:val="000000"/>
          <w:sz w:val="28"/>
          <w:szCs w:val="28"/>
        </w:rPr>
        <w:t xml:space="preserve"> </w:t>
      </w:r>
      <w:r w:rsidRPr="00290837">
        <w:rPr>
          <w:color w:val="000000"/>
          <w:sz w:val="28"/>
          <w:szCs w:val="28"/>
        </w:rPr>
        <w:t>тепловой энергии за вычетом объемов мощности, не реализуемой по техническим причинам, в том</w:t>
      </w:r>
      <w:r>
        <w:rPr>
          <w:color w:val="000000"/>
          <w:sz w:val="28"/>
          <w:szCs w:val="28"/>
        </w:rPr>
        <w:t xml:space="preserve"> </w:t>
      </w:r>
      <w:r w:rsidRPr="00290837">
        <w:rPr>
          <w:color w:val="000000"/>
          <w:sz w:val="28"/>
          <w:szCs w:val="28"/>
        </w:rPr>
        <w:t xml:space="preserve">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290837">
        <w:rPr>
          <w:color w:val="000000"/>
          <w:sz w:val="28"/>
          <w:szCs w:val="28"/>
        </w:rPr>
        <w:t>котлоагрегатах</w:t>
      </w:r>
      <w:proofErr w:type="spellEnd"/>
      <w:r w:rsidRPr="00290837">
        <w:rPr>
          <w:color w:val="000000"/>
          <w:sz w:val="28"/>
          <w:szCs w:val="28"/>
        </w:rPr>
        <w:t xml:space="preserve"> и др.).</w:t>
      </w:r>
    </w:p>
    <w:p w:rsidR="00E25C09" w:rsidRPr="002B4C6E" w:rsidRDefault="00E25C09" w:rsidP="002B4C6E">
      <w:pPr>
        <w:autoSpaceDE w:val="0"/>
        <w:autoSpaceDN w:val="0"/>
        <w:adjustRightInd w:val="0"/>
        <w:spacing w:line="276" w:lineRule="auto"/>
        <w:jc w:val="center"/>
        <w:rPr>
          <w:b/>
          <w:i/>
          <w:sz w:val="28"/>
          <w:szCs w:val="28"/>
        </w:rPr>
      </w:pPr>
      <w:r w:rsidRPr="002B4C6E">
        <w:rPr>
          <w:b/>
          <w:i/>
          <w:sz w:val="28"/>
          <w:szCs w:val="28"/>
        </w:rPr>
        <w:t>Таблица 6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W w:w="14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3564"/>
        <w:gridCol w:w="1823"/>
        <w:gridCol w:w="711"/>
        <w:gridCol w:w="720"/>
        <w:gridCol w:w="720"/>
        <w:gridCol w:w="720"/>
        <w:gridCol w:w="735"/>
        <w:gridCol w:w="711"/>
        <w:gridCol w:w="797"/>
        <w:gridCol w:w="711"/>
        <w:gridCol w:w="1298"/>
        <w:gridCol w:w="8"/>
        <w:gridCol w:w="16"/>
      </w:tblGrid>
      <w:tr w:rsidR="00E25C09" w:rsidRPr="00B66554" w:rsidTr="002B4C6E">
        <w:trPr>
          <w:gridAfter w:val="1"/>
          <w:wAfter w:w="16" w:type="dxa"/>
          <w:trHeight w:val="20"/>
        </w:trPr>
        <w:tc>
          <w:tcPr>
            <w:tcW w:w="2106" w:type="dxa"/>
            <w:vMerge w:val="restart"/>
            <w:vAlign w:val="center"/>
          </w:tcPr>
          <w:p w:rsidR="00E25C09" w:rsidRPr="00B66554" w:rsidRDefault="00E25C09" w:rsidP="00B66554">
            <w:pPr>
              <w:autoSpaceDE w:val="0"/>
              <w:autoSpaceDN w:val="0"/>
              <w:adjustRightInd w:val="0"/>
              <w:jc w:val="center"/>
              <w:rPr>
                <w:rFonts w:eastAsia="Times New Roman,Bold"/>
                <w:b/>
                <w:bCs w:val="0"/>
                <w:i/>
              </w:rPr>
            </w:pPr>
            <w:r w:rsidRPr="00B66554">
              <w:rPr>
                <w:rFonts w:eastAsia="Times New Roman,Bold"/>
                <w:b/>
                <w:bCs w:val="0"/>
                <w:i/>
              </w:rPr>
              <w:t>Источник теплоснабжения</w:t>
            </w:r>
          </w:p>
        </w:tc>
        <w:tc>
          <w:tcPr>
            <w:tcW w:w="3564" w:type="dxa"/>
            <w:vMerge w:val="restart"/>
            <w:vAlign w:val="center"/>
          </w:tcPr>
          <w:p w:rsidR="00E25C09" w:rsidRPr="00B66554" w:rsidRDefault="00E25C09" w:rsidP="00B66554">
            <w:pPr>
              <w:autoSpaceDE w:val="0"/>
              <w:autoSpaceDN w:val="0"/>
              <w:adjustRightInd w:val="0"/>
              <w:jc w:val="center"/>
              <w:rPr>
                <w:b/>
                <w:i/>
              </w:rPr>
            </w:pPr>
            <w:r w:rsidRPr="00B66554">
              <w:rPr>
                <w:rFonts w:eastAsia="Times New Roman,Bold"/>
                <w:b/>
                <w:bCs w:val="0"/>
                <w:i/>
              </w:rPr>
              <w:t>Параметр</w:t>
            </w:r>
          </w:p>
        </w:tc>
        <w:tc>
          <w:tcPr>
            <w:tcW w:w="1823" w:type="dxa"/>
            <w:vMerge w:val="restart"/>
            <w:vAlign w:val="center"/>
          </w:tcPr>
          <w:p w:rsidR="00E25C09" w:rsidRPr="00B66554" w:rsidRDefault="00E25C09" w:rsidP="002B4C6E">
            <w:pPr>
              <w:autoSpaceDE w:val="0"/>
              <w:autoSpaceDN w:val="0"/>
              <w:adjustRightInd w:val="0"/>
              <w:jc w:val="center"/>
              <w:rPr>
                <w:rFonts w:eastAsia="Times New Roman,Bold"/>
                <w:b/>
                <w:bCs w:val="0"/>
                <w:i/>
              </w:rPr>
            </w:pPr>
            <w:r w:rsidRPr="00B66554">
              <w:rPr>
                <w:rFonts w:eastAsia="Times New Roman,Bold"/>
                <w:b/>
                <w:bCs w:val="0"/>
                <w:i/>
              </w:rPr>
              <w:t>Существ</w:t>
            </w:r>
            <w:r w:rsidR="002B4C6E">
              <w:rPr>
                <w:rFonts w:eastAsia="Times New Roman,Bold"/>
                <w:b/>
                <w:bCs w:val="0"/>
                <w:i/>
              </w:rPr>
              <w:t>.</w:t>
            </w:r>
            <w:r w:rsidRPr="00B66554">
              <w:rPr>
                <w:rFonts w:eastAsia="Times New Roman,Bold"/>
                <w:b/>
                <w:bCs w:val="0"/>
                <w:i/>
              </w:rPr>
              <w:t xml:space="preserve"> 2018</w:t>
            </w:r>
          </w:p>
        </w:tc>
        <w:tc>
          <w:tcPr>
            <w:tcW w:w="7131" w:type="dxa"/>
            <w:gridSpan w:val="10"/>
            <w:vAlign w:val="center"/>
          </w:tcPr>
          <w:p w:rsidR="00E25C09" w:rsidRPr="00B66554" w:rsidRDefault="00E25C09" w:rsidP="00B66554">
            <w:pPr>
              <w:autoSpaceDE w:val="0"/>
              <w:autoSpaceDN w:val="0"/>
              <w:adjustRightInd w:val="0"/>
              <w:jc w:val="center"/>
              <w:rPr>
                <w:b/>
                <w:i/>
              </w:rPr>
            </w:pPr>
            <w:r w:rsidRPr="00B66554">
              <w:rPr>
                <w:rFonts w:eastAsia="Times New Roman,Bold"/>
                <w:b/>
                <w:bCs w:val="0"/>
                <w:i/>
              </w:rPr>
              <w:t>Перспективные</w:t>
            </w:r>
          </w:p>
        </w:tc>
      </w:tr>
      <w:tr w:rsidR="002B4C6E" w:rsidRPr="00B66554" w:rsidTr="002B4C6E">
        <w:trPr>
          <w:gridAfter w:val="2"/>
          <w:wAfter w:w="24" w:type="dxa"/>
          <w:trHeight w:val="20"/>
        </w:trPr>
        <w:tc>
          <w:tcPr>
            <w:tcW w:w="2106" w:type="dxa"/>
            <w:vMerge/>
            <w:vAlign w:val="center"/>
          </w:tcPr>
          <w:p w:rsidR="00E25C09" w:rsidRPr="00B66554" w:rsidRDefault="00E25C09" w:rsidP="00B66554">
            <w:pPr>
              <w:autoSpaceDE w:val="0"/>
              <w:autoSpaceDN w:val="0"/>
              <w:adjustRightInd w:val="0"/>
              <w:jc w:val="center"/>
              <w:rPr>
                <w:b/>
                <w:i/>
              </w:rPr>
            </w:pPr>
          </w:p>
        </w:tc>
        <w:tc>
          <w:tcPr>
            <w:tcW w:w="3564" w:type="dxa"/>
            <w:vMerge/>
            <w:vAlign w:val="center"/>
          </w:tcPr>
          <w:p w:rsidR="00E25C09" w:rsidRPr="00B66554" w:rsidRDefault="00E25C09" w:rsidP="00B66554">
            <w:pPr>
              <w:autoSpaceDE w:val="0"/>
              <w:autoSpaceDN w:val="0"/>
              <w:adjustRightInd w:val="0"/>
              <w:jc w:val="center"/>
              <w:rPr>
                <w:b/>
                <w:i/>
              </w:rPr>
            </w:pPr>
          </w:p>
        </w:tc>
        <w:tc>
          <w:tcPr>
            <w:tcW w:w="1823" w:type="dxa"/>
            <w:vMerge/>
            <w:vAlign w:val="center"/>
          </w:tcPr>
          <w:p w:rsidR="00E25C09" w:rsidRPr="00B66554" w:rsidRDefault="00E25C09" w:rsidP="00B66554">
            <w:pPr>
              <w:autoSpaceDE w:val="0"/>
              <w:autoSpaceDN w:val="0"/>
              <w:adjustRightInd w:val="0"/>
              <w:jc w:val="center"/>
              <w:rPr>
                <w:b/>
                <w:i/>
              </w:rPr>
            </w:pPr>
          </w:p>
        </w:tc>
        <w:tc>
          <w:tcPr>
            <w:tcW w:w="711" w:type="dxa"/>
            <w:vAlign w:val="center"/>
          </w:tcPr>
          <w:p w:rsidR="00E25C09" w:rsidRPr="00B66554" w:rsidRDefault="00E25C09" w:rsidP="00B66554">
            <w:pPr>
              <w:autoSpaceDE w:val="0"/>
              <w:autoSpaceDN w:val="0"/>
              <w:adjustRightInd w:val="0"/>
              <w:jc w:val="center"/>
              <w:rPr>
                <w:b/>
                <w:i/>
              </w:rPr>
            </w:pPr>
            <w:r w:rsidRPr="00B66554">
              <w:rPr>
                <w:b/>
                <w:i/>
              </w:rPr>
              <w:t>2019</w:t>
            </w:r>
          </w:p>
        </w:tc>
        <w:tc>
          <w:tcPr>
            <w:tcW w:w="720" w:type="dxa"/>
            <w:vAlign w:val="center"/>
          </w:tcPr>
          <w:p w:rsidR="00E25C09" w:rsidRPr="00B66554" w:rsidRDefault="00E25C09" w:rsidP="00B66554">
            <w:pPr>
              <w:autoSpaceDE w:val="0"/>
              <w:autoSpaceDN w:val="0"/>
              <w:adjustRightInd w:val="0"/>
              <w:jc w:val="center"/>
              <w:rPr>
                <w:b/>
                <w:i/>
              </w:rPr>
            </w:pPr>
            <w:r w:rsidRPr="00B66554">
              <w:rPr>
                <w:b/>
                <w:i/>
              </w:rPr>
              <w:t>2020</w:t>
            </w:r>
          </w:p>
        </w:tc>
        <w:tc>
          <w:tcPr>
            <w:tcW w:w="720" w:type="dxa"/>
            <w:vAlign w:val="center"/>
          </w:tcPr>
          <w:p w:rsidR="00E25C09" w:rsidRPr="00B66554" w:rsidRDefault="00E25C09" w:rsidP="00B66554">
            <w:pPr>
              <w:autoSpaceDE w:val="0"/>
              <w:autoSpaceDN w:val="0"/>
              <w:adjustRightInd w:val="0"/>
              <w:jc w:val="center"/>
              <w:rPr>
                <w:b/>
                <w:i/>
              </w:rPr>
            </w:pPr>
            <w:r w:rsidRPr="00B66554">
              <w:rPr>
                <w:b/>
                <w:i/>
              </w:rPr>
              <w:t>2021</w:t>
            </w:r>
          </w:p>
        </w:tc>
        <w:tc>
          <w:tcPr>
            <w:tcW w:w="720" w:type="dxa"/>
            <w:vAlign w:val="center"/>
          </w:tcPr>
          <w:p w:rsidR="00E25C09" w:rsidRPr="00B66554" w:rsidRDefault="00E25C09" w:rsidP="00B66554">
            <w:pPr>
              <w:autoSpaceDE w:val="0"/>
              <w:autoSpaceDN w:val="0"/>
              <w:adjustRightInd w:val="0"/>
              <w:jc w:val="center"/>
              <w:rPr>
                <w:b/>
                <w:i/>
              </w:rPr>
            </w:pPr>
            <w:r w:rsidRPr="00B66554">
              <w:rPr>
                <w:b/>
                <w:i/>
              </w:rPr>
              <w:t>2022</w:t>
            </w:r>
          </w:p>
        </w:tc>
        <w:tc>
          <w:tcPr>
            <w:tcW w:w="735" w:type="dxa"/>
            <w:vAlign w:val="center"/>
          </w:tcPr>
          <w:p w:rsidR="00E25C09" w:rsidRPr="00B66554" w:rsidRDefault="00E25C09" w:rsidP="00B66554">
            <w:pPr>
              <w:autoSpaceDE w:val="0"/>
              <w:autoSpaceDN w:val="0"/>
              <w:adjustRightInd w:val="0"/>
              <w:jc w:val="center"/>
              <w:rPr>
                <w:b/>
                <w:i/>
              </w:rPr>
            </w:pPr>
            <w:r w:rsidRPr="00B66554">
              <w:rPr>
                <w:b/>
                <w:i/>
              </w:rPr>
              <w:t>2023</w:t>
            </w:r>
          </w:p>
        </w:tc>
        <w:tc>
          <w:tcPr>
            <w:tcW w:w="711" w:type="dxa"/>
            <w:vAlign w:val="center"/>
          </w:tcPr>
          <w:p w:rsidR="00E25C09" w:rsidRPr="00B66554" w:rsidRDefault="00E25C09" w:rsidP="00B66554">
            <w:pPr>
              <w:autoSpaceDE w:val="0"/>
              <w:autoSpaceDN w:val="0"/>
              <w:adjustRightInd w:val="0"/>
              <w:jc w:val="center"/>
              <w:rPr>
                <w:b/>
                <w:i/>
              </w:rPr>
            </w:pPr>
            <w:r w:rsidRPr="00B66554">
              <w:rPr>
                <w:b/>
                <w:i/>
              </w:rPr>
              <w:t>2024</w:t>
            </w:r>
          </w:p>
        </w:tc>
        <w:tc>
          <w:tcPr>
            <w:tcW w:w="797" w:type="dxa"/>
            <w:vAlign w:val="center"/>
          </w:tcPr>
          <w:p w:rsidR="00E25C09" w:rsidRPr="00B66554" w:rsidRDefault="00E25C09" w:rsidP="00B66554">
            <w:pPr>
              <w:autoSpaceDE w:val="0"/>
              <w:autoSpaceDN w:val="0"/>
              <w:adjustRightInd w:val="0"/>
              <w:jc w:val="center"/>
              <w:rPr>
                <w:b/>
                <w:i/>
              </w:rPr>
            </w:pPr>
            <w:r w:rsidRPr="00B66554">
              <w:rPr>
                <w:b/>
                <w:i/>
              </w:rPr>
              <w:t>2025</w:t>
            </w:r>
          </w:p>
        </w:tc>
        <w:tc>
          <w:tcPr>
            <w:tcW w:w="711" w:type="dxa"/>
            <w:vAlign w:val="center"/>
          </w:tcPr>
          <w:p w:rsidR="00E25C09" w:rsidRPr="00B66554" w:rsidRDefault="00E25C09" w:rsidP="00B66554">
            <w:pPr>
              <w:autoSpaceDE w:val="0"/>
              <w:autoSpaceDN w:val="0"/>
              <w:adjustRightInd w:val="0"/>
              <w:jc w:val="center"/>
              <w:rPr>
                <w:b/>
                <w:i/>
              </w:rPr>
            </w:pPr>
            <w:r w:rsidRPr="00B66554">
              <w:rPr>
                <w:b/>
                <w:i/>
              </w:rPr>
              <w:t>2026</w:t>
            </w:r>
          </w:p>
        </w:tc>
        <w:tc>
          <w:tcPr>
            <w:tcW w:w="1298" w:type="dxa"/>
            <w:vAlign w:val="center"/>
          </w:tcPr>
          <w:p w:rsidR="00E25C09" w:rsidRPr="00B66554" w:rsidRDefault="00E25C09" w:rsidP="00B66554">
            <w:pPr>
              <w:autoSpaceDE w:val="0"/>
              <w:autoSpaceDN w:val="0"/>
              <w:adjustRightInd w:val="0"/>
              <w:jc w:val="center"/>
              <w:rPr>
                <w:b/>
                <w:i/>
              </w:rPr>
            </w:pPr>
            <w:r w:rsidRPr="00B66554">
              <w:rPr>
                <w:b/>
                <w:i/>
              </w:rPr>
              <w:t>2027</w:t>
            </w:r>
            <w:r w:rsidR="00AF5531" w:rsidRPr="00B66554">
              <w:rPr>
                <w:b/>
                <w:i/>
              </w:rPr>
              <w:t>-2036</w:t>
            </w:r>
          </w:p>
        </w:tc>
      </w:tr>
      <w:tr w:rsidR="00C16ACC" w:rsidRPr="00B66554" w:rsidTr="002B4C6E">
        <w:trPr>
          <w:trHeight w:val="20"/>
        </w:trPr>
        <w:tc>
          <w:tcPr>
            <w:tcW w:w="14640" w:type="dxa"/>
            <w:gridSpan w:val="14"/>
            <w:vAlign w:val="center"/>
          </w:tcPr>
          <w:p w:rsidR="00C16ACC" w:rsidRPr="00B66554" w:rsidRDefault="00C16ACC" w:rsidP="00B66554">
            <w:pPr>
              <w:autoSpaceDE w:val="0"/>
              <w:autoSpaceDN w:val="0"/>
              <w:adjustRightInd w:val="0"/>
              <w:jc w:val="center"/>
              <w:rPr>
                <w:b/>
                <w:i/>
              </w:rPr>
            </w:pPr>
            <w:r w:rsidRPr="00B66554">
              <w:rPr>
                <w:b/>
                <w:i/>
              </w:rPr>
              <w:t>МУП «Тепловые сети»</w:t>
            </w:r>
          </w:p>
        </w:tc>
      </w:tr>
      <w:tr w:rsidR="002B4C6E" w:rsidRPr="00B66554" w:rsidTr="002B4C6E">
        <w:trPr>
          <w:gridAfter w:val="2"/>
          <w:wAfter w:w="24" w:type="dxa"/>
          <w:trHeight w:val="20"/>
        </w:trPr>
        <w:tc>
          <w:tcPr>
            <w:tcW w:w="2106" w:type="dxa"/>
            <w:vMerge w:val="restart"/>
            <w:vAlign w:val="center"/>
          </w:tcPr>
          <w:p w:rsidR="00AF5531" w:rsidRPr="00B66554" w:rsidRDefault="00AF5531" w:rsidP="00B66554">
            <w:pPr>
              <w:jc w:val="center"/>
            </w:pPr>
            <w:r w:rsidRPr="00B66554">
              <w:t>33квар.</w:t>
            </w:r>
          </w:p>
        </w:tc>
        <w:tc>
          <w:tcPr>
            <w:tcW w:w="3564" w:type="dxa"/>
            <w:vAlign w:val="center"/>
          </w:tcPr>
          <w:p w:rsidR="00AF5531" w:rsidRPr="00B66554" w:rsidRDefault="00AF5531" w:rsidP="002B4C6E">
            <w:pPr>
              <w:autoSpaceDE w:val="0"/>
              <w:autoSpaceDN w:val="0"/>
              <w:adjustRightInd w:val="0"/>
              <w:jc w:val="center"/>
            </w:pPr>
            <w:r w:rsidRPr="00B66554">
              <w:t>Объемы мощности, нереализуемые по</w:t>
            </w:r>
            <w:r w:rsidR="002B4C6E">
              <w:t xml:space="preserve"> </w:t>
            </w:r>
            <w:r w:rsidRPr="00B66554">
              <w:t>тех причинам,</w:t>
            </w:r>
            <w:r w:rsidR="002B4C6E">
              <w:t xml:space="preserve"> </w:t>
            </w:r>
            <w:r w:rsidRPr="00B66554">
              <w:t>Гкал/ч</w:t>
            </w:r>
          </w:p>
        </w:tc>
        <w:tc>
          <w:tcPr>
            <w:tcW w:w="1823" w:type="dxa"/>
            <w:vAlign w:val="center"/>
          </w:tcPr>
          <w:p w:rsidR="00AF5531" w:rsidRPr="00B66554" w:rsidRDefault="00AF5531" w:rsidP="00B66554">
            <w:pPr>
              <w:jc w:val="center"/>
            </w:pPr>
            <w:r w:rsidRPr="00B66554">
              <w:t>0,0</w:t>
            </w:r>
          </w:p>
        </w:tc>
        <w:tc>
          <w:tcPr>
            <w:tcW w:w="711" w:type="dxa"/>
            <w:vAlign w:val="center"/>
          </w:tcPr>
          <w:p w:rsidR="00AF5531" w:rsidRPr="00B66554" w:rsidRDefault="00AF5531" w:rsidP="00B66554">
            <w:pPr>
              <w:jc w:val="center"/>
            </w:pPr>
            <w:r w:rsidRPr="00B66554">
              <w:t>0,0</w:t>
            </w:r>
          </w:p>
        </w:tc>
        <w:tc>
          <w:tcPr>
            <w:tcW w:w="720" w:type="dxa"/>
            <w:vAlign w:val="center"/>
          </w:tcPr>
          <w:p w:rsidR="00AF5531" w:rsidRPr="00B66554" w:rsidRDefault="00AF5531" w:rsidP="00B66554">
            <w:pPr>
              <w:jc w:val="center"/>
            </w:pPr>
            <w:r w:rsidRPr="00B66554">
              <w:t>0,0</w:t>
            </w:r>
          </w:p>
        </w:tc>
        <w:tc>
          <w:tcPr>
            <w:tcW w:w="720" w:type="dxa"/>
            <w:vAlign w:val="center"/>
          </w:tcPr>
          <w:p w:rsidR="00AF5531" w:rsidRPr="00B66554" w:rsidRDefault="00AF5531" w:rsidP="00B66554">
            <w:pPr>
              <w:jc w:val="center"/>
            </w:pPr>
            <w:r w:rsidRPr="00B66554">
              <w:t>0,0</w:t>
            </w:r>
          </w:p>
        </w:tc>
        <w:tc>
          <w:tcPr>
            <w:tcW w:w="720" w:type="dxa"/>
            <w:vAlign w:val="center"/>
          </w:tcPr>
          <w:p w:rsidR="00AF5531" w:rsidRPr="00B66554" w:rsidRDefault="00AF5531" w:rsidP="00B66554">
            <w:pPr>
              <w:jc w:val="center"/>
            </w:pPr>
            <w:r w:rsidRPr="00B66554">
              <w:t>0,0</w:t>
            </w:r>
          </w:p>
        </w:tc>
        <w:tc>
          <w:tcPr>
            <w:tcW w:w="735" w:type="dxa"/>
            <w:vAlign w:val="center"/>
          </w:tcPr>
          <w:p w:rsidR="00AF5531" w:rsidRPr="00B66554" w:rsidRDefault="00AF5531" w:rsidP="00B66554">
            <w:pPr>
              <w:jc w:val="center"/>
            </w:pPr>
            <w:r w:rsidRPr="00B66554">
              <w:t>0,0</w:t>
            </w:r>
          </w:p>
        </w:tc>
        <w:tc>
          <w:tcPr>
            <w:tcW w:w="711" w:type="dxa"/>
            <w:vAlign w:val="center"/>
          </w:tcPr>
          <w:p w:rsidR="00AF5531" w:rsidRPr="00B66554" w:rsidRDefault="00AF5531" w:rsidP="00B66554">
            <w:pPr>
              <w:jc w:val="center"/>
            </w:pPr>
            <w:r w:rsidRPr="00B66554">
              <w:t>0,0</w:t>
            </w:r>
          </w:p>
        </w:tc>
        <w:tc>
          <w:tcPr>
            <w:tcW w:w="797" w:type="dxa"/>
            <w:vAlign w:val="center"/>
          </w:tcPr>
          <w:p w:rsidR="00AF5531" w:rsidRPr="00B66554" w:rsidRDefault="00AF5531" w:rsidP="00B66554">
            <w:pPr>
              <w:jc w:val="center"/>
            </w:pPr>
            <w:r w:rsidRPr="00B66554">
              <w:t>0,0</w:t>
            </w:r>
          </w:p>
        </w:tc>
        <w:tc>
          <w:tcPr>
            <w:tcW w:w="711" w:type="dxa"/>
            <w:vAlign w:val="center"/>
          </w:tcPr>
          <w:p w:rsidR="00AF5531" w:rsidRPr="00B66554" w:rsidRDefault="00AF5531" w:rsidP="00B66554">
            <w:pPr>
              <w:jc w:val="center"/>
            </w:pPr>
            <w:r w:rsidRPr="00B66554">
              <w:t>0,0</w:t>
            </w:r>
          </w:p>
        </w:tc>
        <w:tc>
          <w:tcPr>
            <w:tcW w:w="1298" w:type="dxa"/>
            <w:vAlign w:val="center"/>
          </w:tcPr>
          <w:p w:rsidR="00AF5531" w:rsidRPr="00B66554" w:rsidRDefault="00AF5531" w:rsidP="00B66554">
            <w:pPr>
              <w:jc w:val="center"/>
            </w:pPr>
            <w:r w:rsidRPr="00B66554">
              <w:t>0,0</w:t>
            </w:r>
          </w:p>
        </w:tc>
      </w:tr>
      <w:tr w:rsidR="002B4C6E" w:rsidRPr="00B66554" w:rsidTr="002B4C6E">
        <w:trPr>
          <w:gridAfter w:val="2"/>
          <w:wAfter w:w="24" w:type="dxa"/>
          <w:trHeight w:val="20"/>
        </w:trPr>
        <w:tc>
          <w:tcPr>
            <w:tcW w:w="2106" w:type="dxa"/>
            <w:vMerge/>
            <w:vAlign w:val="center"/>
          </w:tcPr>
          <w:p w:rsidR="00AF5531" w:rsidRPr="00B66554" w:rsidRDefault="00AF5531" w:rsidP="00B66554">
            <w:pPr>
              <w:autoSpaceDE w:val="0"/>
              <w:autoSpaceDN w:val="0"/>
              <w:adjustRightInd w:val="0"/>
              <w:jc w:val="center"/>
            </w:pPr>
          </w:p>
        </w:tc>
        <w:tc>
          <w:tcPr>
            <w:tcW w:w="3564" w:type="dxa"/>
            <w:vAlign w:val="center"/>
          </w:tcPr>
          <w:p w:rsidR="00AF5531" w:rsidRPr="00B66554" w:rsidRDefault="00AF5531" w:rsidP="002B4C6E">
            <w:pPr>
              <w:autoSpaceDE w:val="0"/>
              <w:autoSpaceDN w:val="0"/>
              <w:adjustRightInd w:val="0"/>
              <w:jc w:val="center"/>
            </w:pPr>
            <w:r w:rsidRPr="00B66554">
              <w:t>Располагаемая</w:t>
            </w:r>
            <w:r w:rsidR="002B4C6E">
              <w:t xml:space="preserve"> </w:t>
            </w:r>
            <w:r w:rsidRPr="00B66554">
              <w:t>мощность,</w:t>
            </w:r>
            <w:r w:rsidR="002B4C6E">
              <w:t xml:space="preserve"> </w:t>
            </w:r>
            <w:r w:rsidRPr="00B66554">
              <w:t>Гкал/ч</w:t>
            </w:r>
          </w:p>
        </w:tc>
        <w:tc>
          <w:tcPr>
            <w:tcW w:w="1823" w:type="dxa"/>
            <w:vAlign w:val="center"/>
          </w:tcPr>
          <w:p w:rsidR="00AF5531" w:rsidRPr="00B66554" w:rsidRDefault="00AF5531" w:rsidP="00B66554">
            <w:pPr>
              <w:jc w:val="center"/>
            </w:pPr>
            <w:r w:rsidRPr="00B66554">
              <w:t>12,6</w:t>
            </w:r>
          </w:p>
        </w:tc>
        <w:tc>
          <w:tcPr>
            <w:tcW w:w="711" w:type="dxa"/>
            <w:vAlign w:val="center"/>
          </w:tcPr>
          <w:p w:rsidR="00AF5531" w:rsidRPr="00B66554" w:rsidRDefault="00AF5531" w:rsidP="00B66554">
            <w:pPr>
              <w:jc w:val="center"/>
            </w:pPr>
            <w:r w:rsidRPr="00B66554">
              <w:t>12,6</w:t>
            </w:r>
          </w:p>
        </w:tc>
        <w:tc>
          <w:tcPr>
            <w:tcW w:w="720" w:type="dxa"/>
            <w:vAlign w:val="center"/>
          </w:tcPr>
          <w:p w:rsidR="00AF5531" w:rsidRPr="00B66554" w:rsidRDefault="00AF5531" w:rsidP="00B66554">
            <w:pPr>
              <w:jc w:val="center"/>
            </w:pPr>
            <w:r w:rsidRPr="00B66554">
              <w:t>12,6</w:t>
            </w:r>
          </w:p>
        </w:tc>
        <w:tc>
          <w:tcPr>
            <w:tcW w:w="720" w:type="dxa"/>
            <w:vAlign w:val="center"/>
          </w:tcPr>
          <w:p w:rsidR="00AF5531" w:rsidRPr="00B66554" w:rsidRDefault="00AF5531" w:rsidP="00B66554">
            <w:pPr>
              <w:jc w:val="center"/>
            </w:pPr>
            <w:r w:rsidRPr="00B66554">
              <w:t>12,6</w:t>
            </w:r>
          </w:p>
        </w:tc>
        <w:tc>
          <w:tcPr>
            <w:tcW w:w="720" w:type="dxa"/>
            <w:vAlign w:val="center"/>
          </w:tcPr>
          <w:p w:rsidR="00AF5531" w:rsidRPr="00B66554" w:rsidRDefault="00AF5531" w:rsidP="00B66554">
            <w:pPr>
              <w:jc w:val="center"/>
            </w:pPr>
            <w:r w:rsidRPr="00B66554">
              <w:t>12,6</w:t>
            </w:r>
          </w:p>
        </w:tc>
        <w:tc>
          <w:tcPr>
            <w:tcW w:w="735" w:type="dxa"/>
            <w:vAlign w:val="center"/>
          </w:tcPr>
          <w:p w:rsidR="00AF5531" w:rsidRPr="00B66554" w:rsidRDefault="00AF5531" w:rsidP="00B66554">
            <w:pPr>
              <w:jc w:val="center"/>
            </w:pPr>
            <w:r w:rsidRPr="00B66554">
              <w:t>12,6</w:t>
            </w:r>
          </w:p>
        </w:tc>
        <w:tc>
          <w:tcPr>
            <w:tcW w:w="711" w:type="dxa"/>
            <w:vAlign w:val="center"/>
          </w:tcPr>
          <w:p w:rsidR="00AF5531" w:rsidRPr="00B66554" w:rsidRDefault="00AF5531" w:rsidP="00B66554">
            <w:pPr>
              <w:jc w:val="center"/>
            </w:pPr>
            <w:r w:rsidRPr="00B66554">
              <w:t>12,6</w:t>
            </w:r>
          </w:p>
        </w:tc>
        <w:tc>
          <w:tcPr>
            <w:tcW w:w="797" w:type="dxa"/>
            <w:vAlign w:val="center"/>
          </w:tcPr>
          <w:p w:rsidR="00AF5531" w:rsidRPr="00B66554" w:rsidRDefault="00AF5531" w:rsidP="00B66554">
            <w:pPr>
              <w:jc w:val="center"/>
            </w:pPr>
            <w:r w:rsidRPr="00B66554">
              <w:t>12,6</w:t>
            </w:r>
          </w:p>
        </w:tc>
        <w:tc>
          <w:tcPr>
            <w:tcW w:w="711" w:type="dxa"/>
            <w:vAlign w:val="center"/>
          </w:tcPr>
          <w:p w:rsidR="00AF5531" w:rsidRPr="00B66554" w:rsidRDefault="00AF5531" w:rsidP="00B66554">
            <w:pPr>
              <w:jc w:val="center"/>
            </w:pPr>
            <w:r w:rsidRPr="00B66554">
              <w:t>12,6</w:t>
            </w:r>
          </w:p>
        </w:tc>
        <w:tc>
          <w:tcPr>
            <w:tcW w:w="1298" w:type="dxa"/>
            <w:vAlign w:val="center"/>
          </w:tcPr>
          <w:p w:rsidR="00AF5531" w:rsidRPr="00B66554" w:rsidRDefault="00AF5531" w:rsidP="00B66554">
            <w:pPr>
              <w:jc w:val="center"/>
            </w:pPr>
            <w:r w:rsidRPr="00B66554">
              <w:t>12,6</w:t>
            </w:r>
          </w:p>
        </w:tc>
      </w:tr>
      <w:tr w:rsidR="002B4C6E" w:rsidRPr="00B66554" w:rsidTr="002B4C6E">
        <w:trPr>
          <w:gridAfter w:val="2"/>
          <w:wAfter w:w="24" w:type="dxa"/>
          <w:trHeight w:val="20"/>
        </w:trPr>
        <w:tc>
          <w:tcPr>
            <w:tcW w:w="2106" w:type="dxa"/>
            <w:vMerge w:val="restart"/>
            <w:vAlign w:val="center"/>
          </w:tcPr>
          <w:p w:rsidR="00AF5531" w:rsidRPr="00B66554" w:rsidRDefault="00AF5531" w:rsidP="00B66554">
            <w:pPr>
              <w:jc w:val="center"/>
            </w:pPr>
            <w:r w:rsidRPr="00B66554">
              <w:t>138кв.</w:t>
            </w:r>
          </w:p>
        </w:tc>
        <w:tc>
          <w:tcPr>
            <w:tcW w:w="3564" w:type="dxa"/>
            <w:vAlign w:val="center"/>
          </w:tcPr>
          <w:p w:rsidR="00AF5531" w:rsidRPr="00B66554" w:rsidRDefault="00AF5531" w:rsidP="002B4C6E">
            <w:pPr>
              <w:autoSpaceDE w:val="0"/>
              <w:autoSpaceDN w:val="0"/>
              <w:adjustRightInd w:val="0"/>
              <w:jc w:val="center"/>
            </w:pPr>
            <w:r w:rsidRPr="00B66554">
              <w:t>Объемы мощности, нереализуемые по</w:t>
            </w:r>
            <w:r w:rsidR="002B4C6E">
              <w:t xml:space="preserve"> </w:t>
            </w:r>
            <w:r w:rsidRPr="00B66554">
              <w:t>тех причинам,</w:t>
            </w:r>
            <w:r w:rsidR="002B4C6E">
              <w:t xml:space="preserve"> </w:t>
            </w:r>
            <w:r w:rsidRPr="00B66554">
              <w:t>Гкал/ч</w:t>
            </w:r>
          </w:p>
        </w:tc>
        <w:tc>
          <w:tcPr>
            <w:tcW w:w="1823" w:type="dxa"/>
            <w:vAlign w:val="center"/>
          </w:tcPr>
          <w:p w:rsidR="00AF5531" w:rsidRPr="00B66554" w:rsidRDefault="00AF5531" w:rsidP="00B66554">
            <w:pPr>
              <w:jc w:val="center"/>
            </w:pPr>
            <w:r w:rsidRPr="00B66554">
              <w:t>0,0</w:t>
            </w:r>
          </w:p>
        </w:tc>
        <w:tc>
          <w:tcPr>
            <w:tcW w:w="711" w:type="dxa"/>
            <w:vAlign w:val="center"/>
          </w:tcPr>
          <w:p w:rsidR="00AF5531" w:rsidRPr="00B66554" w:rsidRDefault="00AF5531" w:rsidP="00B66554">
            <w:pPr>
              <w:jc w:val="center"/>
            </w:pPr>
            <w:r w:rsidRPr="00B66554">
              <w:t>0,0</w:t>
            </w:r>
          </w:p>
        </w:tc>
        <w:tc>
          <w:tcPr>
            <w:tcW w:w="720" w:type="dxa"/>
            <w:vAlign w:val="center"/>
          </w:tcPr>
          <w:p w:rsidR="00AF5531" w:rsidRPr="00B66554" w:rsidRDefault="00AF5531" w:rsidP="00B66554">
            <w:pPr>
              <w:jc w:val="center"/>
            </w:pPr>
            <w:r w:rsidRPr="00B66554">
              <w:t>0,0</w:t>
            </w:r>
          </w:p>
        </w:tc>
        <w:tc>
          <w:tcPr>
            <w:tcW w:w="720" w:type="dxa"/>
            <w:vAlign w:val="center"/>
          </w:tcPr>
          <w:p w:rsidR="00AF5531" w:rsidRPr="00B66554" w:rsidRDefault="00AF5531" w:rsidP="00B66554">
            <w:pPr>
              <w:jc w:val="center"/>
            </w:pPr>
            <w:r w:rsidRPr="00B66554">
              <w:t>0,0</w:t>
            </w:r>
          </w:p>
        </w:tc>
        <w:tc>
          <w:tcPr>
            <w:tcW w:w="720" w:type="dxa"/>
            <w:vAlign w:val="center"/>
          </w:tcPr>
          <w:p w:rsidR="00AF5531" w:rsidRPr="00B66554" w:rsidRDefault="00AF5531" w:rsidP="00B66554">
            <w:pPr>
              <w:jc w:val="center"/>
            </w:pPr>
            <w:r w:rsidRPr="00B66554">
              <w:t>0,0</w:t>
            </w:r>
          </w:p>
        </w:tc>
        <w:tc>
          <w:tcPr>
            <w:tcW w:w="735" w:type="dxa"/>
            <w:vAlign w:val="center"/>
          </w:tcPr>
          <w:p w:rsidR="00AF5531" w:rsidRPr="00B66554" w:rsidRDefault="00AF5531" w:rsidP="00B66554">
            <w:pPr>
              <w:jc w:val="center"/>
            </w:pPr>
            <w:r w:rsidRPr="00B66554">
              <w:t>0,0</w:t>
            </w:r>
          </w:p>
        </w:tc>
        <w:tc>
          <w:tcPr>
            <w:tcW w:w="711" w:type="dxa"/>
            <w:vAlign w:val="center"/>
          </w:tcPr>
          <w:p w:rsidR="00AF5531" w:rsidRPr="00B66554" w:rsidRDefault="00AF5531" w:rsidP="00B66554">
            <w:pPr>
              <w:jc w:val="center"/>
            </w:pPr>
            <w:r w:rsidRPr="00B66554">
              <w:t>0,0</w:t>
            </w:r>
          </w:p>
        </w:tc>
        <w:tc>
          <w:tcPr>
            <w:tcW w:w="797" w:type="dxa"/>
            <w:vAlign w:val="center"/>
          </w:tcPr>
          <w:p w:rsidR="00AF5531" w:rsidRPr="00B66554" w:rsidRDefault="00AF5531" w:rsidP="00B66554">
            <w:pPr>
              <w:jc w:val="center"/>
            </w:pPr>
            <w:r w:rsidRPr="00B66554">
              <w:t>0,0</w:t>
            </w:r>
          </w:p>
        </w:tc>
        <w:tc>
          <w:tcPr>
            <w:tcW w:w="711" w:type="dxa"/>
            <w:vAlign w:val="center"/>
          </w:tcPr>
          <w:p w:rsidR="00AF5531" w:rsidRPr="00B66554" w:rsidRDefault="00AF5531" w:rsidP="00B66554">
            <w:pPr>
              <w:jc w:val="center"/>
            </w:pPr>
            <w:r w:rsidRPr="00B66554">
              <w:t>0,0</w:t>
            </w:r>
          </w:p>
        </w:tc>
        <w:tc>
          <w:tcPr>
            <w:tcW w:w="1298" w:type="dxa"/>
            <w:vAlign w:val="center"/>
          </w:tcPr>
          <w:p w:rsidR="00AF5531" w:rsidRPr="00B66554" w:rsidRDefault="00AF5531" w:rsidP="00B66554">
            <w:pPr>
              <w:jc w:val="center"/>
            </w:pPr>
            <w:r w:rsidRPr="00B66554">
              <w:t>0,0</w:t>
            </w:r>
          </w:p>
        </w:tc>
      </w:tr>
      <w:tr w:rsidR="002B4C6E" w:rsidRPr="00B66554" w:rsidTr="002B4C6E">
        <w:trPr>
          <w:gridAfter w:val="2"/>
          <w:wAfter w:w="24" w:type="dxa"/>
          <w:trHeight w:val="20"/>
        </w:trPr>
        <w:tc>
          <w:tcPr>
            <w:tcW w:w="2106" w:type="dxa"/>
            <w:vMerge/>
            <w:vAlign w:val="center"/>
          </w:tcPr>
          <w:p w:rsidR="00AF5531" w:rsidRPr="00B66554" w:rsidRDefault="00AF5531" w:rsidP="00B66554">
            <w:pPr>
              <w:autoSpaceDE w:val="0"/>
              <w:autoSpaceDN w:val="0"/>
              <w:adjustRightInd w:val="0"/>
              <w:jc w:val="center"/>
            </w:pPr>
          </w:p>
        </w:tc>
        <w:tc>
          <w:tcPr>
            <w:tcW w:w="3564" w:type="dxa"/>
            <w:vAlign w:val="center"/>
          </w:tcPr>
          <w:p w:rsidR="00AF5531" w:rsidRPr="00B66554" w:rsidRDefault="00AF5531" w:rsidP="002B4C6E">
            <w:pPr>
              <w:autoSpaceDE w:val="0"/>
              <w:autoSpaceDN w:val="0"/>
              <w:adjustRightInd w:val="0"/>
              <w:jc w:val="center"/>
            </w:pPr>
            <w:r w:rsidRPr="00B66554">
              <w:t>Располагаемая</w:t>
            </w:r>
            <w:r w:rsidR="002B4C6E">
              <w:t xml:space="preserve"> </w:t>
            </w:r>
            <w:r w:rsidRPr="00B66554">
              <w:t>мощность,</w:t>
            </w:r>
            <w:r w:rsidR="002B4C6E">
              <w:t xml:space="preserve"> </w:t>
            </w:r>
            <w:r w:rsidRPr="00B66554">
              <w:t>Гкал/ч</w:t>
            </w:r>
          </w:p>
        </w:tc>
        <w:tc>
          <w:tcPr>
            <w:tcW w:w="1823" w:type="dxa"/>
            <w:vAlign w:val="center"/>
          </w:tcPr>
          <w:p w:rsidR="00AF5531" w:rsidRPr="00B66554" w:rsidRDefault="00AF5531" w:rsidP="00B66554">
            <w:pPr>
              <w:jc w:val="center"/>
            </w:pPr>
            <w:r w:rsidRPr="00B66554">
              <w:t>1,62</w:t>
            </w:r>
          </w:p>
        </w:tc>
        <w:tc>
          <w:tcPr>
            <w:tcW w:w="711" w:type="dxa"/>
            <w:vAlign w:val="center"/>
          </w:tcPr>
          <w:p w:rsidR="00AF5531" w:rsidRPr="00B66554" w:rsidRDefault="00AF5531" w:rsidP="00B66554">
            <w:pPr>
              <w:jc w:val="center"/>
            </w:pPr>
            <w:r w:rsidRPr="00B66554">
              <w:t>1,62</w:t>
            </w:r>
          </w:p>
        </w:tc>
        <w:tc>
          <w:tcPr>
            <w:tcW w:w="720" w:type="dxa"/>
            <w:vAlign w:val="center"/>
          </w:tcPr>
          <w:p w:rsidR="00AF5531" w:rsidRPr="00B66554" w:rsidRDefault="00AF5531" w:rsidP="00B66554">
            <w:pPr>
              <w:jc w:val="center"/>
            </w:pPr>
            <w:r w:rsidRPr="00B66554">
              <w:t>1,62</w:t>
            </w:r>
          </w:p>
        </w:tc>
        <w:tc>
          <w:tcPr>
            <w:tcW w:w="720" w:type="dxa"/>
            <w:vAlign w:val="center"/>
          </w:tcPr>
          <w:p w:rsidR="00AF5531" w:rsidRPr="00B66554" w:rsidRDefault="00AF5531" w:rsidP="00B66554">
            <w:pPr>
              <w:jc w:val="center"/>
            </w:pPr>
            <w:r w:rsidRPr="00B66554">
              <w:t>1,62</w:t>
            </w:r>
          </w:p>
        </w:tc>
        <w:tc>
          <w:tcPr>
            <w:tcW w:w="720" w:type="dxa"/>
            <w:vAlign w:val="center"/>
          </w:tcPr>
          <w:p w:rsidR="00AF5531" w:rsidRPr="00B66554" w:rsidRDefault="00AF5531" w:rsidP="00B66554">
            <w:pPr>
              <w:jc w:val="center"/>
            </w:pPr>
            <w:r w:rsidRPr="00B66554">
              <w:t>1,62</w:t>
            </w:r>
          </w:p>
        </w:tc>
        <w:tc>
          <w:tcPr>
            <w:tcW w:w="735" w:type="dxa"/>
            <w:vAlign w:val="center"/>
          </w:tcPr>
          <w:p w:rsidR="00AF5531" w:rsidRPr="00B66554" w:rsidRDefault="00AF5531" w:rsidP="00B66554">
            <w:pPr>
              <w:jc w:val="center"/>
            </w:pPr>
            <w:r w:rsidRPr="00B66554">
              <w:t>1,62</w:t>
            </w:r>
          </w:p>
        </w:tc>
        <w:tc>
          <w:tcPr>
            <w:tcW w:w="711" w:type="dxa"/>
            <w:vAlign w:val="center"/>
          </w:tcPr>
          <w:p w:rsidR="00AF5531" w:rsidRPr="00B66554" w:rsidRDefault="00AF5531" w:rsidP="00B66554">
            <w:pPr>
              <w:jc w:val="center"/>
            </w:pPr>
            <w:r w:rsidRPr="00B66554">
              <w:t>1,62</w:t>
            </w:r>
          </w:p>
        </w:tc>
        <w:tc>
          <w:tcPr>
            <w:tcW w:w="797" w:type="dxa"/>
            <w:vAlign w:val="center"/>
          </w:tcPr>
          <w:p w:rsidR="00AF5531" w:rsidRPr="00B66554" w:rsidRDefault="00AF5531" w:rsidP="00B66554">
            <w:pPr>
              <w:jc w:val="center"/>
            </w:pPr>
            <w:r w:rsidRPr="00B66554">
              <w:t>1,62</w:t>
            </w:r>
          </w:p>
        </w:tc>
        <w:tc>
          <w:tcPr>
            <w:tcW w:w="711" w:type="dxa"/>
            <w:vAlign w:val="center"/>
          </w:tcPr>
          <w:p w:rsidR="00AF5531" w:rsidRPr="00B66554" w:rsidRDefault="00AF5531" w:rsidP="00B66554">
            <w:pPr>
              <w:jc w:val="center"/>
            </w:pPr>
            <w:r w:rsidRPr="00B66554">
              <w:t>1,62</w:t>
            </w:r>
          </w:p>
        </w:tc>
        <w:tc>
          <w:tcPr>
            <w:tcW w:w="1298" w:type="dxa"/>
            <w:vAlign w:val="center"/>
          </w:tcPr>
          <w:p w:rsidR="00AF5531" w:rsidRPr="00B66554" w:rsidRDefault="00AF5531" w:rsidP="00B66554">
            <w:pPr>
              <w:jc w:val="center"/>
            </w:pPr>
            <w:r w:rsidRPr="00B66554">
              <w:t>1,62</w:t>
            </w:r>
          </w:p>
        </w:tc>
      </w:tr>
      <w:tr w:rsidR="002B4C6E" w:rsidRPr="00B66554" w:rsidTr="002B4C6E">
        <w:trPr>
          <w:gridAfter w:val="2"/>
          <w:wAfter w:w="24" w:type="dxa"/>
          <w:trHeight w:val="20"/>
        </w:trPr>
        <w:tc>
          <w:tcPr>
            <w:tcW w:w="2106" w:type="dxa"/>
            <w:vMerge w:val="restart"/>
            <w:vAlign w:val="center"/>
          </w:tcPr>
          <w:p w:rsidR="00AF5531" w:rsidRPr="00B66554" w:rsidRDefault="00AF5531" w:rsidP="00B66554">
            <w:pPr>
              <w:jc w:val="center"/>
            </w:pPr>
            <w:r w:rsidRPr="00B66554">
              <w:t>ДОС</w:t>
            </w:r>
          </w:p>
        </w:tc>
        <w:tc>
          <w:tcPr>
            <w:tcW w:w="3564" w:type="dxa"/>
            <w:vAlign w:val="center"/>
          </w:tcPr>
          <w:p w:rsidR="00AF5531" w:rsidRPr="00B66554" w:rsidRDefault="00AF5531" w:rsidP="002B4C6E">
            <w:pPr>
              <w:autoSpaceDE w:val="0"/>
              <w:autoSpaceDN w:val="0"/>
              <w:adjustRightInd w:val="0"/>
              <w:jc w:val="center"/>
            </w:pPr>
            <w:r w:rsidRPr="00B66554">
              <w:t>Объемы мощности, нереализуемые по</w:t>
            </w:r>
            <w:r w:rsidR="002B4C6E">
              <w:t xml:space="preserve"> </w:t>
            </w:r>
            <w:r w:rsidRPr="00B66554">
              <w:t>тех причинам,</w:t>
            </w:r>
            <w:r w:rsidR="002B4C6E">
              <w:t xml:space="preserve"> </w:t>
            </w:r>
            <w:r w:rsidRPr="00B66554">
              <w:t>Гкал/ч</w:t>
            </w:r>
          </w:p>
        </w:tc>
        <w:tc>
          <w:tcPr>
            <w:tcW w:w="1823" w:type="dxa"/>
            <w:vAlign w:val="center"/>
          </w:tcPr>
          <w:p w:rsidR="00AF5531" w:rsidRPr="00B66554" w:rsidRDefault="00AF5531" w:rsidP="00B66554">
            <w:pPr>
              <w:jc w:val="center"/>
            </w:pPr>
            <w:r w:rsidRPr="00B66554">
              <w:t>0,0</w:t>
            </w:r>
          </w:p>
        </w:tc>
        <w:tc>
          <w:tcPr>
            <w:tcW w:w="711" w:type="dxa"/>
            <w:vAlign w:val="center"/>
          </w:tcPr>
          <w:p w:rsidR="00AF5531" w:rsidRPr="00B66554" w:rsidRDefault="00AF5531" w:rsidP="00B66554">
            <w:pPr>
              <w:jc w:val="center"/>
            </w:pPr>
            <w:r w:rsidRPr="00B66554">
              <w:t>0,0</w:t>
            </w:r>
          </w:p>
        </w:tc>
        <w:tc>
          <w:tcPr>
            <w:tcW w:w="720" w:type="dxa"/>
            <w:vAlign w:val="center"/>
          </w:tcPr>
          <w:p w:rsidR="00AF5531" w:rsidRPr="00B66554" w:rsidRDefault="00AF5531" w:rsidP="00B66554">
            <w:pPr>
              <w:jc w:val="center"/>
            </w:pPr>
            <w:r w:rsidRPr="00B66554">
              <w:t>0,0</w:t>
            </w:r>
          </w:p>
        </w:tc>
        <w:tc>
          <w:tcPr>
            <w:tcW w:w="720" w:type="dxa"/>
            <w:vAlign w:val="center"/>
          </w:tcPr>
          <w:p w:rsidR="00AF5531" w:rsidRPr="00B66554" w:rsidRDefault="00AF5531" w:rsidP="00B66554">
            <w:pPr>
              <w:jc w:val="center"/>
            </w:pPr>
            <w:r w:rsidRPr="00B66554">
              <w:t>0,0</w:t>
            </w:r>
          </w:p>
        </w:tc>
        <w:tc>
          <w:tcPr>
            <w:tcW w:w="720" w:type="dxa"/>
            <w:vAlign w:val="center"/>
          </w:tcPr>
          <w:p w:rsidR="00AF5531" w:rsidRPr="00B66554" w:rsidRDefault="00AF5531" w:rsidP="00B66554">
            <w:pPr>
              <w:jc w:val="center"/>
            </w:pPr>
            <w:r w:rsidRPr="00B66554">
              <w:t>0,0</w:t>
            </w:r>
          </w:p>
        </w:tc>
        <w:tc>
          <w:tcPr>
            <w:tcW w:w="735" w:type="dxa"/>
            <w:vAlign w:val="center"/>
          </w:tcPr>
          <w:p w:rsidR="00AF5531" w:rsidRPr="00B66554" w:rsidRDefault="00AF5531" w:rsidP="00B66554">
            <w:pPr>
              <w:jc w:val="center"/>
            </w:pPr>
            <w:r w:rsidRPr="00B66554">
              <w:t>0,0</w:t>
            </w:r>
          </w:p>
        </w:tc>
        <w:tc>
          <w:tcPr>
            <w:tcW w:w="711" w:type="dxa"/>
            <w:vAlign w:val="center"/>
          </w:tcPr>
          <w:p w:rsidR="00AF5531" w:rsidRPr="00B66554" w:rsidRDefault="00AF5531" w:rsidP="00B66554">
            <w:pPr>
              <w:jc w:val="center"/>
            </w:pPr>
            <w:r w:rsidRPr="00B66554">
              <w:t>0,0</w:t>
            </w:r>
          </w:p>
        </w:tc>
        <w:tc>
          <w:tcPr>
            <w:tcW w:w="797" w:type="dxa"/>
            <w:vAlign w:val="center"/>
          </w:tcPr>
          <w:p w:rsidR="00AF5531" w:rsidRPr="00B66554" w:rsidRDefault="00AF5531" w:rsidP="00B66554">
            <w:pPr>
              <w:jc w:val="center"/>
            </w:pPr>
            <w:r w:rsidRPr="00B66554">
              <w:t>0,0</w:t>
            </w:r>
          </w:p>
        </w:tc>
        <w:tc>
          <w:tcPr>
            <w:tcW w:w="711" w:type="dxa"/>
            <w:vAlign w:val="center"/>
          </w:tcPr>
          <w:p w:rsidR="00AF5531" w:rsidRPr="00B66554" w:rsidRDefault="00AF5531" w:rsidP="00B66554">
            <w:pPr>
              <w:jc w:val="center"/>
            </w:pPr>
            <w:r w:rsidRPr="00B66554">
              <w:t>0,0</w:t>
            </w:r>
          </w:p>
        </w:tc>
        <w:tc>
          <w:tcPr>
            <w:tcW w:w="1298" w:type="dxa"/>
            <w:vAlign w:val="center"/>
          </w:tcPr>
          <w:p w:rsidR="00AF5531" w:rsidRPr="00B66554" w:rsidRDefault="00AF5531" w:rsidP="00B66554">
            <w:pPr>
              <w:jc w:val="center"/>
            </w:pPr>
            <w:r w:rsidRPr="00B66554">
              <w:t>0,0</w:t>
            </w:r>
          </w:p>
        </w:tc>
      </w:tr>
      <w:tr w:rsidR="002B4C6E" w:rsidRPr="00B66554" w:rsidTr="002B4C6E">
        <w:trPr>
          <w:gridAfter w:val="2"/>
          <w:wAfter w:w="24" w:type="dxa"/>
          <w:trHeight w:val="20"/>
        </w:trPr>
        <w:tc>
          <w:tcPr>
            <w:tcW w:w="2106" w:type="dxa"/>
            <w:vMerge/>
            <w:vAlign w:val="center"/>
          </w:tcPr>
          <w:p w:rsidR="00AF5531" w:rsidRPr="00B66554" w:rsidRDefault="00AF5531" w:rsidP="00B66554">
            <w:pPr>
              <w:autoSpaceDE w:val="0"/>
              <w:autoSpaceDN w:val="0"/>
              <w:adjustRightInd w:val="0"/>
              <w:jc w:val="center"/>
            </w:pPr>
          </w:p>
        </w:tc>
        <w:tc>
          <w:tcPr>
            <w:tcW w:w="3564" w:type="dxa"/>
            <w:vAlign w:val="center"/>
          </w:tcPr>
          <w:p w:rsidR="00AF5531" w:rsidRPr="00B66554" w:rsidRDefault="00AF5531" w:rsidP="002B4C6E">
            <w:pPr>
              <w:autoSpaceDE w:val="0"/>
              <w:autoSpaceDN w:val="0"/>
              <w:adjustRightInd w:val="0"/>
              <w:jc w:val="center"/>
            </w:pPr>
            <w:r w:rsidRPr="00B66554">
              <w:t>Располагаемая</w:t>
            </w:r>
            <w:r w:rsidR="002B4C6E">
              <w:t xml:space="preserve"> </w:t>
            </w:r>
            <w:r w:rsidRPr="00B66554">
              <w:t>мощность,</w:t>
            </w:r>
            <w:r w:rsidR="002B4C6E">
              <w:t xml:space="preserve"> </w:t>
            </w:r>
            <w:r w:rsidRPr="00B66554">
              <w:t>Гкал/ч</w:t>
            </w:r>
          </w:p>
        </w:tc>
        <w:tc>
          <w:tcPr>
            <w:tcW w:w="1823" w:type="dxa"/>
            <w:vAlign w:val="center"/>
          </w:tcPr>
          <w:p w:rsidR="00AF5531" w:rsidRPr="00B66554" w:rsidRDefault="00AF5531" w:rsidP="00B66554">
            <w:pPr>
              <w:jc w:val="center"/>
            </w:pPr>
            <w:r w:rsidRPr="00B66554">
              <w:t>1,72</w:t>
            </w:r>
          </w:p>
        </w:tc>
        <w:tc>
          <w:tcPr>
            <w:tcW w:w="711" w:type="dxa"/>
            <w:vAlign w:val="center"/>
          </w:tcPr>
          <w:p w:rsidR="00AF5531" w:rsidRPr="00B66554" w:rsidRDefault="00AF5531" w:rsidP="00B66554">
            <w:pPr>
              <w:jc w:val="center"/>
            </w:pPr>
            <w:r w:rsidRPr="00B66554">
              <w:t>1,72</w:t>
            </w:r>
          </w:p>
        </w:tc>
        <w:tc>
          <w:tcPr>
            <w:tcW w:w="720" w:type="dxa"/>
            <w:vAlign w:val="center"/>
          </w:tcPr>
          <w:p w:rsidR="00AF5531" w:rsidRPr="00B66554" w:rsidRDefault="00AF5531" w:rsidP="00B66554">
            <w:pPr>
              <w:jc w:val="center"/>
            </w:pPr>
            <w:r w:rsidRPr="00B66554">
              <w:t>1,72</w:t>
            </w:r>
          </w:p>
        </w:tc>
        <w:tc>
          <w:tcPr>
            <w:tcW w:w="720" w:type="dxa"/>
            <w:vAlign w:val="center"/>
          </w:tcPr>
          <w:p w:rsidR="00AF5531" w:rsidRPr="00B66554" w:rsidRDefault="00AF5531" w:rsidP="00B66554">
            <w:pPr>
              <w:jc w:val="center"/>
            </w:pPr>
            <w:r w:rsidRPr="00B66554">
              <w:t>1,72</w:t>
            </w:r>
          </w:p>
        </w:tc>
        <w:tc>
          <w:tcPr>
            <w:tcW w:w="720" w:type="dxa"/>
            <w:vAlign w:val="center"/>
          </w:tcPr>
          <w:p w:rsidR="00AF5531" w:rsidRPr="00B66554" w:rsidRDefault="00AF5531" w:rsidP="00B66554">
            <w:pPr>
              <w:jc w:val="center"/>
            </w:pPr>
            <w:r w:rsidRPr="00B66554">
              <w:t>1,72</w:t>
            </w:r>
          </w:p>
        </w:tc>
        <w:tc>
          <w:tcPr>
            <w:tcW w:w="735" w:type="dxa"/>
            <w:vAlign w:val="center"/>
          </w:tcPr>
          <w:p w:rsidR="00AF5531" w:rsidRPr="00B66554" w:rsidRDefault="00AF5531" w:rsidP="00B66554">
            <w:pPr>
              <w:jc w:val="center"/>
            </w:pPr>
            <w:r w:rsidRPr="00B66554">
              <w:t>1,72</w:t>
            </w:r>
          </w:p>
        </w:tc>
        <w:tc>
          <w:tcPr>
            <w:tcW w:w="711" w:type="dxa"/>
            <w:vAlign w:val="center"/>
          </w:tcPr>
          <w:p w:rsidR="00AF5531" w:rsidRPr="00B66554" w:rsidRDefault="00AF5531" w:rsidP="00B66554">
            <w:pPr>
              <w:jc w:val="center"/>
            </w:pPr>
            <w:r w:rsidRPr="00B66554">
              <w:t>1,72</w:t>
            </w:r>
          </w:p>
        </w:tc>
        <w:tc>
          <w:tcPr>
            <w:tcW w:w="797" w:type="dxa"/>
            <w:vAlign w:val="center"/>
          </w:tcPr>
          <w:p w:rsidR="00AF5531" w:rsidRPr="00B66554" w:rsidRDefault="00AF5531" w:rsidP="00B66554">
            <w:pPr>
              <w:jc w:val="center"/>
            </w:pPr>
            <w:r w:rsidRPr="00B66554">
              <w:t>1,72</w:t>
            </w:r>
          </w:p>
        </w:tc>
        <w:tc>
          <w:tcPr>
            <w:tcW w:w="711" w:type="dxa"/>
            <w:vAlign w:val="center"/>
          </w:tcPr>
          <w:p w:rsidR="00AF5531" w:rsidRPr="00B66554" w:rsidRDefault="00AF5531" w:rsidP="00B66554">
            <w:pPr>
              <w:jc w:val="center"/>
            </w:pPr>
            <w:r w:rsidRPr="00B66554">
              <w:t>1,72</w:t>
            </w:r>
          </w:p>
        </w:tc>
        <w:tc>
          <w:tcPr>
            <w:tcW w:w="1298" w:type="dxa"/>
            <w:vAlign w:val="center"/>
          </w:tcPr>
          <w:p w:rsidR="00AF5531" w:rsidRPr="00B66554" w:rsidRDefault="00AF5531" w:rsidP="00B66554">
            <w:pPr>
              <w:jc w:val="center"/>
            </w:pPr>
            <w:r w:rsidRPr="00B66554">
              <w:t>1,72</w:t>
            </w:r>
          </w:p>
        </w:tc>
      </w:tr>
      <w:tr w:rsidR="002B4C6E" w:rsidRPr="00B66554" w:rsidTr="002B4C6E">
        <w:trPr>
          <w:gridAfter w:val="2"/>
          <w:wAfter w:w="24" w:type="dxa"/>
          <w:trHeight w:val="20"/>
        </w:trPr>
        <w:tc>
          <w:tcPr>
            <w:tcW w:w="2106" w:type="dxa"/>
            <w:vMerge w:val="restart"/>
            <w:vAlign w:val="center"/>
          </w:tcPr>
          <w:p w:rsidR="00AF5531" w:rsidRPr="00B66554" w:rsidRDefault="00AF5531" w:rsidP="00B66554">
            <w:pPr>
              <w:jc w:val="center"/>
            </w:pPr>
            <w:r w:rsidRPr="00B66554">
              <w:t>ЦРБ</w:t>
            </w:r>
          </w:p>
        </w:tc>
        <w:tc>
          <w:tcPr>
            <w:tcW w:w="3564" w:type="dxa"/>
            <w:vAlign w:val="center"/>
          </w:tcPr>
          <w:p w:rsidR="00AF5531" w:rsidRPr="00B66554" w:rsidRDefault="00AF5531" w:rsidP="002B4C6E">
            <w:pPr>
              <w:autoSpaceDE w:val="0"/>
              <w:autoSpaceDN w:val="0"/>
              <w:adjustRightInd w:val="0"/>
              <w:jc w:val="center"/>
            </w:pPr>
            <w:r w:rsidRPr="00B66554">
              <w:t>Объемы мощности, нереализуемые по</w:t>
            </w:r>
            <w:r w:rsidR="002B4C6E">
              <w:t xml:space="preserve"> </w:t>
            </w:r>
            <w:r w:rsidRPr="00B66554">
              <w:t>тех причинам,</w:t>
            </w:r>
            <w:r w:rsidR="002B4C6E">
              <w:t xml:space="preserve"> </w:t>
            </w:r>
            <w:r w:rsidRPr="00B66554">
              <w:t>Гкал/ч</w:t>
            </w:r>
          </w:p>
        </w:tc>
        <w:tc>
          <w:tcPr>
            <w:tcW w:w="1823" w:type="dxa"/>
            <w:vAlign w:val="center"/>
          </w:tcPr>
          <w:p w:rsidR="00AF5531" w:rsidRPr="00B66554" w:rsidRDefault="00AF5531" w:rsidP="00B66554">
            <w:pPr>
              <w:jc w:val="center"/>
            </w:pPr>
            <w:r w:rsidRPr="00B66554">
              <w:t>0,0</w:t>
            </w:r>
          </w:p>
        </w:tc>
        <w:tc>
          <w:tcPr>
            <w:tcW w:w="711" w:type="dxa"/>
            <w:vAlign w:val="center"/>
          </w:tcPr>
          <w:p w:rsidR="00AF5531" w:rsidRPr="00B66554" w:rsidRDefault="00AF5531" w:rsidP="00B66554">
            <w:pPr>
              <w:jc w:val="center"/>
            </w:pPr>
            <w:r w:rsidRPr="00B66554">
              <w:t>0,0</w:t>
            </w:r>
          </w:p>
        </w:tc>
        <w:tc>
          <w:tcPr>
            <w:tcW w:w="720" w:type="dxa"/>
            <w:vAlign w:val="center"/>
          </w:tcPr>
          <w:p w:rsidR="00AF5531" w:rsidRPr="00B66554" w:rsidRDefault="00AF5531" w:rsidP="00B66554">
            <w:pPr>
              <w:jc w:val="center"/>
            </w:pPr>
            <w:r w:rsidRPr="00B66554">
              <w:t>0,0</w:t>
            </w:r>
          </w:p>
        </w:tc>
        <w:tc>
          <w:tcPr>
            <w:tcW w:w="720" w:type="dxa"/>
            <w:vAlign w:val="center"/>
          </w:tcPr>
          <w:p w:rsidR="00AF5531" w:rsidRPr="00B66554" w:rsidRDefault="00AF5531" w:rsidP="00B66554">
            <w:pPr>
              <w:jc w:val="center"/>
            </w:pPr>
            <w:r w:rsidRPr="00B66554">
              <w:t>0,0</w:t>
            </w:r>
          </w:p>
        </w:tc>
        <w:tc>
          <w:tcPr>
            <w:tcW w:w="720" w:type="dxa"/>
            <w:vAlign w:val="center"/>
          </w:tcPr>
          <w:p w:rsidR="00AF5531" w:rsidRPr="00B66554" w:rsidRDefault="00AF5531" w:rsidP="00B66554">
            <w:pPr>
              <w:jc w:val="center"/>
            </w:pPr>
            <w:r w:rsidRPr="00B66554">
              <w:t>0,0</w:t>
            </w:r>
          </w:p>
        </w:tc>
        <w:tc>
          <w:tcPr>
            <w:tcW w:w="735" w:type="dxa"/>
            <w:vAlign w:val="center"/>
          </w:tcPr>
          <w:p w:rsidR="00AF5531" w:rsidRPr="00B66554" w:rsidRDefault="00AF5531" w:rsidP="00B66554">
            <w:pPr>
              <w:jc w:val="center"/>
            </w:pPr>
            <w:r w:rsidRPr="00B66554">
              <w:t>0,0</w:t>
            </w:r>
          </w:p>
        </w:tc>
        <w:tc>
          <w:tcPr>
            <w:tcW w:w="711" w:type="dxa"/>
            <w:vAlign w:val="center"/>
          </w:tcPr>
          <w:p w:rsidR="00AF5531" w:rsidRPr="00B66554" w:rsidRDefault="00AF5531" w:rsidP="00B66554">
            <w:pPr>
              <w:jc w:val="center"/>
            </w:pPr>
            <w:r w:rsidRPr="00B66554">
              <w:t>0,0</w:t>
            </w:r>
          </w:p>
        </w:tc>
        <w:tc>
          <w:tcPr>
            <w:tcW w:w="797" w:type="dxa"/>
            <w:vAlign w:val="center"/>
          </w:tcPr>
          <w:p w:rsidR="00AF5531" w:rsidRPr="00B66554" w:rsidRDefault="00AF5531" w:rsidP="00B66554">
            <w:pPr>
              <w:jc w:val="center"/>
            </w:pPr>
            <w:r w:rsidRPr="00B66554">
              <w:t>0,0</w:t>
            </w:r>
          </w:p>
        </w:tc>
        <w:tc>
          <w:tcPr>
            <w:tcW w:w="711" w:type="dxa"/>
            <w:vAlign w:val="center"/>
          </w:tcPr>
          <w:p w:rsidR="00AF5531" w:rsidRPr="00B66554" w:rsidRDefault="00AF5531" w:rsidP="00B66554">
            <w:pPr>
              <w:jc w:val="center"/>
            </w:pPr>
            <w:r w:rsidRPr="00B66554">
              <w:t>0,0</w:t>
            </w:r>
          </w:p>
        </w:tc>
        <w:tc>
          <w:tcPr>
            <w:tcW w:w="1298" w:type="dxa"/>
            <w:vAlign w:val="center"/>
          </w:tcPr>
          <w:p w:rsidR="00AF5531" w:rsidRPr="00B66554" w:rsidRDefault="00AF5531" w:rsidP="00B66554">
            <w:pPr>
              <w:jc w:val="center"/>
            </w:pPr>
            <w:r w:rsidRPr="00B66554">
              <w:t>0,0</w:t>
            </w:r>
          </w:p>
        </w:tc>
      </w:tr>
      <w:tr w:rsidR="002B4C6E" w:rsidRPr="00B66554" w:rsidTr="002B4C6E">
        <w:trPr>
          <w:gridAfter w:val="2"/>
          <w:wAfter w:w="24" w:type="dxa"/>
          <w:trHeight w:val="20"/>
        </w:trPr>
        <w:tc>
          <w:tcPr>
            <w:tcW w:w="2106" w:type="dxa"/>
            <w:vMerge/>
            <w:vAlign w:val="center"/>
          </w:tcPr>
          <w:p w:rsidR="00AF5531" w:rsidRPr="00B66554" w:rsidRDefault="00AF5531" w:rsidP="00B66554">
            <w:pPr>
              <w:autoSpaceDE w:val="0"/>
              <w:autoSpaceDN w:val="0"/>
              <w:adjustRightInd w:val="0"/>
              <w:jc w:val="center"/>
            </w:pPr>
          </w:p>
        </w:tc>
        <w:tc>
          <w:tcPr>
            <w:tcW w:w="3564" w:type="dxa"/>
            <w:vAlign w:val="center"/>
          </w:tcPr>
          <w:p w:rsidR="00AF5531" w:rsidRPr="00B66554" w:rsidRDefault="00AF5531" w:rsidP="002B4C6E">
            <w:pPr>
              <w:autoSpaceDE w:val="0"/>
              <w:autoSpaceDN w:val="0"/>
              <w:adjustRightInd w:val="0"/>
              <w:jc w:val="center"/>
            </w:pPr>
            <w:r w:rsidRPr="00B66554">
              <w:t>Располагаемая</w:t>
            </w:r>
            <w:r w:rsidR="002B4C6E">
              <w:t xml:space="preserve"> </w:t>
            </w:r>
            <w:r w:rsidRPr="00B66554">
              <w:t>мощность,</w:t>
            </w:r>
            <w:r w:rsidR="002B4C6E">
              <w:t xml:space="preserve"> </w:t>
            </w:r>
            <w:r w:rsidRPr="00B66554">
              <w:t>Гкал/ч</w:t>
            </w:r>
          </w:p>
        </w:tc>
        <w:tc>
          <w:tcPr>
            <w:tcW w:w="1823" w:type="dxa"/>
            <w:vAlign w:val="center"/>
          </w:tcPr>
          <w:p w:rsidR="00AF5531" w:rsidRPr="00B66554" w:rsidRDefault="00AF5531" w:rsidP="00B66554">
            <w:pPr>
              <w:jc w:val="center"/>
            </w:pPr>
            <w:r w:rsidRPr="00B66554">
              <w:t>1,08</w:t>
            </w:r>
          </w:p>
        </w:tc>
        <w:tc>
          <w:tcPr>
            <w:tcW w:w="711" w:type="dxa"/>
            <w:vAlign w:val="center"/>
          </w:tcPr>
          <w:p w:rsidR="00AF5531" w:rsidRPr="00B66554" w:rsidRDefault="00AF5531" w:rsidP="00B66554">
            <w:pPr>
              <w:jc w:val="center"/>
            </w:pPr>
            <w:r w:rsidRPr="00B66554">
              <w:t>1,08</w:t>
            </w:r>
          </w:p>
        </w:tc>
        <w:tc>
          <w:tcPr>
            <w:tcW w:w="720" w:type="dxa"/>
            <w:vAlign w:val="center"/>
          </w:tcPr>
          <w:p w:rsidR="00AF5531" w:rsidRPr="00B66554" w:rsidRDefault="00AF5531" w:rsidP="00B66554">
            <w:pPr>
              <w:jc w:val="center"/>
            </w:pPr>
            <w:r w:rsidRPr="00B66554">
              <w:t>1,08</w:t>
            </w:r>
          </w:p>
        </w:tc>
        <w:tc>
          <w:tcPr>
            <w:tcW w:w="720" w:type="dxa"/>
            <w:vAlign w:val="center"/>
          </w:tcPr>
          <w:p w:rsidR="00AF5531" w:rsidRPr="00B66554" w:rsidRDefault="00AF5531" w:rsidP="00B66554">
            <w:pPr>
              <w:jc w:val="center"/>
            </w:pPr>
            <w:r w:rsidRPr="00B66554">
              <w:t>1,08</w:t>
            </w:r>
          </w:p>
        </w:tc>
        <w:tc>
          <w:tcPr>
            <w:tcW w:w="720" w:type="dxa"/>
            <w:vAlign w:val="center"/>
          </w:tcPr>
          <w:p w:rsidR="00AF5531" w:rsidRPr="00B66554" w:rsidRDefault="00AF5531" w:rsidP="00B66554">
            <w:pPr>
              <w:jc w:val="center"/>
            </w:pPr>
            <w:r w:rsidRPr="00B66554">
              <w:t>1,08</w:t>
            </w:r>
          </w:p>
        </w:tc>
        <w:tc>
          <w:tcPr>
            <w:tcW w:w="735" w:type="dxa"/>
            <w:vAlign w:val="center"/>
          </w:tcPr>
          <w:p w:rsidR="00AF5531" w:rsidRPr="00B66554" w:rsidRDefault="00AF5531" w:rsidP="00B66554">
            <w:pPr>
              <w:jc w:val="center"/>
            </w:pPr>
            <w:r w:rsidRPr="00B66554">
              <w:t>1,08</w:t>
            </w:r>
          </w:p>
        </w:tc>
        <w:tc>
          <w:tcPr>
            <w:tcW w:w="711" w:type="dxa"/>
            <w:vAlign w:val="center"/>
          </w:tcPr>
          <w:p w:rsidR="00AF5531" w:rsidRPr="00B66554" w:rsidRDefault="00AF5531" w:rsidP="00B66554">
            <w:pPr>
              <w:jc w:val="center"/>
            </w:pPr>
            <w:r w:rsidRPr="00B66554">
              <w:t>1,08</w:t>
            </w:r>
          </w:p>
        </w:tc>
        <w:tc>
          <w:tcPr>
            <w:tcW w:w="797" w:type="dxa"/>
            <w:vAlign w:val="center"/>
          </w:tcPr>
          <w:p w:rsidR="00AF5531" w:rsidRPr="00B66554" w:rsidRDefault="00AF5531" w:rsidP="00B66554">
            <w:pPr>
              <w:jc w:val="center"/>
            </w:pPr>
            <w:r w:rsidRPr="00B66554">
              <w:t>1,08</w:t>
            </w:r>
          </w:p>
        </w:tc>
        <w:tc>
          <w:tcPr>
            <w:tcW w:w="711" w:type="dxa"/>
            <w:vAlign w:val="center"/>
          </w:tcPr>
          <w:p w:rsidR="00AF5531" w:rsidRPr="00B66554" w:rsidRDefault="00AF5531" w:rsidP="00B66554">
            <w:pPr>
              <w:jc w:val="center"/>
            </w:pPr>
            <w:r w:rsidRPr="00B66554">
              <w:t>1,08</w:t>
            </w:r>
          </w:p>
        </w:tc>
        <w:tc>
          <w:tcPr>
            <w:tcW w:w="1298" w:type="dxa"/>
            <w:vAlign w:val="center"/>
          </w:tcPr>
          <w:p w:rsidR="00AF5531" w:rsidRPr="00B66554" w:rsidRDefault="00AF5531" w:rsidP="00B66554">
            <w:pPr>
              <w:jc w:val="center"/>
            </w:pPr>
            <w:r w:rsidRPr="00B66554">
              <w:t>1,08</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jc w:val="center"/>
            </w:pPr>
            <w:r w:rsidRPr="00B66554">
              <w:t>103кв</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1,62</w:t>
            </w:r>
          </w:p>
        </w:tc>
        <w:tc>
          <w:tcPr>
            <w:tcW w:w="711" w:type="dxa"/>
            <w:vAlign w:val="center"/>
          </w:tcPr>
          <w:p w:rsidR="002B4C6E" w:rsidRPr="00B66554" w:rsidRDefault="002B4C6E" w:rsidP="002B4C6E">
            <w:pPr>
              <w:jc w:val="center"/>
            </w:pPr>
            <w:r w:rsidRPr="00B66554">
              <w:t>1,62</w:t>
            </w:r>
          </w:p>
        </w:tc>
        <w:tc>
          <w:tcPr>
            <w:tcW w:w="720" w:type="dxa"/>
            <w:vAlign w:val="center"/>
          </w:tcPr>
          <w:p w:rsidR="002B4C6E" w:rsidRPr="00B66554" w:rsidRDefault="002B4C6E" w:rsidP="002B4C6E">
            <w:pPr>
              <w:jc w:val="center"/>
            </w:pPr>
            <w:r w:rsidRPr="00B66554">
              <w:t>1,62</w:t>
            </w:r>
          </w:p>
        </w:tc>
        <w:tc>
          <w:tcPr>
            <w:tcW w:w="720" w:type="dxa"/>
            <w:vAlign w:val="center"/>
          </w:tcPr>
          <w:p w:rsidR="002B4C6E" w:rsidRPr="00B66554" w:rsidRDefault="002B4C6E" w:rsidP="002B4C6E">
            <w:pPr>
              <w:jc w:val="center"/>
            </w:pPr>
            <w:r w:rsidRPr="00B66554">
              <w:t>1,62</w:t>
            </w:r>
          </w:p>
        </w:tc>
        <w:tc>
          <w:tcPr>
            <w:tcW w:w="720" w:type="dxa"/>
            <w:vAlign w:val="center"/>
          </w:tcPr>
          <w:p w:rsidR="002B4C6E" w:rsidRPr="00B66554" w:rsidRDefault="002B4C6E" w:rsidP="002B4C6E">
            <w:pPr>
              <w:jc w:val="center"/>
            </w:pPr>
            <w:r w:rsidRPr="00B66554">
              <w:t>1,62</w:t>
            </w:r>
          </w:p>
        </w:tc>
        <w:tc>
          <w:tcPr>
            <w:tcW w:w="735" w:type="dxa"/>
            <w:vAlign w:val="center"/>
          </w:tcPr>
          <w:p w:rsidR="002B4C6E" w:rsidRPr="00B66554" w:rsidRDefault="002B4C6E" w:rsidP="002B4C6E">
            <w:pPr>
              <w:jc w:val="center"/>
            </w:pPr>
            <w:r w:rsidRPr="00B66554">
              <w:t>1,62</w:t>
            </w:r>
          </w:p>
        </w:tc>
        <w:tc>
          <w:tcPr>
            <w:tcW w:w="711" w:type="dxa"/>
            <w:vAlign w:val="center"/>
          </w:tcPr>
          <w:p w:rsidR="002B4C6E" w:rsidRPr="00B66554" w:rsidRDefault="002B4C6E" w:rsidP="002B4C6E">
            <w:pPr>
              <w:jc w:val="center"/>
            </w:pPr>
            <w:r w:rsidRPr="00B66554">
              <w:t>1,62</w:t>
            </w:r>
          </w:p>
        </w:tc>
        <w:tc>
          <w:tcPr>
            <w:tcW w:w="797" w:type="dxa"/>
            <w:vAlign w:val="center"/>
          </w:tcPr>
          <w:p w:rsidR="002B4C6E" w:rsidRPr="00B66554" w:rsidRDefault="002B4C6E" w:rsidP="002B4C6E">
            <w:pPr>
              <w:jc w:val="center"/>
            </w:pPr>
            <w:r w:rsidRPr="00B66554">
              <w:t>1,62</w:t>
            </w:r>
          </w:p>
        </w:tc>
        <w:tc>
          <w:tcPr>
            <w:tcW w:w="711" w:type="dxa"/>
            <w:vAlign w:val="center"/>
          </w:tcPr>
          <w:p w:rsidR="002B4C6E" w:rsidRPr="00B66554" w:rsidRDefault="002B4C6E" w:rsidP="002B4C6E">
            <w:pPr>
              <w:jc w:val="center"/>
            </w:pPr>
            <w:r w:rsidRPr="00B66554">
              <w:t>1,62</w:t>
            </w:r>
          </w:p>
        </w:tc>
        <w:tc>
          <w:tcPr>
            <w:tcW w:w="1298" w:type="dxa"/>
            <w:vAlign w:val="center"/>
          </w:tcPr>
          <w:p w:rsidR="002B4C6E" w:rsidRPr="00B66554" w:rsidRDefault="002B4C6E" w:rsidP="002B4C6E">
            <w:pPr>
              <w:jc w:val="center"/>
            </w:pPr>
            <w:r w:rsidRPr="00B66554">
              <w:t>1,62</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jc w:val="center"/>
            </w:pPr>
            <w:r w:rsidRPr="00B66554">
              <w:lastRenderedPageBreak/>
              <w:t>Волна</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0,5</w:t>
            </w:r>
          </w:p>
        </w:tc>
        <w:tc>
          <w:tcPr>
            <w:tcW w:w="711" w:type="dxa"/>
            <w:vAlign w:val="center"/>
          </w:tcPr>
          <w:p w:rsidR="002B4C6E" w:rsidRPr="00B66554" w:rsidRDefault="002B4C6E" w:rsidP="002B4C6E">
            <w:pPr>
              <w:jc w:val="center"/>
            </w:pPr>
            <w:r w:rsidRPr="00B66554">
              <w:t>0,5</w:t>
            </w:r>
          </w:p>
        </w:tc>
        <w:tc>
          <w:tcPr>
            <w:tcW w:w="720" w:type="dxa"/>
            <w:vAlign w:val="center"/>
          </w:tcPr>
          <w:p w:rsidR="002B4C6E" w:rsidRPr="00B66554" w:rsidRDefault="002B4C6E" w:rsidP="002B4C6E">
            <w:pPr>
              <w:jc w:val="center"/>
            </w:pPr>
            <w:r w:rsidRPr="00B66554">
              <w:t>0,5</w:t>
            </w:r>
          </w:p>
        </w:tc>
        <w:tc>
          <w:tcPr>
            <w:tcW w:w="720" w:type="dxa"/>
            <w:vAlign w:val="center"/>
          </w:tcPr>
          <w:p w:rsidR="002B4C6E" w:rsidRPr="00B66554" w:rsidRDefault="002B4C6E" w:rsidP="002B4C6E">
            <w:pPr>
              <w:jc w:val="center"/>
            </w:pPr>
            <w:r w:rsidRPr="00B66554">
              <w:t>0,5</w:t>
            </w:r>
          </w:p>
        </w:tc>
        <w:tc>
          <w:tcPr>
            <w:tcW w:w="720" w:type="dxa"/>
            <w:vAlign w:val="center"/>
          </w:tcPr>
          <w:p w:rsidR="002B4C6E" w:rsidRPr="00B66554" w:rsidRDefault="002B4C6E" w:rsidP="002B4C6E">
            <w:pPr>
              <w:jc w:val="center"/>
            </w:pPr>
            <w:r w:rsidRPr="00B66554">
              <w:t>0,5</w:t>
            </w:r>
          </w:p>
        </w:tc>
        <w:tc>
          <w:tcPr>
            <w:tcW w:w="735" w:type="dxa"/>
            <w:vAlign w:val="center"/>
          </w:tcPr>
          <w:p w:rsidR="002B4C6E" w:rsidRPr="00B66554" w:rsidRDefault="002B4C6E" w:rsidP="002B4C6E">
            <w:pPr>
              <w:jc w:val="center"/>
            </w:pPr>
            <w:r w:rsidRPr="00B66554">
              <w:t>0,5</w:t>
            </w:r>
          </w:p>
        </w:tc>
        <w:tc>
          <w:tcPr>
            <w:tcW w:w="711" w:type="dxa"/>
            <w:vAlign w:val="center"/>
          </w:tcPr>
          <w:p w:rsidR="002B4C6E" w:rsidRPr="00B66554" w:rsidRDefault="002B4C6E" w:rsidP="002B4C6E">
            <w:pPr>
              <w:jc w:val="center"/>
            </w:pPr>
            <w:r w:rsidRPr="00B66554">
              <w:t>0,5</w:t>
            </w:r>
          </w:p>
        </w:tc>
        <w:tc>
          <w:tcPr>
            <w:tcW w:w="797" w:type="dxa"/>
            <w:vAlign w:val="center"/>
          </w:tcPr>
          <w:p w:rsidR="002B4C6E" w:rsidRPr="00B66554" w:rsidRDefault="002B4C6E" w:rsidP="002B4C6E">
            <w:pPr>
              <w:jc w:val="center"/>
            </w:pPr>
            <w:r w:rsidRPr="00B66554">
              <w:t>0,5</w:t>
            </w:r>
          </w:p>
        </w:tc>
        <w:tc>
          <w:tcPr>
            <w:tcW w:w="711" w:type="dxa"/>
            <w:vAlign w:val="center"/>
          </w:tcPr>
          <w:p w:rsidR="002B4C6E" w:rsidRPr="00B66554" w:rsidRDefault="002B4C6E" w:rsidP="002B4C6E">
            <w:pPr>
              <w:jc w:val="center"/>
            </w:pPr>
            <w:r w:rsidRPr="00B66554">
              <w:t>0,5</w:t>
            </w:r>
          </w:p>
        </w:tc>
        <w:tc>
          <w:tcPr>
            <w:tcW w:w="1298" w:type="dxa"/>
            <w:vAlign w:val="center"/>
          </w:tcPr>
          <w:p w:rsidR="002B4C6E" w:rsidRPr="00B66554" w:rsidRDefault="002B4C6E" w:rsidP="002B4C6E">
            <w:pPr>
              <w:jc w:val="center"/>
            </w:pPr>
            <w:r w:rsidRPr="00B66554">
              <w:t>0,5</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jc w:val="center"/>
            </w:pPr>
            <w:r w:rsidRPr="00B66554">
              <w:t>п. Мелиораторов</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1,08</w:t>
            </w:r>
          </w:p>
        </w:tc>
        <w:tc>
          <w:tcPr>
            <w:tcW w:w="711" w:type="dxa"/>
            <w:vAlign w:val="center"/>
          </w:tcPr>
          <w:p w:rsidR="002B4C6E" w:rsidRPr="00B66554" w:rsidRDefault="002B4C6E" w:rsidP="002B4C6E">
            <w:pPr>
              <w:jc w:val="center"/>
            </w:pPr>
            <w:r w:rsidRPr="00B66554">
              <w:t>1,08</w:t>
            </w:r>
          </w:p>
        </w:tc>
        <w:tc>
          <w:tcPr>
            <w:tcW w:w="720" w:type="dxa"/>
            <w:vAlign w:val="center"/>
          </w:tcPr>
          <w:p w:rsidR="002B4C6E" w:rsidRPr="00B66554" w:rsidRDefault="002B4C6E" w:rsidP="002B4C6E">
            <w:pPr>
              <w:jc w:val="center"/>
            </w:pPr>
            <w:r w:rsidRPr="00B66554">
              <w:t>1,08</w:t>
            </w:r>
          </w:p>
        </w:tc>
        <w:tc>
          <w:tcPr>
            <w:tcW w:w="720" w:type="dxa"/>
            <w:vAlign w:val="center"/>
          </w:tcPr>
          <w:p w:rsidR="002B4C6E" w:rsidRPr="00B66554" w:rsidRDefault="002B4C6E" w:rsidP="002B4C6E">
            <w:pPr>
              <w:jc w:val="center"/>
            </w:pPr>
            <w:r w:rsidRPr="00B66554">
              <w:t>1,08</w:t>
            </w:r>
          </w:p>
        </w:tc>
        <w:tc>
          <w:tcPr>
            <w:tcW w:w="720" w:type="dxa"/>
            <w:vAlign w:val="center"/>
          </w:tcPr>
          <w:p w:rsidR="002B4C6E" w:rsidRPr="00B66554" w:rsidRDefault="002B4C6E" w:rsidP="002B4C6E">
            <w:pPr>
              <w:jc w:val="center"/>
            </w:pPr>
            <w:r w:rsidRPr="00B66554">
              <w:t>1,08</w:t>
            </w:r>
          </w:p>
        </w:tc>
        <w:tc>
          <w:tcPr>
            <w:tcW w:w="735" w:type="dxa"/>
            <w:vAlign w:val="center"/>
          </w:tcPr>
          <w:p w:rsidR="002B4C6E" w:rsidRPr="00B66554" w:rsidRDefault="002B4C6E" w:rsidP="002B4C6E">
            <w:pPr>
              <w:jc w:val="center"/>
            </w:pPr>
            <w:r w:rsidRPr="00B66554">
              <w:t>1,08</w:t>
            </w:r>
          </w:p>
        </w:tc>
        <w:tc>
          <w:tcPr>
            <w:tcW w:w="711" w:type="dxa"/>
            <w:vAlign w:val="center"/>
          </w:tcPr>
          <w:p w:rsidR="002B4C6E" w:rsidRPr="00B66554" w:rsidRDefault="002B4C6E" w:rsidP="002B4C6E">
            <w:pPr>
              <w:jc w:val="center"/>
            </w:pPr>
            <w:r w:rsidRPr="00B66554">
              <w:t>1,08</w:t>
            </w:r>
          </w:p>
        </w:tc>
        <w:tc>
          <w:tcPr>
            <w:tcW w:w="797" w:type="dxa"/>
            <w:vAlign w:val="center"/>
          </w:tcPr>
          <w:p w:rsidR="002B4C6E" w:rsidRPr="00B66554" w:rsidRDefault="002B4C6E" w:rsidP="002B4C6E">
            <w:pPr>
              <w:jc w:val="center"/>
            </w:pPr>
            <w:r w:rsidRPr="00B66554">
              <w:t>1,08</w:t>
            </w:r>
          </w:p>
        </w:tc>
        <w:tc>
          <w:tcPr>
            <w:tcW w:w="711" w:type="dxa"/>
            <w:vAlign w:val="center"/>
          </w:tcPr>
          <w:p w:rsidR="002B4C6E" w:rsidRPr="00B66554" w:rsidRDefault="002B4C6E" w:rsidP="002B4C6E">
            <w:pPr>
              <w:jc w:val="center"/>
            </w:pPr>
            <w:r w:rsidRPr="00B66554">
              <w:t>1,08</w:t>
            </w:r>
          </w:p>
        </w:tc>
        <w:tc>
          <w:tcPr>
            <w:tcW w:w="1298" w:type="dxa"/>
            <w:vAlign w:val="center"/>
          </w:tcPr>
          <w:p w:rsidR="002B4C6E" w:rsidRPr="00B66554" w:rsidRDefault="002B4C6E" w:rsidP="002B4C6E">
            <w:pPr>
              <w:jc w:val="center"/>
            </w:pPr>
            <w:r w:rsidRPr="00B66554">
              <w:t>1,08</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jc w:val="center"/>
            </w:pPr>
            <w:r w:rsidRPr="00B66554">
              <w:t>д/с№8</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0,17</w:t>
            </w:r>
          </w:p>
        </w:tc>
        <w:tc>
          <w:tcPr>
            <w:tcW w:w="711" w:type="dxa"/>
            <w:vAlign w:val="center"/>
          </w:tcPr>
          <w:p w:rsidR="002B4C6E" w:rsidRPr="00B66554" w:rsidRDefault="002B4C6E" w:rsidP="002B4C6E">
            <w:pPr>
              <w:jc w:val="center"/>
            </w:pPr>
            <w:r w:rsidRPr="00B66554">
              <w:t>0,17</w:t>
            </w:r>
          </w:p>
        </w:tc>
        <w:tc>
          <w:tcPr>
            <w:tcW w:w="720" w:type="dxa"/>
            <w:vAlign w:val="center"/>
          </w:tcPr>
          <w:p w:rsidR="002B4C6E" w:rsidRPr="00B66554" w:rsidRDefault="002B4C6E" w:rsidP="002B4C6E">
            <w:pPr>
              <w:jc w:val="center"/>
            </w:pPr>
            <w:r w:rsidRPr="00B66554">
              <w:t>0,17</w:t>
            </w:r>
          </w:p>
        </w:tc>
        <w:tc>
          <w:tcPr>
            <w:tcW w:w="720" w:type="dxa"/>
            <w:vAlign w:val="center"/>
          </w:tcPr>
          <w:p w:rsidR="002B4C6E" w:rsidRPr="00B66554" w:rsidRDefault="002B4C6E" w:rsidP="002B4C6E">
            <w:pPr>
              <w:jc w:val="center"/>
            </w:pPr>
            <w:r w:rsidRPr="00B66554">
              <w:t>0,17</w:t>
            </w:r>
          </w:p>
        </w:tc>
        <w:tc>
          <w:tcPr>
            <w:tcW w:w="720" w:type="dxa"/>
            <w:vAlign w:val="center"/>
          </w:tcPr>
          <w:p w:rsidR="002B4C6E" w:rsidRPr="00B66554" w:rsidRDefault="002B4C6E" w:rsidP="002B4C6E">
            <w:pPr>
              <w:jc w:val="center"/>
            </w:pPr>
            <w:r w:rsidRPr="00B66554">
              <w:t>0,17</w:t>
            </w:r>
          </w:p>
        </w:tc>
        <w:tc>
          <w:tcPr>
            <w:tcW w:w="735" w:type="dxa"/>
            <w:vAlign w:val="center"/>
          </w:tcPr>
          <w:p w:rsidR="002B4C6E" w:rsidRPr="00B66554" w:rsidRDefault="002B4C6E" w:rsidP="002B4C6E">
            <w:pPr>
              <w:jc w:val="center"/>
            </w:pPr>
            <w:r w:rsidRPr="00B66554">
              <w:t>0,17</w:t>
            </w:r>
          </w:p>
        </w:tc>
        <w:tc>
          <w:tcPr>
            <w:tcW w:w="711" w:type="dxa"/>
            <w:vAlign w:val="center"/>
          </w:tcPr>
          <w:p w:rsidR="002B4C6E" w:rsidRPr="00B66554" w:rsidRDefault="002B4C6E" w:rsidP="002B4C6E">
            <w:pPr>
              <w:jc w:val="center"/>
            </w:pPr>
            <w:r w:rsidRPr="00B66554">
              <w:t>0,17</w:t>
            </w:r>
          </w:p>
        </w:tc>
        <w:tc>
          <w:tcPr>
            <w:tcW w:w="797" w:type="dxa"/>
            <w:vAlign w:val="center"/>
          </w:tcPr>
          <w:p w:rsidR="002B4C6E" w:rsidRPr="00B66554" w:rsidRDefault="002B4C6E" w:rsidP="002B4C6E">
            <w:pPr>
              <w:jc w:val="center"/>
            </w:pPr>
            <w:r w:rsidRPr="00B66554">
              <w:t>0,17</w:t>
            </w:r>
          </w:p>
        </w:tc>
        <w:tc>
          <w:tcPr>
            <w:tcW w:w="711" w:type="dxa"/>
            <w:vAlign w:val="center"/>
          </w:tcPr>
          <w:p w:rsidR="002B4C6E" w:rsidRPr="00B66554" w:rsidRDefault="002B4C6E" w:rsidP="002B4C6E">
            <w:pPr>
              <w:jc w:val="center"/>
            </w:pPr>
            <w:r w:rsidRPr="00B66554">
              <w:t>0,17</w:t>
            </w:r>
          </w:p>
        </w:tc>
        <w:tc>
          <w:tcPr>
            <w:tcW w:w="1298" w:type="dxa"/>
            <w:vAlign w:val="center"/>
          </w:tcPr>
          <w:p w:rsidR="002B4C6E" w:rsidRPr="00B66554" w:rsidRDefault="002B4C6E" w:rsidP="002B4C6E">
            <w:pPr>
              <w:jc w:val="center"/>
            </w:pPr>
            <w:r w:rsidRPr="00B66554">
              <w:t>0,17</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jc w:val="center"/>
            </w:pPr>
            <w:r w:rsidRPr="00B66554">
              <w:t>Серафимовича д. 10Б</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0,17</w:t>
            </w:r>
          </w:p>
        </w:tc>
        <w:tc>
          <w:tcPr>
            <w:tcW w:w="711" w:type="dxa"/>
            <w:vAlign w:val="center"/>
          </w:tcPr>
          <w:p w:rsidR="002B4C6E" w:rsidRPr="00B66554" w:rsidRDefault="002B4C6E" w:rsidP="002B4C6E">
            <w:pPr>
              <w:jc w:val="center"/>
            </w:pPr>
            <w:r w:rsidRPr="00B66554">
              <w:t>0,17</w:t>
            </w:r>
          </w:p>
        </w:tc>
        <w:tc>
          <w:tcPr>
            <w:tcW w:w="720" w:type="dxa"/>
            <w:vAlign w:val="center"/>
          </w:tcPr>
          <w:p w:rsidR="002B4C6E" w:rsidRPr="00B66554" w:rsidRDefault="002B4C6E" w:rsidP="002B4C6E">
            <w:pPr>
              <w:jc w:val="center"/>
            </w:pPr>
            <w:r w:rsidRPr="00B66554">
              <w:t>0,17</w:t>
            </w:r>
          </w:p>
        </w:tc>
        <w:tc>
          <w:tcPr>
            <w:tcW w:w="720" w:type="dxa"/>
            <w:vAlign w:val="center"/>
          </w:tcPr>
          <w:p w:rsidR="002B4C6E" w:rsidRPr="00B66554" w:rsidRDefault="002B4C6E" w:rsidP="002B4C6E">
            <w:pPr>
              <w:jc w:val="center"/>
            </w:pPr>
            <w:r w:rsidRPr="00B66554">
              <w:t>0,17</w:t>
            </w:r>
          </w:p>
        </w:tc>
        <w:tc>
          <w:tcPr>
            <w:tcW w:w="720" w:type="dxa"/>
            <w:vAlign w:val="center"/>
          </w:tcPr>
          <w:p w:rsidR="002B4C6E" w:rsidRPr="00B66554" w:rsidRDefault="002B4C6E" w:rsidP="002B4C6E">
            <w:pPr>
              <w:jc w:val="center"/>
            </w:pPr>
            <w:r w:rsidRPr="00B66554">
              <w:t>0,17</w:t>
            </w:r>
          </w:p>
        </w:tc>
        <w:tc>
          <w:tcPr>
            <w:tcW w:w="735" w:type="dxa"/>
            <w:vAlign w:val="center"/>
          </w:tcPr>
          <w:p w:rsidR="002B4C6E" w:rsidRPr="00B66554" w:rsidRDefault="002B4C6E" w:rsidP="002B4C6E">
            <w:pPr>
              <w:jc w:val="center"/>
            </w:pPr>
            <w:r w:rsidRPr="00B66554">
              <w:t>0,17</w:t>
            </w:r>
          </w:p>
        </w:tc>
        <w:tc>
          <w:tcPr>
            <w:tcW w:w="711" w:type="dxa"/>
            <w:vAlign w:val="center"/>
          </w:tcPr>
          <w:p w:rsidR="002B4C6E" w:rsidRPr="00B66554" w:rsidRDefault="002B4C6E" w:rsidP="002B4C6E">
            <w:pPr>
              <w:jc w:val="center"/>
            </w:pPr>
            <w:r w:rsidRPr="00B66554">
              <w:t>0,17</w:t>
            </w:r>
          </w:p>
        </w:tc>
        <w:tc>
          <w:tcPr>
            <w:tcW w:w="797" w:type="dxa"/>
            <w:vAlign w:val="center"/>
          </w:tcPr>
          <w:p w:rsidR="002B4C6E" w:rsidRPr="00B66554" w:rsidRDefault="002B4C6E" w:rsidP="002B4C6E">
            <w:pPr>
              <w:jc w:val="center"/>
            </w:pPr>
            <w:r w:rsidRPr="00B66554">
              <w:t>0,17</w:t>
            </w:r>
          </w:p>
        </w:tc>
        <w:tc>
          <w:tcPr>
            <w:tcW w:w="711" w:type="dxa"/>
            <w:vAlign w:val="center"/>
          </w:tcPr>
          <w:p w:rsidR="002B4C6E" w:rsidRPr="00B66554" w:rsidRDefault="002B4C6E" w:rsidP="002B4C6E">
            <w:pPr>
              <w:jc w:val="center"/>
            </w:pPr>
            <w:r w:rsidRPr="00B66554">
              <w:t>0,17</w:t>
            </w:r>
          </w:p>
        </w:tc>
        <w:tc>
          <w:tcPr>
            <w:tcW w:w="1298" w:type="dxa"/>
            <w:vAlign w:val="center"/>
          </w:tcPr>
          <w:p w:rsidR="002B4C6E" w:rsidRPr="00B66554" w:rsidRDefault="002B4C6E" w:rsidP="002B4C6E">
            <w:pPr>
              <w:jc w:val="center"/>
            </w:pPr>
            <w:r w:rsidRPr="00B66554">
              <w:t>0,17</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jc w:val="center"/>
            </w:pPr>
            <w:r w:rsidRPr="00B66554">
              <w:t>п. Мелиораторов</w:t>
            </w:r>
          </w:p>
          <w:p w:rsidR="002B4C6E" w:rsidRPr="00B66554" w:rsidRDefault="002B4C6E" w:rsidP="002B4C6E">
            <w:pPr>
              <w:jc w:val="center"/>
            </w:pPr>
            <w:r w:rsidRPr="00B66554">
              <w:t>8.д/с№8</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0,12</w:t>
            </w:r>
          </w:p>
        </w:tc>
        <w:tc>
          <w:tcPr>
            <w:tcW w:w="711" w:type="dxa"/>
            <w:vAlign w:val="center"/>
          </w:tcPr>
          <w:p w:rsidR="002B4C6E" w:rsidRPr="00B66554" w:rsidRDefault="002B4C6E" w:rsidP="002B4C6E">
            <w:pPr>
              <w:jc w:val="center"/>
            </w:pPr>
            <w:r w:rsidRPr="00B66554">
              <w:t>0,12</w:t>
            </w:r>
          </w:p>
        </w:tc>
        <w:tc>
          <w:tcPr>
            <w:tcW w:w="720" w:type="dxa"/>
            <w:vAlign w:val="center"/>
          </w:tcPr>
          <w:p w:rsidR="002B4C6E" w:rsidRPr="00B66554" w:rsidRDefault="002B4C6E" w:rsidP="002B4C6E">
            <w:pPr>
              <w:jc w:val="center"/>
            </w:pPr>
            <w:r w:rsidRPr="00B66554">
              <w:t>0,12</w:t>
            </w:r>
          </w:p>
        </w:tc>
        <w:tc>
          <w:tcPr>
            <w:tcW w:w="720" w:type="dxa"/>
            <w:vAlign w:val="center"/>
          </w:tcPr>
          <w:p w:rsidR="002B4C6E" w:rsidRPr="00B66554" w:rsidRDefault="002B4C6E" w:rsidP="002B4C6E">
            <w:pPr>
              <w:jc w:val="center"/>
            </w:pPr>
            <w:r w:rsidRPr="00B66554">
              <w:t>0,12</w:t>
            </w:r>
          </w:p>
        </w:tc>
        <w:tc>
          <w:tcPr>
            <w:tcW w:w="720" w:type="dxa"/>
            <w:vAlign w:val="center"/>
          </w:tcPr>
          <w:p w:rsidR="002B4C6E" w:rsidRPr="00B66554" w:rsidRDefault="002B4C6E" w:rsidP="002B4C6E">
            <w:pPr>
              <w:jc w:val="center"/>
            </w:pPr>
            <w:r w:rsidRPr="00B66554">
              <w:t>0,12</w:t>
            </w:r>
          </w:p>
        </w:tc>
        <w:tc>
          <w:tcPr>
            <w:tcW w:w="735" w:type="dxa"/>
            <w:vAlign w:val="center"/>
          </w:tcPr>
          <w:p w:rsidR="002B4C6E" w:rsidRPr="00B66554" w:rsidRDefault="002B4C6E" w:rsidP="002B4C6E">
            <w:pPr>
              <w:jc w:val="center"/>
            </w:pPr>
            <w:r w:rsidRPr="00B66554">
              <w:t>0,12</w:t>
            </w:r>
          </w:p>
        </w:tc>
        <w:tc>
          <w:tcPr>
            <w:tcW w:w="711" w:type="dxa"/>
            <w:vAlign w:val="center"/>
          </w:tcPr>
          <w:p w:rsidR="002B4C6E" w:rsidRPr="00B66554" w:rsidRDefault="002B4C6E" w:rsidP="002B4C6E">
            <w:pPr>
              <w:jc w:val="center"/>
            </w:pPr>
            <w:r w:rsidRPr="00B66554">
              <w:t>0,12</w:t>
            </w:r>
          </w:p>
        </w:tc>
        <w:tc>
          <w:tcPr>
            <w:tcW w:w="797" w:type="dxa"/>
            <w:vAlign w:val="center"/>
          </w:tcPr>
          <w:p w:rsidR="002B4C6E" w:rsidRPr="00B66554" w:rsidRDefault="002B4C6E" w:rsidP="002B4C6E">
            <w:pPr>
              <w:jc w:val="center"/>
            </w:pPr>
            <w:r w:rsidRPr="00B66554">
              <w:t>0,12</w:t>
            </w:r>
          </w:p>
        </w:tc>
        <w:tc>
          <w:tcPr>
            <w:tcW w:w="711" w:type="dxa"/>
            <w:vAlign w:val="center"/>
          </w:tcPr>
          <w:p w:rsidR="002B4C6E" w:rsidRPr="00B66554" w:rsidRDefault="002B4C6E" w:rsidP="002B4C6E">
            <w:pPr>
              <w:jc w:val="center"/>
            </w:pPr>
            <w:r w:rsidRPr="00B66554">
              <w:t>0,12</w:t>
            </w:r>
          </w:p>
        </w:tc>
        <w:tc>
          <w:tcPr>
            <w:tcW w:w="1298" w:type="dxa"/>
            <w:vAlign w:val="center"/>
          </w:tcPr>
          <w:p w:rsidR="002B4C6E" w:rsidRPr="00B66554" w:rsidRDefault="002B4C6E" w:rsidP="002B4C6E">
            <w:pPr>
              <w:jc w:val="center"/>
            </w:pPr>
            <w:r w:rsidRPr="00B66554">
              <w:t>0,12</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jc w:val="center"/>
            </w:pPr>
            <w:r w:rsidRPr="00B66554">
              <w:t>10.Калинина д.201</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0,12</w:t>
            </w:r>
          </w:p>
        </w:tc>
        <w:tc>
          <w:tcPr>
            <w:tcW w:w="711" w:type="dxa"/>
            <w:vAlign w:val="center"/>
          </w:tcPr>
          <w:p w:rsidR="002B4C6E" w:rsidRPr="00B66554" w:rsidRDefault="002B4C6E" w:rsidP="002B4C6E">
            <w:pPr>
              <w:jc w:val="center"/>
            </w:pPr>
            <w:r w:rsidRPr="00B66554">
              <w:t>0,12</w:t>
            </w:r>
          </w:p>
        </w:tc>
        <w:tc>
          <w:tcPr>
            <w:tcW w:w="720" w:type="dxa"/>
            <w:vAlign w:val="center"/>
          </w:tcPr>
          <w:p w:rsidR="002B4C6E" w:rsidRPr="00B66554" w:rsidRDefault="002B4C6E" w:rsidP="002B4C6E">
            <w:pPr>
              <w:jc w:val="center"/>
            </w:pPr>
            <w:r w:rsidRPr="00B66554">
              <w:t>0,12</w:t>
            </w:r>
          </w:p>
        </w:tc>
        <w:tc>
          <w:tcPr>
            <w:tcW w:w="720" w:type="dxa"/>
            <w:vAlign w:val="center"/>
          </w:tcPr>
          <w:p w:rsidR="002B4C6E" w:rsidRPr="00B66554" w:rsidRDefault="002B4C6E" w:rsidP="002B4C6E">
            <w:pPr>
              <w:jc w:val="center"/>
            </w:pPr>
            <w:r w:rsidRPr="00B66554">
              <w:t>0,12</w:t>
            </w:r>
          </w:p>
        </w:tc>
        <w:tc>
          <w:tcPr>
            <w:tcW w:w="720" w:type="dxa"/>
            <w:vAlign w:val="center"/>
          </w:tcPr>
          <w:p w:rsidR="002B4C6E" w:rsidRPr="00B66554" w:rsidRDefault="002B4C6E" w:rsidP="002B4C6E">
            <w:pPr>
              <w:jc w:val="center"/>
            </w:pPr>
            <w:r w:rsidRPr="00B66554">
              <w:t>0,12</w:t>
            </w:r>
          </w:p>
        </w:tc>
        <w:tc>
          <w:tcPr>
            <w:tcW w:w="735" w:type="dxa"/>
            <w:vAlign w:val="center"/>
          </w:tcPr>
          <w:p w:rsidR="002B4C6E" w:rsidRPr="00B66554" w:rsidRDefault="002B4C6E" w:rsidP="002B4C6E">
            <w:pPr>
              <w:jc w:val="center"/>
            </w:pPr>
            <w:r w:rsidRPr="00B66554">
              <w:t>0,12</w:t>
            </w:r>
          </w:p>
        </w:tc>
        <w:tc>
          <w:tcPr>
            <w:tcW w:w="711" w:type="dxa"/>
            <w:vAlign w:val="center"/>
          </w:tcPr>
          <w:p w:rsidR="002B4C6E" w:rsidRPr="00B66554" w:rsidRDefault="002B4C6E" w:rsidP="002B4C6E">
            <w:pPr>
              <w:jc w:val="center"/>
            </w:pPr>
            <w:r w:rsidRPr="00B66554">
              <w:t>0,12</w:t>
            </w:r>
          </w:p>
        </w:tc>
        <w:tc>
          <w:tcPr>
            <w:tcW w:w="797" w:type="dxa"/>
            <w:vAlign w:val="center"/>
          </w:tcPr>
          <w:p w:rsidR="002B4C6E" w:rsidRPr="00B66554" w:rsidRDefault="002B4C6E" w:rsidP="002B4C6E">
            <w:pPr>
              <w:jc w:val="center"/>
            </w:pPr>
            <w:r w:rsidRPr="00B66554">
              <w:t>0,12</w:t>
            </w:r>
          </w:p>
        </w:tc>
        <w:tc>
          <w:tcPr>
            <w:tcW w:w="711" w:type="dxa"/>
            <w:vAlign w:val="center"/>
          </w:tcPr>
          <w:p w:rsidR="002B4C6E" w:rsidRPr="00B66554" w:rsidRDefault="002B4C6E" w:rsidP="002B4C6E">
            <w:pPr>
              <w:jc w:val="center"/>
            </w:pPr>
            <w:r w:rsidRPr="00B66554">
              <w:t>0,12</w:t>
            </w:r>
          </w:p>
        </w:tc>
        <w:tc>
          <w:tcPr>
            <w:tcW w:w="1298" w:type="dxa"/>
            <w:vAlign w:val="center"/>
          </w:tcPr>
          <w:p w:rsidR="002B4C6E" w:rsidRPr="00B66554" w:rsidRDefault="002B4C6E" w:rsidP="002B4C6E">
            <w:pPr>
              <w:jc w:val="center"/>
            </w:pPr>
            <w:r w:rsidRPr="00B66554">
              <w:t>0,12</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jc w:val="center"/>
            </w:pPr>
            <w:r w:rsidRPr="00B66554">
              <w:t>Калинина д.205</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0,12</w:t>
            </w:r>
          </w:p>
        </w:tc>
        <w:tc>
          <w:tcPr>
            <w:tcW w:w="711" w:type="dxa"/>
            <w:vAlign w:val="center"/>
          </w:tcPr>
          <w:p w:rsidR="002B4C6E" w:rsidRPr="00B66554" w:rsidRDefault="002B4C6E" w:rsidP="002B4C6E">
            <w:pPr>
              <w:jc w:val="center"/>
            </w:pPr>
            <w:r w:rsidRPr="00B66554">
              <w:t>0,12</w:t>
            </w:r>
          </w:p>
        </w:tc>
        <w:tc>
          <w:tcPr>
            <w:tcW w:w="720" w:type="dxa"/>
            <w:vAlign w:val="center"/>
          </w:tcPr>
          <w:p w:rsidR="002B4C6E" w:rsidRPr="00B66554" w:rsidRDefault="002B4C6E" w:rsidP="002B4C6E">
            <w:pPr>
              <w:jc w:val="center"/>
            </w:pPr>
            <w:r w:rsidRPr="00B66554">
              <w:t>0,12</w:t>
            </w:r>
          </w:p>
        </w:tc>
        <w:tc>
          <w:tcPr>
            <w:tcW w:w="720" w:type="dxa"/>
            <w:vAlign w:val="center"/>
          </w:tcPr>
          <w:p w:rsidR="002B4C6E" w:rsidRPr="00B66554" w:rsidRDefault="002B4C6E" w:rsidP="002B4C6E">
            <w:pPr>
              <w:jc w:val="center"/>
            </w:pPr>
            <w:r w:rsidRPr="00B66554">
              <w:t>0,12</w:t>
            </w:r>
          </w:p>
        </w:tc>
        <w:tc>
          <w:tcPr>
            <w:tcW w:w="720" w:type="dxa"/>
            <w:vAlign w:val="center"/>
          </w:tcPr>
          <w:p w:rsidR="002B4C6E" w:rsidRPr="00B66554" w:rsidRDefault="002B4C6E" w:rsidP="002B4C6E">
            <w:pPr>
              <w:jc w:val="center"/>
            </w:pPr>
            <w:r w:rsidRPr="00B66554">
              <w:t>0,12</w:t>
            </w:r>
          </w:p>
        </w:tc>
        <w:tc>
          <w:tcPr>
            <w:tcW w:w="735" w:type="dxa"/>
            <w:vAlign w:val="center"/>
          </w:tcPr>
          <w:p w:rsidR="002B4C6E" w:rsidRPr="00B66554" w:rsidRDefault="002B4C6E" w:rsidP="002B4C6E">
            <w:pPr>
              <w:jc w:val="center"/>
            </w:pPr>
            <w:r w:rsidRPr="00B66554">
              <w:t>0,12</w:t>
            </w:r>
          </w:p>
        </w:tc>
        <w:tc>
          <w:tcPr>
            <w:tcW w:w="711" w:type="dxa"/>
            <w:vAlign w:val="center"/>
          </w:tcPr>
          <w:p w:rsidR="002B4C6E" w:rsidRPr="00B66554" w:rsidRDefault="002B4C6E" w:rsidP="002B4C6E">
            <w:pPr>
              <w:jc w:val="center"/>
            </w:pPr>
            <w:r w:rsidRPr="00B66554">
              <w:t>0,12</w:t>
            </w:r>
          </w:p>
        </w:tc>
        <w:tc>
          <w:tcPr>
            <w:tcW w:w="797" w:type="dxa"/>
            <w:vAlign w:val="center"/>
          </w:tcPr>
          <w:p w:rsidR="002B4C6E" w:rsidRPr="00B66554" w:rsidRDefault="002B4C6E" w:rsidP="002B4C6E">
            <w:pPr>
              <w:jc w:val="center"/>
            </w:pPr>
            <w:r w:rsidRPr="00B66554">
              <w:t>0,12</w:t>
            </w:r>
          </w:p>
        </w:tc>
        <w:tc>
          <w:tcPr>
            <w:tcW w:w="711" w:type="dxa"/>
            <w:vAlign w:val="center"/>
          </w:tcPr>
          <w:p w:rsidR="002B4C6E" w:rsidRPr="00B66554" w:rsidRDefault="002B4C6E" w:rsidP="002B4C6E">
            <w:pPr>
              <w:jc w:val="center"/>
            </w:pPr>
            <w:r w:rsidRPr="00B66554">
              <w:t>0,12</w:t>
            </w:r>
          </w:p>
        </w:tc>
        <w:tc>
          <w:tcPr>
            <w:tcW w:w="1298" w:type="dxa"/>
            <w:vAlign w:val="center"/>
          </w:tcPr>
          <w:p w:rsidR="002B4C6E" w:rsidRPr="00B66554" w:rsidRDefault="002B4C6E" w:rsidP="002B4C6E">
            <w:pPr>
              <w:jc w:val="center"/>
            </w:pPr>
            <w:r w:rsidRPr="00B66554">
              <w:t>0,12</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autoSpaceDE w:val="0"/>
              <w:autoSpaceDN w:val="0"/>
              <w:adjustRightInd w:val="0"/>
              <w:jc w:val="center"/>
            </w:pPr>
            <w:r w:rsidRPr="00B66554">
              <w:t>Калинина д.207</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0,12</w:t>
            </w:r>
          </w:p>
        </w:tc>
        <w:tc>
          <w:tcPr>
            <w:tcW w:w="711" w:type="dxa"/>
            <w:vAlign w:val="center"/>
          </w:tcPr>
          <w:p w:rsidR="002B4C6E" w:rsidRPr="00B66554" w:rsidRDefault="002B4C6E" w:rsidP="002B4C6E">
            <w:pPr>
              <w:jc w:val="center"/>
            </w:pPr>
            <w:r w:rsidRPr="00B66554">
              <w:t>0,12</w:t>
            </w:r>
          </w:p>
        </w:tc>
        <w:tc>
          <w:tcPr>
            <w:tcW w:w="720" w:type="dxa"/>
            <w:vAlign w:val="center"/>
          </w:tcPr>
          <w:p w:rsidR="002B4C6E" w:rsidRPr="00B66554" w:rsidRDefault="002B4C6E" w:rsidP="002B4C6E">
            <w:pPr>
              <w:jc w:val="center"/>
            </w:pPr>
            <w:r w:rsidRPr="00B66554">
              <w:t>0,12</w:t>
            </w:r>
          </w:p>
        </w:tc>
        <w:tc>
          <w:tcPr>
            <w:tcW w:w="720" w:type="dxa"/>
            <w:vAlign w:val="center"/>
          </w:tcPr>
          <w:p w:rsidR="002B4C6E" w:rsidRPr="00B66554" w:rsidRDefault="002B4C6E" w:rsidP="002B4C6E">
            <w:pPr>
              <w:jc w:val="center"/>
            </w:pPr>
            <w:r w:rsidRPr="00B66554">
              <w:t>0,12</w:t>
            </w:r>
          </w:p>
        </w:tc>
        <w:tc>
          <w:tcPr>
            <w:tcW w:w="720" w:type="dxa"/>
            <w:vAlign w:val="center"/>
          </w:tcPr>
          <w:p w:rsidR="002B4C6E" w:rsidRPr="00B66554" w:rsidRDefault="002B4C6E" w:rsidP="002B4C6E">
            <w:pPr>
              <w:jc w:val="center"/>
            </w:pPr>
            <w:r w:rsidRPr="00B66554">
              <w:t>0,12</w:t>
            </w:r>
          </w:p>
        </w:tc>
        <w:tc>
          <w:tcPr>
            <w:tcW w:w="735" w:type="dxa"/>
            <w:vAlign w:val="center"/>
          </w:tcPr>
          <w:p w:rsidR="002B4C6E" w:rsidRPr="00B66554" w:rsidRDefault="002B4C6E" w:rsidP="002B4C6E">
            <w:pPr>
              <w:jc w:val="center"/>
            </w:pPr>
            <w:r w:rsidRPr="00B66554">
              <w:t>0,12</w:t>
            </w:r>
          </w:p>
        </w:tc>
        <w:tc>
          <w:tcPr>
            <w:tcW w:w="711" w:type="dxa"/>
            <w:vAlign w:val="center"/>
          </w:tcPr>
          <w:p w:rsidR="002B4C6E" w:rsidRPr="00B66554" w:rsidRDefault="002B4C6E" w:rsidP="002B4C6E">
            <w:pPr>
              <w:jc w:val="center"/>
            </w:pPr>
            <w:r w:rsidRPr="00B66554">
              <w:t>0,12</w:t>
            </w:r>
          </w:p>
        </w:tc>
        <w:tc>
          <w:tcPr>
            <w:tcW w:w="797" w:type="dxa"/>
            <w:vAlign w:val="center"/>
          </w:tcPr>
          <w:p w:rsidR="002B4C6E" w:rsidRPr="00B66554" w:rsidRDefault="002B4C6E" w:rsidP="002B4C6E">
            <w:pPr>
              <w:jc w:val="center"/>
            </w:pPr>
            <w:r w:rsidRPr="00B66554">
              <w:t>0,12</w:t>
            </w:r>
          </w:p>
        </w:tc>
        <w:tc>
          <w:tcPr>
            <w:tcW w:w="711" w:type="dxa"/>
            <w:vAlign w:val="center"/>
          </w:tcPr>
          <w:p w:rsidR="002B4C6E" w:rsidRPr="00B66554" w:rsidRDefault="002B4C6E" w:rsidP="002B4C6E">
            <w:pPr>
              <w:jc w:val="center"/>
            </w:pPr>
            <w:r w:rsidRPr="00B66554">
              <w:t>0,12</w:t>
            </w:r>
          </w:p>
        </w:tc>
        <w:tc>
          <w:tcPr>
            <w:tcW w:w="1298" w:type="dxa"/>
            <w:vAlign w:val="center"/>
          </w:tcPr>
          <w:p w:rsidR="002B4C6E" w:rsidRPr="00B66554" w:rsidRDefault="002B4C6E" w:rsidP="002B4C6E">
            <w:pPr>
              <w:jc w:val="center"/>
            </w:pPr>
            <w:r w:rsidRPr="00B66554">
              <w:t>0,12</w:t>
            </w:r>
          </w:p>
        </w:tc>
      </w:tr>
      <w:tr w:rsidR="00C16ACC" w:rsidRPr="00B66554" w:rsidTr="002B4C6E">
        <w:trPr>
          <w:trHeight w:val="20"/>
        </w:trPr>
        <w:tc>
          <w:tcPr>
            <w:tcW w:w="14640" w:type="dxa"/>
            <w:gridSpan w:val="14"/>
            <w:vAlign w:val="center"/>
          </w:tcPr>
          <w:p w:rsidR="00C16ACC" w:rsidRPr="00B66554" w:rsidRDefault="00C16ACC" w:rsidP="00B66554">
            <w:pPr>
              <w:jc w:val="center"/>
              <w:rPr>
                <w:b/>
                <w:i/>
              </w:rPr>
            </w:pPr>
            <w:r w:rsidRPr="00B66554">
              <w:rPr>
                <w:b/>
                <w:i/>
              </w:rPr>
              <w:t>МКУ «ХЭС»</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autoSpaceDE w:val="0"/>
              <w:autoSpaceDN w:val="0"/>
              <w:adjustRightInd w:val="0"/>
              <w:jc w:val="center"/>
            </w:pPr>
            <w:r w:rsidRPr="00B66554">
              <w:t>Котельная  МКОУ  ДО                                   « ДЮСШ»</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1,4</w:t>
            </w:r>
          </w:p>
        </w:tc>
        <w:tc>
          <w:tcPr>
            <w:tcW w:w="711" w:type="dxa"/>
            <w:vAlign w:val="center"/>
          </w:tcPr>
          <w:p w:rsidR="002B4C6E" w:rsidRPr="00B66554" w:rsidRDefault="002B4C6E" w:rsidP="002B4C6E">
            <w:pPr>
              <w:jc w:val="center"/>
            </w:pPr>
            <w:r w:rsidRPr="00B66554">
              <w:t>1,4</w:t>
            </w:r>
          </w:p>
        </w:tc>
        <w:tc>
          <w:tcPr>
            <w:tcW w:w="720" w:type="dxa"/>
            <w:vAlign w:val="center"/>
          </w:tcPr>
          <w:p w:rsidR="002B4C6E" w:rsidRPr="00B66554" w:rsidRDefault="002B4C6E" w:rsidP="002B4C6E">
            <w:pPr>
              <w:jc w:val="center"/>
            </w:pPr>
            <w:r w:rsidRPr="00B66554">
              <w:t>1,4</w:t>
            </w:r>
          </w:p>
        </w:tc>
        <w:tc>
          <w:tcPr>
            <w:tcW w:w="720" w:type="dxa"/>
            <w:vAlign w:val="center"/>
          </w:tcPr>
          <w:p w:rsidR="002B4C6E" w:rsidRPr="00B66554" w:rsidRDefault="002B4C6E" w:rsidP="002B4C6E">
            <w:pPr>
              <w:jc w:val="center"/>
            </w:pPr>
            <w:r w:rsidRPr="00B66554">
              <w:t>1,4</w:t>
            </w:r>
          </w:p>
        </w:tc>
        <w:tc>
          <w:tcPr>
            <w:tcW w:w="720" w:type="dxa"/>
            <w:vAlign w:val="center"/>
          </w:tcPr>
          <w:p w:rsidR="002B4C6E" w:rsidRPr="00B66554" w:rsidRDefault="002B4C6E" w:rsidP="002B4C6E">
            <w:pPr>
              <w:jc w:val="center"/>
            </w:pPr>
            <w:r w:rsidRPr="00B66554">
              <w:t>1,4</w:t>
            </w:r>
          </w:p>
        </w:tc>
        <w:tc>
          <w:tcPr>
            <w:tcW w:w="735" w:type="dxa"/>
            <w:vAlign w:val="center"/>
          </w:tcPr>
          <w:p w:rsidR="002B4C6E" w:rsidRPr="00B66554" w:rsidRDefault="002B4C6E" w:rsidP="002B4C6E">
            <w:pPr>
              <w:jc w:val="center"/>
            </w:pPr>
            <w:r w:rsidRPr="00B66554">
              <w:t>1,4</w:t>
            </w:r>
          </w:p>
        </w:tc>
        <w:tc>
          <w:tcPr>
            <w:tcW w:w="711" w:type="dxa"/>
            <w:vAlign w:val="center"/>
          </w:tcPr>
          <w:p w:rsidR="002B4C6E" w:rsidRPr="00B66554" w:rsidRDefault="002B4C6E" w:rsidP="002B4C6E">
            <w:pPr>
              <w:jc w:val="center"/>
            </w:pPr>
            <w:r w:rsidRPr="00B66554">
              <w:t>1,4</w:t>
            </w:r>
          </w:p>
        </w:tc>
        <w:tc>
          <w:tcPr>
            <w:tcW w:w="797" w:type="dxa"/>
            <w:vAlign w:val="center"/>
          </w:tcPr>
          <w:p w:rsidR="002B4C6E" w:rsidRPr="00B66554" w:rsidRDefault="002B4C6E" w:rsidP="002B4C6E">
            <w:pPr>
              <w:jc w:val="center"/>
            </w:pPr>
            <w:r w:rsidRPr="00B66554">
              <w:t>1,4</w:t>
            </w:r>
          </w:p>
        </w:tc>
        <w:tc>
          <w:tcPr>
            <w:tcW w:w="711" w:type="dxa"/>
            <w:vAlign w:val="center"/>
          </w:tcPr>
          <w:p w:rsidR="002B4C6E" w:rsidRPr="00B66554" w:rsidRDefault="002B4C6E" w:rsidP="002B4C6E">
            <w:pPr>
              <w:jc w:val="center"/>
            </w:pPr>
            <w:r w:rsidRPr="00B66554">
              <w:t>1,4</w:t>
            </w:r>
          </w:p>
        </w:tc>
        <w:tc>
          <w:tcPr>
            <w:tcW w:w="1298" w:type="dxa"/>
            <w:vAlign w:val="center"/>
          </w:tcPr>
          <w:p w:rsidR="002B4C6E" w:rsidRPr="00B66554" w:rsidRDefault="002B4C6E" w:rsidP="002B4C6E">
            <w:pPr>
              <w:jc w:val="center"/>
            </w:pPr>
            <w:r w:rsidRPr="00B66554">
              <w:t>1,4</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autoSpaceDE w:val="0"/>
              <w:autoSpaceDN w:val="0"/>
              <w:adjustRightInd w:val="0"/>
              <w:jc w:val="center"/>
            </w:pPr>
            <w:r w:rsidRPr="00B66554">
              <w:t>Котельная  МКОУ  СШ № 1</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0,264</w:t>
            </w:r>
          </w:p>
        </w:tc>
        <w:tc>
          <w:tcPr>
            <w:tcW w:w="711" w:type="dxa"/>
            <w:vAlign w:val="center"/>
          </w:tcPr>
          <w:p w:rsidR="002B4C6E" w:rsidRPr="00B66554" w:rsidRDefault="002B4C6E" w:rsidP="002B4C6E">
            <w:pPr>
              <w:jc w:val="center"/>
            </w:pPr>
            <w:r w:rsidRPr="00B66554">
              <w:t>0,264</w:t>
            </w:r>
          </w:p>
        </w:tc>
        <w:tc>
          <w:tcPr>
            <w:tcW w:w="720" w:type="dxa"/>
            <w:vAlign w:val="center"/>
          </w:tcPr>
          <w:p w:rsidR="002B4C6E" w:rsidRPr="00B66554" w:rsidRDefault="002B4C6E" w:rsidP="002B4C6E">
            <w:pPr>
              <w:jc w:val="center"/>
            </w:pPr>
            <w:r w:rsidRPr="00B66554">
              <w:t>0,264</w:t>
            </w:r>
          </w:p>
        </w:tc>
        <w:tc>
          <w:tcPr>
            <w:tcW w:w="720" w:type="dxa"/>
            <w:vAlign w:val="center"/>
          </w:tcPr>
          <w:p w:rsidR="002B4C6E" w:rsidRPr="00B66554" w:rsidRDefault="002B4C6E" w:rsidP="002B4C6E">
            <w:pPr>
              <w:jc w:val="center"/>
            </w:pPr>
            <w:r w:rsidRPr="00B66554">
              <w:t>0,264</w:t>
            </w:r>
          </w:p>
        </w:tc>
        <w:tc>
          <w:tcPr>
            <w:tcW w:w="720" w:type="dxa"/>
            <w:vAlign w:val="center"/>
          </w:tcPr>
          <w:p w:rsidR="002B4C6E" w:rsidRPr="00B66554" w:rsidRDefault="002B4C6E" w:rsidP="002B4C6E">
            <w:pPr>
              <w:jc w:val="center"/>
            </w:pPr>
            <w:r w:rsidRPr="00B66554">
              <w:t>0,264</w:t>
            </w:r>
          </w:p>
        </w:tc>
        <w:tc>
          <w:tcPr>
            <w:tcW w:w="735" w:type="dxa"/>
            <w:vAlign w:val="center"/>
          </w:tcPr>
          <w:p w:rsidR="002B4C6E" w:rsidRPr="00B66554" w:rsidRDefault="002B4C6E" w:rsidP="002B4C6E">
            <w:pPr>
              <w:jc w:val="center"/>
            </w:pPr>
            <w:r w:rsidRPr="00B66554">
              <w:t>0,264</w:t>
            </w:r>
          </w:p>
        </w:tc>
        <w:tc>
          <w:tcPr>
            <w:tcW w:w="711" w:type="dxa"/>
            <w:vAlign w:val="center"/>
          </w:tcPr>
          <w:p w:rsidR="002B4C6E" w:rsidRPr="00B66554" w:rsidRDefault="002B4C6E" w:rsidP="002B4C6E">
            <w:pPr>
              <w:jc w:val="center"/>
            </w:pPr>
            <w:r w:rsidRPr="00B66554">
              <w:t>0,264</w:t>
            </w:r>
          </w:p>
        </w:tc>
        <w:tc>
          <w:tcPr>
            <w:tcW w:w="797" w:type="dxa"/>
            <w:vAlign w:val="center"/>
          </w:tcPr>
          <w:p w:rsidR="002B4C6E" w:rsidRPr="00B66554" w:rsidRDefault="002B4C6E" w:rsidP="002B4C6E">
            <w:pPr>
              <w:jc w:val="center"/>
            </w:pPr>
            <w:r w:rsidRPr="00B66554">
              <w:t>0,264</w:t>
            </w:r>
          </w:p>
        </w:tc>
        <w:tc>
          <w:tcPr>
            <w:tcW w:w="711" w:type="dxa"/>
            <w:vAlign w:val="center"/>
          </w:tcPr>
          <w:p w:rsidR="002B4C6E" w:rsidRPr="00B66554" w:rsidRDefault="002B4C6E" w:rsidP="002B4C6E">
            <w:pPr>
              <w:jc w:val="center"/>
            </w:pPr>
            <w:r w:rsidRPr="00B66554">
              <w:t>0,264</w:t>
            </w:r>
          </w:p>
        </w:tc>
        <w:tc>
          <w:tcPr>
            <w:tcW w:w="1298" w:type="dxa"/>
            <w:vAlign w:val="center"/>
          </w:tcPr>
          <w:p w:rsidR="002B4C6E" w:rsidRPr="00B66554" w:rsidRDefault="002B4C6E" w:rsidP="002B4C6E">
            <w:pPr>
              <w:jc w:val="center"/>
            </w:pPr>
            <w:r w:rsidRPr="00B66554">
              <w:t>0,264</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autoSpaceDE w:val="0"/>
              <w:autoSpaceDN w:val="0"/>
              <w:adjustRightInd w:val="0"/>
              <w:jc w:val="center"/>
            </w:pPr>
            <w:r w:rsidRPr="00B66554">
              <w:t>Котельная  МКОУ  СШ № 3</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0,44</w:t>
            </w:r>
          </w:p>
        </w:tc>
        <w:tc>
          <w:tcPr>
            <w:tcW w:w="711" w:type="dxa"/>
            <w:vAlign w:val="center"/>
          </w:tcPr>
          <w:p w:rsidR="002B4C6E" w:rsidRPr="00B66554" w:rsidRDefault="002B4C6E" w:rsidP="002B4C6E">
            <w:pPr>
              <w:jc w:val="center"/>
            </w:pPr>
            <w:r w:rsidRPr="00B66554">
              <w:t>0,44</w:t>
            </w:r>
          </w:p>
        </w:tc>
        <w:tc>
          <w:tcPr>
            <w:tcW w:w="720" w:type="dxa"/>
            <w:vAlign w:val="center"/>
          </w:tcPr>
          <w:p w:rsidR="002B4C6E" w:rsidRPr="00B66554" w:rsidRDefault="002B4C6E" w:rsidP="002B4C6E">
            <w:pPr>
              <w:jc w:val="center"/>
            </w:pPr>
            <w:r w:rsidRPr="00B66554">
              <w:t>0,44</w:t>
            </w:r>
          </w:p>
        </w:tc>
        <w:tc>
          <w:tcPr>
            <w:tcW w:w="720" w:type="dxa"/>
            <w:vAlign w:val="center"/>
          </w:tcPr>
          <w:p w:rsidR="002B4C6E" w:rsidRPr="00B66554" w:rsidRDefault="002B4C6E" w:rsidP="002B4C6E">
            <w:pPr>
              <w:jc w:val="center"/>
            </w:pPr>
            <w:r w:rsidRPr="00B66554">
              <w:t>0,44</w:t>
            </w:r>
          </w:p>
        </w:tc>
        <w:tc>
          <w:tcPr>
            <w:tcW w:w="720" w:type="dxa"/>
            <w:vAlign w:val="center"/>
          </w:tcPr>
          <w:p w:rsidR="002B4C6E" w:rsidRPr="00B66554" w:rsidRDefault="002B4C6E" w:rsidP="002B4C6E">
            <w:pPr>
              <w:jc w:val="center"/>
            </w:pPr>
            <w:r w:rsidRPr="00B66554">
              <w:t>0,44</w:t>
            </w:r>
          </w:p>
        </w:tc>
        <w:tc>
          <w:tcPr>
            <w:tcW w:w="735" w:type="dxa"/>
            <w:vAlign w:val="center"/>
          </w:tcPr>
          <w:p w:rsidR="002B4C6E" w:rsidRPr="00B66554" w:rsidRDefault="002B4C6E" w:rsidP="002B4C6E">
            <w:pPr>
              <w:jc w:val="center"/>
            </w:pPr>
            <w:r w:rsidRPr="00B66554">
              <w:t>0,44</w:t>
            </w:r>
          </w:p>
        </w:tc>
        <w:tc>
          <w:tcPr>
            <w:tcW w:w="711" w:type="dxa"/>
            <w:vAlign w:val="center"/>
          </w:tcPr>
          <w:p w:rsidR="002B4C6E" w:rsidRPr="00B66554" w:rsidRDefault="002B4C6E" w:rsidP="002B4C6E">
            <w:pPr>
              <w:jc w:val="center"/>
            </w:pPr>
            <w:r w:rsidRPr="00B66554">
              <w:t>0,44</w:t>
            </w:r>
          </w:p>
        </w:tc>
        <w:tc>
          <w:tcPr>
            <w:tcW w:w="797" w:type="dxa"/>
            <w:vAlign w:val="center"/>
          </w:tcPr>
          <w:p w:rsidR="002B4C6E" w:rsidRPr="00B66554" w:rsidRDefault="002B4C6E" w:rsidP="002B4C6E">
            <w:pPr>
              <w:jc w:val="center"/>
            </w:pPr>
            <w:r w:rsidRPr="00B66554">
              <w:t>0,44</w:t>
            </w:r>
          </w:p>
        </w:tc>
        <w:tc>
          <w:tcPr>
            <w:tcW w:w="711" w:type="dxa"/>
            <w:vAlign w:val="center"/>
          </w:tcPr>
          <w:p w:rsidR="002B4C6E" w:rsidRPr="00B66554" w:rsidRDefault="002B4C6E" w:rsidP="002B4C6E">
            <w:pPr>
              <w:jc w:val="center"/>
            </w:pPr>
            <w:r w:rsidRPr="00B66554">
              <w:t>0,44</w:t>
            </w:r>
          </w:p>
        </w:tc>
        <w:tc>
          <w:tcPr>
            <w:tcW w:w="1298" w:type="dxa"/>
            <w:vAlign w:val="center"/>
          </w:tcPr>
          <w:p w:rsidR="002B4C6E" w:rsidRPr="00B66554" w:rsidRDefault="002B4C6E" w:rsidP="002B4C6E">
            <w:pPr>
              <w:jc w:val="center"/>
            </w:pPr>
            <w:r w:rsidRPr="00B66554">
              <w:t>0,44</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autoSpaceDE w:val="0"/>
              <w:autoSpaceDN w:val="0"/>
              <w:adjustRightInd w:val="0"/>
              <w:jc w:val="center"/>
            </w:pPr>
            <w:r w:rsidRPr="00B66554">
              <w:t>Котельная  МКОУ  СШ № 5</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0,44</w:t>
            </w:r>
          </w:p>
        </w:tc>
        <w:tc>
          <w:tcPr>
            <w:tcW w:w="711" w:type="dxa"/>
            <w:vAlign w:val="center"/>
          </w:tcPr>
          <w:p w:rsidR="002B4C6E" w:rsidRPr="00B66554" w:rsidRDefault="002B4C6E" w:rsidP="002B4C6E">
            <w:pPr>
              <w:jc w:val="center"/>
            </w:pPr>
            <w:r w:rsidRPr="00B66554">
              <w:t>0,44</w:t>
            </w:r>
          </w:p>
        </w:tc>
        <w:tc>
          <w:tcPr>
            <w:tcW w:w="720" w:type="dxa"/>
            <w:vAlign w:val="center"/>
          </w:tcPr>
          <w:p w:rsidR="002B4C6E" w:rsidRPr="00B66554" w:rsidRDefault="002B4C6E" w:rsidP="002B4C6E">
            <w:pPr>
              <w:jc w:val="center"/>
            </w:pPr>
            <w:r w:rsidRPr="00B66554">
              <w:t>0,44</w:t>
            </w:r>
          </w:p>
        </w:tc>
        <w:tc>
          <w:tcPr>
            <w:tcW w:w="720" w:type="dxa"/>
            <w:vAlign w:val="center"/>
          </w:tcPr>
          <w:p w:rsidR="002B4C6E" w:rsidRPr="00B66554" w:rsidRDefault="002B4C6E" w:rsidP="002B4C6E">
            <w:pPr>
              <w:jc w:val="center"/>
            </w:pPr>
            <w:r w:rsidRPr="00B66554">
              <w:t>0,44</w:t>
            </w:r>
          </w:p>
        </w:tc>
        <w:tc>
          <w:tcPr>
            <w:tcW w:w="720" w:type="dxa"/>
            <w:vAlign w:val="center"/>
          </w:tcPr>
          <w:p w:rsidR="002B4C6E" w:rsidRPr="00B66554" w:rsidRDefault="002B4C6E" w:rsidP="002B4C6E">
            <w:pPr>
              <w:jc w:val="center"/>
            </w:pPr>
            <w:r w:rsidRPr="00B66554">
              <w:t>0,44</w:t>
            </w:r>
          </w:p>
        </w:tc>
        <w:tc>
          <w:tcPr>
            <w:tcW w:w="735" w:type="dxa"/>
            <w:vAlign w:val="center"/>
          </w:tcPr>
          <w:p w:rsidR="002B4C6E" w:rsidRPr="00B66554" w:rsidRDefault="002B4C6E" w:rsidP="002B4C6E">
            <w:pPr>
              <w:jc w:val="center"/>
            </w:pPr>
            <w:r w:rsidRPr="00B66554">
              <w:t>0,44</w:t>
            </w:r>
          </w:p>
        </w:tc>
        <w:tc>
          <w:tcPr>
            <w:tcW w:w="711" w:type="dxa"/>
            <w:vAlign w:val="center"/>
          </w:tcPr>
          <w:p w:rsidR="002B4C6E" w:rsidRPr="00B66554" w:rsidRDefault="002B4C6E" w:rsidP="002B4C6E">
            <w:pPr>
              <w:jc w:val="center"/>
            </w:pPr>
            <w:r w:rsidRPr="00B66554">
              <w:t>0,44</w:t>
            </w:r>
          </w:p>
        </w:tc>
        <w:tc>
          <w:tcPr>
            <w:tcW w:w="797" w:type="dxa"/>
            <w:vAlign w:val="center"/>
          </w:tcPr>
          <w:p w:rsidR="002B4C6E" w:rsidRPr="00B66554" w:rsidRDefault="002B4C6E" w:rsidP="002B4C6E">
            <w:pPr>
              <w:jc w:val="center"/>
            </w:pPr>
            <w:r w:rsidRPr="00B66554">
              <w:t>0,44</w:t>
            </w:r>
          </w:p>
        </w:tc>
        <w:tc>
          <w:tcPr>
            <w:tcW w:w="711" w:type="dxa"/>
            <w:vAlign w:val="center"/>
          </w:tcPr>
          <w:p w:rsidR="002B4C6E" w:rsidRPr="00B66554" w:rsidRDefault="002B4C6E" w:rsidP="002B4C6E">
            <w:pPr>
              <w:jc w:val="center"/>
            </w:pPr>
            <w:r w:rsidRPr="00B66554">
              <w:t>0,44</w:t>
            </w:r>
          </w:p>
        </w:tc>
        <w:tc>
          <w:tcPr>
            <w:tcW w:w="1298" w:type="dxa"/>
            <w:vAlign w:val="center"/>
          </w:tcPr>
          <w:p w:rsidR="002B4C6E" w:rsidRPr="00B66554" w:rsidRDefault="002B4C6E" w:rsidP="002B4C6E">
            <w:pPr>
              <w:jc w:val="center"/>
            </w:pPr>
            <w:r w:rsidRPr="00B66554">
              <w:t>0,44</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autoSpaceDE w:val="0"/>
              <w:autoSpaceDN w:val="0"/>
              <w:adjustRightInd w:val="0"/>
              <w:jc w:val="center"/>
            </w:pPr>
            <w:r w:rsidRPr="00B66554">
              <w:lastRenderedPageBreak/>
              <w:t>Котельная  МБДОУ  д/с № 6</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0,082</w:t>
            </w:r>
          </w:p>
        </w:tc>
        <w:tc>
          <w:tcPr>
            <w:tcW w:w="711" w:type="dxa"/>
            <w:vAlign w:val="center"/>
          </w:tcPr>
          <w:p w:rsidR="002B4C6E" w:rsidRPr="00B66554" w:rsidRDefault="002B4C6E" w:rsidP="002B4C6E">
            <w:pPr>
              <w:jc w:val="center"/>
            </w:pPr>
            <w:r w:rsidRPr="00B66554">
              <w:t>0,082</w:t>
            </w:r>
          </w:p>
        </w:tc>
        <w:tc>
          <w:tcPr>
            <w:tcW w:w="720" w:type="dxa"/>
            <w:vAlign w:val="center"/>
          </w:tcPr>
          <w:p w:rsidR="002B4C6E" w:rsidRPr="00B66554" w:rsidRDefault="002B4C6E" w:rsidP="002B4C6E">
            <w:pPr>
              <w:jc w:val="center"/>
            </w:pPr>
            <w:r w:rsidRPr="00B66554">
              <w:t>0,082</w:t>
            </w:r>
          </w:p>
        </w:tc>
        <w:tc>
          <w:tcPr>
            <w:tcW w:w="720" w:type="dxa"/>
            <w:vAlign w:val="center"/>
          </w:tcPr>
          <w:p w:rsidR="002B4C6E" w:rsidRPr="00B66554" w:rsidRDefault="002B4C6E" w:rsidP="002B4C6E">
            <w:pPr>
              <w:jc w:val="center"/>
            </w:pPr>
            <w:r w:rsidRPr="00B66554">
              <w:t>0,082</w:t>
            </w:r>
          </w:p>
        </w:tc>
        <w:tc>
          <w:tcPr>
            <w:tcW w:w="720" w:type="dxa"/>
            <w:vAlign w:val="center"/>
          </w:tcPr>
          <w:p w:rsidR="002B4C6E" w:rsidRPr="00B66554" w:rsidRDefault="002B4C6E" w:rsidP="002B4C6E">
            <w:pPr>
              <w:jc w:val="center"/>
            </w:pPr>
            <w:r w:rsidRPr="00B66554">
              <w:t>0,082</w:t>
            </w:r>
          </w:p>
        </w:tc>
        <w:tc>
          <w:tcPr>
            <w:tcW w:w="735" w:type="dxa"/>
            <w:vAlign w:val="center"/>
          </w:tcPr>
          <w:p w:rsidR="002B4C6E" w:rsidRPr="00B66554" w:rsidRDefault="002B4C6E" w:rsidP="002B4C6E">
            <w:pPr>
              <w:jc w:val="center"/>
            </w:pPr>
            <w:r w:rsidRPr="00B66554">
              <w:t>0,082</w:t>
            </w:r>
          </w:p>
        </w:tc>
        <w:tc>
          <w:tcPr>
            <w:tcW w:w="711" w:type="dxa"/>
            <w:vAlign w:val="center"/>
          </w:tcPr>
          <w:p w:rsidR="002B4C6E" w:rsidRPr="00B66554" w:rsidRDefault="002B4C6E" w:rsidP="002B4C6E">
            <w:pPr>
              <w:jc w:val="center"/>
            </w:pPr>
            <w:r w:rsidRPr="00B66554">
              <w:t>0,082</w:t>
            </w:r>
          </w:p>
        </w:tc>
        <w:tc>
          <w:tcPr>
            <w:tcW w:w="797" w:type="dxa"/>
            <w:vAlign w:val="center"/>
          </w:tcPr>
          <w:p w:rsidR="002B4C6E" w:rsidRPr="00B66554" w:rsidRDefault="002B4C6E" w:rsidP="002B4C6E">
            <w:pPr>
              <w:jc w:val="center"/>
            </w:pPr>
            <w:r w:rsidRPr="00B66554">
              <w:t>0,082</w:t>
            </w:r>
          </w:p>
        </w:tc>
        <w:tc>
          <w:tcPr>
            <w:tcW w:w="711" w:type="dxa"/>
            <w:vAlign w:val="center"/>
          </w:tcPr>
          <w:p w:rsidR="002B4C6E" w:rsidRPr="00B66554" w:rsidRDefault="002B4C6E" w:rsidP="002B4C6E">
            <w:pPr>
              <w:jc w:val="center"/>
            </w:pPr>
            <w:r w:rsidRPr="00B66554">
              <w:t>0,082</w:t>
            </w:r>
          </w:p>
        </w:tc>
        <w:tc>
          <w:tcPr>
            <w:tcW w:w="1298" w:type="dxa"/>
            <w:vAlign w:val="center"/>
          </w:tcPr>
          <w:p w:rsidR="002B4C6E" w:rsidRPr="00B66554" w:rsidRDefault="002B4C6E" w:rsidP="002B4C6E">
            <w:pPr>
              <w:jc w:val="center"/>
            </w:pPr>
            <w:r w:rsidRPr="00B66554">
              <w:t>0,082</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autoSpaceDE w:val="0"/>
              <w:autoSpaceDN w:val="0"/>
              <w:adjustRightInd w:val="0"/>
              <w:jc w:val="center"/>
            </w:pPr>
            <w:r w:rsidRPr="00B66554">
              <w:t>Котельная  МБДОУ д/с  № 5</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20" w:type="dxa"/>
            <w:vAlign w:val="center"/>
          </w:tcPr>
          <w:p w:rsidR="002B4C6E" w:rsidRPr="00B66554" w:rsidRDefault="002B4C6E" w:rsidP="002B4C6E">
            <w:pPr>
              <w:jc w:val="center"/>
            </w:pPr>
            <w:r w:rsidRPr="00B66554">
              <w:t>0,0</w:t>
            </w:r>
          </w:p>
        </w:tc>
        <w:tc>
          <w:tcPr>
            <w:tcW w:w="735"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797" w:type="dxa"/>
            <w:vAlign w:val="center"/>
          </w:tcPr>
          <w:p w:rsidR="002B4C6E" w:rsidRPr="00B66554" w:rsidRDefault="002B4C6E" w:rsidP="002B4C6E">
            <w:pPr>
              <w:jc w:val="center"/>
            </w:pPr>
            <w:r w:rsidRPr="00B66554">
              <w:t>0,0</w:t>
            </w:r>
          </w:p>
        </w:tc>
        <w:tc>
          <w:tcPr>
            <w:tcW w:w="711" w:type="dxa"/>
            <w:vAlign w:val="center"/>
          </w:tcPr>
          <w:p w:rsidR="002B4C6E" w:rsidRPr="00B66554" w:rsidRDefault="002B4C6E" w:rsidP="002B4C6E">
            <w:pPr>
              <w:jc w:val="center"/>
            </w:pPr>
            <w:r w:rsidRPr="00B66554">
              <w:t>0,0</w:t>
            </w:r>
          </w:p>
        </w:tc>
        <w:tc>
          <w:tcPr>
            <w:tcW w:w="1298" w:type="dxa"/>
            <w:vAlign w:val="center"/>
          </w:tcPr>
          <w:p w:rsidR="002B4C6E" w:rsidRPr="00B66554" w:rsidRDefault="002B4C6E" w:rsidP="002B4C6E">
            <w:pPr>
              <w:jc w:val="center"/>
            </w:pPr>
            <w:r w:rsidRPr="00B66554">
              <w:t>0,0</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0,172</w:t>
            </w:r>
          </w:p>
        </w:tc>
        <w:tc>
          <w:tcPr>
            <w:tcW w:w="711" w:type="dxa"/>
            <w:vAlign w:val="center"/>
          </w:tcPr>
          <w:p w:rsidR="002B4C6E" w:rsidRPr="00B66554" w:rsidRDefault="002B4C6E" w:rsidP="002B4C6E">
            <w:pPr>
              <w:jc w:val="center"/>
            </w:pPr>
            <w:r w:rsidRPr="00B66554">
              <w:t>0,172</w:t>
            </w:r>
          </w:p>
        </w:tc>
        <w:tc>
          <w:tcPr>
            <w:tcW w:w="720" w:type="dxa"/>
            <w:vAlign w:val="center"/>
          </w:tcPr>
          <w:p w:rsidR="002B4C6E" w:rsidRPr="00B66554" w:rsidRDefault="002B4C6E" w:rsidP="002B4C6E">
            <w:pPr>
              <w:jc w:val="center"/>
            </w:pPr>
            <w:r w:rsidRPr="00B66554">
              <w:t>0,172</w:t>
            </w:r>
          </w:p>
        </w:tc>
        <w:tc>
          <w:tcPr>
            <w:tcW w:w="720" w:type="dxa"/>
            <w:vAlign w:val="center"/>
          </w:tcPr>
          <w:p w:rsidR="002B4C6E" w:rsidRPr="00B66554" w:rsidRDefault="002B4C6E" w:rsidP="002B4C6E">
            <w:pPr>
              <w:jc w:val="center"/>
            </w:pPr>
            <w:r w:rsidRPr="00B66554">
              <w:t>0,172</w:t>
            </w:r>
          </w:p>
        </w:tc>
        <w:tc>
          <w:tcPr>
            <w:tcW w:w="720" w:type="dxa"/>
            <w:vAlign w:val="center"/>
          </w:tcPr>
          <w:p w:rsidR="002B4C6E" w:rsidRPr="00B66554" w:rsidRDefault="002B4C6E" w:rsidP="002B4C6E">
            <w:pPr>
              <w:jc w:val="center"/>
            </w:pPr>
            <w:r w:rsidRPr="00B66554">
              <w:t>0,172</w:t>
            </w:r>
          </w:p>
        </w:tc>
        <w:tc>
          <w:tcPr>
            <w:tcW w:w="735" w:type="dxa"/>
            <w:vAlign w:val="center"/>
          </w:tcPr>
          <w:p w:rsidR="002B4C6E" w:rsidRPr="00B66554" w:rsidRDefault="002B4C6E" w:rsidP="002B4C6E">
            <w:pPr>
              <w:jc w:val="center"/>
            </w:pPr>
            <w:r w:rsidRPr="00B66554">
              <w:t>0,172</w:t>
            </w:r>
          </w:p>
        </w:tc>
        <w:tc>
          <w:tcPr>
            <w:tcW w:w="711" w:type="dxa"/>
            <w:vAlign w:val="center"/>
          </w:tcPr>
          <w:p w:rsidR="002B4C6E" w:rsidRPr="00B66554" w:rsidRDefault="002B4C6E" w:rsidP="002B4C6E">
            <w:pPr>
              <w:jc w:val="center"/>
            </w:pPr>
            <w:r w:rsidRPr="00B66554">
              <w:t>0,172</w:t>
            </w:r>
          </w:p>
        </w:tc>
        <w:tc>
          <w:tcPr>
            <w:tcW w:w="797" w:type="dxa"/>
            <w:vAlign w:val="center"/>
          </w:tcPr>
          <w:p w:rsidR="002B4C6E" w:rsidRPr="00B66554" w:rsidRDefault="002B4C6E" w:rsidP="002B4C6E">
            <w:pPr>
              <w:jc w:val="center"/>
            </w:pPr>
            <w:r w:rsidRPr="00B66554">
              <w:t>0,172</w:t>
            </w:r>
          </w:p>
        </w:tc>
        <w:tc>
          <w:tcPr>
            <w:tcW w:w="711" w:type="dxa"/>
            <w:vAlign w:val="center"/>
          </w:tcPr>
          <w:p w:rsidR="002B4C6E" w:rsidRPr="00B66554" w:rsidRDefault="002B4C6E" w:rsidP="002B4C6E">
            <w:pPr>
              <w:jc w:val="center"/>
            </w:pPr>
            <w:r w:rsidRPr="00B66554">
              <w:t>0,172</w:t>
            </w:r>
          </w:p>
        </w:tc>
        <w:tc>
          <w:tcPr>
            <w:tcW w:w="1298" w:type="dxa"/>
            <w:vAlign w:val="center"/>
          </w:tcPr>
          <w:p w:rsidR="002B4C6E" w:rsidRPr="00B66554" w:rsidRDefault="002B4C6E" w:rsidP="002B4C6E">
            <w:pPr>
              <w:jc w:val="center"/>
            </w:pPr>
            <w:r w:rsidRPr="00B66554">
              <w:t>0,172</w:t>
            </w:r>
          </w:p>
        </w:tc>
      </w:tr>
      <w:tr w:rsidR="00F25970" w:rsidRPr="00B66554" w:rsidTr="002B4C6E">
        <w:trPr>
          <w:trHeight w:val="20"/>
        </w:trPr>
        <w:tc>
          <w:tcPr>
            <w:tcW w:w="14640" w:type="dxa"/>
            <w:gridSpan w:val="14"/>
            <w:vAlign w:val="center"/>
          </w:tcPr>
          <w:p w:rsidR="00F25970" w:rsidRPr="00B66554" w:rsidRDefault="00F25970" w:rsidP="00B66554">
            <w:pPr>
              <w:pStyle w:val="affffa"/>
              <w:rPr>
                <w:b/>
                <w:i/>
                <w:sz w:val="24"/>
                <w:szCs w:val="24"/>
              </w:rPr>
            </w:pPr>
            <w:proofErr w:type="spellStart"/>
            <w:r w:rsidRPr="00B66554">
              <w:rPr>
                <w:b/>
                <w:i/>
                <w:sz w:val="24"/>
                <w:szCs w:val="24"/>
              </w:rPr>
              <w:t>ЕврохимВолгаСервис</w:t>
            </w:r>
            <w:proofErr w:type="spellEnd"/>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jc w:val="center"/>
            </w:pPr>
            <w:r w:rsidRPr="00B66554">
              <w:t>БМК</w:t>
            </w:r>
          </w:p>
          <w:p w:rsidR="002B4C6E" w:rsidRPr="00B66554" w:rsidRDefault="002B4C6E" w:rsidP="002B4C6E">
            <w:pPr>
              <w:autoSpaceDE w:val="0"/>
              <w:autoSpaceDN w:val="0"/>
              <w:adjustRightInd w:val="0"/>
              <w:jc w:val="center"/>
            </w:pPr>
            <w:r w:rsidRPr="00B66554">
              <w:t>«</w:t>
            </w:r>
            <w:proofErr w:type="spellStart"/>
            <w:r w:rsidRPr="00B66554">
              <w:rPr>
                <w:lang w:val="en-US"/>
              </w:rPr>
              <w:t>VitoTherm</w:t>
            </w:r>
            <w:proofErr w:type="spellEnd"/>
            <w:r w:rsidRPr="00B66554">
              <w:t xml:space="preserve"> 5000»</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0,356</w:t>
            </w:r>
          </w:p>
        </w:tc>
        <w:tc>
          <w:tcPr>
            <w:tcW w:w="711" w:type="dxa"/>
            <w:vAlign w:val="center"/>
          </w:tcPr>
          <w:p w:rsidR="002B4C6E" w:rsidRPr="00B66554" w:rsidRDefault="002B4C6E" w:rsidP="002B4C6E">
            <w:pPr>
              <w:jc w:val="center"/>
            </w:pPr>
            <w:r w:rsidRPr="00B66554">
              <w:t>0,356</w:t>
            </w:r>
          </w:p>
        </w:tc>
        <w:tc>
          <w:tcPr>
            <w:tcW w:w="720" w:type="dxa"/>
            <w:vAlign w:val="center"/>
          </w:tcPr>
          <w:p w:rsidR="002B4C6E" w:rsidRPr="00B66554" w:rsidRDefault="002B4C6E" w:rsidP="002B4C6E">
            <w:pPr>
              <w:jc w:val="center"/>
            </w:pPr>
            <w:r w:rsidRPr="00B66554">
              <w:t>0,356</w:t>
            </w:r>
          </w:p>
        </w:tc>
        <w:tc>
          <w:tcPr>
            <w:tcW w:w="720" w:type="dxa"/>
            <w:vAlign w:val="center"/>
          </w:tcPr>
          <w:p w:rsidR="002B4C6E" w:rsidRPr="00B66554" w:rsidRDefault="002B4C6E" w:rsidP="002B4C6E">
            <w:pPr>
              <w:jc w:val="center"/>
            </w:pPr>
            <w:r w:rsidRPr="00B66554">
              <w:t>0,356</w:t>
            </w:r>
          </w:p>
        </w:tc>
        <w:tc>
          <w:tcPr>
            <w:tcW w:w="720" w:type="dxa"/>
            <w:vAlign w:val="center"/>
          </w:tcPr>
          <w:p w:rsidR="002B4C6E" w:rsidRPr="00B66554" w:rsidRDefault="002B4C6E" w:rsidP="002B4C6E">
            <w:pPr>
              <w:jc w:val="center"/>
            </w:pPr>
            <w:r w:rsidRPr="00B66554">
              <w:t>0,356</w:t>
            </w:r>
          </w:p>
        </w:tc>
        <w:tc>
          <w:tcPr>
            <w:tcW w:w="735" w:type="dxa"/>
            <w:vAlign w:val="center"/>
          </w:tcPr>
          <w:p w:rsidR="002B4C6E" w:rsidRPr="00B66554" w:rsidRDefault="002B4C6E" w:rsidP="002B4C6E">
            <w:pPr>
              <w:jc w:val="center"/>
            </w:pPr>
            <w:r w:rsidRPr="00B66554">
              <w:t>0,356</w:t>
            </w:r>
          </w:p>
        </w:tc>
        <w:tc>
          <w:tcPr>
            <w:tcW w:w="711" w:type="dxa"/>
            <w:vAlign w:val="center"/>
          </w:tcPr>
          <w:p w:rsidR="002B4C6E" w:rsidRPr="00B66554" w:rsidRDefault="002B4C6E" w:rsidP="002B4C6E">
            <w:pPr>
              <w:jc w:val="center"/>
            </w:pPr>
            <w:r w:rsidRPr="00B66554">
              <w:t>0,356</w:t>
            </w:r>
          </w:p>
        </w:tc>
        <w:tc>
          <w:tcPr>
            <w:tcW w:w="797" w:type="dxa"/>
            <w:vAlign w:val="center"/>
          </w:tcPr>
          <w:p w:rsidR="002B4C6E" w:rsidRPr="00B66554" w:rsidRDefault="002B4C6E" w:rsidP="002B4C6E">
            <w:pPr>
              <w:jc w:val="center"/>
            </w:pPr>
            <w:r w:rsidRPr="00B66554">
              <w:t>0,356</w:t>
            </w:r>
          </w:p>
        </w:tc>
        <w:tc>
          <w:tcPr>
            <w:tcW w:w="711" w:type="dxa"/>
            <w:vAlign w:val="center"/>
          </w:tcPr>
          <w:p w:rsidR="002B4C6E" w:rsidRPr="00B66554" w:rsidRDefault="002B4C6E" w:rsidP="002B4C6E">
            <w:pPr>
              <w:jc w:val="center"/>
            </w:pPr>
            <w:r w:rsidRPr="00B66554">
              <w:t>0,356</w:t>
            </w:r>
          </w:p>
        </w:tc>
        <w:tc>
          <w:tcPr>
            <w:tcW w:w="1298" w:type="dxa"/>
            <w:vAlign w:val="center"/>
          </w:tcPr>
          <w:p w:rsidR="002B4C6E" w:rsidRPr="00B66554" w:rsidRDefault="002B4C6E" w:rsidP="002B4C6E">
            <w:pPr>
              <w:jc w:val="center"/>
            </w:pPr>
            <w:r w:rsidRPr="00B66554">
              <w:t>0,356</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4,030</w:t>
            </w:r>
          </w:p>
        </w:tc>
        <w:tc>
          <w:tcPr>
            <w:tcW w:w="711" w:type="dxa"/>
            <w:vAlign w:val="center"/>
          </w:tcPr>
          <w:p w:rsidR="002B4C6E" w:rsidRPr="00B66554" w:rsidRDefault="002B4C6E" w:rsidP="002B4C6E">
            <w:pPr>
              <w:jc w:val="center"/>
            </w:pPr>
            <w:r w:rsidRPr="00B66554">
              <w:t>4,030</w:t>
            </w:r>
          </w:p>
        </w:tc>
        <w:tc>
          <w:tcPr>
            <w:tcW w:w="720" w:type="dxa"/>
            <w:vAlign w:val="center"/>
          </w:tcPr>
          <w:p w:rsidR="002B4C6E" w:rsidRPr="00B66554" w:rsidRDefault="002B4C6E" w:rsidP="002B4C6E">
            <w:pPr>
              <w:jc w:val="center"/>
            </w:pPr>
            <w:r w:rsidRPr="00B66554">
              <w:t>4,030</w:t>
            </w:r>
          </w:p>
        </w:tc>
        <w:tc>
          <w:tcPr>
            <w:tcW w:w="720" w:type="dxa"/>
            <w:vAlign w:val="center"/>
          </w:tcPr>
          <w:p w:rsidR="002B4C6E" w:rsidRPr="00B66554" w:rsidRDefault="002B4C6E" w:rsidP="002B4C6E">
            <w:pPr>
              <w:jc w:val="center"/>
            </w:pPr>
            <w:r w:rsidRPr="00B66554">
              <w:t>4,030</w:t>
            </w:r>
          </w:p>
        </w:tc>
        <w:tc>
          <w:tcPr>
            <w:tcW w:w="720" w:type="dxa"/>
            <w:vAlign w:val="center"/>
          </w:tcPr>
          <w:p w:rsidR="002B4C6E" w:rsidRPr="00B66554" w:rsidRDefault="002B4C6E" w:rsidP="002B4C6E">
            <w:pPr>
              <w:jc w:val="center"/>
            </w:pPr>
            <w:r w:rsidRPr="00B66554">
              <w:t>4,030</w:t>
            </w:r>
          </w:p>
        </w:tc>
        <w:tc>
          <w:tcPr>
            <w:tcW w:w="735" w:type="dxa"/>
            <w:vAlign w:val="center"/>
          </w:tcPr>
          <w:p w:rsidR="002B4C6E" w:rsidRPr="00B66554" w:rsidRDefault="002B4C6E" w:rsidP="002B4C6E">
            <w:pPr>
              <w:jc w:val="center"/>
            </w:pPr>
            <w:r w:rsidRPr="00B66554">
              <w:t>4,030</w:t>
            </w:r>
          </w:p>
        </w:tc>
        <w:tc>
          <w:tcPr>
            <w:tcW w:w="711" w:type="dxa"/>
            <w:vAlign w:val="center"/>
          </w:tcPr>
          <w:p w:rsidR="002B4C6E" w:rsidRPr="00B66554" w:rsidRDefault="002B4C6E" w:rsidP="002B4C6E">
            <w:pPr>
              <w:jc w:val="center"/>
            </w:pPr>
            <w:r w:rsidRPr="00B66554">
              <w:t>4,030</w:t>
            </w:r>
          </w:p>
        </w:tc>
        <w:tc>
          <w:tcPr>
            <w:tcW w:w="797" w:type="dxa"/>
            <w:vAlign w:val="center"/>
          </w:tcPr>
          <w:p w:rsidR="002B4C6E" w:rsidRPr="00B66554" w:rsidRDefault="002B4C6E" w:rsidP="002B4C6E">
            <w:pPr>
              <w:jc w:val="center"/>
            </w:pPr>
            <w:r w:rsidRPr="00B66554">
              <w:t>4,030</w:t>
            </w:r>
          </w:p>
        </w:tc>
        <w:tc>
          <w:tcPr>
            <w:tcW w:w="711" w:type="dxa"/>
            <w:vAlign w:val="center"/>
          </w:tcPr>
          <w:p w:rsidR="002B4C6E" w:rsidRPr="00B66554" w:rsidRDefault="002B4C6E" w:rsidP="002B4C6E">
            <w:pPr>
              <w:jc w:val="center"/>
            </w:pPr>
            <w:r w:rsidRPr="00B66554">
              <w:t>4,030</w:t>
            </w:r>
          </w:p>
        </w:tc>
        <w:tc>
          <w:tcPr>
            <w:tcW w:w="1298" w:type="dxa"/>
            <w:vAlign w:val="center"/>
          </w:tcPr>
          <w:p w:rsidR="002B4C6E" w:rsidRPr="00B66554" w:rsidRDefault="002B4C6E" w:rsidP="002B4C6E">
            <w:pPr>
              <w:jc w:val="center"/>
            </w:pPr>
            <w:r w:rsidRPr="00B66554">
              <w:t>4,030</w:t>
            </w:r>
          </w:p>
        </w:tc>
      </w:tr>
      <w:tr w:rsidR="002B4C6E" w:rsidRPr="00B66554" w:rsidTr="002B4C6E">
        <w:trPr>
          <w:gridAfter w:val="2"/>
          <w:wAfter w:w="24" w:type="dxa"/>
          <w:trHeight w:val="20"/>
        </w:trPr>
        <w:tc>
          <w:tcPr>
            <w:tcW w:w="2106" w:type="dxa"/>
            <w:vMerge w:val="restart"/>
            <w:vAlign w:val="center"/>
          </w:tcPr>
          <w:p w:rsidR="002B4C6E" w:rsidRPr="00B66554" w:rsidRDefault="002B4C6E" w:rsidP="002B4C6E">
            <w:pPr>
              <w:autoSpaceDE w:val="0"/>
              <w:autoSpaceDN w:val="0"/>
              <w:adjustRightInd w:val="0"/>
              <w:jc w:val="center"/>
            </w:pPr>
            <w:r w:rsidRPr="00B66554">
              <w:t>ТКУ 1240Б</w:t>
            </w:r>
          </w:p>
        </w:tc>
        <w:tc>
          <w:tcPr>
            <w:tcW w:w="3564" w:type="dxa"/>
            <w:vAlign w:val="center"/>
          </w:tcPr>
          <w:p w:rsidR="002B4C6E" w:rsidRPr="00B66554" w:rsidRDefault="002B4C6E" w:rsidP="002B4C6E">
            <w:pPr>
              <w:autoSpaceDE w:val="0"/>
              <w:autoSpaceDN w:val="0"/>
              <w:adjustRightInd w:val="0"/>
              <w:jc w:val="center"/>
            </w:pPr>
            <w:r w:rsidRPr="00B66554">
              <w:t>Объемы мощности, нереализуемые по</w:t>
            </w:r>
            <w:r>
              <w:t xml:space="preserve"> </w:t>
            </w:r>
            <w:r w:rsidRPr="00B66554">
              <w:t>тех причинам,</w:t>
            </w:r>
            <w:r>
              <w:t xml:space="preserve"> </w:t>
            </w:r>
            <w:r w:rsidRPr="00B66554">
              <w:t>Гкал/ч</w:t>
            </w:r>
          </w:p>
        </w:tc>
        <w:tc>
          <w:tcPr>
            <w:tcW w:w="1823" w:type="dxa"/>
            <w:vAlign w:val="center"/>
          </w:tcPr>
          <w:p w:rsidR="002B4C6E" w:rsidRPr="00B66554" w:rsidRDefault="002B4C6E" w:rsidP="002B4C6E">
            <w:pPr>
              <w:jc w:val="center"/>
            </w:pPr>
            <w:r w:rsidRPr="00B66554">
              <w:t>0,066</w:t>
            </w:r>
          </w:p>
        </w:tc>
        <w:tc>
          <w:tcPr>
            <w:tcW w:w="711" w:type="dxa"/>
            <w:vAlign w:val="center"/>
          </w:tcPr>
          <w:p w:rsidR="002B4C6E" w:rsidRPr="00B66554" w:rsidRDefault="002B4C6E" w:rsidP="002B4C6E">
            <w:pPr>
              <w:jc w:val="center"/>
            </w:pPr>
            <w:r w:rsidRPr="00B66554">
              <w:t>0,066</w:t>
            </w:r>
          </w:p>
        </w:tc>
        <w:tc>
          <w:tcPr>
            <w:tcW w:w="720" w:type="dxa"/>
            <w:vAlign w:val="center"/>
          </w:tcPr>
          <w:p w:rsidR="002B4C6E" w:rsidRPr="00B66554" w:rsidRDefault="002B4C6E" w:rsidP="002B4C6E">
            <w:pPr>
              <w:jc w:val="center"/>
            </w:pPr>
            <w:r w:rsidRPr="00B66554">
              <w:t>0,066</w:t>
            </w:r>
          </w:p>
        </w:tc>
        <w:tc>
          <w:tcPr>
            <w:tcW w:w="720" w:type="dxa"/>
            <w:vAlign w:val="center"/>
          </w:tcPr>
          <w:p w:rsidR="002B4C6E" w:rsidRPr="00B66554" w:rsidRDefault="002B4C6E" w:rsidP="002B4C6E">
            <w:pPr>
              <w:jc w:val="center"/>
            </w:pPr>
            <w:r w:rsidRPr="00B66554">
              <w:t>0,066</w:t>
            </w:r>
          </w:p>
        </w:tc>
        <w:tc>
          <w:tcPr>
            <w:tcW w:w="720" w:type="dxa"/>
            <w:vAlign w:val="center"/>
          </w:tcPr>
          <w:p w:rsidR="002B4C6E" w:rsidRPr="00B66554" w:rsidRDefault="002B4C6E" w:rsidP="002B4C6E">
            <w:pPr>
              <w:jc w:val="center"/>
            </w:pPr>
            <w:r w:rsidRPr="00B66554">
              <w:t>0,066</w:t>
            </w:r>
          </w:p>
        </w:tc>
        <w:tc>
          <w:tcPr>
            <w:tcW w:w="735" w:type="dxa"/>
            <w:vAlign w:val="center"/>
          </w:tcPr>
          <w:p w:rsidR="002B4C6E" w:rsidRPr="00B66554" w:rsidRDefault="002B4C6E" w:rsidP="002B4C6E">
            <w:pPr>
              <w:jc w:val="center"/>
            </w:pPr>
            <w:r w:rsidRPr="00B66554">
              <w:t>0,066</w:t>
            </w:r>
          </w:p>
        </w:tc>
        <w:tc>
          <w:tcPr>
            <w:tcW w:w="711" w:type="dxa"/>
            <w:vAlign w:val="center"/>
          </w:tcPr>
          <w:p w:rsidR="002B4C6E" w:rsidRPr="00B66554" w:rsidRDefault="002B4C6E" w:rsidP="002B4C6E">
            <w:pPr>
              <w:jc w:val="center"/>
            </w:pPr>
            <w:r w:rsidRPr="00B66554">
              <w:t>0,066</w:t>
            </w:r>
          </w:p>
        </w:tc>
        <w:tc>
          <w:tcPr>
            <w:tcW w:w="797" w:type="dxa"/>
            <w:vAlign w:val="center"/>
          </w:tcPr>
          <w:p w:rsidR="002B4C6E" w:rsidRPr="00B66554" w:rsidRDefault="002B4C6E" w:rsidP="002B4C6E">
            <w:pPr>
              <w:jc w:val="center"/>
            </w:pPr>
            <w:r w:rsidRPr="00B66554">
              <w:t>0,066</w:t>
            </w:r>
          </w:p>
        </w:tc>
        <w:tc>
          <w:tcPr>
            <w:tcW w:w="711" w:type="dxa"/>
            <w:vAlign w:val="center"/>
          </w:tcPr>
          <w:p w:rsidR="002B4C6E" w:rsidRPr="00B66554" w:rsidRDefault="002B4C6E" w:rsidP="002B4C6E">
            <w:pPr>
              <w:jc w:val="center"/>
            </w:pPr>
            <w:r w:rsidRPr="00B66554">
              <w:t>0,066</w:t>
            </w:r>
          </w:p>
        </w:tc>
        <w:tc>
          <w:tcPr>
            <w:tcW w:w="1298" w:type="dxa"/>
            <w:vAlign w:val="center"/>
          </w:tcPr>
          <w:p w:rsidR="002B4C6E" w:rsidRPr="00B66554" w:rsidRDefault="002B4C6E" w:rsidP="002B4C6E">
            <w:pPr>
              <w:jc w:val="center"/>
            </w:pPr>
            <w:r w:rsidRPr="00B66554">
              <w:t>0,066</w:t>
            </w:r>
          </w:p>
        </w:tc>
      </w:tr>
      <w:tr w:rsidR="002B4C6E" w:rsidRPr="00B66554" w:rsidTr="002B4C6E">
        <w:trPr>
          <w:gridAfter w:val="2"/>
          <w:wAfter w:w="24" w:type="dxa"/>
          <w:trHeight w:val="20"/>
        </w:trPr>
        <w:tc>
          <w:tcPr>
            <w:tcW w:w="2106" w:type="dxa"/>
            <w:vMerge/>
            <w:vAlign w:val="center"/>
          </w:tcPr>
          <w:p w:rsidR="002B4C6E" w:rsidRPr="00B66554" w:rsidRDefault="002B4C6E" w:rsidP="002B4C6E">
            <w:pPr>
              <w:autoSpaceDE w:val="0"/>
              <w:autoSpaceDN w:val="0"/>
              <w:adjustRightInd w:val="0"/>
              <w:jc w:val="center"/>
            </w:pPr>
          </w:p>
        </w:tc>
        <w:tc>
          <w:tcPr>
            <w:tcW w:w="3564" w:type="dxa"/>
            <w:vAlign w:val="center"/>
          </w:tcPr>
          <w:p w:rsidR="002B4C6E" w:rsidRPr="00B66554" w:rsidRDefault="002B4C6E" w:rsidP="002B4C6E">
            <w:pPr>
              <w:autoSpaceDE w:val="0"/>
              <w:autoSpaceDN w:val="0"/>
              <w:adjustRightInd w:val="0"/>
              <w:jc w:val="center"/>
            </w:pPr>
            <w:r w:rsidRPr="00B66554">
              <w:t>Располагаемая</w:t>
            </w:r>
            <w:r>
              <w:t xml:space="preserve"> </w:t>
            </w:r>
            <w:r w:rsidRPr="00B66554">
              <w:t>мощность,</w:t>
            </w:r>
            <w:r>
              <w:t xml:space="preserve"> </w:t>
            </w:r>
            <w:r w:rsidRPr="00B66554">
              <w:t>Гкал/ч</w:t>
            </w:r>
          </w:p>
        </w:tc>
        <w:tc>
          <w:tcPr>
            <w:tcW w:w="1823" w:type="dxa"/>
            <w:vAlign w:val="center"/>
          </w:tcPr>
          <w:p w:rsidR="002B4C6E" w:rsidRPr="00B66554" w:rsidRDefault="002B4C6E" w:rsidP="002B4C6E">
            <w:pPr>
              <w:jc w:val="center"/>
            </w:pPr>
            <w:r w:rsidRPr="00B66554">
              <w:t>1,0</w:t>
            </w:r>
          </w:p>
        </w:tc>
        <w:tc>
          <w:tcPr>
            <w:tcW w:w="711" w:type="dxa"/>
            <w:vAlign w:val="center"/>
          </w:tcPr>
          <w:p w:rsidR="002B4C6E" w:rsidRPr="00B66554" w:rsidRDefault="002B4C6E" w:rsidP="002B4C6E">
            <w:pPr>
              <w:jc w:val="center"/>
            </w:pPr>
            <w:r w:rsidRPr="00B66554">
              <w:t>1,0</w:t>
            </w:r>
          </w:p>
        </w:tc>
        <w:tc>
          <w:tcPr>
            <w:tcW w:w="720" w:type="dxa"/>
            <w:vAlign w:val="center"/>
          </w:tcPr>
          <w:p w:rsidR="002B4C6E" w:rsidRPr="00B66554" w:rsidRDefault="002B4C6E" w:rsidP="002B4C6E">
            <w:pPr>
              <w:jc w:val="center"/>
            </w:pPr>
            <w:r w:rsidRPr="00B66554">
              <w:t>1,0</w:t>
            </w:r>
          </w:p>
        </w:tc>
        <w:tc>
          <w:tcPr>
            <w:tcW w:w="720" w:type="dxa"/>
            <w:vAlign w:val="center"/>
          </w:tcPr>
          <w:p w:rsidR="002B4C6E" w:rsidRPr="00B66554" w:rsidRDefault="002B4C6E" w:rsidP="002B4C6E">
            <w:pPr>
              <w:jc w:val="center"/>
            </w:pPr>
            <w:r w:rsidRPr="00B66554">
              <w:t>1,0</w:t>
            </w:r>
          </w:p>
        </w:tc>
        <w:tc>
          <w:tcPr>
            <w:tcW w:w="720" w:type="dxa"/>
            <w:vAlign w:val="center"/>
          </w:tcPr>
          <w:p w:rsidR="002B4C6E" w:rsidRPr="00B66554" w:rsidRDefault="002B4C6E" w:rsidP="002B4C6E">
            <w:pPr>
              <w:jc w:val="center"/>
            </w:pPr>
            <w:r w:rsidRPr="00B66554">
              <w:t>1,0</w:t>
            </w:r>
          </w:p>
        </w:tc>
        <w:tc>
          <w:tcPr>
            <w:tcW w:w="735" w:type="dxa"/>
            <w:vAlign w:val="center"/>
          </w:tcPr>
          <w:p w:rsidR="002B4C6E" w:rsidRPr="00B66554" w:rsidRDefault="002B4C6E" w:rsidP="002B4C6E">
            <w:pPr>
              <w:jc w:val="center"/>
            </w:pPr>
            <w:r w:rsidRPr="00B66554">
              <w:t>1,0</w:t>
            </w:r>
          </w:p>
        </w:tc>
        <w:tc>
          <w:tcPr>
            <w:tcW w:w="711" w:type="dxa"/>
            <w:vAlign w:val="center"/>
          </w:tcPr>
          <w:p w:rsidR="002B4C6E" w:rsidRPr="00B66554" w:rsidRDefault="002B4C6E" w:rsidP="002B4C6E">
            <w:pPr>
              <w:jc w:val="center"/>
            </w:pPr>
            <w:r w:rsidRPr="00B66554">
              <w:t>1,0</w:t>
            </w:r>
          </w:p>
        </w:tc>
        <w:tc>
          <w:tcPr>
            <w:tcW w:w="797" w:type="dxa"/>
            <w:vAlign w:val="center"/>
          </w:tcPr>
          <w:p w:rsidR="002B4C6E" w:rsidRPr="00B66554" w:rsidRDefault="002B4C6E" w:rsidP="002B4C6E">
            <w:pPr>
              <w:jc w:val="center"/>
            </w:pPr>
            <w:r w:rsidRPr="00B66554">
              <w:t>1,0</w:t>
            </w:r>
          </w:p>
        </w:tc>
        <w:tc>
          <w:tcPr>
            <w:tcW w:w="711" w:type="dxa"/>
            <w:vAlign w:val="center"/>
          </w:tcPr>
          <w:p w:rsidR="002B4C6E" w:rsidRPr="00B66554" w:rsidRDefault="002B4C6E" w:rsidP="002B4C6E">
            <w:pPr>
              <w:jc w:val="center"/>
            </w:pPr>
            <w:r w:rsidRPr="00B66554">
              <w:t>1,0</w:t>
            </w:r>
          </w:p>
        </w:tc>
        <w:tc>
          <w:tcPr>
            <w:tcW w:w="1298" w:type="dxa"/>
            <w:vAlign w:val="center"/>
          </w:tcPr>
          <w:p w:rsidR="002B4C6E" w:rsidRPr="00B66554" w:rsidRDefault="002B4C6E" w:rsidP="002B4C6E">
            <w:pPr>
              <w:jc w:val="center"/>
            </w:pPr>
            <w:r w:rsidRPr="00B66554">
              <w:t>1,0</w:t>
            </w:r>
          </w:p>
        </w:tc>
      </w:tr>
    </w:tbl>
    <w:p w:rsidR="00B66554" w:rsidRDefault="00B66554" w:rsidP="00E25C09">
      <w:pPr>
        <w:autoSpaceDE w:val="0"/>
        <w:autoSpaceDN w:val="0"/>
        <w:adjustRightInd w:val="0"/>
        <w:spacing w:line="360" w:lineRule="auto"/>
        <w:ind w:firstLine="567"/>
        <w:jc w:val="both"/>
        <w:rPr>
          <w:i/>
          <w:iCs/>
          <w:sz w:val="28"/>
          <w:szCs w:val="28"/>
        </w:rPr>
        <w:sectPr w:rsidR="00B66554" w:rsidSect="00B66554">
          <w:pgSz w:w="16838" w:h="11906" w:orient="landscape" w:code="9"/>
          <w:pgMar w:top="709" w:right="1245" w:bottom="1276" w:left="1276" w:header="709" w:footer="709" w:gutter="0"/>
          <w:cols w:space="708"/>
          <w:docGrid w:linePitch="360"/>
        </w:sectPr>
      </w:pPr>
    </w:p>
    <w:p w:rsidR="00E25C09" w:rsidRPr="00012180" w:rsidRDefault="00E25C09" w:rsidP="00B66554">
      <w:pPr>
        <w:autoSpaceDE w:val="0"/>
        <w:autoSpaceDN w:val="0"/>
        <w:adjustRightInd w:val="0"/>
        <w:spacing w:line="276" w:lineRule="auto"/>
        <w:jc w:val="center"/>
        <w:rPr>
          <w:i/>
          <w:iCs/>
          <w:sz w:val="28"/>
          <w:szCs w:val="28"/>
        </w:rPr>
      </w:pPr>
      <w:r w:rsidRPr="00012180">
        <w:rPr>
          <w:i/>
          <w:iCs/>
          <w:sz w:val="28"/>
          <w:szCs w:val="28"/>
        </w:rPr>
        <w:lastRenderedPageBreak/>
        <w:t>2.3.3 Существующие и перспективные затраты тепловой мощности на собственные и</w:t>
      </w:r>
      <w:r>
        <w:rPr>
          <w:i/>
          <w:iCs/>
          <w:sz w:val="28"/>
          <w:szCs w:val="28"/>
        </w:rPr>
        <w:t xml:space="preserve"> </w:t>
      </w:r>
      <w:r w:rsidRPr="00012180">
        <w:rPr>
          <w:i/>
          <w:iCs/>
          <w:sz w:val="28"/>
          <w:szCs w:val="28"/>
        </w:rPr>
        <w:t xml:space="preserve">хозяйственные нужды теплоснабжающей организации </w:t>
      </w:r>
      <w:r>
        <w:rPr>
          <w:i/>
          <w:iCs/>
          <w:sz w:val="28"/>
          <w:szCs w:val="28"/>
        </w:rPr>
        <w:t xml:space="preserve">в отношении источников тепловой </w:t>
      </w:r>
      <w:r w:rsidRPr="00012180">
        <w:rPr>
          <w:i/>
          <w:iCs/>
          <w:sz w:val="28"/>
          <w:szCs w:val="28"/>
        </w:rPr>
        <w:t>энергии</w:t>
      </w:r>
    </w:p>
    <w:p w:rsidR="00E25C09" w:rsidRPr="00B66554" w:rsidRDefault="00E25C09" w:rsidP="00B66554">
      <w:pPr>
        <w:autoSpaceDE w:val="0"/>
        <w:autoSpaceDN w:val="0"/>
        <w:adjustRightInd w:val="0"/>
        <w:jc w:val="center"/>
        <w:rPr>
          <w:b/>
          <w:i/>
          <w:sz w:val="28"/>
          <w:szCs w:val="28"/>
        </w:rPr>
      </w:pPr>
      <w:r w:rsidRPr="00B66554">
        <w:rPr>
          <w:b/>
          <w:i/>
          <w:sz w:val="28"/>
          <w:szCs w:val="28"/>
        </w:rPr>
        <w:t xml:space="preserve">Таблица 7 – Существующие и перспективные затраты тепловой мощности на собственные и хозяйственные нужды источников тепловой энергии </w:t>
      </w:r>
      <w:r w:rsidR="00AF5531" w:rsidRPr="00B66554">
        <w:rPr>
          <w:b/>
          <w:i/>
          <w:color w:val="000000"/>
          <w:sz w:val="28"/>
          <w:szCs w:val="28"/>
        </w:rPr>
        <w:t>Котельниковского</w:t>
      </w:r>
      <w:r w:rsidR="0081018C" w:rsidRPr="00B66554">
        <w:rPr>
          <w:b/>
          <w:i/>
          <w:color w:val="000000"/>
          <w:sz w:val="28"/>
          <w:szCs w:val="28"/>
        </w:rPr>
        <w:t xml:space="preserve"> городского</w:t>
      </w:r>
      <w:r w:rsidR="0081018C" w:rsidRPr="00B66554">
        <w:rPr>
          <w:b/>
          <w:i/>
          <w:sz w:val="28"/>
          <w:szCs w:val="28"/>
        </w:rPr>
        <w:t xml:space="preserve"> </w:t>
      </w:r>
      <w:r w:rsidRPr="00B66554">
        <w:rPr>
          <w:b/>
          <w:i/>
          <w:sz w:val="28"/>
          <w:szCs w:val="28"/>
        </w:rPr>
        <w:t>поселения</w:t>
      </w:r>
    </w:p>
    <w:tbl>
      <w:tblPr>
        <w:tblpPr w:leftFromText="180" w:rightFromText="180" w:vertAnchor="text" w:horzAnchor="margin" w:tblpX="-147"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66"/>
        <w:gridCol w:w="824"/>
        <w:gridCol w:w="824"/>
        <w:gridCol w:w="824"/>
        <w:gridCol w:w="824"/>
        <w:gridCol w:w="770"/>
        <w:gridCol w:w="766"/>
        <w:gridCol w:w="766"/>
        <w:gridCol w:w="766"/>
        <w:gridCol w:w="1091"/>
      </w:tblGrid>
      <w:tr w:rsidR="00E25C09" w:rsidTr="002B4C6E">
        <w:trPr>
          <w:trHeight w:val="20"/>
        </w:trPr>
        <w:tc>
          <w:tcPr>
            <w:tcW w:w="2122" w:type="dxa"/>
            <w:vMerge w:val="restart"/>
            <w:vAlign w:val="center"/>
          </w:tcPr>
          <w:p w:rsidR="00E25C09" w:rsidRPr="00BA1EFF" w:rsidRDefault="00E25C09" w:rsidP="002B4C6E">
            <w:pPr>
              <w:pStyle w:val="Default"/>
              <w:spacing w:line="240" w:lineRule="auto"/>
              <w:ind w:firstLine="0"/>
              <w:jc w:val="center"/>
              <w:rPr>
                <w:rFonts w:ascii="Times New Roman" w:hAnsi="Times New Roman" w:cs="Times New Roman"/>
                <w:b/>
                <w:i/>
                <w:sz w:val="20"/>
                <w:szCs w:val="20"/>
              </w:rPr>
            </w:pPr>
            <w:r w:rsidRPr="00BA1EFF">
              <w:rPr>
                <w:rFonts w:ascii="Times New Roman" w:hAnsi="Times New Roman" w:cs="Times New Roman"/>
                <w:b/>
                <w:i/>
                <w:sz w:val="20"/>
                <w:szCs w:val="20"/>
              </w:rPr>
              <w:t>Котельная</w:t>
            </w:r>
          </w:p>
        </w:tc>
        <w:tc>
          <w:tcPr>
            <w:tcW w:w="8221" w:type="dxa"/>
            <w:gridSpan w:val="10"/>
            <w:vAlign w:val="center"/>
          </w:tcPr>
          <w:p w:rsidR="00E25C09" w:rsidRPr="00BA1EFF" w:rsidRDefault="00E25C09" w:rsidP="002B4C6E">
            <w:pPr>
              <w:autoSpaceDE w:val="0"/>
              <w:autoSpaceDN w:val="0"/>
              <w:adjustRightInd w:val="0"/>
              <w:jc w:val="center"/>
              <w:rPr>
                <w:rFonts w:eastAsia="Times New Roman,Bold"/>
                <w:b/>
                <w:bCs w:val="0"/>
                <w:i/>
                <w:sz w:val="20"/>
                <w:szCs w:val="20"/>
              </w:rPr>
            </w:pPr>
            <w:r w:rsidRPr="00BA1EFF">
              <w:rPr>
                <w:rFonts w:eastAsia="Times New Roman,Bold"/>
                <w:b/>
                <w:bCs w:val="0"/>
                <w:i/>
                <w:sz w:val="20"/>
                <w:szCs w:val="20"/>
              </w:rPr>
              <w:t>Затраты тепловой мощности на собственные и хозяйственные нужды источников тепловой энергии, Гкал/час</w:t>
            </w:r>
          </w:p>
        </w:tc>
      </w:tr>
      <w:tr w:rsidR="00E25C09" w:rsidTr="002B4C6E">
        <w:trPr>
          <w:trHeight w:val="20"/>
        </w:trPr>
        <w:tc>
          <w:tcPr>
            <w:tcW w:w="2122" w:type="dxa"/>
            <w:vMerge/>
            <w:vAlign w:val="center"/>
          </w:tcPr>
          <w:p w:rsidR="00E25C09" w:rsidRPr="00BA1EFF" w:rsidRDefault="00E25C09" w:rsidP="002B4C6E">
            <w:pPr>
              <w:jc w:val="center"/>
              <w:rPr>
                <w:b/>
                <w:i/>
                <w:sz w:val="20"/>
                <w:szCs w:val="20"/>
                <w:lang w:eastAsia="en-US"/>
              </w:rPr>
            </w:pPr>
          </w:p>
        </w:tc>
        <w:tc>
          <w:tcPr>
            <w:tcW w:w="766" w:type="dxa"/>
            <w:vAlign w:val="center"/>
          </w:tcPr>
          <w:p w:rsidR="00E25C09" w:rsidRPr="00BA1EFF" w:rsidRDefault="00E25C09" w:rsidP="002B4C6E">
            <w:pPr>
              <w:jc w:val="center"/>
              <w:rPr>
                <w:b/>
                <w:i/>
                <w:sz w:val="20"/>
                <w:szCs w:val="20"/>
                <w:lang w:eastAsia="en-US"/>
              </w:rPr>
            </w:pPr>
            <w:r w:rsidRPr="00BA1EFF">
              <w:rPr>
                <w:b/>
                <w:i/>
                <w:sz w:val="20"/>
                <w:szCs w:val="20"/>
                <w:lang w:eastAsia="en-US"/>
              </w:rPr>
              <w:t>2018</w:t>
            </w:r>
          </w:p>
        </w:tc>
        <w:tc>
          <w:tcPr>
            <w:tcW w:w="824" w:type="dxa"/>
            <w:vAlign w:val="center"/>
          </w:tcPr>
          <w:p w:rsidR="00E25C09" w:rsidRPr="00BA1EFF" w:rsidRDefault="00E25C09" w:rsidP="002B4C6E">
            <w:pPr>
              <w:jc w:val="center"/>
              <w:rPr>
                <w:b/>
                <w:i/>
                <w:sz w:val="20"/>
                <w:szCs w:val="20"/>
                <w:lang w:eastAsia="en-US"/>
              </w:rPr>
            </w:pPr>
            <w:r w:rsidRPr="00BA1EFF">
              <w:rPr>
                <w:b/>
                <w:i/>
                <w:sz w:val="20"/>
                <w:szCs w:val="20"/>
                <w:lang w:eastAsia="en-US"/>
              </w:rPr>
              <w:t>2019</w:t>
            </w:r>
          </w:p>
        </w:tc>
        <w:tc>
          <w:tcPr>
            <w:tcW w:w="824" w:type="dxa"/>
            <w:vAlign w:val="center"/>
          </w:tcPr>
          <w:p w:rsidR="00E25C09" w:rsidRPr="00BA1EFF" w:rsidRDefault="00E25C09" w:rsidP="002B4C6E">
            <w:pPr>
              <w:jc w:val="center"/>
              <w:rPr>
                <w:b/>
                <w:i/>
                <w:sz w:val="20"/>
                <w:szCs w:val="20"/>
                <w:lang w:eastAsia="en-US"/>
              </w:rPr>
            </w:pPr>
            <w:r w:rsidRPr="00BA1EFF">
              <w:rPr>
                <w:b/>
                <w:i/>
                <w:sz w:val="20"/>
                <w:szCs w:val="20"/>
                <w:lang w:eastAsia="en-US"/>
              </w:rPr>
              <w:t>2020</w:t>
            </w:r>
          </w:p>
        </w:tc>
        <w:tc>
          <w:tcPr>
            <w:tcW w:w="824" w:type="dxa"/>
            <w:vAlign w:val="center"/>
          </w:tcPr>
          <w:p w:rsidR="00E25C09" w:rsidRPr="00BA1EFF" w:rsidRDefault="00E25C09" w:rsidP="002B4C6E">
            <w:pPr>
              <w:jc w:val="center"/>
              <w:rPr>
                <w:b/>
                <w:i/>
                <w:sz w:val="20"/>
                <w:szCs w:val="20"/>
                <w:lang w:eastAsia="en-US"/>
              </w:rPr>
            </w:pPr>
            <w:r w:rsidRPr="00BA1EFF">
              <w:rPr>
                <w:b/>
                <w:i/>
                <w:sz w:val="20"/>
                <w:szCs w:val="20"/>
                <w:lang w:eastAsia="en-US"/>
              </w:rPr>
              <w:t>2021</w:t>
            </w:r>
          </w:p>
        </w:tc>
        <w:tc>
          <w:tcPr>
            <w:tcW w:w="824" w:type="dxa"/>
            <w:vAlign w:val="center"/>
          </w:tcPr>
          <w:p w:rsidR="00E25C09" w:rsidRPr="00BA1EFF" w:rsidRDefault="00E25C09" w:rsidP="002B4C6E">
            <w:pPr>
              <w:jc w:val="center"/>
              <w:rPr>
                <w:b/>
                <w:i/>
                <w:sz w:val="20"/>
                <w:szCs w:val="20"/>
                <w:lang w:eastAsia="en-US"/>
              </w:rPr>
            </w:pPr>
            <w:r w:rsidRPr="00BA1EFF">
              <w:rPr>
                <w:b/>
                <w:i/>
                <w:sz w:val="20"/>
                <w:szCs w:val="20"/>
                <w:lang w:eastAsia="en-US"/>
              </w:rPr>
              <w:t>2022</w:t>
            </w:r>
          </w:p>
        </w:tc>
        <w:tc>
          <w:tcPr>
            <w:tcW w:w="770" w:type="dxa"/>
            <w:vAlign w:val="center"/>
          </w:tcPr>
          <w:p w:rsidR="00E25C09" w:rsidRPr="00BA1EFF" w:rsidRDefault="00E25C09" w:rsidP="002B4C6E">
            <w:pPr>
              <w:jc w:val="center"/>
              <w:rPr>
                <w:b/>
                <w:i/>
                <w:sz w:val="20"/>
                <w:szCs w:val="20"/>
                <w:lang w:eastAsia="en-US"/>
              </w:rPr>
            </w:pPr>
            <w:r w:rsidRPr="00BA1EFF">
              <w:rPr>
                <w:b/>
                <w:i/>
                <w:sz w:val="20"/>
                <w:szCs w:val="20"/>
                <w:lang w:eastAsia="en-US"/>
              </w:rPr>
              <w:t>2023</w:t>
            </w:r>
          </w:p>
        </w:tc>
        <w:tc>
          <w:tcPr>
            <w:tcW w:w="766" w:type="dxa"/>
            <w:vAlign w:val="center"/>
          </w:tcPr>
          <w:p w:rsidR="00E25C09" w:rsidRPr="00BA1EFF" w:rsidRDefault="00E25C09" w:rsidP="002B4C6E">
            <w:pPr>
              <w:jc w:val="center"/>
              <w:rPr>
                <w:b/>
                <w:i/>
                <w:sz w:val="20"/>
                <w:szCs w:val="20"/>
                <w:lang w:eastAsia="en-US"/>
              </w:rPr>
            </w:pPr>
            <w:r w:rsidRPr="00BA1EFF">
              <w:rPr>
                <w:b/>
                <w:i/>
                <w:sz w:val="20"/>
                <w:szCs w:val="20"/>
                <w:lang w:eastAsia="en-US"/>
              </w:rPr>
              <w:t>2024</w:t>
            </w:r>
          </w:p>
        </w:tc>
        <w:tc>
          <w:tcPr>
            <w:tcW w:w="766" w:type="dxa"/>
            <w:vAlign w:val="center"/>
          </w:tcPr>
          <w:p w:rsidR="00E25C09" w:rsidRPr="00BA1EFF" w:rsidRDefault="00E25C09" w:rsidP="002B4C6E">
            <w:pPr>
              <w:jc w:val="center"/>
              <w:rPr>
                <w:b/>
                <w:i/>
                <w:sz w:val="20"/>
                <w:szCs w:val="20"/>
                <w:lang w:eastAsia="en-US"/>
              </w:rPr>
            </w:pPr>
            <w:r w:rsidRPr="00BA1EFF">
              <w:rPr>
                <w:b/>
                <w:i/>
                <w:sz w:val="20"/>
                <w:szCs w:val="20"/>
                <w:lang w:eastAsia="en-US"/>
              </w:rPr>
              <w:t>2025</w:t>
            </w:r>
          </w:p>
        </w:tc>
        <w:tc>
          <w:tcPr>
            <w:tcW w:w="766" w:type="dxa"/>
            <w:vAlign w:val="center"/>
          </w:tcPr>
          <w:p w:rsidR="00E25C09" w:rsidRPr="00BA1EFF" w:rsidRDefault="00E25C09" w:rsidP="002B4C6E">
            <w:pPr>
              <w:jc w:val="center"/>
              <w:rPr>
                <w:b/>
                <w:i/>
                <w:sz w:val="20"/>
                <w:szCs w:val="20"/>
                <w:lang w:eastAsia="en-US"/>
              </w:rPr>
            </w:pPr>
            <w:r w:rsidRPr="00BA1EFF">
              <w:rPr>
                <w:b/>
                <w:i/>
                <w:sz w:val="20"/>
                <w:szCs w:val="20"/>
                <w:lang w:eastAsia="en-US"/>
              </w:rPr>
              <w:t>2026</w:t>
            </w:r>
          </w:p>
        </w:tc>
        <w:tc>
          <w:tcPr>
            <w:tcW w:w="1091" w:type="dxa"/>
            <w:vAlign w:val="center"/>
          </w:tcPr>
          <w:p w:rsidR="00E25C09" w:rsidRPr="00BA1EFF" w:rsidRDefault="00E25C09" w:rsidP="002B4C6E">
            <w:pPr>
              <w:jc w:val="center"/>
              <w:rPr>
                <w:b/>
                <w:i/>
                <w:sz w:val="20"/>
                <w:szCs w:val="20"/>
                <w:lang w:eastAsia="en-US"/>
              </w:rPr>
            </w:pPr>
            <w:r w:rsidRPr="00BA1EFF">
              <w:rPr>
                <w:b/>
                <w:i/>
                <w:sz w:val="20"/>
                <w:szCs w:val="20"/>
                <w:lang w:eastAsia="en-US"/>
              </w:rPr>
              <w:t>2027</w:t>
            </w:r>
            <w:r w:rsidR="00AF5531">
              <w:rPr>
                <w:b/>
                <w:i/>
                <w:sz w:val="20"/>
                <w:szCs w:val="20"/>
                <w:lang w:eastAsia="en-US"/>
              </w:rPr>
              <w:t>-2036</w:t>
            </w:r>
          </w:p>
        </w:tc>
      </w:tr>
      <w:tr w:rsidR="00C16ACC" w:rsidTr="002B4C6E">
        <w:trPr>
          <w:trHeight w:val="20"/>
        </w:trPr>
        <w:tc>
          <w:tcPr>
            <w:tcW w:w="10343" w:type="dxa"/>
            <w:gridSpan w:val="11"/>
            <w:vAlign w:val="center"/>
          </w:tcPr>
          <w:p w:rsidR="00C16ACC" w:rsidRPr="00BA1EFF" w:rsidRDefault="00C16ACC" w:rsidP="002B4C6E">
            <w:pPr>
              <w:jc w:val="center"/>
              <w:rPr>
                <w:b/>
                <w:i/>
                <w:sz w:val="20"/>
                <w:szCs w:val="20"/>
                <w:lang w:eastAsia="en-US"/>
              </w:rPr>
            </w:pPr>
            <w:r>
              <w:rPr>
                <w:b/>
                <w:i/>
                <w:sz w:val="20"/>
                <w:szCs w:val="20"/>
                <w:lang w:eastAsia="en-US"/>
              </w:rPr>
              <w:t>МУП «Тепловые сети»</w:t>
            </w:r>
          </w:p>
        </w:tc>
      </w:tr>
      <w:tr w:rsidR="00AF5531" w:rsidTr="002B4C6E">
        <w:trPr>
          <w:trHeight w:val="20"/>
        </w:trPr>
        <w:tc>
          <w:tcPr>
            <w:tcW w:w="2122" w:type="dxa"/>
            <w:vAlign w:val="center"/>
          </w:tcPr>
          <w:p w:rsidR="00AF5531" w:rsidRPr="00AF5531" w:rsidRDefault="00AF5531" w:rsidP="002B4C6E">
            <w:pPr>
              <w:jc w:val="center"/>
              <w:rPr>
                <w:sz w:val="20"/>
                <w:szCs w:val="20"/>
              </w:rPr>
            </w:pPr>
            <w:r w:rsidRPr="00AF5531">
              <w:rPr>
                <w:sz w:val="20"/>
                <w:szCs w:val="20"/>
              </w:rPr>
              <w:t>33квар.</w:t>
            </w:r>
          </w:p>
        </w:tc>
        <w:tc>
          <w:tcPr>
            <w:tcW w:w="766" w:type="dxa"/>
            <w:vAlign w:val="center"/>
          </w:tcPr>
          <w:p w:rsidR="00AF5531" w:rsidRPr="00AF5531" w:rsidRDefault="00AF5531" w:rsidP="002B4C6E">
            <w:pPr>
              <w:jc w:val="center"/>
              <w:rPr>
                <w:sz w:val="20"/>
                <w:szCs w:val="20"/>
              </w:rPr>
            </w:pPr>
            <w:r w:rsidRPr="00AF5531">
              <w:rPr>
                <w:sz w:val="20"/>
                <w:szCs w:val="20"/>
              </w:rPr>
              <w:t>0,088</w:t>
            </w:r>
          </w:p>
        </w:tc>
        <w:tc>
          <w:tcPr>
            <w:tcW w:w="824" w:type="dxa"/>
            <w:vAlign w:val="center"/>
          </w:tcPr>
          <w:p w:rsidR="00AF5531" w:rsidRPr="00AF5531" w:rsidRDefault="00AF5531" w:rsidP="002B4C6E">
            <w:pPr>
              <w:jc w:val="center"/>
              <w:rPr>
                <w:sz w:val="20"/>
                <w:szCs w:val="20"/>
              </w:rPr>
            </w:pPr>
            <w:r w:rsidRPr="00AF5531">
              <w:rPr>
                <w:sz w:val="20"/>
                <w:szCs w:val="20"/>
              </w:rPr>
              <w:t>0,088</w:t>
            </w:r>
          </w:p>
        </w:tc>
        <w:tc>
          <w:tcPr>
            <w:tcW w:w="824" w:type="dxa"/>
            <w:vAlign w:val="center"/>
          </w:tcPr>
          <w:p w:rsidR="00AF5531" w:rsidRPr="00AF5531" w:rsidRDefault="00AF5531" w:rsidP="002B4C6E">
            <w:pPr>
              <w:jc w:val="center"/>
              <w:rPr>
                <w:sz w:val="20"/>
                <w:szCs w:val="20"/>
              </w:rPr>
            </w:pPr>
            <w:r w:rsidRPr="00AF5531">
              <w:rPr>
                <w:sz w:val="20"/>
                <w:szCs w:val="20"/>
              </w:rPr>
              <w:t>0,088</w:t>
            </w:r>
          </w:p>
        </w:tc>
        <w:tc>
          <w:tcPr>
            <w:tcW w:w="824" w:type="dxa"/>
            <w:vAlign w:val="center"/>
          </w:tcPr>
          <w:p w:rsidR="00AF5531" w:rsidRPr="00AF5531" w:rsidRDefault="00AF5531" w:rsidP="002B4C6E">
            <w:pPr>
              <w:jc w:val="center"/>
              <w:rPr>
                <w:sz w:val="20"/>
                <w:szCs w:val="20"/>
              </w:rPr>
            </w:pPr>
            <w:r w:rsidRPr="00AF5531">
              <w:rPr>
                <w:sz w:val="20"/>
                <w:szCs w:val="20"/>
              </w:rPr>
              <w:t>0,088</w:t>
            </w:r>
          </w:p>
        </w:tc>
        <w:tc>
          <w:tcPr>
            <w:tcW w:w="824" w:type="dxa"/>
            <w:vAlign w:val="center"/>
          </w:tcPr>
          <w:p w:rsidR="00AF5531" w:rsidRPr="00AF5531" w:rsidRDefault="00AF5531" w:rsidP="002B4C6E">
            <w:pPr>
              <w:jc w:val="center"/>
              <w:rPr>
                <w:sz w:val="20"/>
                <w:szCs w:val="20"/>
              </w:rPr>
            </w:pPr>
            <w:r w:rsidRPr="00AF5531">
              <w:rPr>
                <w:sz w:val="20"/>
                <w:szCs w:val="20"/>
              </w:rPr>
              <w:t>0,088</w:t>
            </w:r>
          </w:p>
        </w:tc>
        <w:tc>
          <w:tcPr>
            <w:tcW w:w="770" w:type="dxa"/>
            <w:vAlign w:val="center"/>
          </w:tcPr>
          <w:p w:rsidR="00AF5531" w:rsidRPr="00AF5531" w:rsidRDefault="00AF5531" w:rsidP="002B4C6E">
            <w:pPr>
              <w:jc w:val="center"/>
              <w:rPr>
                <w:sz w:val="20"/>
                <w:szCs w:val="20"/>
              </w:rPr>
            </w:pPr>
            <w:r w:rsidRPr="00AF5531">
              <w:rPr>
                <w:sz w:val="20"/>
                <w:szCs w:val="20"/>
              </w:rPr>
              <w:t>0,088</w:t>
            </w:r>
          </w:p>
        </w:tc>
        <w:tc>
          <w:tcPr>
            <w:tcW w:w="766" w:type="dxa"/>
            <w:vAlign w:val="center"/>
          </w:tcPr>
          <w:p w:rsidR="00AF5531" w:rsidRPr="00AF5531" w:rsidRDefault="00AF5531" w:rsidP="002B4C6E">
            <w:pPr>
              <w:jc w:val="center"/>
              <w:rPr>
                <w:sz w:val="20"/>
                <w:szCs w:val="20"/>
              </w:rPr>
            </w:pPr>
            <w:r w:rsidRPr="00AF5531">
              <w:rPr>
                <w:sz w:val="20"/>
                <w:szCs w:val="20"/>
              </w:rPr>
              <w:t>0,088</w:t>
            </w:r>
          </w:p>
        </w:tc>
        <w:tc>
          <w:tcPr>
            <w:tcW w:w="766" w:type="dxa"/>
            <w:vAlign w:val="center"/>
          </w:tcPr>
          <w:p w:rsidR="00AF5531" w:rsidRPr="00AF5531" w:rsidRDefault="00AF5531" w:rsidP="002B4C6E">
            <w:pPr>
              <w:jc w:val="center"/>
              <w:rPr>
                <w:sz w:val="20"/>
                <w:szCs w:val="20"/>
              </w:rPr>
            </w:pPr>
            <w:r w:rsidRPr="00AF5531">
              <w:rPr>
                <w:sz w:val="20"/>
                <w:szCs w:val="20"/>
              </w:rPr>
              <w:t>0,088</w:t>
            </w:r>
          </w:p>
        </w:tc>
        <w:tc>
          <w:tcPr>
            <w:tcW w:w="766" w:type="dxa"/>
            <w:vAlign w:val="center"/>
          </w:tcPr>
          <w:p w:rsidR="00AF5531" w:rsidRPr="00AF5531" w:rsidRDefault="00AF5531" w:rsidP="002B4C6E">
            <w:pPr>
              <w:jc w:val="center"/>
              <w:rPr>
                <w:sz w:val="20"/>
                <w:szCs w:val="20"/>
              </w:rPr>
            </w:pPr>
            <w:r w:rsidRPr="00AF5531">
              <w:rPr>
                <w:sz w:val="20"/>
                <w:szCs w:val="20"/>
              </w:rPr>
              <w:t>0,088</w:t>
            </w:r>
          </w:p>
        </w:tc>
        <w:tc>
          <w:tcPr>
            <w:tcW w:w="1091" w:type="dxa"/>
            <w:vAlign w:val="center"/>
          </w:tcPr>
          <w:p w:rsidR="00AF5531" w:rsidRPr="00AF5531" w:rsidRDefault="00AF5531" w:rsidP="002B4C6E">
            <w:pPr>
              <w:jc w:val="center"/>
              <w:rPr>
                <w:sz w:val="20"/>
                <w:szCs w:val="20"/>
              </w:rPr>
            </w:pPr>
            <w:r w:rsidRPr="00AF5531">
              <w:rPr>
                <w:sz w:val="20"/>
                <w:szCs w:val="20"/>
              </w:rPr>
              <w:t>0,088</w:t>
            </w:r>
          </w:p>
        </w:tc>
      </w:tr>
      <w:tr w:rsidR="00AF5531" w:rsidTr="002B4C6E">
        <w:trPr>
          <w:trHeight w:val="20"/>
        </w:trPr>
        <w:tc>
          <w:tcPr>
            <w:tcW w:w="2122" w:type="dxa"/>
            <w:vAlign w:val="center"/>
          </w:tcPr>
          <w:p w:rsidR="00AF5531" w:rsidRPr="00AF5531" w:rsidRDefault="00AF5531" w:rsidP="002B4C6E">
            <w:pPr>
              <w:jc w:val="center"/>
              <w:rPr>
                <w:sz w:val="20"/>
                <w:szCs w:val="20"/>
              </w:rPr>
            </w:pPr>
            <w:r w:rsidRPr="00AF5531">
              <w:rPr>
                <w:sz w:val="20"/>
                <w:szCs w:val="20"/>
              </w:rPr>
              <w:t>138кв.</w:t>
            </w:r>
          </w:p>
        </w:tc>
        <w:tc>
          <w:tcPr>
            <w:tcW w:w="766" w:type="dxa"/>
            <w:vAlign w:val="center"/>
          </w:tcPr>
          <w:p w:rsidR="00AF5531" w:rsidRPr="00AF5531" w:rsidRDefault="00AF5531" w:rsidP="002B4C6E">
            <w:pPr>
              <w:jc w:val="center"/>
              <w:rPr>
                <w:sz w:val="20"/>
                <w:szCs w:val="20"/>
              </w:rPr>
            </w:pPr>
            <w:r w:rsidRPr="00AF5531">
              <w:rPr>
                <w:sz w:val="20"/>
                <w:szCs w:val="20"/>
              </w:rPr>
              <w:t>0,016</w:t>
            </w:r>
          </w:p>
        </w:tc>
        <w:tc>
          <w:tcPr>
            <w:tcW w:w="824" w:type="dxa"/>
            <w:vAlign w:val="center"/>
          </w:tcPr>
          <w:p w:rsidR="00AF5531" w:rsidRPr="00AF5531" w:rsidRDefault="00AF5531" w:rsidP="002B4C6E">
            <w:pPr>
              <w:jc w:val="center"/>
              <w:rPr>
                <w:sz w:val="20"/>
                <w:szCs w:val="20"/>
              </w:rPr>
            </w:pPr>
            <w:r w:rsidRPr="00AF5531">
              <w:rPr>
                <w:sz w:val="20"/>
                <w:szCs w:val="20"/>
              </w:rPr>
              <w:t>0,016</w:t>
            </w:r>
          </w:p>
        </w:tc>
        <w:tc>
          <w:tcPr>
            <w:tcW w:w="824" w:type="dxa"/>
            <w:vAlign w:val="center"/>
          </w:tcPr>
          <w:p w:rsidR="00AF5531" w:rsidRPr="00AF5531" w:rsidRDefault="00AF5531" w:rsidP="002B4C6E">
            <w:pPr>
              <w:jc w:val="center"/>
              <w:rPr>
                <w:sz w:val="20"/>
                <w:szCs w:val="20"/>
              </w:rPr>
            </w:pPr>
            <w:r w:rsidRPr="00AF5531">
              <w:rPr>
                <w:sz w:val="20"/>
                <w:szCs w:val="20"/>
              </w:rPr>
              <w:t>0,016</w:t>
            </w:r>
          </w:p>
        </w:tc>
        <w:tc>
          <w:tcPr>
            <w:tcW w:w="824" w:type="dxa"/>
            <w:vAlign w:val="center"/>
          </w:tcPr>
          <w:p w:rsidR="00AF5531" w:rsidRPr="00AF5531" w:rsidRDefault="00AF5531" w:rsidP="002B4C6E">
            <w:pPr>
              <w:jc w:val="center"/>
              <w:rPr>
                <w:sz w:val="20"/>
                <w:szCs w:val="20"/>
              </w:rPr>
            </w:pPr>
            <w:r w:rsidRPr="00AF5531">
              <w:rPr>
                <w:sz w:val="20"/>
                <w:szCs w:val="20"/>
              </w:rPr>
              <w:t>0,016</w:t>
            </w:r>
          </w:p>
        </w:tc>
        <w:tc>
          <w:tcPr>
            <w:tcW w:w="824" w:type="dxa"/>
            <w:vAlign w:val="center"/>
          </w:tcPr>
          <w:p w:rsidR="00AF5531" w:rsidRPr="00AF5531" w:rsidRDefault="00AF5531" w:rsidP="002B4C6E">
            <w:pPr>
              <w:jc w:val="center"/>
              <w:rPr>
                <w:sz w:val="20"/>
                <w:szCs w:val="20"/>
              </w:rPr>
            </w:pPr>
            <w:r w:rsidRPr="00AF5531">
              <w:rPr>
                <w:sz w:val="20"/>
                <w:szCs w:val="20"/>
              </w:rPr>
              <w:t>0,016</w:t>
            </w:r>
          </w:p>
        </w:tc>
        <w:tc>
          <w:tcPr>
            <w:tcW w:w="770" w:type="dxa"/>
            <w:vAlign w:val="center"/>
          </w:tcPr>
          <w:p w:rsidR="00AF5531" w:rsidRPr="00AF5531" w:rsidRDefault="00AF5531" w:rsidP="002B4C6E">
            <w:pPr>
              <w:jc w:val="center"/>
              <w:rPr>
                <w:sz w:val="20"/>
                <w:szCs w:val="20"/>
              </w:rPr>
            </w:pPr>
            <w:r w:rsidRPr="00AF5531">
              <w:rPr>
                <w:sz w:val="20"/>
                <w:szCs w:val="20"/>
              </w:rPr>
              <w:t>0,016</w:t>
            </w:r>
          </w:p>
        </w:tc>
        <w:tc>
          <w:tcPr>
            <w:tcW w:w="766" w:type="dxa"/>
            <w:vAlign w:val="center"/>
          </w:tcPr>
          <w:p w:rsidR="00AF5531" w:rsidRPr="00AF5531" w:rsidRDefault="00AF5531" w:rsidP="002B4C6E">
            <w:pPr>
              <w:jc w:val="center"/>
              <w:rPr>
                <w:sz w:val="20"/>
                <w:szCs w:val="20"/>
              </w:rPr>
            </w:pPr>
            <w:r w:rsidRPr="00AF5531">
              <w:rPr>
                <w:sz w:val="20"/>
                <w:szCs w:val="20"/>
              </w:rPr>
              <w:t>0,016</w:t>
            </w:r>
          </w:p>
        </w:tc>
        <w:tc>
          <w:tcPr>
            <w:tcW w:w="766" w:type="dxa"/>
            <w:vAlign w:val="center"/>
          </w:tcPr>
          <w:p w:rsidR="00AF5531" w:rsidRPr="00AF5531" w:rsidRDefault="00AF5531" w:rsidP="002B4C6E">
            <w:pPr>
              <w:jc w:val="center"/>
              <w:rPr>
                <w:sz w:val="20"/>
                <w:szCs w:val="20"/>
              </w:rPr>
            </w:pPr>
            <w:r w:rsidRPr="00AF5531">
              <w:rPr>
                <w:sz w:val="20"/>
                <w:szCs w:val="20"/>
              </w:rPr>
              <w:t>0,016</w:t>
            </w:r>
          </w:p>
        </w:tc>
        <w:tc>
          <w:tcPr>
            <w:tcW w:w="766" w:type="dxa"/>
            <w:vAlign w:val="center"/>
          </w:tcPr>
          <w:p w:rsidR="00AF5531" w:rsidRPr="00AF5531" w:rsidRDefault="00AF5531" w:rsidP="002B4C6E">
            <w:pPr>
              <w:jc w:val="center"/>
              <w:rPr>
                <w:sz w:val="20"/>
                <w:szCs w:val="20"/>
              </w:rPr>
            </w:pPr>
            <w:r w:rsidRPr="00AF5531">
              <w:rPr>
                <w:sz w:val="20"/>
                <w:szCs w:val="20"/>
              </w:rPr>
              <w:t>0,016</w:t>
            </w:r>
          </w:p>
        </w:tc>
        <w:tc>
          <w:tcPr>
            <w:tcW w:w="1091" w:type="dxa"/>
            <w:vAlign w:val="center"/>
          </w:tcPr>
          <w:p w:rsidR="00AF5531" w:rsidRPr="00AF5531" w:rsidRDefault="00AF5531" w:rsidP="002B4C6E">
            <w:pPr>
              <w:jc w:val="center"/>
              <w:rPr>
                <w:sz w:val="20"/>
                <w:szCs w:val="20"/>
              </w:rPr>
            </w:pPr>
            <w:r w:rsidRPr="00AF5531">
              <w:rPr>
                <w:sz w:val="20"/>
                <w:szCs w:val="20"/>
              </w:rPr>
              <w:t>0,016</w:t>
            </w:r>
          </w:p>
        </w:tc>
      </w:tr>
      <w:tr w:rsidR="00AF5531" w:rsidTr="002B4C6E">
        <w:trPr>
          <w:trHeight w:val="20"/>
        </w:trPr>
        <w:tc>
          <w:tcPr>
            <w:tcW w:w="2122" w:type="dxa"/>
            <w:vAlign w:val="center"/>
          </w:tcPr>
          <w:p w:rsidR="00AF5531" w:rsidRPr="00AF5531" w:rsidRDefault="00AF5531" w:rsidP="002B4C6E">
            <w:pPr>
              <w:jc w:val="center"/>
              <w:rPr>
                <w:sz w:val="20"/>
                <w:szCs w:val="20"/>
              </w:rPr>
            </w:pPr>
            <w:r w:rsidRPr="00AF5531">
              <w:rPr>
                <w:sz w:val="20"/>
                <w:szCs w:val="20"/>
              </w:rPr>
              <w:t>ДОС</w:t>
            </w:r>
          </w:p>
        </w:tc>
        <w:tc>
          <w:tcPr>
            <w:tcW w:w="766" w:type="dxa"/>
            <w:vAlign w:val="center"/>
          </w:tcPr>
          <w:p w:rsidR="00AF5531" w:rsidRPr="00AF5531" w:rsidRDefault="00AF5531" w:rsidP="002B4C6E">
            <w:pPr>
              <w:jc w:val="center"/>
              <w:rPr>
                <w:sz w:val="20"/>
                <w:szCs w:val="20"/>
              </w:rPr>
            </w:pPr>
            <w:r w:rsidRPr="00AF5531">
              <w:rPr>
                <w:sz w:val="20"/>
                <w:szCs w:val="20"/>
              </w:rPr>
              <w:t>0,027</w:t>
            </w:r>
          </w:p>
        </w:tc>
        <w:tc>
          <w:tcPr>
            <w:tcW w:w="824" w:type="dxa"/>
            <w:vAlign w:val="center"/>
          </w:tcPr>
          <w:p w:rsidR="00AF5531" w:rsidRPr="00AF5531" w:rsidRDefault="00AF5531" w:rsidP="002B4C6E">
            <w:pPr>
              <w:jc w:val="center"/>
              <w:rPr>
                <w:sz w:val="20"/>
                <w:szCs w:val="20"/>
              </w:rPr>
            </w:pPr>
            <w:r w:rsidRPr="00AF5531">
              <w:rPr>
                <w:sz w:val="20"/>
                <w:szCs w:val="20"/>
              </w:rPr>
              <w:t>0,027</w:t>
            </w:r>
          </w:p>
        </w:tc>
        <w:tc>
          <w:tcPr>
            <w:tcW w:w="824" w:type="dxa"/>
            <w:vAlign w:val="center"/>
          </w:tcPr>
          <w:p w:rsidR="00AF5531" w:rsidRPr="00AF5531" w:rsidRDefault="00AF5531" w:rsidP="002B4C6E">
            <w:pPr>
              <w:jc w:val="center"/>
              <w:rPr>
                <w:sz w:val="20"/>
                <w:szCs w:val="20"/>
              </w:rPr>
            </w:pPr>
            <w:r w:rsidRPr="00AF5531">
              <w:rPr>
                <w:sz w:val="20"/>
                <w:szCs w:val="20"/>
              </w:rPr>
              <w:t>0,027</w:t>
            </w:r>
          </w:p>
        </w:tc>
        <w:tc>
          <w:tcPr>
            <w:tcW w:w="824" w:type="dxa"/>
            <w:vAlign w:val="center"/>
          </w:tcPr>
          <w:p w:rsidR="00AF5531" w:rsidRPr="00AF5531" w:rsidRDefault="00AF5531" w:rsidP="002B4C6E">
            <w:pPr>
              <w:jc w:val="center"/>
              <w:rPr>
                <w:sz w:val="20"/>
                <w:szCs w:val="20"/>
              </w:rPr>
            </w:pPr>
            <w:r w:rsidRPr="00AF5531">
              <w:rPr>
                <w:sz w:val="20"/>
                <w:szCs w:val="20"/>
              </w:rPr>
              <w:t>0,027</w:t>
            </w:r>
          </w:p>
        </w:tc>
        <w:tc>
          <w:tcPr>
            <w:tcW w:w="824" w:type="dxa"/>
            <w:vAlign w:val="center"/>
          </w:tcPr>
          <w:p w:rsidR="00AF5531" w:rsidRPr="00AF5531" w:rsidRDefault="00AF5531" w:rsidP="002B4C6E">
            <w:pPr>
              <w:jc w:val="center"/>
              <w:rPr>
                <w:sz w:val="20"/>
                <w:szCs w:val="20"/>
              </w:rPr>
            </w:pPr>
            <w:r w:rsidRPr="00AF5531">
              <w:rPr>
                <w:sz w:val="20"/>
                <w:szCs w:val="20"/>
              </w:rPr>
              <w:t>0,027</w:t>
            </w:r>
          </w:p>
        </w:tc>
        <w:tc>
          <w:tcPr>
            <w:tcW w:w="770" w:type="dxa"/>
            <w:vAlign w:val="center"/>
          </w:tcPr>
          <w:p w:rsidR="00AF5531" w:rsidRPr="00AF5531" w:rsidRDefault="00AF5531" w:rsidP="002B4C6E">
            <w:pPr>
              <w:jc w:val="center"/>
              <w:rPr>
                <w:sz w:val="20"/>
                <w:szCs w:val="20"/>
              </w:rPr>
            </w:pPr>
            <w:r w:rsidRPr="00AF5531">
              <w:rPr>
                <w:sz w:val="20"/>
                <w:szCs w:val="20"/>
              </w:rPr>
              <w:t>0,027</w:t>
            </w:r>
          </w:p>
        </w:tc>
        <w:tc>
          <w:tcPr>
            <w:tcW w:w="766" w:type="dxa"/>
            <w:vAlign w:val="center"/>
          </w:tcPr>
          <w:p w:rsidR="00AF5531" w:rsidRPr="00AF5531" w:rsidRDefault="00AF5531" w:rsidP="002B4C6E">
            <w:pPr>
              <w:jc w:val="center"/>
              <w:rPr>
                <w:sz w:val="20"/>
                <w:szCs w:val="20"/>
              </w:rPr>
            </w:pPr>
            <w:r w:rsidRPr="00AF5531">
              <w:rPr>
                <w:sz w:val="20"/>
                <w:szCs w:val="20"/>
              </w:rPr>
              <w:t>0,027</w:t>
            </w:r>
          </w:p>
        </w:tc>
        <w:tc>
          <w:tcPr>
            <w:tcW w:w="766" w:type="dxa"/>
            <w:vAlign w:val="center"/>
          </w:tcPr>
          <w:p w:rsidR="00AF5531" w:rsidRPr="00AF5531" w:rsidRDefault="00AF5531" w:rsidP="002B4C6E">
            <w:pPr>
              <w:jc w:val="center"/>
              <w:rPr>
                <w:sz w:val="20"/>
                <w:szCs w:val="20"/>
              </w:rPr>
            </w:pPr>
            <w:r w:rsidRPr="00AF5531">
              <w:rPr>
                <w:sz w:val="20"/>
                <w:szCs w:val="20"/>
              </w:rPr>
              <w:t>0,027</w:t>
            </w:r>
          </w:p>
        </w:tc>
        <w:tc>
          <w:tcPr>
            <w:tcW w:w="766" w:type="dxa"/>
            <w:vAlign w:val="center"/>
          </w:tcPr>
          <w:p w:rsidR="00AF5531" w:rsidRPr="00AF5531" w:rsidRDefault="00AF5531" w:rsidP="002B4C6E">
            <w:pPr>
              <w:jc w:val="center"/>
              <w:rPr>
                <w:sz w:val="20"/>
                <w:szCs w:val="20"/>
              </w:rPr>
            </w:pPr>
            <w:r w:rsidRPr="00AF5531">
              <w:rPr>
                <w:sz w:val="20"/>
                <w:szCs w:val="20"/>
              </w:rPr>
              <w:t>0,027</w:t>
            </w:r>
          </w:p>
        </w:tc>
        <w:tc>
          <w:tcPr>
            <w:tcW w:w="1091" w:type="dxa"/>
            <w:vAlign w:val="center"/>
          </w:tcPr>
          <w:p w:rsidR="00AF5531" w:rsidRPr="00AF5531" w:rsidRDefault="00AF5531" w:rsidP="002B4C6E">
            <w:pPr>
              <w:jc w:val="center"/>
              <w:rPr>
                <w:sz w:val="20"/>
                <w:szCs w:val="20"/>
              </w:rPr>
            </w:pPr>
            <w:r w:rsidRPr="00AF5531">
              <w:rPr>
                <w:sz w:val="20"/>
                <w:szCs w:val="20"/>
              </w:rPr>
              <w:t>0,027</w:t>
            </w:r>
          </w:p>
        </w:tc>
      </w:tr>
      <w:tr w:rsidR="00AF5531" w:rsidTr="002B4C6E">
        <w:trPr>
          <w:trHeight w:val="20"/>
        </w:trPr>
        <w:tc>
          <w:tcPr>
            <w:tcW w:w="2122" w:type="dxa"/>
            <w:vAlign w:val="center"/>
          </w:tcPr>
          <w:p w:rsidR="00AF5531" w:rsidRPr="00AF5531" w:rsidRDefault="00AF5531" w:rsidP="002B4C6E">
            <w:pPr>
              <w:jc w:val="center"/>
              <w:rPr>
                <w:sz w:val="20"/>
                <w:szCs w:val="20"/>
              </w:rPr>
            </w:pPr>
            <w:r w:rsidRPr="00AF5531">
              <w:rPr>
                <w:sz w:val="20"/>
                <w:szCs w:val="20"/>
              </w:rPr>
              <w:t>ЦРБ</w:t>
            </w:r>
          </w:p>
        </w:tc>
        <w:tc>
          <w:tcPr>
            <w:tcW w:w="766" w:type="dxa"/>
            <w:vAlign w:val="center"/>
          </w:tcPr>
          <w:p w:rsidR="00AF5531" w:rsidRPr="00AF5531" w:rsidRDefault="00AF5531" w:rsidP="002B4C6E">
            <w:pPr>
              <w:jc w:val="center"/>
              <w:rPr>
                <w:sz w:val="20"/>
                <w:szCs w:val="20"/>
              </w:rPr>
            </w:pPr>
            <w:r w:rsidRPr="00AF5531">
              <w:rPr>
                <w:sz w:val="20"/>
                <w:szCs w:val="20"/>
              </w:rPr>
              <w:t>0,010</w:t>
            </w:r>
          </w:p>
        </w:tc>
        <w:tc>
          <w:tcPr>
            <w:tcW w:w="824" w:type="dxa"/>
            <w:vAlign w:val="center"/>
          </w:tcPr>
          <w:p w:rsidR="00AF5531" w:rsidRPr="00AF5531" w:rsidRDefault="00AF5531" w:rsidP="002B4C6E">
            <w:pPr>
              <w:jc w:val="center"/>
              <w:rPr>
                <w:sz w:val="20"/>
                <w:szCs w:val="20"/>
              </w:rPr>
            </w:pPr>
            <w:r w:rsidRPr="00AF5531">
              <w:rPr>
                <w:sz w:val="20"/>
                <w:szCs w:val="20"/>
              </w:rPr>
              <w:t>0,010</w:t>
            </w:r>
          </w:p>
        </w:tc>
        <w:tc>
          <w:tcPr>
            <w:tcW w:w="824" w:type="dxa"/>
            <w:vAlign w:val="center"/>
          </w:tcPr>
          <w:p w:rsidR="00AF5531" w:rsidRPr="00AF5531" w:rsidRDefault="00AF5531" w:rsidP="002B4C6E">
            <w:pPr>
              <w:jc w:val="center"/>
              <w:rPr>
                <w:sz w:val="20"/>
                <w:szCs w:val="20"/>
              </w:rPr>
            </w:pPr>
            <w:r w:rsidRPr="00AF5531">
              <w:rPr>
                <w:sz w:val="20"/>
                <w:szCs w:val="20"/>
              </w:rPr>
              <w:t>0,010</w:t>
            </w:r>
          </w:p>
        </w:tc>
        <w:tc>
          <w:tcPr>
            <w:tcW w:w="824" w:type="dxa"/>
            <w:vAlign w:val="center"/>
          </w:tcPr>
          <w:p w:rsidR="00AF5531" w:rsidRPr="00AF5531" w:rsidRDefault="00AF5531" w:rsidP="002B4C6E">
            <w:pPr>
              <w:jc w:val="center"/>
              <w:rPr>
                <w:sz w:val="20"/>
                <w:szCs w:val="20"/>
              </w:rPr>
            </w:pPr>
            <w:r w:rsidRPr="00AF5531">
              <w:rPr>
                <w:sz w:val="20"/>
                <w:szCs w:val="20"/>
              </w:rPr>
              <w:t>0,010</w:t>
            </w:r>
          </w:p>
        </w:tc>
        <w:tc>
          <w:tcPr>
            <w:tcW w:w="824" w:type="dxa"/>
            <w:vAlign w:val="center"/>
          </w:tcPr>
          <w:p w:rsidR="00AF5531" w:rsidRPr="00AF5531" w:rsidRDefault="00AF5531" w:rsidP="002B4C6E">
            <w:pPr>
              <w:jc w:val="center"/>
              <w:rPr>
                <w:sz w:val="20"/>
                <w:szCs w:val="20"/>
              </w:rPr>
            </w:pPr>
            <w:r w:rsidRPr="00AF5531">
              <w:rPr>
                <w:sz w:val="20"/>
                <w:szCs w:val="20"/>
              </w:rPr>
              <w:t>0,010</w:t>
            </w:r>
          </w:p>
        </w:tc>
        <w:tc>
          <w:tcPr>
            <w:tcW w:w="770" w:type="dxa"/>
            <w:vAlign w:val="center"/>
          </w:tcPr>
          <w:p w:rsidR="00AF5531" w:rsidRPr="00AF5531" w:rsidRDefault="00AF5531" w:rsidP="002B4C6E">
            <w:pPr>
              <w:jc w:val="center"/>
              <w:rPr>
                <w:sz w:val="20"/>
                <w:szCs w:val="20"/>
              </w:rPr>
            </w:pPr>
            <w:r w:rsidRPr="00AF5531">
              <w:rPr>
                <w:sz w:val="20"/>
                <w:szCs w:val="20"/>
              </w:rPr>
              <w:t>0,010</w:t>
            </w:r>
          </w:p>
        </w:tc>
        <w:tc>
          <w:tcPr>
            <w:tcW w:w="766" w:type="dxa"/>
            <w:vAlign w:val="center"/>
          </w:tcPr>
          <w:p w:rsidR="00AF5531" w:rsidRPr="00AF5531" w:rsidRDefault="00AF5531" w:rsidP="002B4C6E">
            <w:pPr>
              <w:jc w:val="center"/>
              <w:rPr>
                <w:sz w:val="20"/>
                <w:szCs w:val="20"/>
              </w:rPr>
            </w:pPr>
            <w:r w:rsidRPr="00AF5531">
              <w:rPr>
                <w:sz w:val="20"/>
                <w:szCs w:val="20"/>
              </w:rPr>
              <w:t>0,010</w:t>
            </w:r>
          </w:p>
        </w:tc>
        <w:tc>
          <w:tcPr>
            <w:tcW w:w="766" w:type="dxa"/>
            <w:vAlign w:val="center"/>
          </w:tcPr>
          <w:p w:rsidR="00AF5531" w:rsidRPr="00AF5531" w:rsidRDefault="00AF5531" w:rsidP="002B4C6E">
            <w:pPr>
              <w:jc w:val="center"/>
              <w:rPr>
                <w:sz w:val="20"/>
                <w:szCs w:val="20"/>
              </w:rPr>
            </w:pPr>
            <w:r w:rsidRPr="00AF5531">
              <w:rPr>
                <w:sz w:val="20"/>
                <w:szCs w:val="20"/>
              </w:rPr>
              <w:t>0,010</w:t>
            </w:r>
          </w:p>
        </w:tc>
        <w:tc>
          <w:tcPr>
            <w:tcW w:w="766" w:type="dxa"/>
            <w:vAlign w:val="center"/>
          </w:tcPr>
          <w:p w:rsidR="00AF5531" w:rsidRPr="00AF5531" w:rsidRDefault="00AF5531" w:rsidP="002B4C6E">
            <w:pPr>
              <w:jc w:val="center"/>
              <w:rPr>
                <w:sz w:val="20"/>
                <w:szCs w:val="20"/>
              </w:rPr>
            </w:pPr>
            <w:r w:rsidRPr="00AF5531">
              <w:rPr>
                <w:sz w:val="20"/>
                <w:szCs w:val="20"/>
              </w:rPr>
              <w:t>0,010</w:t>
            </w:r>
          </w:p>
        </w:tc>
        <w:tc>
          <w:tcPr>
            <w:tcW w:w="1091" w:type="dxa"/>
            <w:vAlign w:val="center"/>
          </w:tcPr>
          <w:p w:rsidR="00AF5531" w:rsidRPr="00AF5531" w:rsidRDefault="00AF5531" w:rsidP="002B4C6E">
            <w:pPr>
              <w:jc w:val="center"/>
              <w:rPr>
                <w:sz w:val="20"/>
                <w:szCs w:val="20"/>
              </w:rPr>
            </w:pPr>
            <w:r w:rsidRPr="00AF5531">
              <w:rPr>
                <w:sz w:val="20"/>
                <w:szCs w:val="20"/>
              </w:rPr>
              <w:t>0,010</w:t>
            </w:r>
          </w:p>
        </w:tc>
      </w:tr>
      <w:tr w:rsidR="00AF5531" w:rsidTr="002B4C6E">
        <w:trPr>
          <w:trHeight w:val="20"/>
        </w:trPr>
        <w:tc>
          <w:tcPr>
            <w:tcW w:w="2122" w:type="dxa"/>
            <w:vAlign w:val="center"/>
          </w:tcPr>
          <w:p w:rsidR="00AF5531" w:rsidRPr="00AF5531" w:rsidRDefault="00AF5531" w:rsidP="002B4C6E">
            <w:pPr>
              <w:jc w:val="center"/>
              <w:rPr>
                <w:sz w:val="20"/>
                <w:szCs w:val="20"/>
              </w:rPr>
            </w:pPr>
            <w:r w:rsidRPr="00AF5531">
              <w:rPr>
                <w:sz w:val="20"/>
                <w:szCs w:val="20"/>
              </w:rPr>
              <w:t>103кв</w:t>
            </w:r>
          </w:p>
        </w:tc>
        <w:tc>
          <w:tcPr>
            <w:tcW w:w="766" w:type="dxa"/>
            <w:vAlign w:val="center"/>
          </w:tcPr>
          <w:p w:rsidR="00AF5531" w:rsidRPr="00AF5531" w:rsidRDefault="00AF5531" w:rsidP="002B4C6E">
            <w:pPr>
              <w:jc w:val="center"/>
              <w:rPr>
                <w:sz w:val="20"/>
                <w:szCs w:val="20"/>
              </w:rPr>
            </w:pPr>
            <w:r w:rsidRPr="00AF5531">
              <w:rPr>
                <w:sz w:val="20"/>
                <w:szCs w:val="20"/>
              </w:rPr>
              <w:t>0,008</w:t>
            </w:r>
          </w:p>
        </w:tc>
        <w:tc>
          <w:tcPr>
            <w:tcW w:w="824" w:type="dxa"/>
            <w:vAlign w:val="center"/>
          </w:tcPr>
          <w:p w:rsidR="00AF5531" w:rsidRPr="00AF5531" w:rsidRDefault="00AF5531" w:rsidP="002B4C6E">
            <w:pPr>
              <w:jc w:val="center"/>
              <w:rPr>
                <w:sz w:val="20"/>
                <w:szCs w:val="20"/>
              </w:rPr>
            </w:pPr>
            <w:r w:rsidRPr="00AF5531">
              <w:rPr>
                <w:sz w:val="20"/>
                <w:szCs w:val="20"/>
              </w:rPr>
              <w:t>0,008</w:t>
            </w:r>
          </w:p>
        </w:tc>
        <w:tc>
          <w:tcPr>
            <w:tcW w:w="824" w:type="dxa"/>
            <w:vAlign w:val="center"/>
          </w:tcPr>
          <w:p w:rsidR="00AF5531" w:rsidRPr="00AF5531" w:rsidRDefault="00AF5531" w:rsidP="002B4C6E">
            <w:pPr>
              <w:jc w:val="center"/>
              <w:rPr>
                <w:sz w:val="20"/>
                <w:szCs w:val="20"/>
              </w:rPr>
            </w:pPr>
            <w:r w:rsidRPr="00AF5531">
              <w:rPr>
                <w:sz w:val="20"/>
                <w:szCs w:val="20"/>
              </w:rPr>
              <w:t>0,008</w:t>
            </w:r>
          </w:p>
        </w:tc>
        <w:tc>
          <w:tcPr>
            <w:tcW w:w="824" w:type="dxa"/>
            <w:vAlign w:val="center"/>
          </w:tcPr>
          <w:p w:rsidR="00AF5531" w:rsidRPr="00AF5531" w:rsidRDefault="00AF5531" w:rsidP="002B4C6E">
            <w:pPr>
              <w:jc w:val="center"/>
              <w:rPr>
                <w:sz w:val="20"/>
                <w:szCs w:val="20"/>
              </w:rPr>
            </w:pPr>
            <w:r w:rsidRPr="00AF5531">
              <w:rPr>
                <w:sz w:val="20"/>
                <w:szCs w:val="20"/>
              </w:rPr>
              <w:t>0,008</w:t>
            </w:r>
          </w:p>
        </w:tc>
        <w:tc>
          <w:tcPr>
            <w:tcW w:w="824" w:type="dxa"/>
            <w:vAlign w:val="center"/>
          </w:tcPr>
          <w:p w:rsidR="00AF5531" w:rsidRPr="00AF5531" w:rsidRDefault="00AF5531" w:rsidP="002B4C6E">
            <w:pPr>
              <w:jc w:val="center"/>
              <w:rPr>
                <w:sz w:val="20"/>
                <w:szCs w:val="20"/>
              </w:rPr>
            </w:pPr>
            <w:r w:rsidRPr="00AF5531">
              <w:rPr>
                <w:sz w:val="20"/>
                <w:szCs w:val="20"/>
              </w:rPr>
              <w:t>0,008</w:t>
            </w:r>
          </w:p>
        </w:tc>
        <w:tc>
          <w:tcPr>
            <w:tcW w:w="770" w:type="dxa"/>
            <w:vAlign w:val="center"/>
          </w:tcPr>
          <w:p w:rsidR="00AF5531" w:rsidRPr="00AF5531" w:rsidRDefault="00AF5531" w:rsidP="002B4C6E">
            <w:pPr>
              <w:jc w:val="center"/>
              <w:rPr>
                <w:sz w:val="20"/>
                <w:szCs w:val="20"/>
              </w:rPr>
            </w:pPr>
            <w:r w:rsidRPr="00AF5531">
              <w:rPr>
                <w:sz w:val="20"/>
                <w:szCs w:val="20"/>
              </w:rPr>
              <w:t>0,008</w:t>
            </w:r>
          </w:p>
        </w:tc>
        <w:tc>
          <w:tcPr>
            <w:tcW w:w="766" w:type="dxa"/>
            <w:vAlign w:val="center"/>
          </w:tcPr>
          <w:p w:rsidR="00AF5531" w:rsidRPr="00AF5531" w:rsidRDefault="00AF5531" w:rsidP="002B4C6E">
            <w:pPr>
              <w:jc w:val="center"/>
              <w:rPr>
                <w:sz w:val="20"/>
                <w:szCs w:val="20"/>
              </w:rPr>
            </w:pPr>
            <w:r w:rsidRPr="00AF5531">
              <w:rPr>
                <w:sz w:val="20"/>
                <w:szCs w:val="20"/>
              </w:rPr>
              <w:t>0,008</w:t>
            </w:r>
          </w:p>
        </w:tc>
        <w:tc>
          <w:tcPr>
            <w:tcW w:w="766" w:type="dxa"/>
            <w:vAlign w:val="center"/>
          </w:tcPr>
          <w:p w:rsidR="00AF5531" w:rsidRPr="00AF5531" w:rsidRDefault="00AF5531" w:rsidP="002B4C6E">
            <w:pPr>
              <w:jc w:val="center"/>
              <w:rPr>
                <w:sz w:val="20"/>
                <w:szCs w:val="20"/>
              </w:rPr>
            </w:pPr>
            <w:r w:rsidRPr="00AF5531">
              <w:rPr>
                <w:sz w:val="20"/>
                <w:szCs w:val="20"/>
              </w:rPr>
              <w:t>0,008</w:t>
            </w:r>
          </w:p>
        </w:tc>
        <w:tc>
          <w:tcPr>
            <w:tcW w:w="766" w:type="dxa"/>
            <w:vAlign w:val="center"/>
          </w:tcPr>
          <w:p w:rsidR="00AF5531" w:rsidRPr="00AF5531" w:rsidRDefault="00AF5531" w:rsidP="002B4C6E">
            <w:pPr>
              <w:jc w:val="center"/>
              <w:rPr>
                <w:sz w:val="20"/>
                <w:szCs w:val="20"/>
              </w:rPr>
            </w:pPr>
            <w:r w:rsidRPr="00AF5531">
              <w:rPr>
                <w:sz w:val="20"/>
                <w:szCs w:val="20"/>
              </w:rPr>
              <w:t>0,008</w:t>
            </w:r>
          </w:p>
        </w:tc>
        <w:tc>
          <w:tcPr>
            <w:tcW w:w="1091" w:type="dxa"/>
            <w:vAlign w:val="center"/>
          </w:tcPr>
          <w:p w:rsidR="00AF5531" w:rsidRPr="00AF5531" w:rsidRDefault="00AF5531" w:rsidP="002B4C6E">
            <w:pPr>
              <w:jc w:val="center"/>
              <w:rPr>
                <w:sz w:val="20"/>
                <w:szCs w:val="20"/>
              </w:rPr>
            </w:pPr>
            <w:r w:rsidRPr="00AF5531">
              <w:rPr>
                <w:sz w:val="20"/>
                <w:szCs w:val="20"/>
              </w:rPr>
              <w:t>0,008</w:t>
            </w:r>
          </w:p>
        </w:tc>
      </w:tr>
      <w:tr w:rsidR="00AF5531" w:rsidTr="002B4C6E">
        <w:trPr>
          <w:trHeight w:val="20"/>
        </w:trPr>
        <w:tc>
          <w:tcPr>
            <w:tcW w:w="2122" w:type="dxa"/>
            <w:vAlign w:val="center"/>
          </w:tcPr>
          <w:p w:rsidR="00AF5531" w:rsidRPr="00AF5531" w:rsidRDefault="00AF5531" w:rsidP="002B4C6E">
            <w:pPr>
              <w:jc w:val="center"/>
              <w:rPr>
                <w:sz w:val="20"/>
                <w:szCs w:val="20"/>
              </w:rPr>
            </w:pPr>
            <w:r w:rsidRPr="00AF5531">
              <w:rPr>
                <w:sz w:val="20"/>
                <w:szCs w:val="20"/>
              </w:rPr>
              <w:t>Волна</w:t>
            </w:r>
          </w:p>
        </w:tc>
        <w:tc>
          <w:tcPr>
            <w:tcW w:w="766" w:type="dxa"/>
            <w:vAlign w:val="center"/>
          </w:tcPr>
          <w:p w:rsidR="00AF5531" w:rsidRPr="00AF5531" w:rsidRDefault="00AF5531" w:rsidP="002B4C6E">
            <w:pPr>
              <w:jc w:val="center"/>
              <w:rPr>
                <w:sz w:val="20"/>
                <w:szCs w:val="20"/>
              </w:rPr>
            </w:pPr>
            <w:r w:rsidRPr="00AF5531">
              <w:rPr>
                <w:sz w:val="20"/>
                <w:szCs w:val="20"/>
              </w:rPr>
              <w:t>0,007</w:t>
            </w:r>
          </w:p>
        </w:tc>
        <w:tc>
          <w:tcPr>
            <w:tcW w:w="824" w:type="dxa"/>
            <w:vAlign w:val="center"/>
          </w:tcPr>
          <w:p w:rsidR="00AF5531" w:rsidRPr="00AF5531" w:rsidRDefault="00AF5531" w:rsidP="002B4C6E">
            <w:pPr>
              <w:jc w:val="center"/>
              <w:rPr>
                <w:sz w:val="20"/>
                <w:szCs w:val="20"/>
              </w:rPr>
            </w:pPr>
            <w:r w:rsidRPr="00AF5531">
              <w:rPr>
                <w:sz w:val="20"/>
                <w:szCs w:val="20"/>
              </w:rPr>
              <w:t>0,007</w:t>
            </w:r>
          </w:p>
        </w:tc>
        <w:tc>
          <w:tcPr>
            <w:tcW w:w="824" w:type="dxa"/>
            <w:vAlign w:val="center"/>
          </w:tcPr>
          <w:p w:rsidR="00AF5531" w:rsidRPr="00AF5531" w:rsidRDefault="00AF5531" w:rsidP="002B4C6E">
            <w:pPr>
              <w:jc w:val="center"/>
              <w:rPr>
                <w:sz w:val="20"/>
                <w:szCs w:val="20"/>
              </w:rPr>
            </w:pPr>
            <w:r w:rsidRPr="00AF5531">
              <w:rPr>
                <w:sz w:val="20"/>
                <w:szCs w:val="20"/>
              </w:rPr>
              <w:t>0,007</w:t>
            </w:r>
          </w:p>
        </w:tc>
        <w:tc>
          <w:tcPr>
            <w:tcW w:w="824" w:type="dxa"/>
            <w:vAlign w:val="center"/>
          </w:tcPr>
          <w:p w:rsidR="00AF5531" w:rsidRPr="00AF5531" w:rsidRDefault="00AF5531" w:rsidP="002B4C6E">
            <w:pPr>
              <w:jc w:val="center"/>
              <w:rPr>
                <w:sz w:val="20"/>
                <w:szCs w:val="20"/>
              </w:rPr>
            </w:pPr>
            <w:r w:rsidRPr="00AF5531">
              <w:rPr>
                <w:sz w:val="20"/>
                <w:szCs w:val="20"/>
              </w:rPr>
              <w:t>0,007</w:t>
            </w:r>
          </w:p>
        </w:tc>
        <w:tc>
          <w:tcPr>
            <w:tcW w:w="824" w:type="dxa"/>
            <w:vAlign w:val="center"/>
          </w:tcPr>
          <w:p w:rsidR="00AF5531" w:rsidRPr="00AF5531" w:rsidRDefault="00AF5531" w:rsidP="002B4C6E">
            <w:pPr>
              <w:jc w:val="center"/>
              <w:rPr>
                <w:sz w:val="20"/>
                <w:szCs w:val="20"/>
              </w:rPr>
            </w:pPr>
            <w:r w:rsidRPr="00AF5531">
              <w:rPr>
                <w:sz w:val="20"/>
                <w:szCs w:val="20"/>
              </w:rPr>
              <w:t>0,007</w:t>
            </w:r>
          </w:p>
        </w:tc>
        <w:tc>
          <w:tcPr>
            <w:tcW w:w="770" w:type="dxa"/>
            <w:vAlign w:val="center"/>
          </w:tcPr>
          <w:p w:rsidR="00AF5531" w:rsidRPr="00AF5531" w:rsidRDefault="00AF5531" w:rsidP="002B4C6E">
            <w:pPr>
              <w:jc w:val="center"/>
              <w:rPr>
                <w:sz w:val="20"/>
                <w:szCs w:val="20"/>
              </w:rPr>
            </w:pPr>
            <w:r w:rsidRPr="00AF5531">
              <w:rPr>
                <w:sz w:val="20"/>
                <w:szCs w:val="20"/>
              </w:rPr>
              <w:t>0,007</w:t>
            </w:r>
          </w:p>
        </w:tc>
        <w:tc>
          <w:tcPr>
            <w:tcW w:w="766" w:type="dxa"/>
            <w:vAlign w:val="center"/>
          </w:tcPr>
          <w:p w:rsidR="00AF5531" w:rsidRPr="00AF5531" w:rsidRDefault="00AF5531" w:rsidP="002B4C6E">
            <w:pPr>
              <w:jc w:val="center"/>
              <w:rPr>
                <w:sz w:val="20"/>
                <w:szCs w:val="20"/>
              </w:rPr>
            </w:pPr>
            <w:r w:rsidRPr="00AF5531">
              <w:rPr>
                <w:sz w:val="20"/>
                <w:szCs w:val="20"/>
              </w:rPr>
              <w:t>0,007</w:t>
            </w:r>
          </w:p>
        </w:tc>
        <w:tc>
          <w:tcPr>
            <w:tcW w:w="766" w:type="dxa"/>
            <w:vAlign w:val="center"/>
          </w:tcPr>
          <w:p w:rsidR="00AF5531" w:rsidRPr="00AF5531" w:rsidRDefault="00AF5531" w:rsidP="002B4C6E">
            <w:pPr>
              <w:jc w:val="center"/>
              <w:rPr>
                <w:sz w:val="20"/>
                <w:szCs w:val="20"/>
              </w:rPr>
            </w:pPr>
            <w:r w:rsidRPr="00AF5531">
              <w:rPr>
                <w:sz w:val="20"/>
                <w:szCs w:val="20"/>
              </w:rPr>
              <w:t>0,007</w:t>
            </w:r>
          </w:p>
        </w:tc>
        <w:tc>
          <w:tcPr>
            <w:tcW w:w="766" w:type="dxa"/>
            <w:vAlign w:val="center"/>
          </w:tcPr>
          <w:p w:rsidR="00AF5531" w:rsidRPr="00AF5531" w:rsidRDefault="00AF5531" w:rsidP="002B4C6E">
            <w:pPr>
              <w:jc w:val="center"/>
              <w:rPr>
                <w:sz w:val="20"/>
                <w:szCs w:val="20"/>
              </w:rPr>
            </w:pPr>
            <w:r w:rsidRPr="00AF5531">
              <w:rPr>
                <w:sz w:val="20"/>
                <w:szCs w:val="20"/>
              </w:rPr>
              <w:t>0,007</w:t>
            </w:r>
          </w:p>
        </w:tc>
        <w:tc>
          <w:tcPr>
            <w:tcW w:w="1091" w:type="dxa"/>
            <w:vAlign w:val="center"/>
          </w:tcPr>
          <w:p w:rsidR="00AF5531" w:rsidRPr="00AF5531" w:rsidRDefault="00AF5531" w:rsidP="002B4C6E">
            <w:pPr>
              <w:jc w:val="center"/>
              <w:rPr>
                <w:sz w:val="20"/>
                <w:szCs w:val="20"/>
              </w:rPr>
            </w:pPr>
            <w:r w:rsidRPr="00AF5531">
              <w:rPr>
                <w:sz w:val="20"/>
                <w:szCs w:val="20"/>
              </w:rPr>
              <w:t>0,007</w:t>
            </w:r>
          </w:p>
        </w:tc>
      </w:tr>
      <w:tr w:rsidR="00AF5531" w:rsidTr="002B4C6E">
        <w:trPr>
          <w:trHeight w:val="20"/>
        </w:trPr>
        <w:tc>
          <w:tcPr>
            <w:tcW w:w="2122" w:type="dxa"/>
            <w:vAlign w:val="center"/>
          </w:tcPr>
          <w:p w:rsidR="00AF5531" w:rsidRPr="00AF5531" w:rsidRDefault="00AF5531" w:rsidP="002B4C6E">
            <w:pPr>
              <w:jc w:val="center"/>
              <w:rPr>
                <w:sz w:val="20"/>
                <w:szCs w:val="20"/>
              </w:rPr>
            </w:pPr>
            <w:r w:rsidRPr="00AF5531">
              <w:rPr>
                <w:sz w:val="20"/>
                <w:szCs w:val="20"/>
              </w:rPr>
              <w:t>п.</w:t>
            </w:r>
            <w:r w:rsidR="00B66554">
              <w:rPr>
                <w:sz w:val="20"/>
                <w:szCs w:val="20"/>
              </w:rPr>
              <w:t xml:space="preserve"> </w:t>
            </w:r>
            <w:r w:rsidRPr="00AF5531">
              <w:rPr>
                <w:sz w:val="20"/>
                <w:szCs w:val="20"/>
              </w:rPr>
              <w:t>Мелиораторов</w:t>
            </w:r>
          </w:p>
        </w:tc>
        <w:tc>
          <w:tcPr>
            <w:tcW w:w="766" w:type="dxa"/>
            <w:vAlign w:val="center"/>
          </w:tcPr>
          <w:p w:rsidR="00AF5531" w:rsidRPr="00AF5531" w:rsidRDefault="00AF5531" w:rsidP="002B4C6E">
            <w:pPr>
              <w:jc w:val="center"/>
              <w:rPr>
                <w:sz w:val="20"/>
                <w:szCs w:val="20"/>
              </w:rPr>
            </w:pPr>
            <w:r w:rsidRPr="00AF5531">
              <w:rPr>
                <w:sz w:val="20"/>
                <w:szCs w:val="20"/>
              </w:rPr>
              <w:t>0,009</w:t>
            </w:r>
          </w:p>
        </w:tc>
        <w:tc>
          <w:tcPr>
            <w:tcW w:w="824" w:type="dxa"/>
            <w:vAlign w:val="center"/>
          </w:tcPr>
          <w:p w:rsidR="00AF5531" w:rsidRPr="00AF5531" w:rsidRDefault="00AF5531" w:rsidP="002B4C6E">
            <w:pPr>
              <w:jc w:val="center"/>
              <w:rPr>
                <w:sz w:val="20"/>
                <w:szCs w:val="20"/>
              </w:rPr>
            </w:pPr>
            <w:r w:rsidRPr="00AF5531">
              <w:rPr>
                <w:sz w:val="20"/>
                <w:szCs w:val="20"/>
              </w:rPr>
              <w:t>0,009</w:t>
            </w:r>
          </w:p>
        </w:tc>
        <w:tc>
          <w:tcPr>
            <w:tcW w:w="824" w:type="dxa"/>
            <w:vAlign w:val="center"/>
          </w:tcPr>
          <w:p w:rsidR="00AF5531" w:rsidRPr="00AF5531" w:rsidRDefault="00AF5531" w:rsidP="002B4C6E">
            <w:pPr>
              <w:jc w:val="center"/>
              <w:rPr>
                <w:sz w:val="20"/>
                <w:szCs w:val="20"/>
              </w:rPr>
            </w:pPr>
            <w:r w:rsidRPr="00AF5531">
              <w:rPr>
                <w:sz w:val="20"/>
                <w:szCs w:val="20"/>
              </w:rPr>
              <w:t>0,009</w:t>
            </w:r>
          </w:p>
        </w:tc>
        <w:tc>
          <w:tcPr>
            <w:tcW w:w="824" w:type="dxa"/>
            <w:vAlign w:val="center"/>
          </w:tcPr>
          <w:p w:rsidR="00AF5531" w:rsidRPr="00AF5531" w:rsidRDefault="00AF5531" w:rsidP="002B4C6E">
            <w:pPr>
              <w:jc w:val="center"/>
              <w:rPr>
                <w:sz w:val="20"/>
                <w:szCs w:val="20"/>
              </w:rPr>
            </w:pPr>
            <w:r w:rsidRPr="00AF5531">
              <w:rPr>
                <w:sz w:val="20"/>
                <w:szCs w:val="20"/>
              </w:rPr>
              <w:t>0,009</w:t>
            </w:r>
          </w:p>
        </w:tc>
        <w:tc>
          <w:tcPr>
            <w:tcW w:w="824" w:type="dxa"/>
            <w:vAlign w:val="center"/>
          </w:tcPr>
          <w:p w:rsidR="00AF5531" w:rsidRPr="00AF5531" w:rsidRDefault="00AF5531" w:rsidP="002B4C6E">
            <w:pPr>
              <w:jc w:val="center"/>
              <w:rPr>
                <w:sz w:val="20"/>
                <w:szCs w:val="20"/>
              </w:rPr>
            </w:pPr>
            <w:r w:rsidRPr="00AF5531">
              <w:rPr>
                <w:sz w:val="20"/>
                <w:szCs w:val="20"/>
              </w:rPr>
              <w:t>0,009</w:t>
            </w:r>
          </w:p>
        </w:tc>
        <w:tc>
          <w:tcPr>
            <w:tcW w:w="770" w:type="dxa"/>
            <w:vAlign w:val="center"/>
          </w:tcPr>
          <w:p w:rsidR="00AF5531" w:rsidRPr="00AF5531" w:rsidRDefault="00AF5531" w:rsidP="002B4C6E">
            <w:pPr>
              <w:jc w:val="center"/>
              <w:rPr>
                <w:sz w:val="20"/>
                <w:szCs w:val="20"/>
              </w:rPr>
            </w:pPr>
            <w:r w:rsidRPr="00AF5531">
              <w:rPr>
                <w:sz w:val="20"/>
                <w:szCs w:val="20"/>
              </w:rPr>
              <w:t>0,009</w:t>
            </w:r>
          </w:p>
        </w:tc>
        <w:tc>
          <w:tcPr>
            <w:tcW w:w="766" w:type="dxa"/>
            <w:vAlign w:val="center"/>
          </w:tcPr>
          <w:p w:rsidR="00AF5531" w:rsidRPr="00AF5531" w:rsidRDefault="00AF5531" w:rsidP="002B4C6E">
            <w:pPr>
              <w:jc w:val="center"/>
              <w:rPr>
                <w:sz w:val="20"/>
                <w:szCs w:val="20"/>
              </w:rPr>
            </w:pPr>
            <w:r w:rsidRPr="00AF5531">
              <w:rPr>
                <w:sz w:val="20"/>
                <w:szCs w:val="20"/>
              </w:rPr>
              <w:t>0,009</w:t>
            </w:r>
          </w:p>
        </w:tc>
        <w:tc>
          <w:tcPr>
            <w:tcW w:w="766" w:type="dxa"/>
            <w:vAlign w:val="center"/>
          </w:tcPr>
          <w:p w:rsidR="00AF5531" w:rsidRPr="00AF5531" w:rsidRDefault="00AF5531" w:rsidP="002B4C6E">
            <w:pPr>
              <w:jc w:val="center"/>
              <w:rPr>
                <w:sz w:val="20"/>
                <w:szCs w:val="20"/>
              </w:rPr>
            </w:pPr>
            <w:r w:rsidRPr="00AF5531">
              <w:rPr>
                <w:sz w:val="20"/>
                <w:szCs w:val="20"/>
              </w:rPr>
              <w:t>0,009</w:t>
            </w:r>
          </w:p>
        </w:tc>
        <w:tc>
          <w:tcPr>
            <w:tcW w:w="766" w:type="dxa"/>
            <w:vAlign w:val="center"/>
          </w:tcPr>
          <w:p w:rsidR="00AF5531" w:rsidRPr="00AF5531" w:rsidRDefault="00AF5531" w:rsidP="002B4C6E">
            <w:pPr>
              <w:jc w:val="center"/>
              <w:rPr>
                <w:sz w:val="20"/>
                <w:szCs w:val="20"/>
              </w:rPr>
            </w:pPr>
            <w:r w:rsidRPr="00AF5531">
              <w:rPr>
                <w:sz w:val="20"/>
                <w:szCs w:val="20"/>
              </w:rPr>
              <w:t>0,009</w:t>
            </w:r>
          </w:p>
        </w:tc>
        <w:tc>
          <w:tcPr>
            <w:tcW w:w="1091" w:type="dxa"/>
            <w:vAlign w:val="center"/>
          </w:tcPr>
          <w:p w:rsidR="00AF5531" w:rsidRPr="00AF5531" w:rsidRDefault="00AF5531" w:rsidP="002B4C6E">
            <w:pPr>
              <w:jc w:val="center"/>
              <w:rPr>
                <w:sz w:val="20"/>
                <w:szCs w:val="20"/>
              </w:rPr>
            </w:pPr>
            <w:r w:rsidRPr="00AF5531">
              <w:rPr>
                <w:sz w:val="20"/>
                <w:szCs w:val="20"/>
              </w:rPr>
              <w:t>0,009</w:t>
            </w:r>
          </w:p>
        </w:tc>
      </w:tr>
      <w:tr w:rsidR="00AF5531" w:rsidTr="002B4C6E">
        <w:trPr>
          <w:trHeight w:val="20"/>
        </w:trPr>
        <w:tc>
          <w:tcPr>
            <w:tcW w:w="2122" w:type="dxa"/>
            <w:vAlign w:val="center"/>
          </w:tcPr>
          <w:p w:rsidR="00AF5531" w:rsidRPr="00AF5531" w:rsidRDefault="00AF5531" w:rsidP="002B4C6E">
            <w:pPr>
              <w:jc w:val="center"/>
              <w:rPr>
                <w:sz w:val="20"/>
                <w:szCs w:val="20"/>
              </w:rPr>
            </w:pPr>
            <w:r w:rsidRPr="00AF5531">
              <w:rPr>
                <w:sz w:val="20"/>
                <w:szCs w:val="20"/>
              </w:rPr>
              <w:t>д/с№8</w:t>
            </w:r>
          </w:p>
        </w:tc>
        <w:tc>
          <w:tcPr>
            <w:tcW w:w="766" w:type="dxa"/>
            <w:vAlign w:val="center"/>
          </w:tcPr>
          <w:p w:rsidR="00AF5531" w:rsidRPr="00AF5531" w:rsidRDefault="00AF5531" w:rsidP="002B4C6E">
            <w:pPr>
              <w:jc w:val="center"/>
              <w:rPr>
                <w:sz w:val="20"/>
                <w:szCs w:val="20"/>
              </w:rPr>
            </w:pPr>
            <w:r w:rsidRPr="00AF5531">
              <w:rPr>
                <w:sz w:val="20"/>
                <w:szCs w:val="20"/>
              </w:rPr>
              <w:t>0,002</w:t>
            </w:r>
          </w:p>
        </w:tc>
        <w:tc>
          <w:tcPr>
            <w:tcW w:w="824" w:type="dxa"/>
            <w:vAlign w:val="center"/>
          </w:tcPr>
          <w:p w:rsidR="00AF5531" w:rsidRPr="00AF5531" w:rsidRDefault="00AF5531" w:rsidP="002B4C6E">
            <w:pPr>
              <w:jc w:val="center"/>
              <w:rPr>
                <w:sz w:val="20"/>
                <w:szCs w:val="20"/>
              </w:rPr>
            </w:pPr>
            <w:r w:rsidRPr="00AF5531">
              <w:rPr>
                <w:sz w:val="20"/>
                <w:szCs w:val="20"/>
              </w:rPr>
              <w:t>0,002</w:t>
            </w:r>
          </w:p>
        </w:tc>
        <w:tc>
          <w:tcPr>
            <w:tcW w:w="824" w:type="dxa"/>
            <w:vAlign w:val="center"/>
          </w:tcPr>
          <w:p w:rsidR="00AF5531" w:rsidRPr="00AF5531" w:rsidRDefault="00AF5531" w:rsidP="002B4C6E">
            <w:pPr>
              <w:jc w:val="center"/>
              <w:rPr>
                <w:sz w:val="20"/>
                <w:szCs w:val="20"/>
              </w:rPr>
            </w:pPr>
            <w:r w:rsidRPr="00AF5531">
              <w:rPr>
                <w:sz w:val="20"/>
                <w:szCs w:val="20"/>
              </w:rPr>
              <w:t>0,002</w:t>
            </w:r>
          </w:p>
        </w:tc>
        <w:tc>
          <w:tcPr>
            <w:tcW w:w="824" w:type="dxa"/>
            <w:vAlign w:val="center"/>
          </w:tcPr>
          <w:p w:rsidR="00AF5531" w:rsidRPr="00AF5531" w:rsidRDefault="00AF5531" w:rsidP="002B4C6E">
            <w:pPr>
              <w:jc w:val="center"/>
              <w:rPr>
                <w:sz w:val="20"/>
                <w:szCs w:val="20"/>
              </w:rPr>
            </w:pPr>
            <w:r w:rsidRPr="00AF5531">
              <w:rPr>
                <w:sz w:val="20"/>
                <w:szCs w:val="20"/>
              </w:rPr>
              <w:t>0,002</w:t>
            </w:r>
          </w:p>
        </w:tc>
        <w:tc>
          <w:tcPr>
            <w:tcW w:w="824" w:type="dxa"/>
            <w:vAlign w:val="center"/>
          </w:tcPr>
          <w:p w:rsidR="00AF5531" w:rsidRPr="00AF5531" w:rsidRDefault="00AF5531" w:rsidP="002B4C6E">
            <w:pPr>
              <w:jc w:val="center"/>
              <w:rPr>
                <w:sz w:val="20"/>
                <w:szCs w:val="20"/>
              </w:rPr>
            </w:pPr>
            <w:r w:rsidRPr="00AF5531">
              <w:rPr>
                <w:sz w:val="20"/>
                <w:szCs w:val="20"/>
              </w:rPr>
              <w:t>0,002</w:t>
            </w:r>
          </w:p>
        </w:tc>
        <w:tc>
          <w:tcPr>
            <w:tcW w:w="770" w:type="dxa"/>
            <w:vAlign w:val="center"/>
          </w:tcPr>
          <w:p w:rsidR="00AF5531" w:rsidRPr="00AF5531" w:rsidRDefault="00AF5531" w:rsidP="002B4C6E">
            <w:pPr>
              <w:jc w:val="center"/>
              <w:rPr>
                <w:sz w:val="20"/>
                <w:szCs w:val="20"/>
              </w:rPr>
            </w:pPr>
            <w:r w:rsidRPr="00AF5531">
              <w:rPr>
                <w:sz w:val="20"/>
                <w:szCs w:val="20"/>
              </w:rPr>
              <w:t>0,002</w:t>
            </w:r>
          </w:p>
        </w:tc>
        <w:tc>
          <w:tcPr>
            <w:tcW w:w="766" w:type="dxa"/>
            <w:vAlign w:val="center"/>
          </w:tcPr>
          <w:p w:rsidR="00AF5531" w:rsidRPr="00AF5531" w:rsidRDefault="00AF5531" w:rsidP="002B4C6E">
            <w:pPr>
              <w:jc w:val="center"/>
              <w:rPr>
                <w:sz w:val="20"/>
                <w:szCs w:val="20"/>
              </w:rPr>
            </w:pPr>
            <w:r w:rsidRPr="00AF5531">
              <w:rPr>
                <w:sz w:val="20"/>
                <w:szCs w:val="20"/>
              </w:rPr>
              <w:t>0,002</w:t>
            </w:r>
          </w:p>
        </w:tc>
        <w:tc>
          <w:tcPr>
            <w:tcW w:w="766" w:type="dxa"/>
            <w:vAlign w:val="center"/>
          </w:tcPr>
          <w:p w:rsidR="00AF5531" w:rsidRPr="00AF5531" w:rsidRDefault="00AF5531" w:rsidP="002B4C6E">
            <w:pPr>
              <w:jc w:val="center"/>
              <w:rPr>
                <w:sz w:val="20"/>
                <w:szCs w:val="20"/>
              </w:rPr>
            </w:pPr>
            <w:r w:rsidRPr="00AF5531">
              <w:rPr>
                <w:sz w:val="20"/>
                <w:szCs w:val="20"/>
              </w:rPr>
              <w:t>0,002</w:t>
            </w:r>
          </w:p>
        </w:tc>
        <w:tc>
          <w:tcPr>
            <w:tcW w:w="766" w:type="dxa"/>
            <w:vAlign w:val="center"/>
          </w:tcPr>
          <w:p w:rsidR="00AF5531" w:rsidRPr="00AF5531" w:rsidRDefault="00AF5531" w:rsidP="002B4C6E">
            <w:pPr>
              <w:jc w:val="center"/>
              <w:rPr>
                <w:sz w:val="20"/>
                <w:szCs w:val="20"/>
              </w:rPr>
            </w:pPr>
            <w:r w:rsidRPr="00AF5531">
              <w:rPr>
                <w:sz w:val="20"/>
                <w:szCs w:val="20"/>
              </w:rPr>
              <w:t>0,002</w:t>
            </w:r>
          </w:p>
        </w:tc>
        <w:tc>
          <w:tcPr>
            <w:tcW w:w="1091" w:type="dxa"/>
            <w:vAlign w:val="center"/>
          </w:tcPr>
          <w:p w:rsidR="00AF5531" w:rsidRPr="00AF5531" w:rsidRDefault="00AF5531" w:rsidP="002B4C6E">
            <w:pPr>
              <w:jc w:val="center"/>
              <w:rPr>
                <w:sz w:val="20"/>
                <w:szCs w:val="20"/>
              </w:rPr>
            </w:pPr>
            <w:r w:rsidRPr="00AF5531">
              <w:rPr>
                <w:sz w:val="20"/>
                <w:szCs w:val="20"/>
              </w:rPr>
              <w:t>0,002</w:t>
            </w:r>
          </w:p>
        </w:tc>
      </w:tr>
      <w:tr w:rsidR="00AF5531" w:rsidTr="002B4C6E">
        <w:trPr>
          <w:trHeight w:val="20"/>
        </w:trPr>
        <w:tc>
          <w:tcPr>
            <w:tcW w:w="2122" w:type="dxa"/>
            <w:vAlign w:val="center"/>
          </w:tcPr>
          <w:p w:rsidR="00AF5531" w:rsidRPr="00AF5531" w:rsidRDefault="00AF5531" w:rsidP="002B4C6E">
            <w:pPr>
              <w:jc w:val="center"/>
              <w:rPr>
                <w:sz w:val="20"/>
                <w:szCs w:val="20"/>
              </w:rPr>
            </w:pPr>
            <w:r w:rsidRPr="00AF5531">
              <w:rPr>
                <w:sz w:val="20"/>
                <w:szCs w:val="20"/>
              </w:rPr>
              <w:t>Серафимовича</w:t>
            </w:r>
            <w:r w:rsidR="00B66554">
              <w:rPr>
                <w:sz w:val="20"/>
                <w:szCs w:val="20"/>
              </w:rPr>
              <w:t xml:space="preserve"> </w:t>
            </w:r>
            <w:r w:rsidRPr="00AF5531">
              <w:rPr>
                <w:sz w:val="20"/>
                <w:szCs w:val="20"/>
              </w:rPr>
              <w:t>д. 10Б</w:t>
            </w:r>
          </w:p>
        </w:tc>
        <w:tc>
          <w:tcPr>
            <w:tcW w:w="766" w:type="dxa"/>
            <w:vAlign w:val="center"/>
          </w:tcPr>
          <w:p w:rsidR="00AF5531" w:rsidRPr="00AF5531" w:rsidRDefault="00AF5531" w:rsidP="002B4C6E">
            <w:pPr>
              <w:jc w:val="center"/>
              <w:rPr>
                <w:sz w:val="20"/>
                <w:szCs w:val="20"/>
              </w:rPr>
            </w:pPr>
            <w:r w:rsidRPr="00AF5531">
              <w:rPr>
                <w:sz w:val="20"/>
                <w:szCs w:val="20"/>
              </w:rPr>
              <w:t>0,001</w:t>
            </w:r>
          </w:p>
        </w:tc>
        <w:tc>
          <w:tcPr>
            <w:tcW w:w="824" w:type="dxa"/>
            <w:vAlign w:val="center"/>
          </w:tcPr>
          <w:p w:rsidR="00AF5531" w:rsidRPr="00AF5531" w:rsidRDefault="00AF5531" w:rsidP="002B4C6E">
            <w:pPr>
              <w:jc w:val="center"/>
              <w:rPr>
                <w:sz w:val="20"/>
                <w:szCs w:val="20"/>
              </w:rPr>
            </w:pPr>
            <w:r w:rsidRPr="00AF5531">
              <w:rPr>
                <w:sz w:val="20"/>
                <w:szCs w:val="20"/>
              </w:rPr>
              <w:t>0,001</w:t>
            </w:r>
          </w:p>
        </w:tc>
        <w:tc>
          <w:tcPr>
            <w:tcW w:w="824" w:type="dxa"/>
            <w:vAlign w:val="center"/>
          </w:tcPr>
          <w:p w:rsidR="00AF5531" w:rsidRPr="00AF5531" w:rsidRDefault="00AF5531" w:rsidP="002B4C6E">
            <w:pPr>
              <w:jc w:val="center"/>
              <w:rPr>
                <w:sz w:val="20"/>
                <w:szCs w:val="20"/>
              </w:rPr>
            </w:pPr>
            <w:r w:rsidRPr="00AF5531">
              <w:rPr>
                <w:sz w:val="20"/>
                <w:szCs w:val="20"/>
              </w:rPr>
              <w:t>0,001</w:t>
            </w:r>
          </w:p>
        </w:tc>
        <w:tc>
          <w:tcPr>
            <w:tcW w:w="824" w:type="dxa"/>
            <w:vAlign w:val="center"/>
          </w:tcPr>
          <w:p w:rsidR="00AF5531" w:rsidRPr="00AF5531" w:rsidRDefault="00AF5531" w:rsidP="002B4C6E">
            <w:pPr>
              <w:jc w:val="center"/>
              <w:rPr>
                <w:sz w:val="20"/>
                <w:szCs w:val="20"/>
              </w:rPr>
            </w:pPr>
            <w:r w:rsidRPr="00AF5531">
              <w:rPr>
                <w:sz w:val="20"/>
                <w:szCs w:val="20"/>
              </w:rPr>
              <w:t>0,001</w:t>
            </w:r>
          </w:p>
        </w:tc>
        <w:tc>
          <w:tcPr>
            <w:tcW w:w="824" w:type="dxa"/>
            <w:vAlign w:val="center"/>
          </w:tcPr>
          <w:p w:rsidR="00AF5531" w:rsidRPr="00AF5531" w:rsidRDefault="00AF5531" w:rsidP="002B4C6E">
            <w:pPr>
              <w:jc w:val="center"/>
              <w:rPr>
                <w:sz w:val="20"/>
                <w:szCs w:val="20"/>
              </w:rPr>
            </w:pPr>
            <w:r w:rsidRPr="00AF5531">
              <w:rPr>
                <w:sz w:val="20"/>
                <w:szCs w:val="20"/>
              </w:rPr>
              <w:t>0,001</w:t>
            </w:r>
          </w:p>
        </w:tc>
        <w:tc>
          <w:tcPr>
            <w:tcW w:w="770" w:type="dxa"/>
            <w:vAlign w:val="center"/>
          </w:tcPr>
          <w:p w:rsidR="00AF5531" w:rsidRPr="00AF5531" w:rsidRDefault="00AF5531" w:rsidP="002B4C6E">
            <w:pPr>
              <w:jc w:val="center"/>
              <w:rPr>
                <w:sz w:val="20"/>
                <w:szCs w:val="20"/>
              </w:rPr>
            </w:pPr>
            <w:r w:rsidRPr="00AF5531">
              <w:rPr>
                <w:sz w:val="20"/>
                <w:szCs w:val="20"/>
              </w:rPr>
              <w:t>0,001</w:t>
            </w:r>
          </w:p>
        </w:tc>
        <w:tc>
          <w:tcPr>
            <w:tcW w:w="766" w:type="dxa"/>
            <w:vAlign w:val="center"/>
          </w:tcPr>
          <w:p w:rsidR="00AF5531" w:rsidRPr="00AF5531" w:rsidRDefault="00AF5531" w:rsidP="002B4C6E">
            <w:pPr>
              <w:jc w:val="center"/>
              <w:rPr>
                <w:sz w:val="20"/>
                <w:szCs w:val="20"/>
              </w:rPr>
            </w:pPr>
            <w:r w:rsidRPr="00AF5531">
              <w:rPr>
                <w:sz w:val="20"/>
                <w:szCs w:val="20"/>
              </w:rPr>
              <w:t>0,001</w:t>
            </w:r>
          </w:p>
        </w:tc>
        <w:tc>
          <w:tcPr>
            <w:tcW w:w="766" w:type="dxa"/>
            <w:vAlign w:val="center"/>
          </w:tcPr>
          <w:p w:rsidR="00AF5531" w:rsidRPr="00AF5531" w:rsidRDefault="00AF5531" w:rsidP="002B4C6E">
            <w:pPr>
              <w:jc w:val="center"/>
              <w:rPr>
                <w:sz w:val="20"/>
                <w:szCs w:val="20"/>
              </w:rPr>
            </w:pPr>
            <w:r w:rsidRPr="00AF5531">
              <w:rPr>
                <w:sz w:val="20"/>
                <w:szCs w:val="20"/>
              </w:rPr>
              <w:t>0,001</w:t>
            </w:r>
          </w:p>
        </w:tc>
        <w:tc>
          <w:tcPr>
            <w:tcW w:w="766" w:type="dxa"/>
            <w:vAlign w:val="center"/>
          </w:tcPr>
          <w:p w:rsidR="00AF5531" w:rsidRPr="00AF5531" w:rsidRDefault="00AF5531" w:rsidP="002B4C6E">
            <w:pPr>
              <w:jc w:val="center"/>
              <w:rPr>
                <w:sz w:val="20"/>
                <w:szCs w:val="20"/>
              </w:rPr>
            </w:pPr>
            <w:r w:rsidRPr="00AF5531">
              <w:rPr>
                <w:sz w:val="20"/>
                <w:szCs w:val="20"/>
              </w:rPr>
              <w:t>0,001</w:t>
            </w:r>
          </w:p>
        </w:tc>
        <w:tc>
          <w:tcPr>
            <w:tcW w:w="1091" w:type="dxa"/>
            <w:vAlign w:val="center"/>
          </w:tcPr>
          <w:p w:rsidR="00AF5531" w:rsidRPr="00AF5531" w:rsidRDefault="00AF5531" w:rsidP="002B4C6E">
            <w:pPr>
              <w:jc w:val="center"/>
              <w:rPr>
                <w:sz w:val="20"/>
                <w:szCs w:val="20"/>
              </w:rPr>
            </w:pPr>
            <w:r w:rsidRPr="00AF5531">
              <w:rPr>
                <w:sz w:val="20"/>
                <w:szCs w:val="20"/>
              </w:rPr>
              <w:t>0,001</w:t>
            </w:r>
          </w:p>
        </w:tc>
      </w:tr>
      <w:tr w:rsidR="00AF5531" w:rsidTr="002B4C6E">
        <w:trPr>
          <w:trHeight w:val="20"/>
        </w:trPr>
        <w:tc>
          <w:tcPr>
            <w:tcW w:w="2122" w:type="dxa"/>
            <w:vAlign w:val="center"/>
          </w:tcPr>
          <w:p w:rsidR="00AF5531" w:rsidRPr="00AF5531" w:rsidRDefault="00AF5531" w:rsidP="002B4C6E">
            <w:pPr>
              <w:jc w:val="center"/>
              <w:rPr>
                <w:sz w:val="20"/>
                <w:szCs w:val="20"/>
              </w:rPr>
            </w:pPr>
            <w:r w:rsidRPr="00AF5531">
              <w:rPr>
                <w:sz w:val="20"/>
                <w:szCs w:val="20"/>
              </w:rPr>
              <w:t>Калинина д.201</w:t>
            </w:r>
          </w:p>
        </w:tc>
        <w:tc>
          <w:tcPr>
            <w:tcW w:w="766" w:type="dxa"/>
            <w:vAlign w:val="center"/>
          </w:tcPr>
          <w:p w:rsidR="00AF5531" w:rsidRPr="00AF5531" w:rsidRDefault="00AF5531" w:rsidP="002B4C6E">
            <w:pPr>
              <w:jc w:val="center"/>
              <w:rPr>
                <w:sz w:val="20"/>
                <w:szCs w:val="20"/>
              </w:rPr>
            </w:pPr>
            <w:r w:rsidRPr="00AF5531">
              <w:rPr>
                <w:sz w:val="20"/>
                <w:szCs w:val="20"/>
              </w:rPr>
              <w:t>0,0004</w:t>
            </w:r>
          </w:p>
        </w:tc>
        <w:tc>
          <w:tcPr>
            <w:tcW w:w="824" w:type="dxa"/>
            <w:vAlign w:val="center"/>
          </w:tcPr>
          <w:p w:rsidR="00AF5531" w:rsidRPr="00AF5531" w:rsidRDefault="00AF5531" w:rsidP="002B4C6E">
            <w:pPr>
              <w:jc w:val="center"/>
              <w:rPr>
                <w:sz w:val="20"/>
                <w:szCs w:val="20"/>
              </w:rPr>
            </w:pPr>
            <w:r w:rsidRPr="00AF5531">
              <w:rPr>
                <w:sz w:val="20"/>
                <w:szCs w:val="20"/>
              </w:rPr>
              <w:t>0,0004</w:t>
            </w:r>
          </w:p>
        </w:tc>
        <w:tc>
          <w:tcPr>
            <w:tcW w:w="824" w:type="dxa"/>
            <w:vAlign w:val="center"/>
          </w:tcPr>
          <w:p w:rsidR="00AF5531" w:rsidRPr="00AF5531" w:rsidRDefault="00AF5531" w:rsidP="002B4C6E">
            <w:pPr>
              <w:jc w:val="center"/>
              <w:rPr>
                <w:sz w:val="20"/>
                <w:szCs w:val="20"/>
              </w:rPr>
            </w:pPr>
            <w:r w:rsidRPr="00AF5531">
              <w:rPr>
                <w:sz w:val="20"/>
                <w:szCs w:val="20"/>
              </w:rPr>
              <w:t>0,0004</w:t>
            </w:r>
          </w:p>
        </w:tc>
        <w:tc>
          <w:tcPr>
            <w:tcW w:w="824" w:type="dxa"/>
            <w:vAlign w:val="center"/>
          </w:tcPr>
          <w:p w:rsidR="00AF5531" w:rsidRPr="00AF5531" w:rsidRDefault="00AF5531" w:rsidP="002B4C6E">
            <w:pPr>
              <w:jc w:val="center"/>
              <w:rPr>
                <w:sz w:val="20"/>
                <w:szCs w:val="20"/>
              </w:rPr>
            </w:pPr>
            <w:r w:rsidRPr="00AF5531">
              <w:rPr>
                <w:sz w:val="20"/>
                <w:szCs w:val="20"/>
              </w:rPr>
              <w:t>0,0004</w:t>
            </w:r>
          </w:p>
        </w:tc>
        <w:tc>
          <w:tcPr>
            <w:tcW w:w="824" w:type="dxa"/>
            <w:vAlign w:val="center"/>
          </w:tcPr>
          <w:p w:rsidR="00AF5531" w:rsidRPr="00AF5531" w:rsidRDefault="00AF5531" w:rsidP="002B4C6E">
            <w:pPr>
              <w:jc w:val="center"/>
              <w:rPr>
                <w:sz w:val="20"/>
                <w:szCs w:val="20"/>
              </w:rPr>
            </w:pPr>
            <w:r w:rsidRPr="00AF5531">
              <w:rPr>
                <w:sz w:val="20"/>
                <w:szCs w:val="20"/>
              </w:rPr>
              <w:t>0,0004</w:t>
            </w:r>
          </w:p>
        </w:tc>
        <w:tc>
          <w:tcPr>
            <w:tcW w:w="770" w:type="dxa"/>
            <w:vAlign w:val="center"/>
          </w:tcPr>
          <w:p w:rsidR="00AF5531" w:rsidRPr="00AF5531" w:rsidRDefault="00AF5531" w:rsidP="002B4C6E">
            <w:pPr>
              <w:jc w:val="center"/>
              <w:rPr>
                <w:sz w:val="20"/>
                <w:szCs w:val="20"/>
              </w:rPr>
            </w:pPr>
            <w:r w:rsidRPr="00AF5531">
              <w:rPr>
                <w:sz w:val="20"/>
                <w:szCs w:val="20"/>
              </w:rPr>
              <w:t>0,0004</w:t>
            </w:r>
          </w:p>
        </w:tc>
        <w:tc>
          <w:tcPr>
            <w:tcW w:w="766" w:type="dxa"/>
            <w:vAlign w:val="center"/>
          </w:tcPr>
          <w:p w:rsidR="00AF5531" w:rsidRPr="00AF5531" w:rsidRDefault="00AF5531" w:rsidP="002B4C6E">
            <w:pPr>
              <w:jc w:val="center"/>
              <w:rPr>
                <w:sz w:val="20"/>
                <w:szCs w:val="20"/>
              </w:rPr>
            </w:pPr>
            <w:r w:rsidRPr="00AF5531">
              <w:rPr>
                <w:sz w:val="20"/>
                <w:szCs w:val="20"/>
              </w:rPr>
              <w:t>0,0004</w:t>
            </w:r>
          </w:p>
        </w:tc>
        <w:tc>
          <w:tcPr>
            <w:tcW w:w="766" w:type="dxa"/>
            <w:vAlign w:val="center"/>
          </w:tcPr>
          <w:p w:rsidR="00AF5531" w:rsidRPr="00AF5531" w:rsidRDefault="00AF5531" w:rsidP="002B4C6E">
            <w:pPr>
              <w:jc w:val="center"/>
              <w:rPr>
                <w:sz w:val="20"/>
                <w:szCs w:val="20"/>
              </w:rPr>
            </w:pPr>
            <w:r w:rsidRPr="00AF5531">
              <w:rPr>
                <w:sz w:val="20"/>
                <w:szCs w:val="20"/>
              </w:rPr>
              <w:t>0,0004</w:t>
            </w:r>
          </w:p>
        </w:tc>
        <w:tc>
          <w:tcPr>
            <w:tcW w:w="766" w:type="dxa"/>
            <w:vAlign w:val="center"/>
          </w:tcPr>
          <w:p w:rsidR="00AF5531" w:rsidRPr="00AF5531" w:rsidRDefault="00AF5531" w:rsidP="002B4C6E">
            <w:pPr>
              <w:jc w:val="center"/>
              <w:rPr>
                <w:sz w:val="20"/>
                <w:szCs w:val="20"/>
              </w:rPr>
            </w:pPr>
            <w:r w:rsidRPr="00AF5531">
              <w:rPr>
                <w:sz w:val="20"/>
                <w:szCs w:val="20"/>
              </w:rPr>
              <w:t>0,0004</w:t>
            </w:r>
          </w:p>
        </w:tc>
        <w:tc>
          <w:tcPr>
            <w:tcW w:w="1091" w:type="dxa"/>
            <w:vAlign w:val="center"/>
          </w:tcPr>
          <w:p w:rsidR="00AF5531" w:rsidRPr="00AF5531" w:rsidRDefault="00AF5531" w:rsidP="002B4C6E">
            <w:pPr>
              <w:jc w:val="center"/>
              <w:rPr>
                <w:sz w:val="20"/>
                <w:szCs w:val="20"/>
              </w:rPr>
            </w:pPr>
            <w:r w:rsidRPr="00AF5531">
              <w:rPr>
                <w:sz w:val="20"/>
                <w:szCs w:val="20"/>
              </w:rPr>
              <w:t>0,0004</w:t>
            </w:r>
          </w:p>
        </w:tc>
      </w:tr>
      <w:tr w:rsidR="00AF5531" w:rsidTr="002B4C6E">
        <w:trPr>
          <w:trHeight w:val="20"/>
        </w:trPr>
        <w:tc>
          <w:tcPr>
            <w:tcW w:w="2122" w:type="dxa"/>
            <w:vAlign w:val="center"/>
          </w:tcPr>
          <w:p w:rsidR="00AF5531" w:rsidRPr="00AF5531" w:rsidRDefault="00AF5531" w:rsidP="002B4C6E">
            <w:pPr>
              <w:jc w:val="center"/>
              <w:rPr>
                <w:sz w:val="20"/>
                <w:szCs w:val="20"/>
              </w:rPr>
            </w:pPr>
            <w:r w:rsidRPr="00AF5531">
              <w:rPr>
                <w:sz w:val="20"/>
                <w:szCs w:val="20"/>
              </w:rPr>
              <w:t>Калинина д.205</w:t>
            </w:r>
          </w:p>
        </w:tc>
        <w:tc>
          <w:tcPr>
            <w:tcW w:w="766" w:type="dxa"/>
            <w:vAlign w:val="center"/>
          </w:tcPr>
          <w:p w:rsidR="00AF5531" w:rsidRPr="00AF5531" w:rsidRDefault="00AF5531" w:rsidP="002B4C6E">
            <w:pPr>
              <w:jc w:val="center"/>
              <w:rPr>
                <w:sz w:val="20"/>
                <w:szCs w:val="20"/>
              </w:rPr>
            </w:pPr>
            <w:r w:rsidRPr="00AF5531">
              <w:rPr>
                <w:sz w:val="20"/>
                <w:szCs w:val="20"/>
              </w:rPr>
              <w:t>0,0002</w:t>
            </w:r>
          </w:p>
        </w:tc>
        <w:tc>
          <w:tcPr>
            <w:tcW w:w="824" w:type="dxa"/>
            <w:vAlign w:val="center"/>
          </w:tcPr>
          <w:p w:rsidR="00AF5531" w:rsidRPr="00AF5531" w:rsidRDefault="00AF5531" w:rsidP="002B4C6E">
            <w:pPr>
              <w:jc w:val="center"/>
              <w:rPr>
                <w:sz w:val="20"/>
                <w:szCs w:val="20"/>
              </w:rPr>
            </w:pPr>
            <w:r w:rsidRPr="00AF5531">
              <w:rPr>
                <w:sz w:val="20"/>
                <w:szCs w:val="20"/>
              </w:rPr>
              <w:t>0,0002</w:t>
            </w:r>
          </w:p>
        </w:tc>
        <w:tc>
          <w:tcPr>
            <w:tcW w:w="824" w:type="dxa"/>
            <w:vAlign w:val="center"/>
          </w:tcPr>
          <w:p w:rsidR="00AF5531" w:rsidRPr="00AF5531" w:rsidRDefault="00AF5531" w:rsidP="002B4C6E">
            <w:pPr>
              <w:jc w:val="center"/>
              <w:rPr>
                <w:sz w:val="20"/>
                <w:szCs w:val="20"/>
              </w:rPr>
            </w:pPr>
            <w:r w:rsidRPr="00AF5531">
              <w:rPr>
                <w:sz w:val="20"/>
                <w:szCs w:val="20"/>
              </w:rPr>
              <w:t>0,0002</w:t>
            </w:r>
          </w:p>
        </w:tc>
        <w:tc>
          <w:tcPr>
            <w:tcW w:w="824" w:type="dxa"/>
            <w:vAlign w:val="center"/>
          </w:tcPr>
          <w:p w:rsidR="00AF5531" w:rsidRPr="00AF5531" w:rsidRDefault="00AF5531" w:rsidP="002B4C6E">
            <w:pPr>
              <w:jc w:val="center"/>
              <w:rPr>
                <w:sz w:val="20"/>
                <w:szCs w:val="20"/>
              </w:rPr>
            </w:pPr>
            <w:r w:rsidRPr="00AF5531">
              <w:rPr>
                <w:sz w:val="20"/>
                <w:szCs w:val="20"/>
              </w:rPr>
              <w:t>0,0002</w:t>
            </w:r>
          </w:p>
        </w:tc>
        <w:tc>
          <w:tcPr>
            <w:tcW w:w="824" w:type="dxa"/>
            <w:vAlign w:val="center"/>
          </w:tcPr>
          <w:p w:rsidR="00AF5531" w:rsidRPr="00AF5531" w:rsidRDefault="00AF5531" w:rsidP="002B4C6E">
            <w:pPr>
              <w:jc w:val="center"/>
              <w:rPr>
                <w:sz w:val="20"/>
                <w:szCs w:val="20"/>
              </w:rPr>
            </w:pPr>
            <w:r w:rsidRPr="00AF5531">
              <w:rPr>
                <w:sz w:val="20"/>
                <w:szCs w:val="20"/>
              </w:rPr>
              <w:t>0,0002</w:t>
            </w:r>
          </w:p>
        </w:tc>
        <w:tc>
          <w:tcPr>
            <w:tcW w:w="770" w:type="dxa"/>
            <w:vAlign w:val="center"/>
          </w:tcPr>
          <w:p w:rsidR="00AF5531" w:rsidRPr="00AF5531" w:rsidRDefault="00AF5531" w:rsidP="002B4C6E">
            <w:pPr>
              <w:jc w:val="center"/>
              <w:rPr>
                <w:sz w:val="20"/>
                <w:szCs w:val="20"/>
              </w:rPr>
            </w:pPr>
            <w:r w:rsidRPr="00AF5531">
              <w:rPr>
                <w:sz w:val="20"/>
                <w:szCs w:val="20"/>
              </w:rPr>
              <w:t>0,0002</w:t>
            </w:r>
          </w:p>
        </w:tc>
        <w:tc>
          <w:tcPr>
            <w:tcW w:w="766" w:type="dxa"/>
            <w:vAlign w:val="center"/>
          </w:tcPr>
          <w:p w:rsidR="00AF5531" w:rsidRPr="00AF5531" w:rsidRDefault="00AF5531" w:rsidP="002B4C6E">
            <w:pPr>
              <w:jc w:val="center"/>
              <w:rPr>
                <w:sz w:val="20"/>
                <w:szCs w:val="20"/>
              </w:rPr>
            </w:pPr>
            <w:r w:rsidRPr="00AF5531">
              <w:rPr>
                <w:sz w:val="20"/>
                <w:szCs w:val="20"/>
              </w:rPr>
              <w:t>0,0002</w:t>
            </w:r>
          </w:p>
        </w:tc>
        <w:tc>
          <w:tcPr>
            <w:tcW w:w="766" w:type="dxa"/>
            <w:vAlign w:val="center"/>
          </w:tcPr>
          <w:p w:rsidR="00AF5531" w:rsidRPr="00AF5531" w:rsidRDefault="00AF5531" w:rsidP="002B4C6E">
            <w:pPr>
              <w:jc w:val="center"/>
              <w:rPr>
                <w:sz w:val="20"/>
                <w:szCs w:val="20"/>
              </w:rPr>
            </w:pPr>
            <w:r w:rsidRPr="00AF5531">
              <w:rPr>
                <w:sz w:val="20"/>
                <w:szCs w:val="20"/>
              </w:rPr>
              <w:t>0,0002</w:t>
            </w:r>
          </w:p>
        </w:tc>
        <w:tc>
          <w:tcPr>
            <w:tcW w:w="766" w:type="dxa"/>
            <w:vAlign w:val="center"/>
          </w:tcPr>
          <w:p w:rsidR="00AF5531" w:rsidRPr="00AF5531" w:rsidRDefault="00AF5531" w:rsidP="002B4C6E">
            <w:pPr>
              <w:jc w:val="center"/>
              <w:rPr>
                <w:sz w:val="20"/>
                <w:szCs w:val="20"/>
              </w:rPr>
            </w:pPr>
            <w:r w:rsidRPr="00AF5531">
              <w:rPr>
                <w:sz w:val="20"/>
                <w:szCs w:val="20"/>
              </w:rPr>
              <w:t>0,0002</w:t>
            </w:r>
          </w:p>
        </w:tc>
        <w:tc>
          <w:tcPr>
            <w:tcW w:w="1091" w:type="dxa"/>
            <w:vAlign w:val="center"/>
          </w:tcPr>
          <w:p w:rsidR="00AF5531" w:rsidRPr="00AF5531" w:rsidRDefault="00AF5531" w:rsidP="002B4C6E">
            <w:pPr>
              <w:jc w:val="center"/>
              <w:rPr>
                <w:sz w:val="20"/>
                <w:szCs w:val="20"/>
              </w:rPr>
            </w:pPr>
            <w:r w:rsidRPr="00AF5531">
              <w:rPr>
                <w:sz w:val="20"/>
                <w:szCs w:val="20"/>
              </w:rPr>
              <w:t>0,0002</w:t>
            </w:r>
          </w:p>
        </w:tc>
      </w:tr>
      <w:tr w:rsidR="00AF5531" w:rsidTr="002B4C6E">
        <w:trPr>
          <w:trHeight w:val="20"/>
        </w:trPr>
        <w:tc>
          <w:tcPr>
            <w:tcW w:w="2122" w:type="dxa"/>
            <w:vAlign w:val="center"/>
          </w:tcPr>
          <w:p w:rsidR="00AF5531" w:rsidRPr="00AF5531" w:rsidRDefault="00AF5531" w:rsidP="002B4C6E">
            <w:pPr>
              <w:jc w:val="center"/>
              <w:rPr>
                <w:sz w:val="20"/>
                <w:szCs w:val="20"/>
              </w:rPr>
            </w:pPr>
            <w:r w:rsidRPr="00AF5531">
              <w:rPr>
                <w:sz w:val="20"/>
                <w:szCs w:val="20"/>
              </w:rPr>
              <w:t>Калинина д.207</w:t>
            </w:r>
          </w:p>
        </w:tc>
        <w:tc>
          <w:tcPr>
            <w:tcW w:w="766" w:type="dxa"/>
            <w:vAlign w:val="center"/>
          </w:tcPr>
          <w:p w:rsidR="00AF5531" w:rsidRPr="00AF5531" w:rsidRDefault="00AF5531" w:rsidP="002B4C6E">
            <w:pPr>
              <w:jc w:val="center"/>
              <w:rPr>
                <w:sz w:val="20"/>
                <w:szCs w:val="20"/>
              </w:rPr>
            </w:pPr>
            <w:r w:rsidRPr="00AF5531">
              <w:rPr>
                <w:sz w:val="20"/>
                <w:szCs w:val="20"/>
              </w:rPr>
              <w:t>0,0006</w:t>
            </w:r>
          </w:p>
        </w:tc>
        <w:tc>
          <w:tcPr>
            <w:tcW w:w="824" w:type="dxa"/>
            <w:vAlign w:val="center"/>
          </w:tcPr>
          <w:p w:rsidR="00AF5531" w:rsidRPr="00AF5531" w:rsidRDefault="00AF5531" w:rsidP="002B4C6E">
            <w:pPr>
              <w:jc w:val="center"/>
              <w:rPr>
                <w:sz w:val="20"/>
                <w:szCs w:val="20"/>
              </w:rPr>
            </w:pPr>
            <w:r w:rsidRPr="00AF5531">
              <w:rPr>
                <w:sz w:val="20"/>
                <w:szCs w:val="20"/>
              </w:rPr>
              <w:t>0,0006</w:t>
            </w:r>
          </w:p>
        </w:tc>
        <w:tc>
          <w:tcPr>
            <w:tcW w:w="824" w:type="dxa"/>
            <w:vAlign w:val="center"/>
          </w:tcPr>
          <w:p w:rsidR="00AF5531" w:rsidRPr="00AF5531" w:rsidRDefault="00AF5531" w:rsidP="002B4C6E">
            <w:pPr>
              <w:jc w:val="center"/>
              <w:rPr>
                <w:sz w:val="20"/>
                <w:szCs w:val="20"/>
              </w:rPr>
            </w:pPr>
            <w:r w:rsidRPr="00AF5531">
              <w:rPr>
                <w:sz w:val="20"/>
                <w:szCs w:val="20"/>
              </w:rPr>
              <w:t>0,0006</w:t>
            </w:r>
          </w:p>
        </w:tc>
        <w:tc>
          <w:tcPr>
            <w:tcW w:w="824" w:type="dxa"/>
            <w:vAlign w:val="center"/>
          </w:tcPr>
          <w:p w:rsidR="00AF5531" w:rsidRPr="00AF5531" w:rsidRDefault="00AF5531" w:rsidP="002B4C6E">
            <w:pPr>
              <w:jc w:val="center"/>
              <w:rPr>
                <w:sz w:val="20"/>
                <w:szCs w:val="20"/>
              </w:rPr>
            </w:pPr>
            <w:r w:rsidRPr="00AF5531">
              <w:rPr>
                <w:sz w:val="20"/>
                <w:szCs w:val="20"/>
              </w:rPr>
              <w:t>0,0006</w:t>
            </w:r>
          </w:p>
        </w:tc>
        <w:tc>
          <w:tcPr>
            <w:tcW w:w="824" w:type="dxa"/>
            <w:vAlign w:val="center"/>
          </w:tcPr>
          <w:p w:rsidR="00AF5531" w:rsidRPr="00AF5531" w:rsidRDefault="00AF5531" w:rsidP="002B4C6E">
            <w:pPr>
              <w:jc w:val="center"/>
              <w:rPr>
                <w:sz w:val="20"/>
                <w:szCs w:val="20"/>
              </w:rPr>
            </w:pPr>
            <w:r w:rsidRPr="00AF5531">
              <w:rPr>
                <w:sz w:val="20"/>
                <w:szCs w:val="20"/>
              </w:rPr>
              <w:t>0,0006</w:t>
            </w:r>
          </w:p>
        </w:tc>
        <w:tc>
          <w:tcPr>
            <w:tcW w:w="770" w:type="dxa"/>
            <w:vAlign w:val="center"/>
          </w:tcPr>
          <w:p w:rsidR="00AF5531" w:rsidRPr="00AF5531" w:rsidRDefault="00AF5531" w:rsidP="002B4C6E">
            <w:pPr>
              <w:jc w:val="center"/>
              <w:rPr>
                <w:sz w:val="20"/>
                <w:szCs w:val="20"/>
              </w:rPr>
            </w:pPr>
            <w:r w:rsidRPr="00AF5531">
              <w:rPr>
                <w:sz w:val="20"/>
                <w:szCs w:val="20"/>
              </w:rPr>
              <w:t>0,0006</w:t>
            </w:r>
          </w:p>
        </w:tc>
        <w:tc>
          <w:tcPr>
            <w:tcW w:w="766" w:type="dxa"/>
            <w:vAlign w:val="center"/>
          </w:tcPr>
          <w:p w:rsidR="00AF5531" w:rsidRPr="00AF5531" w:rsidRDefault="00AF5531" w:rsidP="002B4C6E">
            <w:pPr>
              <w:jc w:val="center"/>
              <w:rPr>
                <w:sz w:val="20"/>
                <w:szCs w:val="20"/>
              </w:rPr>
            </w:pPr>
            <w:r w:rsidRPr="00AF5531">
              <w:rPr>
                <w:sz w:val="20"/>
                <w:szCs w:val="20"/>
              </w:rPr>
              <w:t>0,0006</w:t>
            </w:r>
          </w:p>
        </w:tc>
        <w:tc>
          <w:tcPr>
            <w:tcW w:w="766" w:type="dxa"/>
            <w:vAlign w:val="center"/>
          </w:tcPr>
          <w:p w:rsidR="00AF5531" w:rsidRPr="00AF5531" w:rsidRDefault="00AF5531" w:rsidP="002B4C6E">
            <w:pPr>
              <w:jc w:val="center"/>
              <w:rPr>
                <w:sz w:val="20"/>
                <w:szCs w:val="20"/>
              </w:rPr>
            </w:pPr>
            <w:r w:rsidRPr="00AF5531">
              <w:rPr>
                <w:sz w:val="20"/>
                <w:szCs w:val="20"/>
              </w:rPr>
              <w:t>0,0006</w:t>
            </w:r>
          </w:p>
        </w:tc>
        <w:tc>
          <w:tcPr>
            <w:tcW w:w="766" w:type="dxa"/>
            <w:vAlign w:val="center"/>
          </w:tcPr>
          <w:p w:rsidR="00AF5531" w:rsidRPr="00AF5531" w:rsidRDefault="00AF5531" w:rsidP="002B4C6E">
            <w:pPr>
              <w:jc w:val="center"/>
              <w:rPr>
                <w:sz w:val="20"/>
                <w:szCs w:val="20"/>
              </w:rPr>
            </w:pPr>
            <w:r w:rsidRPr="00AF5531">
              <w:rPr>
                <w:sz w:val="20"/>
                <w:szCs w:val="20"/>
              </w:rPr>
              <w:t>0,0006</w:t>
            </w:r>
          </w:p>
        </w:tc>
        <w:tc>
          <w:tcPr>
            <w:tcW w:w="1091" w:type="dxa"/>
            <w:vAlign w:val="center"/>
          </w:tcPr>
          <w:p w:rsidR="00AF5531" w:rsidRPr="00AF5531" w:rsidRDefault="00AF5531" w:rsidP="002B4C6E">
            <w:pPr>
              <w:jc w:val="center"/>
              <w:rPr>
                <w:sz w:val="20"/>
                <w:szCs w:val="20"/>
              </w:rPr>
            </w:pPr>
            <w:r w:rsidRPr="00AF5531">
              <w:rPr>
                <w:sz w:val="20"/>
                <w:szCs w:val="20"/>
              </w:rPr>
              <w:t>0,0006</w:t>
            </w:r>
          </w:p>
        </w:tc>
      </w:tr>
      <w:tr w:rsidR="00C16ACC" w:rsidTr="002B4C6E">
        <w:trPr>
          <w:trHeight w:val="20"/>
        </w:trPr>
        <w:tc>
          <w:tcPr>
            <w:tcW w:w="10343" w:type="dxa"/>
            <w:gridSpan w:val="11"/>
            <w:vAlign w:val="center"/>
          </w:tcPr>
          <w:p w:rsidR="00C16ACC" w:rsidRPr="00C16ACC" w:rsidRDefault="00C16ACC" w:rsidP="002B4C6E">
            <w:pPr>
              <w:jc w:val="center"/>
              <w:rPr>
                <w:b/>
                <w:i/>
                <w:sz w:val="20"/>
                <w:szCs w:val="20"/>
              </w:rPr>
            </w:pPr>
            <w:r w:rsidRPr="00C16ACC">
              <w:rPr>
                <w:b/>
                <w:i/>
                <w:sz w:val="20"/>
                <w:szCs w:val="20"/>
              </w:rPr>
              <w:t>МКУ «ХЭС»</w:t>
            </w:r>
          </w:p>
        </w:tc>
      </w:tr>
      <w:tr w:rsidR="00C16ACC" w:rsidTr="002B4C6E">
        <w:trPr>
          <w:trHeight w:val="20"/>
        </w:trPr>
        <w:tc>
          <w:tcPr>
            <w:tcW w:w="2122" w:type="dxa"/>
            <w:vAlign w:val="center"/>
          </w:tcPr>
          <w:p w:rsidR="00C16ACC" w:rsidRPr="00C16ACC" w:rsidRDefault="00B66554" w:rsidP="002B4C6E">
            <w:pPr>
              <w:jc w:val="center"/>
              <w:rPr>
                <w:sz w:val="20"/>
                <w:szCs w:val="20"/>
              </w:rPr>
            </w:pPr>
            <w:r>
              <w:rPr>
                <w:sz w:val="20"/>
                <w:szCs w:val="20"/>
              </w:rPr>
              <w:t xml:space="preserve">Котельная  МКОУ  ДО </w:t>
            </w:r>
            <w:r w:rsidR="00C16ACC" w:rsidRPr="00C16ACC">
              <w:rPr>
                <w:sz w:val="20"/>
                <w:szCs w:val="20"/>
              </w:rPr>
              <w:t>«ДЮСШ»</w:t>
            </w:r>
          </w:p>
        </w:tc>
        <w:tc>
          <w:tcPr>
            <w:tcW w:w="766" w:type="dxa"/>
            <w:vAlign w:val="center"/>
          </w:tcPr>
          <w:p w:rsidR="00C16ACC" w:rsidRPr="00AF5531" w:rsidRDefault="00C16ACC" w:rsidP="002B4C6E">
            <w:pPr>
              <w:jc w:val="center"/>
              <w:rPr>
                <w:sz w:val="20"/>
                <w:szCs w:val="20"/>
              </w:rPr>
            </w:pPr>
            <w:r>
              <w:rPr>
                <w:sz w:val="20"/>
                <w:szCs w:val="20"/>
              </w:rPr>
              <w:t>0,57</w:t>
            </w:r>
          </w:p>
        </w:tc>
        <w:tc>
          <w:tcPr>
            <w:tcW w:w="824" w:type="dxa"/>
            <w:vAlign w:val="center"/>
          </w:tcPr>
          <w:p w:rsidR="00C16ACC" w:rsidRPr="00AF5531" w:rsidRDefault="00C16ACC" w:rsidP="002B4C6E">
            <w:pPr>
              <w:jc w:val="center"/>
              <w:rPr>
                <w:sz w:val="20"/>
                <w:szCs w:val="20"/>
              </w:rPr>
            </w:pPr>
            <w:r>
              <w:rPr>
                <w:sz w:val="20"/>
                <w:szCs w:val="20"/>
              </w:rPr>
              <w:t>0,57</w:t>
            </w:r>
          </w:p>
        </w:tc>
        <w:tc>
          <w:tcPr>
            <w:tcW w:w="824" w:type="dxa"/>
            <w:vAlign w:val="center"/>
          </w:tcPr>
          <w:p w:rsidR="00C16ACC" w:rsidRPr="00AF5531" w:rsidRDefault="00C16ACC" w:rsidP="002B4C6E">
            <w:pPr>
              <w:jc w:val="center"/>
              <w:rPr>
                <w:sz w:val="20"/>
                <w:szCs w:val="20"/>
              </w:rPr>
            </w:pPr>
            <w:r>
              <w:rPr>
                <w:sz w:val="20"/>
                <w:szCs w:val="20"/>
              </w:rPr>
              <w:t>0,57</w:t>
            </w:r>
          </w:p>
        </w:tc>
        <w:tc>
          <w:tcPr>
            <w:tcW w:w="824" w:type="dxa"/>
            <w:vAlign w:val="center"/>
          </w:tcPr>
          <w:p w:rsidR="00C16ACC" w:rsidRPr="00AF5531" w:rsidRDefault="00C16ACC" w:rsidP="002B4C6E">
            <w:pPr>
              <w:jc w:val="center"/>
              <w:rPr>
                <w:sz w:val="20"/>
                <w:szCs w:val="20"/>
              </w:rPr>
            </w:pPr>
            <w:r>
              <w:rPr>
                <w:sz w:val="20"/>
                <w:szCs w:val="20"/>
              </w:rPr>
              <w:t>0,57</w:t>
            </w:r>
          </w:p>
        </w:tc>
        <w:tc>
          <w:tcPr>
            <w:tcW w:w="824" w:type="dxa"/>
            <w:vAlign w:val="center"/>
          </w:tcPr>
          <w:p w:rsidR="00C16ACC" w:rsidRPr="00AF5531" w:rsidRDefault="00C16ACC" w:rsidP="002B4C6E">
            <w:pPr>
              <w:jc w:val="center"/>
              <w:rPr>
                <w:sz w:val="20"/>
                <w:szCs w:val="20"/>
              </w:rPr>
            </w:pPr>
            <w:r>
              <w:rPr>
                <w:sz w:val="20"/>
                <w:szCs w:val="20"/>
              </w:rPr>
              <w:t>0,57</w:t>
            </w:r>
          </w:p>
        </w:tc>
        <w:tc>
          <w:tcPr>
            <w:tcW w:w="770" w:type="dxa"/>
            <w:vAlign w:val="center"/>
          </w:tcPr>
          <w:p w:rsidR="00C16ACC" w:rsidRPr="00AF5531" w:rsidRDefault="00C16ACC" w:rsidP="002B4C6E">
            <w:pPr>
              <w:jc w:val="center"/>
              <w:rPr>
                <w:sz w:val="20"/>
                <w:szCs w:val="20"/>
              </w:rPr>
            </w:pPr>
            <w:r>
              <w:rPr>
                <w:sz w:val="20"/>
                <w:szCs w:val="20"/>
              </w:rPr>
              <w:t>0,57</w:t>
            </w:r>
          </w:p>
        </w:tc>
        <w:tc>
          <w:tcPr>
            <w:tcW w:w="766" w:type="dxa"/>
            <w:vAlign w:val="center"/>
          </w:tcPr>
          <w:p w:rsidR="00C16ACC" w:rsidRPr="00AF5531" w:rsidRDefault="00C16ACC" w:rsidP="002B4C6E">
            <w:pPr>
              <w:jc w:val="center"/>
              <w:rPr>
                <w:sz w:val="20"/>
                <w:szCs w:val="20"/>
              </w:rPr>
            </w:pPr>
            <w:r>
              <w:rPr>
                <w:sz w:val="20"/>
                <w:szCs w:val="20"/>
              </w:rPr>
              <w:t>0,57</w:t>
            </w:r>
          </w:p>
        </w:tc>
        <w:tc>
          <w:tcPr>
            <w:tcW w:w="766" w:type="dxa"/>
            <w:vAlign w:val="center"/>
          </w:tcPr>
          <w:p w:rsidR="00C16ACC" w:rsidRPr="00AF5531" w:rsidRDefault="00C16ACC" w:rsidP="002B4C6E">
            <w:pPr>
              <w:jc w:val="center"/>
              <w:rPr>
                <w:sz w:val="20"/>
                <w:szCs w:val="20"/>
              </w:rPr>
            </w:pPr>
            <w:r>
              <w:rPr>
                <w:sz w:val="20"/>
                <w:szCs w:val="20"/>
              </w:rPr>
              <w:t>0,57</w:t>
            </w:r>
          </w:p>
        </w:tc>
        <w:tc>
          <w:tcPr>
            <w:tcW w:w="766" w:type="dxa"/>
            <w:vAlign w:val="center"/>
          </w:tcPr>
          <w:p w:rsidR="00C16ACC" w:rsidRPr="00AF5531" w:rsidRDefault="00C16ACC" w:rsidP="002B4C6E">
            <w:pPr>
              <w:jc w:val="center"/>
              <w:rPr>
                <w:sz w:val="20"/>
                <w:szCs w:val="20"/>
              </w:rPr>
            </w:pPr>
            <w:r>
              <w:rPr>
                <w:sz w:val="20"/>
                <w:szCs w:val="20"/>
              </w:rPr>
              <w:t>0,57</w:t>
            </w:r>
          </w:p>
        </w:tc>
        <w:tc>
          <w:tcPr>
            <w:tcW w:w="1091" w:type="dxa"/>
            <w:vAlign w:val="center"/>
          </w:tcPr>
          <w:p w:rsidR="00C16ACC" w:rsidRPr="00AF5531" w:rsidRDefault="00C16ACC" w:rsidP="002B4C6E">
            <w:pPr>
              <w:jc w:val="center"/>
              <w:rPr>
                <w:sz w:val="20"/>
                <w:szCs w:val="20"/>
              </w:rPr>
            </w:pPr>
            <w:r>
              <w:rPr>
                <w:sz w:val="20"/>
                <w:szCs w:val="20"/>
              </w:rPr>
              <w:t>0,57</w:t>
            </w:r>
          </w:p>
        </w:tc>
      </w:tr>
      <w:tr w:rsidR="00C16ACC" w:rsidTr="002B4C6E">
        <w:trPr>
          <w:trHeight w:val="20"/>
        </w:trPr>
        <w:tc>
          <w:tcPr>
            <w:tcW w:w="2122" w:type="dxa"/>
            <w:vAlign w:val="center"/>
          </w:tcPr>
          <w:p w:rsidR="00C16ACC" w:rsidRPr="00C16ACC" w:rsidRDefault="00C16ACC" w:rsidP="002B4C6E">
            <w:pPr>
              <w:jc w:val="center"/>
              <w:rPr>
                <w:sz w:val="20"/>
                <w:szCs w:val="20"/>
              </w:rPr>
            </w:pPr>
            <w:r w:rsidRPr="00C16ACC">
              <w:rPr>
                <w:sz w:val="20"/>
                <w:szCs w:val="20"/>
              </w:rPr>
              <w:t>Котельная  МКОУ  СШ № 1</w:t>
            </w:r>
          </w:p>
        </w:tc>
        <w:tc>
          <w:tcPr>
            <w:tcW w:w="766" w:type="dxa"/>
            <w:vAlign w:val="center"/>
          </w:tcPr>
          <w:p w:rsidR="00C16ACC" w:rsidRPr="00AF5531" w:rsidRDefault="00C16ACC" w:rsidP="002B4C6E">
            <w:pPr>
              <w:jc w:val="center"/>
              <w:rPr>
                <w:sz w:val="20"/>
                <w:szCs w:val="20"/>
              </w:rPr>
            </w:pPr>
            <w:r>
              <w:rPr>
                <w:sz w:val="20"/>
                <w:szCs w:val="20"/>
              </w:rPr>
              <w:t>0,004</w:t>
            </w:r>
          </w:p>
        </w:tc>
        <w:tc>
          <w:tcPr>
            <w:tcW w:w="824" w:type="dxa"/>
            <w:vAlign w:val="center"/>
          </w:tcPr>
          <w:p w:rsidR="00C16ACC" w:rsidRPr="00AF5531" w:rsidRDefault="00C16ACC" w:rsidP="002B4C6E">
            <w:pPr>
              <w:jc w:val="center"/>
              <w:rPr>
                <w:sz w:val="20"/>
                <w:szCs w:val="20"/>
              </w:rPr>
            </w:pPr>
            <w:r>
              <w:rPr>
                <w:sz w:val="20"/>
                <w:szCs w:val="20"/>
              </w:rPr>
              <w:t>0,004</w:t>
            </w:r>
          </w:p>
        </w:tc>
        <w:tc>
          <w:tcPr>
            <w:tcW w:w="824" w:type="dxa"/>
            <w:vAlign w:val="center"/>
          </w:tcPr>
          <w:p w:rsidR="00C16ACC" w:rsidRPr="00AF5531" w:rsidRDefault="00C16ACC" w:rsidP="002B4C6E">
            <w:pPr>
              <w:jc w:val="center"/>
              <w:rPr>
                <w:sz w:val="20"/>
                <w:szCs w:val="20"/>
              </w:rPr>
            </w:pPr>
            <w:r>
              <w:rPr>
                <w:sz w:val="20"/>
                <w:szCs w:val="20"/>
              </w:rPr>
              <w:t>0,004</w:t>
            </w:r>
          </w:p>
        </w:tc>
        <w:tc>
          <w:tcPr>
            <w:tcW w:w="824" w:type="dxa"/>
            <w:vAlign w:val="center"/>
          </w:tcPr>
          <w:p w:rsidR="00C16ACC" w:rsidRPr="00AF5531" w:rsidRDefault="00C16ACC" w:rsidP="002B4C6E">
            <w:pPr>
              <w:jc w:val="center"/>
              <w:rPr>
                <w:sz w:val="20"/>
                <w:szCs w:val="20"/>
              </w:rPr>
            </w:pPr>
            <w:r>
              <w:rPr>
                <w:sz w:val="20"/>
                <w:szCs w:val="20"/>
              </w:rPr>
              <w:t>0,004</w:t>
            </w:r>
          </w:p>
        </w:tc>
        <w:tc>
          <w:tcPr>
            <w:tcW w:w="824" w:type="dxa"/>
            <w:vAlign w:val="center"/>
          </w:tcPr>
          <w:p w:rsidR="00C16ACC" w:rsidRPr="00AF5531" w:rsidRDefault="00C16ACC" w:rsidP="002B4C6E">
            <w:pPr>
              <w:jc w:val="center"/>
              <w:rPr>
                <w:sz w:val="20"/>
                <w:szCs w:val="20"/>
              </w:rPr>
            </w:pPr>
            <w:r>
              <w:rPr>
                <w:sz w:val="20"/>
                <w:szCs w:val="20"/>
              </w:rPr>
              <w:t>0,004</w:t>
            </w:r>
          </w:p>
        </w:tc>
        <w:tc>
          <w:tcPr>
            <w:tcW w:w="770" w:type="dxa"/>
            <w:vAlign w:val="center"/>
          </w:tcPr>
          <w:p w:rsidR="00C16ACC" w:rsidRPr="00AF5531" w:rsidRDefault="00C16ACC" w:rsidP="002B4C6E">
            <w:pPr>
              <w:jc w:val="center"/>
              <w:rPr>
                <w:sz w:val="20"/>
                <w:szCs w:val="20"/>
              </w:rPr>
            </w:pPr>
            <w:r>
              <w:rPr>
                <w:sz w:val="20"/>
                <w:szCs w:val="20"/>
              </w:rPr>
              <w:t>0,004</w:t>
            </w:r>
          </w:p>
        </w:tc>
        <w:tc>
          <w:tcPr>
            <w:tcW w:w="766" w:type="dxa"/>
            <w:vAlign w:val="center"/>
          </w:tcPr>
          <w:p w:rsidR="00C16ACC" w:rsidRPr="00AF5531" w:rsidRDefault="00C16ACC" w:rsidP="002B4C6E">
            <w:pPr>
              <w:jc w:val="center"/>
              <w:rPr>
                <w:sz w:val="20"/>
                <w:szCs w:val="20"/>
              </w:rPr>
            </w:pPr>
            <w:r>
              <w:rPr>
                <w:sz w:val="20"/>
                <w:szCs w:val="20"/>
              </w:rPr>
              <w:t>0,004</w:t>
            </w:r>
          </w:p>
        </w:tc>
        <w:tc>
          <w:tcPr>
            <w:tcW w:w="766" w:type="dxa"/>
            <w:vAlign w:val="center"/>
          </w:tcPr>
          <w:p w:rsidR="00C16ACC" w:rsidRPr="00AF5531" w:rsidRDefault="00C16ACC" w:rsidP="002B4C6E">
            <w:pPr>
              <w:jc w:val="center"/>
              <w:rPr>
                <w:sz w:val="20"/>
                <w:szCs w:val="20"/>
              </w:rPr>
            </w:pPr>
            <w:r>
              <w:rPr>
                <w:sz w:val="20"/>
                <w:szCs w:val="20"/>
              </w:rPr>
              <w:t>0,004</w:t>
            </w:r>
          </w:p>
        </w:tc>
        <w:tc>
          <w:tcPr>
            <w:tcW w:w="766" w:type="dxa"/>
            <w:vAlign w:val="center"/>
          </w:tcPr>
          <w:p w:rsidR="00C16ACC" w:rsidRPr="00AF5531" w:rsidRDefault="00C16ACC" w:rsidP="002B4C6E">
            <w:pPr>
              <w:jc w:val="center"/>
              <w:rPr>
                <w:sz w:val="20"/>
                <w:szCs w:val="20"/>
              </w:rPr>
            </w:pPr>
            <w:r>
              <w:rPr>
                <w:sz w:val="20"/>
                <w:szCs w:val="20"/>
              </w:rPr>
              <w:t>0,004</w:t>
            </w:r>
          </w:p>
        </w:tc>
        <w:tc>
          <w:tcPr>
            <w:tcW w:w="1091" w:type="dxa"/>
            <w:vAlign w:val="center"/>
          </w:tcPr>
          <w:p w:rsidR="00C16ACC" w:rsidRPr="00AF5531" w:rsidRDefault="00C16ACC" w:rsidP="002B4C6E">
            <w:pPr>
              <w:jc w:val="center"/>
              <w:rPr>
                <w:sz w:val="20"/>
                <w:szCs w:val="20"/>
              </w:rPr>
            </w:pPr>
            <w:r>
              <w:rPr>
                <w:sz w:val="20"/>
                <w:szCs w:val="20"/>
              </w:rPr>
              <w:t>0,004</w:t>
            </w:r>
          </w:p>
        </w:tc>
      </w:tr>
      <w:tr w:rsidR="00C16ACC" w:rsidTr="002B4C6E">
        <w:trPr>
          <w:trHeight w:val="20"/>
        </w:trPr>
        <w:tc>
          <w:tcPr>
            <w:tcW w:w="2122" w:type="dxa"/>
            <w:vAlign w:val="center"/>
          </w:tcPr>
          <w:p w:rsidR="00C16ACC" w:rsidRPr="00C16ACC" w:rsidRDefault="00C16ACC" w:rsidP="002B4C6E">
            <w:pPr>
              <w:jc w:val="center"/>
              <w:rPr>
                <w:sz w:val="20"/>
                <w:szCs w:val="20"/>
              </w:rPr>
            </w:pPr>
            <w:r w:rsidRPr="00C16ACC">
              <w:rPr>
                <w:sz w:val="20"/>
                <w:szCs w:val="20"/>
              </w:rPr>
              <w:t>Котельная  МКОУ  СШ № 3</w:t>
            </w:r>
          </w:p>
        </w:tc>
        <w:tc>
          <w:tcPr>
            <w:tcW w:w="766" w:type="dxa"/>
            <w:vAlign w:val="center"/>
          </w:tcPr>
          <w:p w:rsidR="00C16ACC" w:rsidRPr="00AF5531" w:rsidRDefault="00C16ACC" w:rsidP="002B4C6E">
            <w:pPr>
              <w:jc w:val="center"/>
              <w:rPr>
                <w:sz w:val="20"/>
                <w:szCs w:val="20"/>
              </w:rPr>
            </w:pPr>
            <w:r>
              <w:rPr>
                <w:sz w:val="20"/>
                <w:szCs w:val="20"/>
              </w:rPr>
              <w:t>0,011</w:t>
            </w:r>
          </w:p>
        </w:tc>
        <w:tc>
          <w:tcPr>
            <w:tcW w:w="824" w:type="dxa"/>
            <w:vAlign w:val="center"/>
          </w:tcPr>
          <w:p w:rsidR="00C16ACC" w:rsidRPr="00AF5531" w:rsidRDefault="00C16ACC" w:rsidP="002B4C6E">
            <w:pPr>
              <w:jc w:val="center"/>
              <w:rPr>
                <w:sz w:val="20"/>
                <w:szCs w:val="20"/>
              </w:rPr>
            </w:pPr>
            <w:r>
              <w:rPr>
                <w:sz w:val="20"/>
                <w:szCs w:val="20"/>
              </w:rPr>
              <w:t>0,011</w:t>
            </w:r>
          </w:p>
        </w:tc>
        <w:tc>
          <w:tcPr>
            <w:tcW w:w="824" w:type="dxa"/>
            <w:vAlign w:val="center"/>
          </w:tcPr>
          <w:p w:rsidR="00C16ACC" w:rsidRPr="00AF5531" w:rsidRDefault="00C16ACC" w:rsidP="002B4C6E">
            <w:pPr>
              <w:jc w:val="center"/>
              <w:rPr>
                <w:sz w:val="20"/>
                <w:szCs w:val="20"/>
              </w:rPr>
            </w:pPr>
            <w:r>
              <w:rPr>
                <w:sz w:val="20"/>
                <w:szCs w:val="20"/>
              </w:rPr>
              <w:t>0,011</w:t>
            </w:r>
          </w:p>
        </w:tc>
        <w:tc>
          <w:tcPr>
            <w:tcW w:w="824" w:type="dxa"/>
            <w:vAlign w:val="center"/>
          </w:tcPr>
          <w:p w:rsidR="00C16ACC" w:rsidRPr="00AF5531" w:rsidRDefault="00C16ACC" w:rsidP="002B4C6E">
            <w:pPr>
              <w:jc w:val="center"/>
              <w:rPr>
                <w:sz w:val="20"/>
                <w:szCs w:val="20"/>
              </w:rPr>
            </w:pPr>
            <w:r>
              <w:rPr>
                <w:sz w:val="20"/>
                <w:szCs w:val="20"/>
              </w:rPr>
              <w:t>0,011</w:t>
            </w:r>
          </w:p>
        </w:tc>
        <w:tc>
          <w:tcPr>
            <w:tcW w:w="824" w:type="dxa"/>
            <w:vAlign w:val="center"/>
          </w:tcPr>
          <w:p w:rsidR="00C16ACC" w:rsidRPr="00AF5531" w:rsidRDefault="00C16ACC" w:rsidP="002B4C6E">
            <w:pPr>
              <w:jc w:val="center"/>
              <w:rPr>
                <w:sz w:val="20"/>
                <w:szCs w:val="20"/>
              </w:rPr>
            </w:pPr>
            <w:r>
              <w:rPr>
                <w:sz w:val="20"/>
                <w:szCs w:val="20"/>
              </w:rPr>
              <w:t>0,011</w:t>
            </w:r>
          </w:p>
        </w:tc>
        <w:tc>
          <w:tcPr>
            <w:tcW w:w="770" w:type="dxa"/>
            <w:vAlign w:val="center"/>
          </w:tcPr>
          <w:p w:rsidR="00C16ACC" w:rsidRPr="00AF5531" w:rsidRDefault="00C16ACC" w:rsidP="002B4C6E">
            <w:pPr>
              <w:jc w:val="center"/>
              <w:rPr>
                <w:sz w:val="20"/>
                <w:szCs w:val="20"/>
              </w:rPr>
            </w:pPr>
            <w:r>
              <w:rPr>
                <w:sz w:val="20"/>
                <w:szCs w:val="20"/>
              </w:rPr>
              <w:t>0,011</w:t>
            </w:r>
          </w:p>
        </w:tc>
        <w:tc>
          <w:tcPr>
            <w:tcW w:w="766" w:type="dxa"/>
            <w:vAlign w:val="center"/>
          </w:tcPr>
          <w:p w:rsidR="00C16ACC" w:rsidRPr="00AF5531" w:rsidRDefault="00C16ACC" w:rsidP="002B4C6E">
            <w:pPr>
              <w:jc w:val="center"/>
              <w:rPr>
                <w:sz w:val="20"/>
                <w:szCs w:val="20"/>
              </w:rPr>
            </w:pPr>
            <w:r>
              <w:rPr>
                <w:sz w:val="20"/>
                <w:szCs w:val="20"/>
              </w:rPr>
              <w:t>0,011</w:t>
            </w:r>
          </w:p>
        </w:tc>
        <w:tc>
          <w:tcPr>
            <w:tcW w:w="766" w:type="dxa"/>
            <w:vAlign w:val="center"/>
          </w:tcPr>
          <w:p w:rsidR="00C16ACC" w:rsidRPr="00AF5531" w:rsidRDefault="00C16ACC" w:rsidP="002B4C6E">
            <w:pPr>
              <w:jc w:val="center"/>
              <w:rPr>
                <w:sz w:val="20"/>
                <w:szCs w:val="20"/>
              </w:rPr>
            </w:pPr>
            <w:r>
              <w:rPr>
                <w:sz w:val="20"/>
                <w:szCs w:val="20"/>
              </w:rPr>
              <w:t>0,011</w:t>
            </w:r>
          </w:p>
        </w:tc>
        <w:tc>
          <w:tcPr>
            <w:tcW w:w="766" w:type="dxa"/>
            <w:vAlign w:val="center"/>
          </w:tcPr>
          <w:p w:rsidR="00C16ACC" w:rsidRPr="00AF5531" w:rsidRDefault="00C16ACC" w:rsidP="002B4C6E">
            <w:pPr>
              <w:jc w:val="center"/>
              <w:rPr>
                <w:sz w:val="20"/>
                <w:szCs w:val="20"/>
              </w:rPr>
            </w:pPr>
            <w:r>
              <w:rPr>
                <w:sz w:val="20"/>
                <w:szCs w:val="20"/>
              </w:rPr>
              <w:t>0,011</w:t>
            </w:r>
          </w:p>
        </w:tc>
        <w:tc>
          <w:tcPr>
            <w:tcW w:w="1091" w:type="dxa"/>
            <w:vAlign w:val="center"/>
          </w:tcPr>
          <w:p w:rsidR="00C16ACC" w:rsidRPr="00AF5531" w:rsidRDefault="00C16ACC" w:rsidP="002B4C6E">
            <w:pPr>
              <w:jc w:val="center"/>
              <w:rPr>
                <w:sz w:val="20"/>
                <w:szCs w:val="20"/>
              </w:rPr>
            </w:pPr>
            <w:r>
              <w:rPr>
                <w:sz w:val="20"/>
                <w:szCs w:val="20"/>
              </w:rPr>
              <w:t>0,011</w:t>
            </w:r>
          </w:p>
        </w:tc>
      </w:tr>
      <w:tr w:rsidR="00C16ACC" w:rsidTr="002B4C6E">
        <w:trPr>
          <w:trHeight w:val="20"/>
        </w:trPr>
        <w:tc>
          <w:tcPr>
            <w:tcW w:w="2122" w:type="dxa"/>
            <w:vAlign w:val="center"/>
          </w:tcPr>
          <w:p w:rsidR="00C16ACC" w:rsidRPr="00C16ACC" w:rsidRDefault="00C16ACC" w:rsidP="002B4C6E">
            <w:pPr>
              <w:jc w:val="center"/>
              <w:rPr>
                <w:sz w:val="20"/>
                <w:szCs w:val="20"/>
              </w:rPr>
            </w:pPr>
            <w:r w:rsidRPr="00C16ACC">
              <w:rPr>
                <w:sz w:val="20"/>
                <w:szCs w:val="20"/>
              </w:rPr>
              <w:t>Котельная  МКОУ  СШ № 5</w:t>
            </w:r>
          </w:p>
        </w:tc>
        <w:tc>
          <w:tcPr>
            <w:tcW w:w="766" w:type="dxa"/>
            <w:vAlign w:val="center"/>
          </w:tcPr>
          <w:p w:rsidR="00C16ACC" w:rsidRPr="00AF5531" w:rsidRDefault="00C16ACC" w:rsidP="002B4C6E">
            <w:pPr>
              <w:jc w:val="center"/>
              <w:rPr>
                <w:sz w:val="20"/>
                <w:szCs w:val="20"/>
              </w:rPr>
            </w:pPr>
            <w:r>
              <w:rPr>
                <w:sz w:val="20"/>
                <w:szCs w:val="20"/>
              </w:rPr>
              <w:t>0,011</w:t>
            </w:r>
          </w:p>
        </w:tc>
        <w:tc>
          <w:tcPr>
            <w:tcW w:w="824" w:type="dxa"/>
            <w:vAlign w:val="center"/>
          </w:tcPr>
          <w:p w:rsidR="00C16ACC" w:rsidRPr="00AF5531" w:rsidRDefault="00C16ACC" w:rsidP="002B4C6E">
            <w:pPr>
              <w:jc w:val="center"/>
              <w:rPr>
                <w:sz w:val="20"/>
                <w:szCs w:val="20"/>
              </w:rPr>
            </w:pPr>
            <w:r>
              <w:rPr>
                <w:sz w:val="20"/>
                <w:szCs w:val="20"/>
              </w:rPr>
              <w:t>0,011</w:t>
            </w:r>
          </w:p>
        </w:tc>
        <w:tc>
          <w:tcPr>
            <w:tcW w:w="824" w:type="dxa"/>
            <w:vAlign w:val="center"/>
          </w:tcPr>
          <w:p w:rsidR="00C16ACC" w:rsidRPr="00AF5531" w:rsidRDefault="00C16ACC" w:rsidP="002B4C6E">
            <w:pPr>
              <w:jc w:val="center"/>
              <w:rPr>
                <w:sz w:val="20"/>
                <w:szCs w:val="20"/>
              </w:rPr>
            </w:pPr>
            <w:r>
              <w:rPr>
                <w:sz w:val="20"/>
                <w:szCs w:val="20"/>
              </w:rPr>
              <w:t>0,011</w:t>
            </w:r>
          </w:p>
        </w:tc>
        <w:tc>
          <w:tcPr>
            <w:tcW w:w="824" w:type="dxa"/>
            <w:vAlign w:val="center"/>
          </w:tcPr>
          <w:p w:rsidR="00C16ACC" w:rsidRPr="00AF5531" w:rsidRDefault="00C16ACC" w:rsidP="002B4C6E">
            <w:pPr>
              <w:jc w:val="center"/>
              <w:rPr>
                <w:sz w:val="20"/>
                <w:szCs w:val="20"/>
              </w:rPr>
            </w:pPr>
            <w:r>
              <w:rPr>
                <w:sz w:val="20"/>
                <w:szCs w:val="20"/>
              </w:rPr>
              <w:t>0,011</w:t>
            </w:r>
          </w:p>
        </w:tc>
        <w:tc>
          <w:tcPr>
            <w:tcW w:w="824" w:type="dxa"/>
            <w:vAlign w:val="center"/>
          </w:tcPr>
          <w:p w:rsidR="00C16ACC" w:rsidRPr="00AF5531" w:rsidRDefault="00C16ACC" w:rsidP="002B4C6E">
            <w:pPr>
              <w:jc w:val="center"/>
              <w:rPr>
                <w:sz w:val="20"/>
                <w:szCs w:val="20"/>
              </w:rPr>
            </w:pPr>
            <w:r>
              <w:rPr>
                <w:sz w:val="20"/>
                <w:szCs w:val="20"/>
              </w:rPr>
              <w:t>0,011</w:t>
            </w:r>
          </w:p>
        </w:tc>
        <w:tc>
          <w:tcPr>
            <w:tcW w:w="770" w:type="dxa"/>
            <w:vAlign w:val="center"/>
          </w:tcPr>
          <w:p w:rsidR="00C16ACC" w:rsidRPr="00AF5531" w:rsidRDefault="00C16ACC" w:rsidP="002B4C6E">
            <w:pPr>
              <w:jc w:val="center"/>
              <w:rPr>
                <w:sz w:val="20"/>
                <w:szCs w:val="20"/>
              </w:rPr>
            </w:pPr>
            <w:r>
              <w:rPr>
                <w:sz w:val="20"/>
                <w:szCs w:val="20"/>
              </w:rPr>
              <w:t>0,011</w:t>
            </w:r>
          </w:p>
        </w:tc>
        <w:tc>
          <w:tcPr>
            <w:tcW w:w="766" w:type="dxa"/>
            <w:vAlign w:val="center"/>
          </w:tcPr>
          <w:p w:rsidR="00C16ACC" w:rsidRPr="00AF5531" w:rsidRDefault="00C16ACC" w:rsidP="002B4C6E">
            <w:pPr>
              <w:jc w:val="center"/>
              <w:rPr>
                <w:sz w:val="20"/>
                <w:szCs w:val="20"/>
              </w:rPr>
            </w:pPr>
            <w:r>
              <w:rPr>
                <w:sz w:val="20"/>
                <w:szCs w:val="20"/>
              </w:rPr>
              <w:t>0,011</w:t>
            </w:r>
          </w:p>
        </w:tc>
        <w:tc>
          <w:tcPr>
            <w:tcW w:w="766" w:type="dxa"/>
            <w:vAlign w:val="center"/>
          </w:tcPr>
          <w:p w:rsidR="00C16ACC" w:rsidRPr="00AF5531" w:rsidRDefault="00C16ACC" w:rsidP="002B4C6E">
            <w:pPr>
              <w:jc w:val="center"/>
              <w:rPr>
                <w:sz w:val="20"/>
                <w:szCs w:val="20"/>
              </w:rPr>
            </w:pPr>
            <w:r>
              <w:rPr>
                <w:sz w:val="20"/>
                <w:szCs w:val="20"/>
              </w:rPr>
              <w:t>0,011</w:t>
            </w:r>
          </w:p>
        </w:tc>
        <w:tc>
          <w:tcPr>
            <w:tcW w:w="766" w:type="dxa"/>
            <w:vAlign w:val="center"/>
          </w:tcPr>
          <w:p w:rsidR="00C16ACC" w:rsidRPr="00AF5531" w:rsidRDefault="00C16ACC" w:rsidP="002B4C6E">
            <w:pPr>
              <w:jc w:val="center"/>
              <w:rPr>
                <w:sz w:val="20"/>
                <w:szCs w:val="20"/>
              </w:rPr>
            </w:pPr>
            <w:r>
              <w:rPr>
                <w:sz w:val="20"/>
                <w:szCs w:val="20"/>
              </w:rPr>
              <w:t>0,011</w:t>
            </w:r>
          </w:p>
        </w:tc>
        <w:tc>
          <w:tcPr>
            <w:tcW w:w="1091" w:type="dxa"/>
            <w:vAlign w:val="center"/>
          </w:tcPr>
          <w:p w:rsidR="00C16ACC" w:rsidRPr="00AF5531" w:rsidRDefault="00C16ACC" w:rsidP="002B4C6E">
            <w:pPr>
              <w:jc w:val="center"/>
              <w:rPr>
                <w:sz w:val="20"/>
                <w:szCs w:val="20"/>
              </w:rPr>
            </w:pPr>
            <w:r>
              <w:rPr>
                <w:sz w:val="20"/>
                <w:szCs w:val="20"/>
              </w:rPr>
              <w:t>0,011</w:t>
            </w:r>
          </w:p>
        </w:tc>
      </w:tr>
      <w:tr w:rsidR="00C16ACC" w:rsidTr="002B4C6E">
        <w:trPr>
          <w:trHeight w:val="20"/>
        </w:trPr>
        <w:tc>
          <w:tcPr>
            <w:tcW w:w="2122" w:type="dxa"/>
            <w:vAlign w:val="center"/>
          </w:tcPr>
          <w:p w:rsidR="00C16ACC" w:rsidRPr="00C16ACC" w:rsidRDefault="00C16ACC" w:rsidP="002B4C6E">
            <w:pPr>
              <w:jc w:val="center"/>
              <w:rPr>
                <w:sz w:val="20"/>
                <w:szCs w:val="20"/>
              </w:rPr>
            </w:pPr>
            <w:r w:rsidRPr="00C16ACC">
              <w:rPr>
                <w:sz w:val="20"/>
                <w:szCs w:val="20"/>
              </w:rPr>
              <w:t>Котельная  МБДОУ  д/с № 6</w:t>
            </w:r>
          </w:p>
        </w:tc>
        <w:tc>
          <w:tcPr>
            <w:tcW w:w="766" w:type="dxa"/>
            <w:vAlign w:val="center"/>
          </w:tcPr>
          <w:p w:rsidR="00C16ACC" w:rsidRPr="00AF5531" w:rsidRDefault="00C16ACC" w:rsidP="002B4C6E">
            <w:pPr>
              <w:jc w:val="center"/>
              <w:rPr>
                <w:sz w:val="20"/>
                <w:szCs w:val="20"/>
              </w:rPr>
            </w:pPr>
            <w:r>
              <w:rPr>
                <w:sz w:val="20"/>
                <w:szCs w:val="20"/>
              </w:rPr>
              <w:t>0,0023</w:t>
            </w:r>
          </w:p>
        </w:tc>
        <w:tc>
          <w:tcPr>
            <w:tcW w:w="824" w:type="dxa"/>
            <w:vAlign w:val="center"/>
          </w:tcPr>
          <w:p w:rsidR="00C16ACC" w:rsidRPr="00AF5531" w:rsidRDefault="00C16ACC" w:rsidP="002B4C6E">
            <w:pPr>
              <w:jc w:val="center"/>
              <w:rPr>
                <w:sz w:val="20"/>
                <w:szCs w:val="20"/>
              </w:rPr>
            </w:pPr>
            <w:r>
              <w:rPr>
                <w:sz w:val="20"/>
                <w:szCs w:val="20"/>
              </w:rPr>
              <w:t>0,0023</w:t>
            </w:r>
          </w:p>
        </w:tc>
        <w:tc>
          <w:tcPr>
            <w:tcW w:w="824" w:type="dxa"/>
            <w:vAlign w:val="center"/>
          </w:tcPr>
          <w:p w:rsidR="00C16ACC" w:rsidRPr="00AF5531" w:rsidRDefault="00C16ACC" w:rsidP="002B4C6E">
            <w:pPr>
              <w:jc w:val="center"/>
              <w:rPr>
                <w:sz w:val="20"/>
                <w:szCs w:val="20"/>
              </w:rPr>
            </w:pPr>
            <w:r>
              <w:rPr>
                <w:sz w:val="20"/>
                <w:szCs w:val="20"/>
              </w:rPr>
              <w:t>0,0023</w:t>
            </w:r>
          </w:p>
        </w:tc>
        <w:tc>
          <w:tcPr>
            <w:tcW w:w="824" w:type="dxa"/>
            <w:vAlign w:val="center"/>
          </w:tcPr>
          <w:p w:rsidR="00C16ACC" w:rsidRPr="00AF5531" w:rsidRDefault="00C16ACC" w:rsidP="002B4C6E">
            <w:pPr>
              <w:jc w:val="center"/>
              <w:rPr>
                <w:sz w:val="20"/>
                <w:szCs w:val="20"/>
              </w:rPr>
            </w:pPr>
            <w:r>
              <w:rPr>
                <w:sz w:val="20"/>
                <w:szCs w:val="20"/>
              </w:rPr>
              <w:t>0,0023</w:t>
            </w:r>
          </w:p>
        </w:tc>
        <w:tc>
          <w:tcPr>
            <w:tcW w:w="824" w:type="dxa"/>
            <w:vAlign w:val="center"/>
          </w:tcPr>
          <w:p w:rsidR="00C16ACC" w:rsidRPr="00AF5531" w:rsidRDefault="00C16ACC" w:rsidP="002B4C6E">
            <w:pPr>
              <w:jc w:val="center"/>
              <w:rPr>
                <w:sz w:val="20"/>
                <w:szCs w:val="20"/>
              </w:rPr>
            </w:pPr>
            <w:r>
              <w:rPr>
                <w:sz w:val="20"/>
                <w:szCs w:val="20"/>
              </w:rPr>
              <w:t>0,0023</w:t>
            </w:r>
          </w:p>
        </w:tc>
        <w:tc>
          <w:tcPr>
            <w:tcW w:w="770" w:type="dxa"/>
            <w:vAlign w:val="center"/>
          </w:tcPr>
          <w:p w:rsidR="00C16ACC" w:rsidRPr="00AF5531" w:rsidRDefault="00C16ACC" w:rsidP="002B4C6E">
            <w:pPr>
              <w:jc w:val="center"/>
              <w:rPr>
                <w:sz w:val="20"/>
                <w:szCs w:val="20"/>
              </w:rPr>
            </w:pPr>
            <w:r>
              <w:rPr>
                <w:sz w:val="20"/>
                <w:szCs w:val="20"/>
              </w:rPr>
              <w:t>0,0023</w:t>
            </w:r>
          </w:p>
        </w:tc>
        <w:tc>
          <w:tcPr>
            <w:tcW w:w="766" w:type="dxa"/>
            <w:vAlign w:val="center"/>
          </w:tcPr>
          <w:p w:rsidR="00C16ACC" w:rsidRPr="00AF5531" w:rsidRDefault="00C16ACC" w:rsidP="002B4C6E">
            <w:pPr>
              <w:jc w:val="center"/>
              <w:rPr>
                <w:sz w:val="20"/>
                <w:szCs w:val="20"/>
              </w:rPr>
            </w:pPr>
            <w:r>
              <w:rPr>
                <w:sz w:val="20"/>
                <w:szCs w:val="20"/>
              </w:rPr>
              <w:t>0,0023</w:t>
            </w:r>
          </w:p>
        </w:tc>
        <w:tc>
          <w:tcPr>
            <w:tcW w:w="766" w:type="dxa"/>
            <w:vAlign w:val="center"/>
          </w:tcPr>
          <w:p w:rsidR="00C16ACC" w:rsidRPr="00AF5531" w:rsidRDefault="00C16ACC" w:rsidP="002B4C6E">
            <w:pPr>
              <w:jc w:val="center"/>
              <w:rPr>
                <w:sz w:val="20"/>
                <w:szCs w:val="20"/>
              </w:rPr>
            </w:pPr>
            <w:r>
              <w:rPr>
                <w:sz w:val="20"/>
                <w:szCs w:val="20"/>
              </w:rPr>
              <w:t>0,0023</w:t>
            </w:r>
          </w:p>
        </w:tc>
        <w:tc>
          <w:tcPr>
            <w:tcW w:w="766" w:type="dxa"/>
            <w:vAlign w:val="center"/>
          </w:tcPr>
          <w:p w:rsidR="00C16ACC" w:rsidRPr="00AF5531" w:rsidRDefault="00C16ACC" w:rsidP="002B4C6E">
            <w:pPr>
              <w:jc w:val="center"/>
              <w:rPr>
                <w:sz w:val="20"/>
                <w:szCs w:val="20"/>
              </w:rPr>
            </w:pPr>
            <w:r>
              <w:rPr>
                <w:sz w:val="20"/>
                <w:szCs w:val="20"/>
              </w:rPr>
              <w:t>0,0023</w:t>
            </w:r>
          </w:p>
        </w:tc>
        <w:tc>
          <w:tcPr>
            <w:tcW w:w="1091" w:type="dxa"/>
            <w:vAlign w:val="center"/>
          </w:tcPr>
          <w:p w:rsidR="00C16ACC" w:rsidRPr="00AF5531" w:rsidRDefault="00C16ACC" w:rsidP="002B4C6E">
            <w:pPr>
              <w:jc w:val="center"/>
              <w:rPr>
                <w:sz w:val="20"/>
                <w:szCs w:val="20"/>
              </w:rPr>
            </w:pPr>
            <w:r>
              <w:rPr>
                <w:sz w:val="20"/>
                <w:szCs w:val="20"/>
              </w:rPr>
              <w:t>0,0023</w:t>
            </w:r>
          </w:p>
        </w:tc>
      </w:tr>
      <w:tr w:rsidR="00C16ACC" w:rsidTr="002B4C6E">
        <w:trPr>
          <w:trHeight w:val="20"/>
        </w:trPr>
        <w:tc>
          <w:tcPr>
            <w:tcW w:w="2122" w:type="dxa"/>
            <w:vAlign w:val="center"/>
          </w:tcPr>
          <w:p w:rsidR="00C16ACC" w:rsidRPr="00C16ACC" w:rsidRDefault="00C16ACC" w:rsidP="002B4C6E">
            <w:pPr>
              <w:jc w:val="center"/>
              <w:rPr>
                <w:sz w:val="20"/>
                <w:szCs w:val="20"/>
              </w:rPr>
            </w:pPr>
            <w:r w:rsidRPr="00C16ACC">
              <w:rPr>
                <w:sz w:val="20"/>
                <w:szCs w:val="20"/>
              </w:rPr>
              <w:t>Котельная  МБДОУ д/с  № 5</w:t>
            </w:r>
          </w:p>
        </w:tc>
        <w:tc>
          <w:tcPr>
            <w:tcW w:w="766" w:type="dxa"/>
            <w:vAlign w:val="center"/>
          </w:tcPr>
          <w:p w:rsidR="00C16ACC" w:rsidRPr="00AF5531" w:rsidRDefault="00C16ACC" w:rsidP="002B4C6E">
            <w:pPr>
              <w:jc w:val="center"/>
              <w:rPr>
                <w:sz w:val="20"/>
                <w:szCs w:val="20"/>
              </w:rPr>
            </w:pPr>
            <w:r>
              <w:rPr>
                <w:sz w:val="20"/>
                <w:szCs w:val="20"/>
              </w:rPr>
              <w:t>0,0174</w:t>
            </w:r>
          </w:p>
        </w:tc>
        <w:tc>
          <w:tcPr>
            <w:tcW w:w="824" w:type="dxa"/>
            <w:vAlign w:val="center"/>
          </w:tcPr>
          <w:p w:rsidR="00C16ACC" w:rsidRPr="00AF5531" w:rsidRDefault="00C16ACC" w:rsidP="002B4C6E">
            <w:pPr>
              <w:jc w:val="center"/>
              <w:rPr>
                <w:sz w:val="20"/>
                <w:szCs w:val="20"/>
              </w:rPr>
            </w:pPr>
            <w:r>
              <w:rPr>
                <w:sz w:val="20"/>
                <w:szCs w:val="20"/>
              </w:rPr>
              <w:t>0,0174</w:t>
            </w:r>
          </w:p>
        </w:tc>
        <w:tc>
          <w:tcPr>
            <w:tcW w:w="824" w:type="dxa"/>
            <w:vAlign w:val="center"/>
          </w:tcPr>
          <w:p w:rsidR="00C16ACC" w:rsidRPr="00AF5531" w:rsidRDefault="00C16ACC" w:rsidP="002B4C6E">
            <w:pPr>
              <w:jc w:val="center"/>
              <w:rPr>
                <w:sz w:val="20"/>
                <w:szCs w:val="20"/>
              </w:rPr>
            </w:pPr>
            <w:r>
              <w:rPr>
                <w:sz w:val="20"/>
                <w:szCs w:val="20"/>
              </w:rPr>
              <w:t>0,0174</w:t>
            </w:r>
          </w:p>
        </w:tc>
        <w:tc>
          <w:tcPr>
            <w:tcW w:w="824" w:type="dxa"/>
            <w:vAlign w:val="center"/>
          </w:tcPr>
          <w:p w:rsidR="00C16ACC" w:rsidRPr="00AF5531" w:rsidRDefault="00C16ACC" w:rsidP="002B4C6E">
            <w:pPr>
              <w:jc w:val="center"/>
              <w:rPr>
                <w:sz w:val="20"/>
                <w:szCs w:val="20"/>
              </w:rPr>
            </w:pPr>
            <w:r>
              <w:rPr>
                <w:sz w:val="20"/>
                <w:szCs w:val="20"/>
              </w:rPr>
              <w:t>0,0174</w:t>
            </w:r>
          </w:p>
        </w:tc>
        <w:tc>
          <w:tcPr>
            <w:tcW w:w="824" w:type="dxa"/>
            <w:vAlign w:val="center"/>
          </w:tcPr>
          <w:p w:rsidR="00C16ACC" w:rsidRPr="00AF5531" w:rsidRDefault="00C16ACC" w:rsidP="002B4C6E">
            <w:pPr>
              <w:jc w:val="center"/>
              <w:rPr>
                <w:sz w:val="20"/>
                <w:szCs w:val="20"/>
              </w:rPr>
            </w:pPr>
            <w:r>
              <w:rPr>
                <w:sz w:val="20"/>
                <w:szCs w:val="20"/>
              </w:rPr>
              <w:t>0,0174</w:t>
            </w:r>
          </w:p>
        </w:tc>
        <w:tc>
          <w:tcPr>
            <w:tcW w:w="770" w:type="dxa"/>
            <w:vAlign w:val="center"/>
          </w:tcPr>
          <w:p w:rsidR="00C16ACC" w:rsidRPr="00AF5531" w:rsidRDefault="00C16ACC" w:rsidP="002B4C6E">
            <w:pPr>
              <w:jc w:val="center"/>
              <w:rPr>
                <w:sz w:val="20"/>
                <w:szCs w:val="20"/>
              </w:rPr>
            </w:pPr>
            <w:r>
              <w:rPr>
                <w:sz w:val="20"/>
                <w:szCs w:val="20"/>
              </w:rPr>
              <w:t>0,0174</w:t>
            </w:r>
          </w:p>
        </w:tc>
        <w:tc>
          <w:tcPr>
            <w:tcW w:w="766" w:type="dxa"/>
            <w:vAlign w:val="center"/>
          </w:tcPr>
          <w:p w:rsidR="00C16ACC" w:rsidRPr="00AF5531" w:rsidRDefault="00C16ACC" w:rsidP="002B4C6E">
            <w:pPr>
              <w:jc w:val="center"/>
              <w:rPr>
                <w:sz w:val="20"/>
                <w:szCs w:val="20"/>
              </w:rPr>
            </w:pPr>
            <w:r>
              <w:rPr>
                <w:sz w:val="20"/>
                <w:szCs w:val="20"/>
              </w:rPr>
              <w:t>0,0174</w:t>
            </w:r>
          </w:p>
        </w:tc>
        <w:tc>
          <w:tcPr>
            <w:tcW w:w="766" w:type="dxa"/>
            <w:vAlign w:val="center"/>
          </w:tcPr>
          <w:p w:rsidR="00C16ACC" w:rsidRPr="00AF5531" w:rsidRDefault="00C16ACC" w:rsidP="002B4C6E">
            <w:pPr>
              <w:jc w:val="center"/>
              <w:rPr>
                <w:sz w:val="20"/>
                <w:szCs w:val="20"/>
              </w:rPr>
            </w:pPr>
            <w:r>
              <w:rPr>
                <w:sz w:val="20"/>
                <w:szCs w:val="20"/>
              </w:rPr>
              <w:t>0,0174</w:t>
            </w:r>
          </w:p>
        </w:tc>
        <w:tc>
          <w:tcPr>
            <w:tcW w:w="766" w:type="dxa"/>
            <w:vAlign w:val="center"/>
          </w:tcPr>
          <w:p w:rsidR="00C16ACC" w:rsidRPr="00AF5531" w:rsidRDefault="00C16ACC" w:rsidP="002B4C6E">
            <w:pPr>
              <w:jc w:val="center"/>
              <w:rPr>
                <w:sz w:val="20"/>
                <w:szCs w:val="20"/>
              </w:rPr>
            </w:pPr>
            <w:r>
              <w:rPr>
                <w:sz w:val="20"/>
                <w:szCs w:val="20"/>
              </w:rPr>
              <w:t>0,0174</w:t>
            </w:r>
          </w:p>
        </w:tc>
        <w:tc>
          <w:tcPr>
            <w:tcW w:w="1091" w:type="dxa"/>
            <w:vAlign w:val="center"/>
          </w:tcPr>
          <w:p w:rsidR="00C16ACC" w:rsidRPr="00AF5531" w:rsidRDefault="00C16ACC" w:rsidP="002B4C6E">
            <w:pPr>
              <w:jc w:val="center"/>
              <w:rPr>
                <w:sz w:val="20"/>
                <w:szCs w:val="20"/>
              </w:rPr>
            </w:pPr>
            <w:r>
              <w:rPr>
                <w:sz w:val="20"/>
                <w:szCs w:val="20"/>
              </w:rPr>
              <w:t>0,0174</w:t>
            </w:r>
          </w:p>
        </w:tc>
      </w:tr>
      <w:tr w:rsidR="00F25970" w:rsidTr="002B4C6E">
        <w:trPr>
          <w:trHeight w:val="20"/>
        </w:trPr>
        <w:tc>
          <w:tcPr>
            <w:tcW w:w="10343" w:type="dxa"/>
            <w:gridSpan w:val="11"/>
            <w:vAlign w:val="center"/>
          </w:tcPr>
          <w:p w:rsidR="00F25970" w:rsidRPr="00F25970" w:rsidRDefault="00F25970" w:rsidP="002B4C6E">
            <w:pPr>
              <w:pStyle w:val="affffa"/>
              <w:rPr>
                <w:b/>
                <w:i/>
              </w:rPr>
            </w:pPr>
            <w:proofErr w:type="spellStart"/>
            <w:r w:rsidRPr="00F25970">
              <w:rPr>
                <w:b/>
                <w:i/>
              </w:rPr>
              <w:t>ЕврохимВолгаСервис</w:t>
            </w:r>
            <w:proofErr w:type="spellEnd"/>
          </w:p>
        </w:tc>
      </w:tr>
      <w:tr w:rsidR="00F25970" w:rsidTr="002B4C6E">
        <w:trPr>
          <w:trHeight w:val="20"/>
        </w:trPr>
        <w:tc>
          <w:tcPr>
            <w:tcW w:w="2122" w:type="dxa"/>
            <w:vAlign w:val="center"/>
          </w:tcPr>
          <w:p w:rsidR="00F25970" w:rsidRPr="00C16ACC" w:rsidRDefault="00F25970" w:rsidP="002B4C6E">
            <w:pPr>
              <w:jc w:val="center"/>
              <w:rPr>
                <w:sz w:val="20"/>
                <w:szCs w:val="20"/>
              </w:rPr>
            </w:pPr>
            <w:r w:rsidRPr="00C16ACC">
              <w:rPr>
                <w:sz w:val="20"/>
                <w:szCs w:val="20"/>
              </w:rPr>
              <w:t>БМК</w:t>
            </w:r>
            <w:r w:rsidR="002B4C6E">
              <w:rPr>
                <w:sz w:val="20"/>
                <w:szCs w:val="20"/>
              </w:rPr>
              <w:t xml:space="preserve"> </w:t>
            </w:r>
            <w:r w:rsidRPr="00C16ACC">
              <w:rPr>
                <w:sz w:val="20"/>
                <w:szCs w:val="20"/>
              </w:rPr>
              <w:t>«</w:t>
            </w:r>
            <w:proofErr w:type="spellStart"/>
            <w:r w:rsidRPr="00C16ACC">
              <w:rPr>
                <w:sz w:val="20"/>
                <w:szCs w:val="20"/>
                <w:lang w:val="en-US"/>
              </w:rPr>
              <w:t>VitoTherm</w:t>
            </w:r>
            <w:proofErr w:type="spellEnd"/>
            <w:r w:rsidRPr="00C16ACC">
              <w:rPr>
                <w:sz w:val="20"/>
                <w:szCs w:val="20"/>
              </w:rPr>
              <w:t xml:space="preserve"> 5000»</w:t>
            </w:r>
          </w:p>
        </w:tc>
        <w:tc>
          <w:tcPr>
            <w:tcW w:w="766" w:type="dxa"/>
            <w:vAlign w:val="center"/>
          </w:tcPr>
          <w:p w:rsidR="00F25970" w:rsidRPr="00AF5531" w:rsidRDefault="00F25970" w:rsidP="002B4C6E">
            <w:pPr>
              <w:jc w:val="center"/>
              <w:rPr>
                <w:sz w:val="20"/>
                <w:szCs w:val="20"/>
              </w:rPr>
            </w:pPr>
            <w:r>
              <w:rPr>
                <w:sz w:val="20"/>
                <w:szCs w:val="20"/>
              </w:rPr>
              <w:t>-</w:t>
            </w:r>
          </w:p>
        </w:tc>
        <w:tc>
          <w:tcPr>
            <w:tcW w:w="824" w:type="dxa"/>
            <w:vAlign w:val="center"/>
          </w:tcPr>
          <w:p w:rsidR="00F25970" w:rsidRPr="00AF5531" w:rsidRDefault="00F25970" w:rsidP="002B4C6E">
            <w:pPr>
              <w:jc w:val="center"/>
              <w:rPr>
                <w:sz w:val="20"/>
                <w:szCs w:val="20"/>
              </w:rPr>
            </w:pPr>
            <w:r>
              <w:rPr>
                <w:sz w:val="20"/>
                <w:szCs w:val="20"/>
              </w:rPr>
              <w:t>-</w:t>
            </w:r>
          </w:p>
        </w:tc>
        <w:tc>
          <w:tcPr>
            <w:tcW w:w="824" w:type="dxa"/>
            <w:vAlign w:val="center"/>
          </w:tcPr>
          <w:p w:rsidR="00F25970" w:rsidRPr="00AF5531" w:rsidRDefault="00F25970" w:rsidP="002B4C6E">
            <w:pPr>
              <w:jc w:val="center"/>
              <w:rPr>
                <w:sz w:val="20"/>
                <w:szCs w:val="20"/>
              </w:rPr>
            </w:pPr>
            <w:r>
              <w:rPr>
                <w:sz w:val="20"/>
                <w:szCs w:val="20"/>
              </w:rPr>
              <w:t>-</w:t>
            </w:r>
          </w:p>
        </w:tc>
        <w:tc>
          <w:tcPr>
            <w:tcW w:w="824" w:type="dxa"/>
            <w:vAlign w:val="center"/>
          </w:tcPr>
          <w:p w:rsidR="00F25970" w:rsidRPr="00AF5531" w:rsidRDefault="00F25970" w:rsidP="002B4C6E">
            <w:pPr>
              <w:jc w:val="center"/>
              <w:rPr>
                <w:sz w:val="20"/>
                <w:szCs w:val="20"/>
              </w:rPr>
            </w:pPr>
            <w:r>
              <w:rPr>
                <w:sz w:val="20"/>
                <w:szCs w:val="20"/>
              </w:rPr>
              <w:t>-</w:t>
            </w:r>
          </w:p>
        </w:tc>
        <w:tc>
          <w:tcPr>
            <w:tcW w:w="824" w:type="dxa"/>
            <w:vAlign w:val="center"/>
          </w:tcPr>
          <w:p w:rsidR="00F25970" w:rsidRPr="00AF5531" w:rsidRDefault="00F25970" w:rsidP="002B4C6E">
            <w:pPr>
              <w:jc w:val="center"/>
              <w:rPr>
                <w:sz w:val="20"/>
                <w:szCs w:val="20"/>
              </w:rPr>
            </w:pPr>
            <w:r>
              <w:rPr>
                <w:sz w:val="20"/>
                <w:szCs w:val="20"/>
              </w:rPr>
              <w:t>-</w:t>
            </w:r>
          </w:p>
        </w:tc>
        <w:tc>
          <w:tcPr>
            <w:tcW w:w="770" w:type="dxa"/>
            <w:vAlign w:val="center"/>
          </w:tcPr>
          <w:p w:rsidR="00F25970" w:rsidRPr="00AF5531" w:rsidRDefault="00F25970" w:rsidP="002B4C6E">
            <w:pPr>
              <w:jc w:val="center"/>
              <w:rPr>
                <w:sz w:val="20"/>
                <w:szCs w:val="20"/>
              </w:rPr>
            </w:pPr>
            <w:r>
              <w:rPr>
                <w:sz w:val="20"/>
                <w:szCs w:val="20"/>
              </w:rPr>
              <w:t>-</w:t>
            </w:r>
          </w:p>
        </w:tc>
        <w:tc>
          <w:tcPr>
            <w:tcW w:w="766" w:type="dxa"/>
            <w:vAlign w:val="center"/>
          </w:tcPr>
          <w:p w:rsidR="00F25970" w:rsidRPr="00AF5531" w:rsidRDefault="00F25970" w:rsidP="002B4C6E">
            <w:pPr>
              <w:jc w:val="center"/>
              <w:rPr>
                <w:sz w:val="20"/>
                <w:szCs w:val="20"/>
              </w:rPr>
            </w:pPr>
            <w:r>
              <w:rPr>
                <w:sz w:val="20"/>
                <w:szCs w:val="20"/>
              </w:rPr>
              <w:t>-</w:t>
            </w:r>
          </w:p>
        </w:tc>
        <w:tc>
          <w:tcPr>
            <w:tcW w:w="766" w:type="dxa"/>
            <w:vAlign w:val="center"/>
          </w:tcPr>
          <w:p w:rsidR="00F25970" w:rsidRPr="00AF5531" w:rsidRDefault="00F25970" w:rsidP="002B4C6E">
            <w:pPr>
              <w:jc w:val="center"/>
              <w:rPr>
                <w:sz w:val="20"/>
                <w:szCs w:val="20"/>
              </w:rPr>
            </w:pPr>
            <w:r>
              <w:rPr>
                <w:sz w:val="20"/>
                <w:szCs w:val="20"/>
              </w:rPr>
              <w:t>-</w:t>
            </w:r>
          </w:p>
        </w:tc>
        <w:tc>
          <w:tcPr>
            <w:tcW w:w="766" w:type="dxa"/>
            <w:vAlign w:val="center"/>
          </w:tcPr>
          <w:p w:rsidR="00F25970" w:rsidRPr="00AF5531" w:rsidRDefault="00F25970" w:rsidP="002B4C6E">
            <w:pPr>
              <w:jc w:val="center"/>
              <w:rPr>
                <w:sz w:val="20"/>
                <w:szCs w:val="20"/>
              </w:rPr>
            </w:pPr>
            <w:r>
              <w:rPr>
                <w:sz w:val="20"/>
                <w:szCs w:val="20"/>
              </w:rPr>
              <w:t>-</w:t>
            </w:r>
          </w:p>
        </w:tc>
        <w:tc>
          <w:tcPr>
            <w:tcW w:w="1091" w:type="dxa"/>
            <w:vAlign w:val="center"/>
          </w:tcPr>
          <w:p w:rsidR="00F25970" w:rsidRPr="00AF5531" w:rsidRDefault="00F25970" w:rsidP="002B4C6E">
            <w:pPr>
              <w:jc w:val="center"/>
              <w:rPr>
                <w:sz w:val="20"/>
                <w:szCs w:val="20"/>
              </w:rPr>
            </w:pPr>
            <w:r>
              <w:rPr>
                <w:sz w:val="20"/>
                <w:szCs w:val="20"/>
              </w:rPr>
              <w:t>-</w:t>
            </w:r>
          </w:p>
        </w:tc>
      </w:tr>
      <w:tr w:rsidR="00F25970" w:rsidTr="002B4C6E">
        <w:trPr>
          <w:trHeight w:val="20"/>
        </w:trPr>
        <w:tc>
          <w:tcPr>
            <w:tcW w:w="2122" w:type="dxa"/>
            <w:vAlign w:val="center"/>
          </w:tcPr>
          <w:p w:rsidR="00F25970" w:rsidRPr="00C16ACC" w:rsidRDefault="00F25970" w:rsidP="002B4C6E">
            <w:pPr>
              <w:jc w:val="center"/>
              <w:rPr>
                <w:sz w:val="20"/>
                <w:szCs w:val="20"/>
              </w:rPr>
            </w:pPr>
            <w:r w:rsidRPr="00C16ACC">
              <w:rPr>
                <w:sz w:val="20"/>
                <w:szCs w:val="20"/>
              </w:rPr>
              <w:t>ТКУ 1240Б</w:t>
            </w:r>
          </w:p>
        </w:tc>
        <w:tc>
          <w:tcPr>
            <w:tcW w:w="766" w:type="dxa"/>
            <w:vAlign w:val="center"/>
          </w:tcPr>
          <w:p w:rsidR="00F25970" w:rsidRPr="00AF5531" w:rsidRDefault="00F25970" w:rsidP="002B4C6E">
            <w:pPr>
              <w:jc w:val="center"/>
              <w:rPr>
                <w:sz w:val="20"/>
                <w:szCs w:val="20"/>
              </w:rPr>
            </w:pPr>
            <w:r>
              <w:rPr>
                <w:sz w:val="20"/>
                <w:szCs w:val="20"/>
              </w:rPr>
              <w:t>-</w:t>
            </w:r>
          </w:p>
        </w:tc>
        <w:tc>
          <w:tcPr>
            <w:tcW w:w="824" w:type="dxa"/>
            <w:vAlign w:val="center"/>
          </w:tcPr>
          <w:p w:rsidR="00F25970" w:rsidRPr="00AF5531" w:rsidRDefault="00F25970" w:rsidP="002B4C6E">
            <w:pPr>
              <w:jc w:val="center"/>
              <w:rPr>
                <w:sz w:val="20"/>
                <w:szCs w:val="20"/>
              </w:rPr>
            </w:pPr>
            <w:r>
              <w:rPr>
                <w:sz w:val="20"/>
                <w:szCs w:val="20"/>
              </w:rPr>
              <w:t>-</w:t>
            </w:r>
          </w:p>
        </w:tc>
        <w:tc>
          <w:tcPr>
            <w:tcW w:w="824" w:type="dxa"/>
            <w:vAlign w:val="center"/>
          </w:tcPr>
          <w:p w:rsidR="00F25970" w:rsidRPr="00AF5531" w:rsidRDefault="00F25970" w:rsidP="002B4C6E">
            <w:pPr>
              <w:jc w:val="center"/>
              <w:rPr>
                <w:sz w:val="20"/>
                <w:szCs w:val="20"/>
              </w:rPr>
            </w:pPr>
            <w:r>
              <w:rPr>
                <w:sz w:val="20"/>
                <w:szCs w:val="20"/>
              </w:rPr>
              <w:t>-</w:t>
            </w:r>
          </w:p>
        </w:tc>
        <w:tc>
          <w:tcPr>
            <w:tcW w:w="824" w:type="dxa"/>
            <w:vAlign w:val="center"/>
          </w:tcPr>
          <w:p w:rsidR="00F25970" w:rsidRPr="00AF5531" w:rsidRDefault="00F25970" w:rsidP="002B4C6E">
            <w:pPr>
              <w:jc w:val="center"/>
              <w:rPr>
                <w:sz w:val="20"/>
                <w:szCs w:val="20"/>
              </w:rPr>
            </w:pPr>
            <w:r>
              <w:rPr>
                <w:sz w:val="20"/>
                <w:szCs w:val="20"/>
              </w:rPr>
              <w:t>-</w:t>
            </w:r>
          </w:p>
        </w:tc>
        <w:tc>
          <w:tcPr>
            <w:tcW w:w="824" w:type="dxa"/>
            <w:vAlign w:val="center"/>
          </w:tcPr>
          <w:p w:rsidR="00F25970" w:rsidRPr="00AF5531" w:rsidRDefault="00F25970" w:rsidP="002B4C6E">
            <w:pPr>
              <w:jc w:val="center"/>
              <w:rPr>
                <w:sz w:val="20"/>
                <w:szCs w:val="20"/>
              </w:rPr>
            </w:pPr>
            <w:r>
              <w:rPr>
                <w:sz w:val="20"/>
                <w:szCs w:val="20"/>
              </w:rPr>
              <w:t>-</w:t>
            </w:r>
          </w:p>
        </w:tc>
        <w:tc>
          <w:tcPr>
            <w:tcW w:w="770" w:type="dxa"/>
            <w:vAlign w:val="center"/>
          </w:tcPr>
          <w:p w:rsidR="00F25970" w:rsidRPr="00AF5531" w:rsidRDefault="00F25970" w:rsidP="002B4C6E">
            <w:pPr>
              <w:jc w:val="center"/>
              <w:rPr>
                <w:sz w:val="20"/>
                <w:szCs w:val="20"/>
              </w:rPr>
            </w:pPr>
            <w:r>
              <w:rPr>
                <w:sz w:val="20"/>
                <w:szCs w:val="20"/>
              </w:rPr>
              <w:t>-</w:t>
            </w:r>
          </w:p>
        </w:tc>
        <w:tc>
          <w:tcPr>
            <w:tcW w:w="766" w:type="dxa"/>
            <w:vAlign w:val="center"/>
          </w:tcPr>
          <w:p w:rsidR="00F25970" w:rsidRPr="00AF5531" w:rsidRDefault="00F25970" w:rsidP="002B4C6E">
            <w:pPr>
              <w:jc w:val="center"/>
              <w:rPr>
                <w:sz w:val="20"/>
                <w:szCs w:val="20"/>
              </w:rPr>
            </w:pPr>
            <w:r>
              <w:rPr>
                <w:sz w:val="20"/>
                <w:szCs w:val="20"/>
              </w:rPr>
              <w:t>-</w:t>
            </w:r>
          </w:p>
        </w:tc>
        <w:tc>
          <w:tcPr>
            <w:tcW w:w="766" w:type="dxa"/>
            <w:vAlign w:val="center"/>
          </w:tcPr>
          <w:p w:rsidR="00F25970" w:rsidRPr="00AF5531" w:rsidRDefault="00F25970" w:rsidP="002B4C6E">
            <w:pPr>
              <w:jc w:val="center"/>
              <w:rPr>
                <w:sz w:val="20"/>
                <w:szCs w:val="20"/>
              </w:rPr>
            </w:pPr>
            <w:r>
              <w:rPr>
                <w:sz w:val="20"/>
                <w:szCs w:val="20"/>
              </w:rPr>
              <w:t>-</w:t>
            </w:r>
          </w:p>
        </w:tc>
        <w:tc>
          <w:tcPr>
            <w:tcW w:w="766" w:type="dxa"/>
            <w:vAlign w:val="center"/>
          </w:tcPr>
          <w:p w:rsidR="00F25970" w:rsidRPr="00AF5531" w:rsidRDefault="00F25970" w:rsidP="002B4C6E">
            <w:pPr>
              <w:jc w:val="center"/>
              <w:rPr>
                <w:sz w:val="20"/>
                <w:szCs w:val="20"/>
              </w:rPr>
            </w:pPr>
            <w:r>
              <w:rPr>
                <w:sz w:val="20"/>
                <w:szCs w:val="20"/>
              </w:rPr>
              <w:t>-</w:t>
            </w:r>
          </w:p>
        </w:tc>
        <w:tc>
          <w:tcPr>
            <w:tcW w:w="1091" w:type="dxa"/>
            <w:vAlign w:val="center"/>
          </w:tcPr>
          <w:p w:rsidR="00F25970" w:rsidRPr="00AF5531" w:rsidRDefault="00F25970" w:rsidP="002B4C6E">
            <w:pPr>
              <w:jc w:val="center"/>
              <w:rPr>
                <w:sz w:val="20"/>
                <w:szCs w:val="20"/>
              </w:rPr>
            </w:pPr>
            <w:r>
              <w:rPr>
                <w:sz w:val="20"/>
                <w:szCs w:val="20"/>
              </w:rPr>
              <w:t>-</w:t>
            </w:r>
          </w:p>
        </w:tc>
      </w:tr>
    </w:tbl>
    <w:p w:rsidR="00B66554" w:rsidRDefault="00B66554" w:rsidP="00B66554">
      <w:pPr>
        <w:autoSpaceDE w:val="0"/>
        <w:autoSpaceDN w:val="0"/>
        <w:adjustRightInd w:val="0"/>
        <w:spacing w:line="360" w:lineRule="auto"/>
        <w:jc w:val="both"/>
        <w:rPr>
          <w:i/>
          <w:iCs/>
          <w:sz w:val="28"/>
          <w:szCs w:val="28"/>
        </w:rPr>
        <w:sectPr w:rsidR="00B66554" w:rsidSect="00B66554">
          <w:pgSz w:w="11906" w:h="16838" w:code="9"/>
          <w:pgMar w:top="709" w:right="709" w:bottom="1276" w:left="1276" w:header="709" w:footer="709" w:gutter="0"/>
          <w:cols w:space="708"/>
          <w:docGrid w:linePitch="360"/>
        </w:sectPr>
      </w:pPr>
    </w:p>
    <w:p w:rsidR="00E25C09" w:rsidRPr="00012180" w:rsidRDefault="00E25C09" w:rsidP="00B66554">
      <w:pPr>
        <w:autoSpaceDE w:val="0"/>
        <w:autoSpaceDN w:val="0"/>
        <w:adjustRightInd w:val="0"/>
        <w:spacing w:line="276" w:lineRule="auto"/>
        <w:jc w:val="center"/>
        <w:rPr>
          <w:i/>
          <w:iCs/>
          <w:sz w:val="28"/>
          <w:szCs w:val="28"/>
        </w:rPr>
      </w:pPr>
      <w:r w:rsidRPr="00012180">
        <w:rPr>
          <w:i/>
          <w:iCs/>
          <w:sz w:val="28"/>
          <w:szCs w:val="28"/>
        </w:rPr>
        <w:lastRenderedPageBreak/>
        <w:t>2.3.4 Значения существующей и перспективной тепловой мощности источников тепловой</w:t>
      </w:r>
      <w:r>
        <w:rPr>
          <w:i/>
          <w:iCs/>
          <w:sz w:val="28"/>
          <w:szCs w:val="28"/>
        </w:rPr>
        <w:t xml:space="preserve"> </w:t>
      </w:r>
      <w:r w:rsidRPr="00012180">
        <w:rPr>
          <w:i/>
          <w:iCs/>
          <w:sz w:val="28"/>
          <w:szCs w:val="28"/>
        </w:rPr>
        <w:t>энергии нетто</w:t>
      </w:r>
    </w:p>
    <w:p w:rsidR="00E25C09" w:rsidRPr="00012180" w:rsidRDefault="00E25C09" w:rsidP="00E25C09">
      <w:pPr>
        <w:autoSpaceDE w:val="0"/>
        <w:autoSpaceDN w:val="0"/>
        <w:adjustRightInd w:val="0"/>
        <w:spacing w:line="360" w:lineRule="auto"/>
        <w:ind w:firstLine="567"/>
        <w:jc w:val="both"/>
        <w:rPr>
          <w:sz w:val="28"/>
          <w:szCs w:val="28"/>
        </w:rPr>
      </w:pPr>
      <w:r w:rsidRPr="00012180">
        <w:rPr>
          <w:sz w:val="28"/>
          <w:szCs w:val="28"/>
        </w:rPr>
        <w:t>Согласно Постановления Правительства Российской Федерац</w:t>
      </w:r>
      <w:r>
        <w:rPr>
          <w:sz w:val="28"/>
          <w:szCs w:val="28"/>
        </w:rPr>
        <w:t xml:space="preserve">ии от 22 февраля 2012 г. №154 </w:t>
      </w:r>
      <w:r w:rsidRPr="00012180">
        <w:rPr>
          <w:sz w:val="28"/>
          <w:szCs w:val="28"/>
        </w:rPr>
        <w:t>«О требованиях к схемам теплоснабжения, порядку их разработ</w:t>
      </w:r>
      <w:r>
        <w:rPr>
          <w:sz w:val="28"/>
          <w:szCs w:val="28"/>
        </w:rPr>
        <w:t>ки и утверждения», мощность ис</w:t>
      </w:r>
      <w:r w:rsidRPr="00012180">
        <w:rPr>
          <w:sz w:val="28"/>
          <w:szCs w:val="28"/>
        </w:rPr>
        <w:t>точника тепловой энергии нетто – величина, равная располагае</w:t>
      </w:r>
      <w:r>
        <w:rPr>
          <w:sz w:val="28"/>
          <w:szCs w:val="28"/>
        </w:rPr>
        <w:t xml:space="preserve">мой мощности источника тепловой </w:t>
      </w:r>
      <w:r w:rsidRPr="00012180">
        <w:rPr>
          <w:sz w:val="28"/>
          <w:szCs w:val="28"/>
        </w:rPr>
        <w:t>энергии за вычетом тепловой нагрузки на собственные и хозяйственные нужды.</w:t>
      </w:r>
    </w:p>
    <w:p w:rsidR="00E25C09" w:rsidRPr="00B66554" w:rsidRDefault="000D1FAD" w:rsidP="00B66554">
      <w:pPr>
        <w:autoSpaceDE w:val="0"/>
        <w:autoSpaceDN w:val="0"/>
        <w:adjustRightInd w:val="0"/>
        <w:jc w:val="center"/>
        <w:rPr>
          <w:b/>
          <w:i/>
          <w:sz w:val="28"/>
          <w:szCs w:val="28"/>
        </w:rPr>
      </w:pPr>
      <w:r w:rsidRPr="00B66554">
        <w:rPr>
          <w:b/>
          <w:i/>
          <w:sz w:val="28"/>
          <w:szCs w:val="28"/>
        </w:rPr>
        <w:t xml:space="preserve">Таблица </w:t>
      </w:r>
      <w:r w:rsidR="00E25C09" w:rsidRPr="00B66554">
        <w:rPr>
          <w:b/>
          <w:i/>
          <w:sz w:val="28"/>
          <w:szCs w:val="28"/>
        </w:rPr>
        <w:t>8 – Существующая и перспективная тепловая мощности источников тепловой энергии нетто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66"/>
        <w:gridCol w:w="787"/>
        <w:gridCol w:w="788"/>
        <w:gridCol w:w="788"/>
        <w:gridCol w:w="788"/>
        <w:gridCol w:w="788"/>
        <w:gridCol w:w="788"/>
        <w:gridCol w:w="788"/>
        <w:gridCol w:w="788"/>
        <w:gridCol w:w="794"/>
      </w:tblGrid>
      <w:tr w:rsidR="00E25C09" w:rsidTr="00B66554">
        <w:trPr>
          <w:trHeight w:val="20"/>
          <w:jc w:val="center"/>
        </w:trPr>
        <w:tc>
          <w:tcPr>
            <w:tcW w:w="2048" w:type="dxa"/>
            <w:vMerge w:val="restart"/>
            <w:vAlign w:val="center"/>
          </w:tcPr>
          <w:p w:rsidR="00E25C09" w:rsidRPr="00BA1EFF" w:rsidRDefault="00E25C09" w:rsidP="00B66554">
            <w:pPr>
              <w:pStyle w:val="Default"/>
              <w:spacing w:line="240" w:lineRule="auto"/>
              <w:ind w:firstLine="0"/>
              <w:jc w:val="center"/>
              <w:rPr>
                <w:rFonts w:ascii="Times New Roman" w:hAnsi="Times New Roman" w:cs="Times New Roman"/>
                <w:b/>
                <w:i/>
                <w:sz w:val="20"/>
                <w:szCs w:val="20"/>
              </w:rPr>
            </w:pPr>
            <w:r w:rsidRPr="00BA1EFF">
              <w:rPr>
                <w:rFonts w:ascii="Times New Roman" w:hAnsi="Times New Roman" w:cs="Times New Roman"/>
                <w:b/>
                <w:i/>
                <w:sz w:val="20"/>
                <w:szCs w:val="20"/>
              </w:rPr>
              <w:t>Котельная</w:t>
            </w:r>
          </w:p>
        </w:tc>
        <w:tc>
          <w:tcPr>
            <w:tcW w:w="7863" w:type="dxa"/>
            <w:gridSpan w:val="10"/>
            <w:vAlign w:val="center"/>
          </w:tcPr>
          <w:p w:rsidR="00E25C09" w:rsidRPr="00BA1EFF" w:rsidRDefault="00E25C09" w:rsidP="00B66554">
            <w:pPr>
              <w:jc w:val="center"/>
              <w:rPr>
                <w:b/>
                <w:i/>
                <w:sz w:val="20"/>
                <w:szCs w:val="20"/>
                <w:lang w:eastAsia="en-US"/>
              </w:rPr>
            </w:pPr>
            <w:r w:rsidRPr="00BA1EFF">
              <w:rPr>
                <w:rFonts w:eastAsia="Times New Roman,Bold"/>
                <w:b/>
                <w:bCs w:val="0"/>
                <w:i/>
                <w:sz w:val="20"/>
                <w:szCs w:val="20"/>
              </w:rPr>
              <w:t>Значение тепловой мощности источников тепловой энергии нетто, Гкал/час</w:t>
            </w:r>
          </w:p>
        </w:tc>
      </w:tr>
      <w:tr w:rsidR="00E25C09" w:rsidTr="00B66554">
        <w:trPr>
          <w:trHeight w:val="20"/>
          <w:jc w:val="center"/>
        </w:trPr>
        <w:tc>
          <w:tcPr>
            <w:tcW w:w="2048" w:type="dxa"/>
            <w:vMerge/>
            <w:vAlign w:val="center"/>
          </w:tcPr>
          <w:p w:rsidR="00E25C09" w:rsidRPr="00BA1EFF" w:rsidRDefault="00E25C09" w:rsidP="00B66554">
            <w:pPr>
              <w:jc w:val="center"/>
              <w:rPr>
                <w:b/>
                <w:i/>
                <w:sz w:val="20"/>
                <w:szCs w:val="20"/>
                <w:lang w:eastAsia="en-US"/>
              </w:rPr>
            </w:pPr>
          </w:p>
        </w:tc>
        <w:tc>
          <w:tcPr>
            <w:tcW w:w="766" w:type="dxa"/>
            <w:vAlign w:val="center"/>
          </w:tcPr>
          <w:p w:rsidR="00E25C09" w:rsidRPr="00BA1EFF" w:rsidRDefault="00E25C09" w:rsidP="00B66554">
            <w:pPr>
              <w:jc w:val="center"/>
              <w:rPr>
                <w:b/>
                <w:i/>
                <w:sz w:val="20"/>
                <w:szCs w:val="20"/>
                <w:lang w:eastAsia="en-US"/>
              </w:rPr>
            </w:pPr>
            <w:r w:rsidRPr="00BA1EFF">
              <w:rPr>
                <w:b/>
                <w:i/>
                <w:sz w:val="20"/>
                <w:szCs w:val="20"/>
                <w:lang w:eastAsia="en-US"/>
              </w:rPr>
              <w:t>2018</w:t>
            </w:r>
          </w:p>
        </w:tc>
        <w:tc>
          <w:tcPr>
            <w:tcW w:w="787" w:type="dxa"/>
            <w:vAlign w:val="center"/>
          </w:tcPr>
          <w:p w:rsidR="00E25C09" w:rsidRPr="00BA1EFF" w:rsidRDefault="00E25C09" w:rsidP="00B66554">
            <w:pPr>
              <w:jc w:val="center"/>
              <w:rPr>
                <w:b/>
                <w:i/>
                <w:sz w:val="20"/>
                <w:szCs w:val="20"/>
                <w:lang w:eastAsia="en-US"/>
              </w:rPr>
            </w:pPr>
            <w:r w:rsidRPr="00BA1EFF">
              <w:rPr>
                <w:b/>
                <w:i/>
                <w:sz w:val="20"/>
                <w:szCs w:val="20"/>
                <w:lang w:eastAsia="en-US"/>
              </w:rPr>
              <w:t>2019</w:t>
            </w:r>
          </w:p>
        </w:tc>
        <w:tc>
          <w:tcPr>
            <w:tcW w:w="788" w:type="dxa"/>
            <w:vAlign w:val="center"/>
          </w:tcPr>
          <w:p w:rsidR="00E25C09" w:rsidRPr="00BA1EFF" w:rsidRDefault="00E25C09" w:rsidP="00B66554">
            <w:pPr>
              <w:jc w:val="center"/>
              <w:rPr>
                <w:b/>
                <w:i/>
                <w:sz w:val="20"/>
                <w:szCs w:val="20"/>
                <w:lang w:eastAsia="en-US"/>
              </w:rPr>
            </w:pPr>
            <w:r w:rsidRPr="00BA1EFF">
              <w:rPr>
                <w:b/>
                <w:i/>
                <w:sz w:val="20"/>
                <w:szCs w:val="20"/>
                <w:lang w:eastAsia="en-US"/>
              </w:rPr>
              <w:t>2020</w:t>
            </w:r>
          </w:p>
        </w:tc>
        <w:tc>
          <w:tcPr>
            <w:tcW w:w="788" w:type="dxa"/>
            <w:vAlign w:val="center"/>
          </w:tcPr>
          <w:p w:rsidR="00E25C09" w:rsidRPr="00BA1EFF" w:rsidRDefault="00E25C09" w:rsidP="00B66554">
            <w:pPr>
              <w:jc w:val="center"/>
              <w:rPr>
                <w:b/>
                <w:i/>
                <w:sz w:val="20"/>
                <w:szCs w:val="20"/>
                <w:lang w:eastAsia="en-US"/>
              </w:rPr>
            </w:pPr>
            <w:r w:rsidRPr="00BA1EFF">
              <w:rPr>
                <w:b/>
                <w:i/>
                <w:sz w:val="20"/>
                <w:szCs w:val="20"/>
                <w:lang w:eastAsia="en-US"/>
              </w:rPr>
              <w:t>2021</w:t>
            </w:r>
          </w:p>
        </w:tc>
        <w:tc>
          <w:tcPr>
            <w:tcW w:w="788" w:type="dxa"/>
            <w:vAlign w:val="center"/>
          </w:tcPr>
          <w:p w:rsidR="00E25C09" w:rsidRPr="00BA1EFF" w:rsidRDefault="00E25C09" w:rsidP="00B66554">
            <w:pPr>
              <w:jc w:val="center"/>
              <w:rPr>
                <w:b/>
                <w:i/>
                <w:sz w:val="20"/>
                <w:szCs w:val="20"/>
                <w:lang w:eastAsia="en-US"/>
              </w:rPr>
            </w:pPr>
            <w:r w:rsidRPr="00BA1EFF">
              <w:rPr>
                <w:b/>
                <w:i/>
                <w:sz w:val="20"/>
                <w:szCs w:val="20"/>
                <w:lang w:eastAsia="en-US"/>
              </w:rPr>
              <w:t>2022</w:t>
            </w:r>
          </w:p>
        </w:tc>
        <w:tc>
          <w:tcPr>
            <w:tcW w:w="788" w:type="dxa"/>
            <w:vAlign w:val="center"/>
          </w:tcPr>
          <w:p w:rsidR="00E25C09" w:rsidRPr="00BA1EFF" w:rsidRDefault="00E25C09" w:rsidP="00B66554">
            <w:pPr>
              <w:jc w:val="center"/>
              <w:rPr>
                <w:b/>
                <w:i/>
                <w:sz w:val="20"/>
                <w:szCs w:val="20"/>
                <w:lang w:eastAsia="en-US"/>
              </w:rPr>
            </w:pPr>
            <w:r>
              <w:rPr>
                <w:b/>
                <w:i/>
                <w:sz w:val="20"/>
                <w:szCs w:val="20"/>
                <w:lang w:eastAsia="en-US"/>
              </w:rPr>
              <w:t>2023</w:t>
            </w:r>
          </w:p>
        </w:tc>
        <w:tc>
          <w:tcPr>
            <w:tcW w:w="788" w:type="dxa"/>
            <w:vAlign w:val="center"/>
          </w:tcPr>
          <w:p w:rsidR="00E25C09" w:rsidRPr="00BA1EFF" w:rsidRDefault="00E25C09" w:rsidP="00B66554">
            <w:pPr>
              <w:jc w:val="center"/>
              <w:rPr>
                <w:b/>
                <w:i/>
                <w:sz w:val="20"/>
                <w:szCs w:val="20"/>
                <w:lang w:eastAsia="en-US"/>
              </w:rPr>
            </w:pPr>
            <w:r>
              <w:rPr>
                <w:b/>
                <w:i/>
                <w:sz w:val="20"/>
                <w:szCs w:val="20"/>
                <w:lang w:eastAsia="en-US"/>
              </w:rPr>
              <w:t>2024</w:t>
            </w:r>
          </w:p>
        </w:tc>
        <w:tc>
          <w:tcPr>
            <w:tcW w:w="788" w:type="dxa"/>
            <w:vAlign w:val="center"/>
          </w:tcPr>
          <w:p w:rsidR="00E25C09" w:rsidRPr="00BA1EFF" w:rsidRDefault="00E25C09" w:rsidP="00B66554">
            <w:pPr>
              <w:jc w:val="center"/>
              <w:rPr>
                <w:b/>
                <w:i/>
                <w:sz w:val="20"/>
                <w:szCs w:val="20"/>
                <w:lang w:eastAsia="en-US"/>
              </w:rPr>
            </w:pPr>
            <w:r>
              <w:rPr>
                <w:b/>
                <w:i/>
                <w:sz w:val="20"/>
                <w:szCs w:val="20"/>
                <w:lang w:eastAsia="en-US"/>
              </w:rPr>
              <w:t>2025</w:t>
            </w:r>
          </w:p>
        </w:tc>
        <w:tc>
          <w:tcPr>
            <w:tcW w:w="788" w:type="dxa"/>
            <w:vAlign w:val="center"/>
          </w:tcPr>
          <w:p w:rsidR="00E25C09" w:rsidRPr="00BA1EFF" w:rsidRDefault="00E25C09" w:rsidP="00B66554">
            <w:pPr>
              <w:jc w:val="center"/>
              <w:rPr>
                <w:b/>
                <w:i/>
                <w:sz w:val="20"/>
                <w:szCs w:val="20"/>
                <w:lang w:eastAsia="en-US"/>
              </w:rPr>
            </w:pPr>
            <w:r>
              <w:rPr>
                <w:b/>
                <w:i/>
                <w:sz w:val="20"/>
                <w:szCs w:val="20"/>
                <w:lang w:eastAsia="en-US"/>
              </w:rPr>
              <w:t>2026</w:t>
            </w:r>
          </w:p>
        </w:tc>
        <w:tc>
          <w:tcPr>
            <w:tcW w:w="794" w:type="dxa"/>
            <w:vAlign w:val="center"/>
          </w:tcPr>
          <w:p w:rsidR="00E25C09" w:rsidRPr="00BA1EFF" w:rsidRDefault="00AF5531" w:rsidP="00B66554">
            <w:pPr>
              <w:jc w:val="center"/>
              <w:rPr>
                <w:b/>
                <w:i/>
                <w:sz w:val="20"/>
                <w:szCs w:val="20"/>
                <w:lang w:eastAsia="en-US"/>
              </w:rPr>
            </w:pPr>
            <w:r>
              <w:rPr>
                <w:b/>
                <w:i/>
                <w:sz w:val="20"/>
                <w:szCs w:val="20"/>
                <w:lang w:eastAsia="en-US"/>
              </w:rPr>
              <w:t>2027-2036</w:t>
            </w:r>
          </w:p>
        </w:tc>
      </w:tr>
      <w:tr w:rsidR="00C16ACC" w:rsidTr="00B66554">
        <w:trPr>
          <w:trHeight w:val="20"/>
          <w:jc w:val="center"/>
        </w:trPr>
        <w:tc>
          <w:tcPr>
            <w:tcW w:w="9911" w:type="dxa"/>
            <w:gridSpan w:val="11"/>
            <w:vAlign w:val="center"/>
          </w:tcPr>
          <w:p w:rsidR="00C16ACC" w:rsidRDefault="00C16ACC" w:rsidP="00B66554">
            <w:pPr>
              <w:jc w:val="center"/>
              <w:rPr>
                <w:b/>
                <w:i/>
                <w:sz w:val="20"/>
                <w:szCs w:val="20"/>
                <w:lang w:eastAsia="en-US"/>
              </w:rPr>
            </w:pPr>
            <w:r>
              <w:rPr>
                <w:b/>
                <w:i/>
                <w:sz w:val="20"/>
                <w:szCs w:val="20"/>
                <w:lang w:eastAsia="en-US"/>
              </w:rPr>
              <w:t>МУП «Тепловые сети»</w:t>
            </w:r>
          </w:p>
        </w:tc>
      </w:tr>
      <w:tr w:rsidR="00B66554" w:rsidTr="00B66554">
        <w:trPr>
          <w:trHeight w:val="20"/>
          <w:jc w:val="center"/>
        </w:trPr>
        <w:tc>
          <w:tcPr>
            <w:tcW w:w="2048" w:type="dxa"/>
            <w:vAlign w:val="center"/>
          </w:tcPr>
          <w:p w:rsidR="00B66554" w:rsidRPr="00AF5531" w:rsidRDefault="00B66554" w:rsidP="00B66554">
            <w:pPr>
              <w:jc w:val="center"/>
              <w:rPr>
                <w:sz w:val="20"/>
                <w:szCs w:val="20"/>
              </w:rPr>
            </w:pPr>
            <w:r w:rsidRPr="00AF5531">
              <w:rPr>
                <w:sz w:val="20"/>
                <w:szCs w:val="20"/>
              </w:rPr>
              <w:t>33квар.</w:t>
            </w:r>
          </w:p>
        </w:tc>
        <w:tc>
          <w:tcPr>
            <w:tcW w:w="766" w:type="dxa"/>
            <w:vAlign w:val="center"/>
          </w:tcPr>
          <w:p w:rsidR="00B66554" w:rsidRDefault="00B66554" w:rsidP="00B66554">
            <w:pPr>
              <w:jc w:val="center"/>
            </w:pPr>
            <w:r>
              <w:rPr>
                <w:color w:val="000000"/>
                <w:sz w:val="20"/>
                <w:szCs w:val="20"/>
              </w:rPr>
              <w:t>12,512</w:t>
            </w:r>
          </w:p>
        </w:tc>
        <w:tc>
          <w:tcPr>
            <w:tcW w:w="787" w:type="dxa"/>
            <w:vAlign w:val="center"/>
          </w:tcPr>
          <w:p w:rsidR="00B66554" w:rsidRDefault="00B66554" w:rsidP="00B66554">
            <w:pPr>
              <w:jc w:val="center"/>
            </w:pPr>
            <w:r>
              <w:rPr>
                <w:color w:val="000000"/>
                <w:sz w:val="20"/>
                <w:szCs w:val="20"/>
              </w:rPr>
              <w:t>12,512</w:t>
            </w:r>
          </w:p>
        </w:tc>
        <w:tc>
          <w:tcPr>
            <w:tcW w:w="788" w:type="dxa"/>
            <w:vAlign w:val="center"/>
          </w:tcPr>
          <w:p w:rsidR="00B66554" w:rsidRDefault="00B66554" w:rsidP="00B66554">
            <w:pPr>
              <w:jc w:val="center"/>
            </w:pPr>
            <w:r>
              <w:rPr>
                <w:color w:val="000000"/>
                <w:sz w:val="20"/>
                <w:szCs w:val="20"/>
              </w:rPr>
              <w:t>12,512</w:t>
            </w:r>
          </w:p>
        </w:tc>
        <w:tc>
          <w:tcPr>
            <w:tcW w:w="788" w:type="dxa"/>
            <w:vAlign w:val="center"/>
          </w:tcPr>
          <w:p w:rsidR="00B66554" w:rsidRDefault="00B66554" w:rsidP="00B66554">
            <w:pPr>
              <w:jc w:val="center"/>
            </w:pPr>
            <w:r>
              <w:rPr>
                <w:color w:val="000000"/>
                <w:sz w:val="20"/>
                <w:szCs w:val="20"/>
              </w:rPr>
              <w:t>12,512</w:t>
            </w:r>
          </w:p>
        </w:tc>
        <w:tc>
          <w:tcPr>
            <w:tcW w:w="788" w:type="dxa"/>
            <w:vAlign w:val="center"/>
          </w:tcPr>
          <w:p w:rsidR="00B66554" w:rsidRDefault="00B66554" w:rsidP="00B66554">
            <w:pPr>
              <w:jc w:val="center"/>
            </w:pPr>
            <w:r>
              <w:rPr>
                <w:color w:val="000000"/>
                <w:sz w:val="20"/>
                <w:szCs w:val="20"/>
              </w:rPr>
              <w:t>12,512</w:t>
            </w:r>
          </w:p>
        </w:tc>
        <w:tc>
          <w:tcPr>
            <w:tcW w:w="788" w:type="dxa"/>
            <w:vAlign w:val="center"/>
          </w:tcPr>
          <w:p w:rsidR="00B66554" w:rsidRDefault="00B66554" w:rsidP="00B66554">
            <w:pPr>
              <w:jc w:val="center"/>
            </w:pPr>
            <w:r>
              <w:rPr>
                <w:color w:val="000000"/>
                <w:sz w:val="20"/>
                <w:szCs w:val="20"/>
              </w:rPr>
              <w:t>12,512</w:t>
            </w:r>
          </w:p>
        </w:tc>
        <w:tc>
          <w:tcPr>
            <w:tcW w:w="788" w:type="dxa"/>
            <w:vAlign w:val="center"/>
          </w:tcPr>
          <w:p w:rsidR="00B66554" w:rsidRDefault="00B66554" w:rsidP="00B66554">
            <w:pPr>
              <w:jc w:val="center"/>
            </w:pPr>
            <w:r>
              <w:rPr>
                <w:color w:val="000000"/>
                <w:sz w:val="20"/>
                <w:szCs w:val="20"/>
              </w:rPr>
              <w:t>12,512</w:t>
            </w:r>
          </w:p>
        </w:tc>
        <w:tc>
          <w:tcPr>
            <w:tcW w:w="788" w:type="dxa"/>
            <w:vAlign w:val="center"/>
          </w:tcPr>
          <w:p w:rsidR="00B66554" w:rsidRDefault="00B66554" w:rsidP="00B66554">
            <w:pPr>
              <w:jc w:val="center"/>
            </w:pPr>
            <w:r>
              <w:rPr>
                <w:color w:val="000000"/>
                <w:sz w:val="20"/>
                <w:szCs w:val="20"/>
              </w:rPr>
              <w:t>12,512</w:t>
            </w:r>
          </w:p>
        </w:tc>
        <w:tc>
          <w:tcPr>
            <w:tcW w:w="788" w:type="dxa"/>
            <w:vAlign w:val="center"/>
          </w:tcPr>
          <w:p w:rsidR="00B66554" w:rsidRDefault="00B66554" w:rsidP="00B66554">
            <w:pPr>
              <w:jc w:val="center"/>
            </w:pPr>
            <w:r>
              <w:rPr>
                <w:color w:val="000000"/>
                <w:sz w:val="20"/>
                <w:szCs w:val="20"/>
              </w:rPr>
              <w:t>12,512</w:t>
            </w:r>
          </w:p>
        </w:tc>
        <w:tc>
          <w:tcPr>
            <w:tcW w:w="794" w:type="dxa"/>
            <w:vAlign w:val="center"/>
          </w:tcPr>
          <w:p w:rsidR="00B66554" w:rsidRDefault="00B66554" w:rsidP="00B66554">
            <w:pPr>
              <w:jc w:val="center"/>
            </w:pPr>
            <w:r>
              <w:rPr>
                <w:color w:val="000000"/>
                <w:sz w:val="20"/>
                <w:szCs w:val="20"/>
              </w:rPr>
              <w:t>12,512</w:t>
            </w:r>
          </w:p>
        </w:tc>
      </w:tr>
      <w:tr w:rsidR="00B66554" w:rsidTr="00B66554">
        <w:trPr>
          <w:trHeight w:val="20"/>
          <w:jc w:val="center"/>
        </w:trPr>
        <w:tc>
          <w:tcPr>
            <w:tcW w:w="2048" w:type="dxa"/>
            <w:vAlign w:val="center"/>
          </w:tcPr>
          <w:p w:rsidR="00B66554" w:rsidRPr="00AF5531" w:rsidRDefault="00B66554" w:rsidP="00B66554">
            <w:pPr>
              <w:jc w:val="center"/>
              <w:rPr>
                <w:sz w:val="20"/>
                <w:szCs w:val="20"/>
              </w:rPr>
            </w:pPr>
            <w:r w:rsidRPr="00AF5531">
              <w:rPr>
                <w:sz w:val="20"/>
                <w:szCs w:val="20"/>
              </w:rPr>
              <w:t>138кв.</w:t>
            </w:r>
          </w:p>
        </w:tc>
        <w:tc>
          <w:tcPr>
            <w:tcW w:w="766" w:type="dxa"/>
            <w:vAlign w:val="center"/>
          </w:tcPr>
          <w:p w:rsidR="00B66554" w:rsidRDefault="00B66554" w:rsidP="00B66554">
            <w:pPr>
              <w:jc w:val="center"/>
            </w:pPr>
            <w:r>
              <w:rPr>
                <w:color w:val="000000"/>
                <w:sz w:val="20"/>
                <w:szCs w:val="20"/>
              </w:rPr>
              <w:t>1,604</w:t>
            </w:r>
          </w:p>
        </w:tc>
        <w:tc>
          <w:tcPr>
            <w:tcW w:w="787" w:type="dxa"/>
            <w:vAlign w:val="center"/>
          </w:tcPr>
          <w:p w:rsidR="00B66554" w:rsidRDefault="00B66554" w:rsidP="00B66554">
            <w:pPr>
              <w:jc w:val="center"/>
            </w:pPr>
            <w:r>
              <w:rPr>
                <w:color w:val="000000"/>
                <w:sz w:val="20"/>
                <w:szCs w:val="20"/>
              </w:rPr>
              <w:t>1,604</w:t>
            </w:r>
          </w:p>
        </w:tc>
        <w:tc>
          <w:tcPr>
            <w:tcW w:w="788" w:type="dxa"/>
            <w:vAlign w:val="center"/>
          </w:tcPr>
          <w:p w:rsidR="00B66554" w:rsidRDefault="00B66554" w:rsidP="00B66554">
            <w:pPr>
              <w:jc w:val="center"/>
            </w:pPr>
            <w:r>
              <w:rPr>
                <w:color w:val="000000"/>
                <w:sz w:val="20"/>
                <w:szCs w:val="20"/>
              </w:rPr>
              <w:t>1,604</w:t>
            </w:r>
          </w:p>
        </w:tc>
        <w:tc>
          <w:tcPr>
            <w:tcW w:w="788" w:type="dxa"/>
            <w:vAlign w:val="center"/>
          </w:tcPr>
          <w:p w:rsidR="00B66554" w:rsidRDefault="00B66554" w:rsidP="00B66554">
            <w:pPr>
              <w:jc w:val="center"/>
            </w:pPr>
            <w:r>
              <w:rPr>
                <w:color w:val="000000"/>
                <w:sz w:val="20"/>
                <w:szCs w:val="20"/>
              </w:rPr>
              <w:t>1,604</w:t>
            </w:r>
          </w:p>
        </w:tc>
        <w:tc>
          <w:tcPr>
            <w:tcW w:w="788" w:type="dxa"/>
            <w:vAlign w:val="center"/>
          </w:tcPr>
          <w:p w:rsidR="00B66554" w:rsidRDefault="00B66554" w:rsidP="00B66554">
            <w:pPr>
              <w:jc w:val="center"/>
            </w:pPr>
            <w:r>
              <w:rPr>
                <w:color w:val="000000"/>
                <w:sz w:val="20"/>
                <w:szCs w:val="20"/>
              </w:rPr>
              <w:t>1,604</w:t>
            </w:r>
          </w:p>
        </w:tc>
        <w:tc>
          <w:tcPr>
            <w:tcW w:w="788" w:type="dxa"/>
            <w:vAlign w:val="center"/>
          </w:tcPr>
          <w:p w:rsidR="00B66554" w:rsidRDefault="00B66554" w:rsidP="00B66554">
            <w:pPr>
              <w:jc w:val="center"/>
            </w:pPr>
            <w:r>
              <w:rPr>
                <w:color w:val="000000"/>
                <w:sz w:val="20"/>
                <w:szCs w:val="20"/>
              </w:rPr>
              <w:t>1,604</w:t>
            </w:r>
          </w:p>
        </w:tc>
        <w:tc>
          <w:tcPr>
            <w:tcW w:w="788" w:type="dxa"/>
            <w:vAlign w:val="center"/>
          </w:tcPr>
          <w:p w:rsidR="00B66554" w:rsidRDefault="00B66554" w:rsidP="00B66554">
            <w:pPr>
              <w:jc w:val="center"/>
            </w:pPr>
            <w:r>
              <w:rPr>
                <w:color w:val="000000"/>
                <w:sz w:val="20"/>
                <w:szCs w:val="20"/>
              </w:rPr>
              <w:t>1,604</w:t>
            </w:r>
          </w:p>
        </w:tc>
        <w:tc>
          <w:tcPr>
            <w:tcW w:w="788" w:type="dxa"/>
            <w:vAlign w:val="center"/>
          </w:tcPr>
          <w:p w:rsidR="00B66554" w:rsidRDefault="00B66554" w:rsidP="00B66554">
            <w:pPr>
              <w:jc w:val="center"/>
            </w:pPr>
            <w:r>
              <w:rPr>
                <w:color w:val="000000"/>
                <w:sz w:val="20"/>
                <w:szCs w:val="20"/>
              </w:rPr>
              <w:t>1,604</w:t>
            </w:r>
          </w:p>
        </w:tc>
        <w:tc>
          <w:tcPr>
            <w:tcW w:w="788" w:type="dxa"/>
            <w:vAlign w:val="center"/>
          </w:tcPr>
          <w:p w:rsidR="00B66554" w:rsidRDefault="00B66554" w:rsidP="00B66554">
            <w:pPr>
              <w:jc w:val="center"/>
            </w:pPr>
            <w:r>
              <w:rPr>
                <w:color w:val="000000"/>
                <w:sz w:val="20"/>
                <w:szCs w:val="20"/>
              </w:rPr>
              <w:t>1,604</w:t>
            </w:r>
          </w:p>
        </w:tc>
        <w:tc>
          <w:tcPr>
            <w:tcW w:w="794" w:type="dxa"/>
            <w:vAlign w:val="center"/>
          </w:tcPr>
          <w:p w:rsidR="00B66554" w:rsidRDefault="00B66554" w:rsidP="00B66554">
            <w:pPr>
              <w:jc w:val="center"/>
            </w:pPr>
            <w:r>
              <w:rPr>
                <w:color w:val="000000"/>
                <w:sz w:val="20"/>
                <w:szCs w:val="20"/>
              </w:rPr>
              <w:t>1,604</w:t>
            </w:r>
          </w:p>
        </w:tc>
      </w:tr>
      <w:tr w:rsidR="00B66554" w:rsidTr="00B66554">
        <w:trPr>
          <w:trHeight w:val="20"/>
          <w:jc w:val="center"/>
        </w:trPr>
        <w:tc>
          <w:tcPr>
            <w:tcW w:w="2048" w:type="dxa"/>
            <w:vAlign w:val="center"/>
          </w:tcPr>
          <w:p w:rsidR="00B66554" w:rsidRPr="00AF5531" w:rsidRDefault="00B66554" w:rsidP="00B66554">
            <w:pPr>
              <w:jc w:val="center"/>
              <w:rPr>
                <w:sz w:val="20"/>
                <w:szCs w:val="20"/>
              </w:rPr>
            </w:pPr>
            <w:r w:rsidRPr="00AF5531">
              <w:rPr>
                <w:sz w:val="20"/>
                <w:szCs w:val="20"/>
              </w:rPr>
              <w:t>ДОС</w:t>
            </w:r>
          </w:p>
        </w:tc>
        <w:tc>
          <w:tcPr>
            <w:tcW w:w="766" w:type="dxa"/>
            <w:vAlign w:val="center"/>
          </w:tcPr>
          <w:p w:rsidR="00B66554" w:rsidRDefault="00B66554" w:rsidP="00B66554">
            <w:pPr>
              <w:jc w:val="center"/>
            </w:pPr>
            <w:r>
              <w:rPr>
                <w:color w:val="000000"/>
                <w:sz w:val="20"/>
                <w:szCs w:val="20"/>
              </w:rPr>
              <w:t>1,693</w:t>
            </w:r>
          </w:p>
        </w:tc>
        <w:tc>
          <w:tcPr>
            <w:tcW w:w="787" w:type="dxa"/>
            <w:vAlign w:val="center"/>
          </w:tcPr>
          <w:p w:rsidR="00B66554" w:rsidRDefault="00B66554" w:rsidP="00B66554">
            <w:pPr>
              <w:jc w:val="center"/>
            </w:pPr>
            <w:r>
              <w:rPr>
                <w:color w:val="000000"/>
                <w:sz w:val="20"/>
                <w:szCs w:val="20"/>
              </w:rPr>
              <w:t>1,693</w:t>
            </w:r>
          </w:p>
        </w:tc>
        <w:tc>
          <w:tcPr>
            <w:tcW w:w="788" w:type="dxa"/>
            <w:vAlign w:val="center"/>
          </w:tcPr>
          <w:p w:rsidR="00B66554" w:rsidRDefault="00B66554" w:rsidP="00B66554">
            <w:pPr>
              <w:jc w:val="center"/>
            </w:pPr>
            <w:r>
              <w:rPr>
                <w:color w:val="000000"/>
                <w:sz w:val="20"/>
                <w:szCs w:val="20"/>
              </w:rPr>
              <w:t>1,693</w:t>
            </w:r>
          </w:p>
        </w:tc>
        <w:tc>
          <w:tcPr>
            <w:tcW w:w="788" w:type="dxa"/>
            <w:vAlign w:val="center"/>
          </w:tcPr>
          <w:p w:rsidR="00B66554" w:rsidRDefault="00B66554" w:rsidP="00B66554">
            <w:pPr>
              <w:jc w:val="center"/>
            </w:pPr>
            <w:r>
              <w:rPr>
                <w:color w:val="000000"/>
                <w:sz w:val="20"/>
                <w:szCs w:val="20"/>
              </w:rPr>
              <w:t>1,693</w:t>
            </w:r>
          </w:p>
        </w:tc>
        <w:tc>
          <w:tcPr>
            <w:tcW w:w="788" w:type="dxa"/>
            <w:vAlign w:val="center"/>
          </w:tcPr>
          <w:p w:rsidR="00B66554" w:rsidRDefault="00B66554" w:rsidP="00B66554">
            <w:pPr>
              <w:jc w:val="center"/>
            </w:pPr>
            <w:r>
              <w:rPr>
                <w:color w:val="000000"/>
                <w:sz w:val="20"/>
                <w:szCs w:val="20"/>
              </w:rPr>
              <w:t>1,693</w:t>
            </w:r>
          </w:p>
        </w:tc>
        <w:tc>
          <w:tcPr>
            <w:tcW w:w="788" w:type="dxa"/>
            <w:vAlign w:val="center"/>
          </w:tcPr>
          <w:p w:rsidR="00B66554" w:rsidRDefault="00B66554" w:rsidP="00B66554">
            <w:pPr>
              <w:jc w:val="center"/>
            </w:pPr>
            <w:r>
              <w:rPr>
                <w:color w:val="000000"/>
                <w:sz w:val="20"/>
                <w:szCs w:val="20"/>
              </w:rPr>
              <w:t>1,693</w:t>
            </w:r>
          </w:p>
        </w:tc>
        <w:tc>
          <w:tcPr>
            <w:tcW w:w="788" w:type="dxa"/>
            <w:vAlign w:val="center"/>
          </w:tcPr>
          <w:p w:rsidR="00B66554" w:rsidRDefault="00B66554" w:rsidP="00B66554">
            <w:pPr>
              <w:jc w:val="center"/>
            </w:pPr>
            <w:r>
              <w:rPr>
                <w:color w:val="000000"/>
                <w:sz w:val="20"/>
                <w:szCs w:val="20"/>
              </w:rPr>
              <w:t>1,693</w:t>
            </w:r>
          </w:p>
        </w:tc>
        <w:tc>
          <w:tcPr>
            <w:tcW w:w="788" w:type="dxa"/>
            <w:vAlign w:val="center"/>
          </w:tcPr>
          <w:p w:rsidR="00B66554" w:rsidRDefault="00B66554" w:rsidP="00B66554">
            <w:pPr>
              <w:jc w:val="center"/>
            </w:pPr>
            <w:r>
              <w:rPr>
                <w:color w:val="000000"/>
                <w:sz w:val="20"/>
                <w:szCs w:val="20"/>
              </w:rPr>
              <w:t>1,693</w:t>
            </w:r>
          </w:p>
        </w:tc>
        <w:tc>
          <w:tcPr>
            <w:tcW w:w="788" w:type="dxa"/>
            <w:vAlign w:val="center"/>
          </w:tcPr>
          <w:p w:rsidR="00B66554" w:rsidRDefault="00B66554" w:rsidP="00B66554">
            <w:pPr>
              <w:jc w:val="center"/>
            </w:pPr>
            <w:r>
              <w:rPr>
                <w:color w:val="000000"/>
                <w:sz w:val="20"/>
                <w:szCs w:val="20"/>
              </w:rPr>
              <w:t>1,693</w:t>
            </w:r>
          </w:p>
        </w:tc>
        <w:tc>
          <w:tcPr>
            <w:tcW w:w="794" w:type="dxa"/>
            <w:vAlign w:val="center"/>
          </w:tcPr>
          <w:p w:rsidR="00B66554" w:rsidRDefault="00B66554" w:rsidP="00B66554">
            <w:pPr>
              <w:jc w:val="center"/>
            </w:pPr>
            <w:r>
              <w:rPr>
                <w:color w:val="000000"/>
                <w:sz w:val="20"/>
                <w:szCs w:val="20"/>
              </w:rPr>
              <w:t>1,693</w:t>
            </w:r>
          </w:p>
        </w:tc>
      </w:tr>
      <w:tr w:rsidR="00B66554" w:rsidTr="00B66554">
        <w:trPr>
          <w:trHeight w:val="20"/>
          <w:jc w:val="center"/>
        </w:trPr>
        <w:tc>
          <w:tcPr>
            <w:tcW w:w="2048" w:type="dxa"/>
            <w:vAlign w:val="center"/>
          </w:tcPr>
          <w:p w:rsidR="00B66554" w:rsidRPr="00AF5531" w:rsidRDefault="00B66554" w:rsidP="00B66554">
            <w:pPr>
              <w:jc w:val="center"/>
              <w:rPr>
                <w:sz w:val="20"/>
                <w:szCs w:val="20"/>
              </w:rPr>
            </w:pPr>
            <w:r w:rsidRPr="00AF5531">
              <w:rPr>
                <w:sz w:val="20"/>
                <w:szCs w:val="20"/>
              </w:rPr>
              <w:t>ЦРБ</w:t>
            </w:r>
          </w:p>
        </w:tc>
        <w:tc>
          <w:tcPr>
            <w:tcW w:w="766" w:type="dxa"/>
            <w:vAlign w:val="center"/>
          </w:tcPr>
          <w:p w:rsidR="00B66554" w:rsidRDefault="00B66554" w:rsidP="00B66554">
            <w:pPr>
              <w:jc w:val="center"/>
            </w:pPr>
            <w:r>
              <w:rPr>
                <w:color w:val="000000"/>
                <w:sz w:val="20"/>
                <w:szCs w:val="20"/>
              </w:rPr>
              <w:t>1,07</w:t>
            </w:r>
          </w:p>
        </w:tc>
        <w:tc>
          <w:tcPr>
            <w:tcW w:w="787" w:type="dxa"/>
            <w:vAlign w:val="center"/>
          </w:tcPr>
          <w:p w:rsidR="00B66554" w:rsidRDefault="00B66554" w:rsidP="00B66554">
            <w:pPr>
              <w:jc w:val="center"/>
            </w:pPr>
            <w:r>
              <w:rPr>
                <w:color w:val="000000"/>
                <w:sz w:val="20"/>
                <w:szCs w:val="20"/>
              </w:rPr>
              <w:t>1,07</w:t>
            </w:r>
          </w:p>
        </w:tc>
        <w:tc>
          <w:tcPr>
            <w:tcW w:w="788" w:type="dxa"/>
            <w:vAlign w:val="center"/>
          </w:tcPr>
          <w:p w:rsidR="00B66554" w:rsidRDefault="00B66554" w:rsidP="00B66554">
            <w:pPr>
              <w:jc w:val="center"/>
            </w:pPr>
            <w:r>
              <w:rPr>
                <w:color w:val="000000"/>
                <w:sz w:val="20"/>
                <w:szCs w:val="20"/>
              </w:rPr>
              <w:t>1,07</w:t>
            </w:r>
          </w:p>
        </w:tc>
        <w:tc>
          <w:tcPr>
            <w:tcW w:w="788" w:type="dxa"/>
            <w:vAlign w:val="center"/>
          </w:tcPr>
          <w:p w:rsidR="00B66554" w:rsidRDefault="00B66554" w:rsidP="00B66554">
            <w:pPr>
              <w:jc w:val="center"/>
            </w:pPr>
            <w:r>
              <w:rPr>
                <w:color w:val="000000"/>
                <w:sz w:val="20"/>
                <w:szCs w:val="20"/>
              </w:rPr>
              <w:t>1,07</w:t>
            </w:r>
          </w:p>
        </w:tc>
        <w:tc>
          <w:tcPr>
            <w:tcW w:w="788" w:type="dxa"/>
            <w:vAlign w:val="center"/>
          </w:tcPr>
          <w:p w:rsidR="00B66554" w:rsidRDefault="00B66554" w:rsidP="00B66554">
            <w:pPr>
              <w:jc w:val="center"/>
            </w:pPr>
            <w:r>
              <w:rPr>
                <w:color w:val="000000"/>
                <w:sz w:val="20"/>
                <w:szCs w:val="20"/>
              </w:rPr>
              <w:t>1,07</w:t>
            </w:r>
          </w:p>
        </w:tc>
        <w:tc>
          <w:tcPr>
            <w:tcW w:w="788" w:type="dxa"/>
            <w:vAlign w:val="center"/>
          </w:tcPr>
          <w:p w:rsidR="00B66554" w:rsidRDefault="00B66554" w:rsidP="00B66554">
            <w:pPr>
              <w:jc w:val="center"/>
            </w:pPr>
            <w:r>
              <w:rPr>
                <w:color w:val="000000"/>
                <w:sz w:val="20"/>
                <w:szCs w:val="20"/>
              </w:rPr>
              <w:t>1,07</w:t>
            </w:r>
          </w:p>
        </w:tc>
        <w:tc>
          <w:tcPr>
            <w:tcW w:w="788" w:type="dxa"/>
            <w:vAlign w:val="center"/>
          </w:tcPr>
          <w:p w:rsidR="00B66554" w:rsidRDefault="00B66554" w:rsidP="00B66554">
            <w:pPr>
              <w:jc w:val="center"/>
            </w:pPr>
            <w:r>
              <w:rPr>
                <w:color w:val="000000"/>
                <w:sz w:val="20"/>
                <w:szCs w:val="20"/>
              </w:rPr>
              <w:t>1,07</w:t>
            </w:r>
          </w:p>
        </w:tc>
        <w:tc>
          <w:tcPr>
            <w:tcW w:w="788" w:type="dxa"/>
            <w:vAlign w:val="center"/>
          </w:tcPr>
          <w:p w:rsidR="00B66554" w:rsidRDefault="00B66554" w:rsidP="00B66554">
            <w:pPr>
              <w:jc w:val="center"/>
            </w:pPr>
            <w:r>
              <w:rPr>
                <w:color w:val="000000"/>
                <w:sz w:val="20"/>
                <w:szCs w:val="20"/>
              </w:rPr>
              <w:t>1,07</w:t>
            </w:r>
          </w:p>
        </w:tc>
        <w:tc>
          <w:tcPr>
            <w:tcW w:w="788" w:type="dxa"/>
            <w:vAlign w:val="center"/>
          </w:tcPr>
          <w:p w:rsidR="00B66554" w:rsidRDefault="00B66554" w:rsidP="00B66554">
            <w:pPr>
              <w:jc w:val="center"/>
            </w:pPr>
            <w:r>
              <w:rPr>
                <w:color w:val="000000"/>
                <w:sz w:val="20"/>
                <w:szCs w:val="20"/>
              </w:rPr>
              <w:t>1,07</w:t>
            </w:r>
          </w:p>
        </w:tc>
        <w:tc>
          <w:tcPr>
            <w:tcW w:w="794" w:type="dxa"/>
            <w:vAlign w:val="center"/>
          </w:tcPr>
          <w:p w:rsidR="00B66554" w:rsidRDefault="00B66554" w:rsidP="00B66554">
            <w:pPr>
              <w:jc w:val="center"/>
            </w:pPr>
            <w:r>
              <w:rPr>
                <w:color w:val="000000"/>
                <w:sz w:val="20"/>
                <w:szCs w:val="20"/>
              </w:rPr>
              <w:t>1,07</w:t>
            </w:r>
          </w:p>
        </w:tc>
      </w:tr>
      <w:tr w:rsidR="00B66554" w:rsidTr="00B66554">
        <w:trPr>
          <w:trHeight w:val="20"/>
          <w:jc w:val="center"/>
        </w:trPr>
        <w:tc>
          <w:tcPr>
            <w:tcW w:w="2048" w:type="dxa"/>
            <w:vAlign w:val="center"/>
          </w:tcPr>
          <w:p w:rsidR="00B66554" w:rsidRPr="00AF5531" w:rsidRDefault="00B66554" w:rsidP="00B66554">
            <w:pPr>
              <w:jc w:val="center"/>
              <w:rPr>
                <w:sz w:val="20"/>
                <w:szCs w:val="20"/>
              </w:rPr>
            </w:pPr>
            <w:r w:rsidRPr="00AF5531">
              <w:rPr>
                <w:sz w:val="20"/>
                <w:szCs w:val="20"/>
              </w:rPr>
              <w:t>103кв</w:t>
            </w:r>
          </w:p>
        </w:tc>
        <w:tc>
          <w:tcPr>
            <w:tcW w:w="766" w:type="dxa"/>
            <w:vAlign w:val="center"/>
          </w:tcPr>
          <w:p w:rsidR="00B66554" w:rsidRDefault="00B66554" w:rsidP="00B66554">
            <w:pPr>
              <w:jc w:val="center"/>
            </w:pPr>
            <w:r>
              <w:rPr>
                <w:color w:val="000000"/>
                <w:sz w:val="20"/>
                <w:szCs w:val="20"/>
              </w:rPr>
              <w:t>1,612</w:t>
            </w:r>
          </w:p>
        </w:tc>
        <w:tc>
          <w:tcPr>
            <w:tcW w:w="787" w:type="dxa"/>
            <w:vAlign w:val="center"/>
          </w:tcPr>
          <w:p w:rsidR="00B66554" w:rsidRDefault="00B66554" w:rsidP="00B66554">
            <w:pPr>
              <w:jc w:val="center"/>
            </w:pPr>
            <w:r>
              <w:rPr>
                <w:color w:val="000000"/>
                <w:sz w:val="20"/>
                <w:szCs w:val="20"/>
              </w:rPr>
              <w:t>1,612</w:t>
            </w:r>
          </w:p>
        </w:tc>
        <w:tc>
          <w:tcPr>
            <w:tcW w:w="788" w:type="dxa"/>
            <w:vAlign w:val="center"/>
          </w:tcPr>
          <w:p w:rsidR="00B66554" w:rsidRDefault="00B66554" w:rsidP="00B66554">
            <w:pPr>
              <w:jc w:val="center"/>
            </w:pPr>
            <w:r>
              <w:rPr>
                <w:color w:val="000000"/>
                <w:sz w:val="20"/>
                <w:szCs w:val="20"/>
              </w:rPr>
              <w:t>1,612</w:t>
            </w:r>
          </w:p>
        </w:tc>
        <w:tc>
          <w:tcPr>
            <w:tcW w:w="788" w:type="dxa"/>
            <w:vAlign w:val="center"/>
          </w:tcPr>
          <w:p w:rsidR="00B66554" w:rsidRDefault="00B66554" w:rsidP="00B66554">
            <w:pPr>
              <w:jc w:val="center"/>
            </w:pPr>
            <w:r>
              <w:rPr>
                <w:color w:val="000000"/>
                <w:sz w:val="20"/>
                <w:szCs w:val="20"/>
              </w:rPr>
              <w:t>1,612</w:t>
            </w:r>
          </w:p>
        </w:tc>
        <w:tc>
          <w:tcPr>
            <w:tcW w:w="788" w:type="dxa"/>
            <w:vAlign w:val="center"/>
          </w:tcPr>
          <w:p w:rsidR="00B66554" w:rsidRDefault="00B66554" w:rsidP="00B66554">
            <w:pPr>
              <w:jc w:val="center"/>
            </w:pPr>
            <w:r>
              <w:rPr>
                <w:color w:val="000000"/>
                <w:sz w:val="20"/>
                <w:szCs w:val="20"/>
              </w:rPr>
              <w:t>1,612</w:t>
            </w:r>
          </w:p>
        </w:tc>
        <w:tc>
          <w:tcPr>
            <w:tcW w:w="788" w:type="dxa"/>
            <w:vAlign w:val="center"/>
          </w:tcPr>
          <w:p w:rsidR="00B66554" w:rsidRDefault="00B66554" w:rsidP="00B66554">
            <w:pPr>
              <w:jc w:val="center"/>
            </w:pPr>
            <w:r>
              <w:rPr>
                <w:color w:val="000000"/>
                <w:sz w:val="20"/>
                <w:szCs w:val="20"/>
              </w:rPr>
              <w:t>1,612</w:t>
            </w:r>
          </w:p>
        </w:tc>
        <w:tc>
          <w:tcPr>
            <w:tcW w:w="788" w:type="dxa"/>
            <w:vAlign w:val="center"/>
          </w:tcPr>
          <w:p w:rsidR="00B66554" w:rsidRDefault="00B66554" w:rsidP="00B66554">
            <w:pPr>
              <w:jc w:val="center"/>
            </w:pPr>
            <w:r>
              <w:rPr>
                <w:color w:val="000000"/>
                <w:sz w:val="20"/>
                <w:szCs w:val="20"/>
              </w:rPr>
              <w:t>1,612</w:t>
            </w:r>
          </w:p>
        </w:tc>
        <w:tc>
          <w:tcPr>
            <w:tcW w:w="788" w:type="dxa"/>
            <w:vAlign w:val="center"/>
          </w:tcPr>
          <w:p w:rsidR="00B66554" w:rsidRDefault="00B66554" w:rsidP="00B66554">
            <w:pPr>
              <w:jc w:val="center"/>
            </w:pPr>
            <w:r>
              <w:rPr>
                <w:color w:val="000000"/>
                <w:sz w:val="20"/>
                <w:szCs w:val="20"/>
              </w:rPr>
              <w:t>1,612</w:t>
            </w:r>
          </w:p>
        </w:tc>
        <w:tc>
          <w:tcPr>
            <w:tcW w:w="788" w:type="dxa"/>
            <w:vAlign w:val="center"/>
          </w:tcPr>
          <w:p w:rsidR="00B66554" w:rsidRDefault="00B66554" w:rsidP="00B66554">
            <w:pPr>
              <w:jc w:val="center"/>
            </w:pPr>
            <w:r>
              <w:rPr>
                <w:color w:val="000000"/>
                <w:sz w:val="20"/>
                <w:szCs w:val="20"/>
              </w:rPr>
              <w:t>1,612</w:t>
            </w:r>
          </w:p>
        </w:tc>
        <w:tc>
          <w:tcPr>
            <w:tcW w:w="794" w:type="dxa"/>
            <w:vAlign w:val="center"/>
          </w:tcPr>
          <w:p w:rsidR="00B66554" w:rsidRDefault="00B66554" w:rsidP="00B66554">
            <w:pPr>
              <w:jc w:val="center"/>
            </w:pPr>
            <w:r>
              <w:rPr>
                <w:color w:val="000000"/>
                <w:sz w:val="20"/>
                <w:szCs w:val="20"/>
              </w:rPr>
              <w:t>1,612</w:t>
            </w:r>
          </w:p>
        </w:tc>
      </w:tr>
      <w:tr w:rsidR="00B66554" w:rsidTr="00B66554">
        <w:trPr>
          <w:trHeight w:val="20"/>
          <w:jc w:val="center"/>
        </w:trPr>
        <w:tc>
          <w:tcPr>
            <w:tcW w:w="2048" w:type="dxa"/>
            <w:vAlign w:val="center"/>
          </w:tcPr>
          <w:p w:rsidR="00B66554" w:rsidRPr="00AF5531" w:rsidRDefault="00B66554" w:rsidP="00B66554">
            <w:pPr>
              <w:jc w:val="center"/>
              <w:rPr>
                <w:sz w:val="20"/>
                <w:szCs w:val="20"/>
              </w:rPr>
            </w:pPr>
            <w:r w:rsidRPr="00AF5531">
              <w:rPr>
                <w:sz w:val="20"/>
                <w:szCs w:val="20"/>
              </w:rPr>
              <w:t>Волна</w:t>
            </w:r>
          </w:p>
        </w:tc>
        <w:tc>
          <w:tcPr>
            <w:tcW w:w="766" w:type="dxa"/>
            <w:vAlign w:val="center"/>
          </w:tcPr>
          <w:p w:rsidR="00B66554" w:rsidRPr="00FE77DA" w:rsidRDefault="00B66554" w:rsidP="00B66554">
            <w:pPr>
              <w:jc w:val="center"/>
              <w:rPr>
                <w:color w:val="000000"/>
                <w:sz w:val="20"/>
                <w:szCs w:val="20"/>
              </w:rPr>
            </w:pPr>
            <w:r>
              <w:rPr>
                <w:color w:val="000000"/>
                <w:sz w:val="20"/>
                <w:szCs w:val="20"/>
              </w:rPr>
              <w:t>0,493</w:t>
            </w:r>
          </w:p>
        </w:tc>
        <w:tc>
          <w:tcPr>
            <w:tcW w:w="787" w:type="dxa"/>
            <w:vAlign w:val="center"/>
          </w:tcPr>
          <w:p w:rsidR="00B66554" w:rsidRPr="00FE77DA" w:rsidRDefault="00B66554" w:rsidP="00B66554">
            <w:pPr>
              <w:jc w:val="center"/>
              <w:rPr>
                <w:color w:val="000000"/>
                <w:sz w:val="20"/>
                <w:szCs w:val="20"/>
              </w:rPr>
            </w:pPr>
            <w:r>
              <w:rPr>
                <w:color w:val="000000"/>
                <w:sz w:val="20"/>
                <w:szCs w:val="20"/>
              </w:rPr>
              <w:t>0,493</w:t>
            </w:r>
          </w:p>
        </w:tc>
        <w:tc>
          <w:tcPr>
            <w:tcW w:w="788" w:type="dxa"/>
            <w:vAlign w:val="center"/>
          </w:tcPr>
          <w:p w:rsidR="00B66554" w:rsidRPr="00FE77DA" w:rsidRDefault="00B66554" w:rsidP="00B66554">
            <w:pPr>
              <w:jc w:val="center"/>
              <w:rPr>
                <w:color w:val="000000"/>
                <w:sz w:val="20"/>
                <w:szCs w:val="20"/>
              </w:rPr>
            </w:pPr>
            <w:r>
              <w:rPr>
                <w:color w:val="000000"/>
                <w:sz w:val="20"/>
                <w:szCs w:val="20"/>
              </w:rPr>
              <w:t>0,493</w:t>
            </w:r>
          </w:p>
        </w:tc>
        <w:tc>
          <w:tcPr>
            <w:tcW w:w="788" w:type="dxa"/>
            <w:vAlign w:val="center"/>
          </w:tcPr>
          <w:p w:rsidR="00B66554" w:rsidRPr="00FE77DA" w:rsidRDefault="00B66554" w:rsidP="00B66554">
            <w:pPr>
              <w:jc w:val="center"/>
              <w:rPr>
                <w:color w:val="000000"/>
                <w:sz w:val="20"/>
                <w:szCs w:val="20"/>
              </w:rPr>
            </w:pPr>
            <w:r>
              <w:rPr>
                <w:color w:val="000000"/>
                <w:sz w:val="20"/>
                <w:szCs w:val="20"/>
              </w:rPr>
              <w:t>0,493</w:t>
            </w:r>
          </w:p>
        </w:tc>
        <w:tc>
          <w:tcPr>
            <w:tcW w:w="788" w:type="dxa"/>
            <w:vAlign w:val="center"/>
          </w:tcPr>
          <w:p w:rsidR="00B66554" w:rsidRPr="00FE77DA" w:rsidRDefault="00B66554" w:rsidP="00B66554">
            <w:pPr>
              <w:jc w:val="center"/>
              <w:rPr>
                <w:color w:val="000000"/>
                <w:sz w:val="20"/>
                <w:szCs w:val="20"/>
              </w:rPr>
            </w:pPr>
            <w:r>
              <w:rPr>
                <w:color w:val="000000"/>
                <w:sz w:val="20"/>
                <w:szCs w:val="20"/>
              </w:rPr>
              <w:t>0,493</w:t>
            </w:r>
          </w:p>
        </w:tc>
        <w:tc>
          <w:tcPr>
            <w:tcW w:w="788" w:type="dxa"/>
            <w:vAlign w:val="center"/>
          </w:tcPr>
          <w:p w:rsidR="00B66554" w:rsidRPr="00FE77DA" w:rsidRDefault="00B66554" w:rsidP="00B66554">
            <w:pPr>
              <w:jc w:val="center"/>
              <w:rPr>
                <w:color w:val="000000"/>
                <w:sz w:val="20"/>
                <w:szCs w:val="20"/>
              </w:rPr>
            </w:pPr>
            <w:r>
              <w:rPr>
                <w:color w:val="000000"/>
                <w:sz w:val="20"/>
                <w:szCs w:val="20"/>
              </w:rPr>
              <w:t>0,493</w:t>
            </w:r>
          </w:p>
        </w:tc>
        <w:tc>
          <w:tcPr>
            <w:tcW w:w="788" w:type="dxa"/>
            <w:vAlign w:val="center"/>
          </w:tcPr>
          <w:p w:rsidR="00B66554" w:rsidRPr="00FE77DA" w:rsidRDefault="00B66554" w:rsidP="00B66554">
            <w:pPr>
              <w:jc w:val="center"/>
              <w:rPr>
                <w:color w:val="000000"/>
                <w:sz w:val="20"/>
                <w:szCs w:val="20"/>
              </w:rPr>
            </w:pPr>
            <w:r>
              <w:rPr>
                <w:color w:val="000000"/>
                <w:sz w:val="20"/>
                <w:szCs w:val="20"/>
              </w:rPr>
              <w:t>0,493</w:t>
            </w:r>
          </w:p>
        </w:tc>
        <w:tc>
          <w:tcPr>
            <w:tcW w:w="788" w:type="dxa"/>
            <w:vAlign w:val="center"/>
          </w:tcPr>
          <w:p w:rsidR="00B66554" w:rsidRPr="00FE77DA" w:rsidRDefault="00B66554" w:rsidP="00B66554">
            <w:pPr>
              <w:jc w:val="center"/>
              <w:rPr>
                <w:color w:val="000000"/>
                <w:sz w:val="20"/>
                <w:szCs w:val="20"/>
              </w:rPr>
            </w:pPr>
            <w:r>
              <w:rPr>
                <w:color w:val="000000"/>
                <w:sz w:val="20"/>
                <w:szCs w:val="20"/>
              </w:rPr>
              <w:t>0,493</w:t>
            </w:r>
          </w:p>
        </w:tc>
        <w:tc>
          <w:tcPr>
            <w:tcW w:w="788" w:type="dxa"/>
            <w:vAlign w:val="center"/>
          </w:tcPr>
          <w:p w:rsidR="00B66554" w:rsidRPr="00FE77DA" w:rsidRDefault="00B66554" w:rsidP="00B66554">
            <w:pPr>
              <w:jc w:val="center"/>
              <w:rPr>
                <w:color w:val="000000"/>
                <w:sz w:val="20"/>
                <w:szCs w:val="20"/>
              </w:rPr>
            </w:pPr>
            <w:r>
              <w:rPr>
                <w:color w:val="000000"/>
                <w:sz w:val="20"/>
                <w:szCs w:val="20"/>
              </w:rPr>
              <w:t>0,493</w:t>
            </w:r>
          </w:p>
        </w:tc>
        <w:tc>
          <w:tcPr>
            <w:tcW w:w="794" w:type="dxa"/>
            <w:vAlign w:val="center"/>
          </w:tcPr>
          <w:p w:rsidR="00B66554" w:rsidRPr="00FE77DA" w:rsidRDefault="00B66554" w:rsidP="00B66554">
            <w:pPr>
              <w:jc w:val="center"/>
              <w:rPr>
                <w:color w:val="000000"/>
                <w:sz w:val="20"/>
                <w:szCs w:val="20"/>
              </w:rPr>
            </w:pPr>
            <w:r>
              <w:rPr>
                <w:color w:val="000000"/>
                <w:sz w:val="20"/>
                <w:szCs w:val="20"/>
              </w:rPr>
              <w:t>0,493</w:t>
            </w:r>
          </w:p>
        </w:tc>
      </w:tr>
      <w:tr w:rsidR="00B66554" w:rsidTr="00B66554">
        <w:trPr>
          <w:trHeight w:val="20"/>
          <w:jc w:val="center"/>
        </w:trPr>
        <w:tc>
          <w:tcPr>
            <w:tcW w:w="2048" w:type="dxa"/>
            <w:vAlign w:val="center"/>
          </w:tcPr>
          <w:p w:rsidR="00B66554" w:rsidRPr="00AF5531" w:rsidRDefault="00B66554" w:rsidP="00B66554">
            <w:pPr>
              <w:jc w:val="center"/>
              <w:rPr>
                <w:sz w:val="20"/>
                <w:szCs w:val="20"/>
              </w:rPr>
            </w:pPr>
            <w:r w:rsidRPr="00AF5531">
              <w:rPr>
                <w:sz w:val="20"/>
                <w:szCs w:val="20"/>
              </w:rPr>
              <w:t>п.</w:t>
            </w:r>
            <w:r>
              <w:rPr>
                <w:sz w:val="20"/>
                <w:szCs w:val="20"/>
              </w:rPr>
              <w:t xml:space="preserve"> </w:t>
            </w:r>
            <w:r w:rsidRPr="00AF5531">
              <w:rPr>
                <w:sz w:val="20"/>
                <w:szCs w:val="20"/>
              </w:rPr>
              <w:t>Мелиораторов</w:t>
            </w:r>
          </w:p>
        </w:tc>
        <w:tc>
          <w:tcPr>
            <w:tcW w:w="766" w:type="dxa"/>
            <w:vAlign w:val="center"/>
          </w:tcPr>
          <w:p w:rsidR="00B66554" w:rsidRPr="00FE77DA" w:rsidRDefault="00B66554" w:rsidP="00B66554">
            <w:pPr>
              <w:jc w:val="center"/>
              <w:rPr>
                <w:color w:val="000000"/>
                <w:sz w:val="20"/>
                <w:szCs w:val="20"/>
              </w:rPr>
            </w:pPr>
            <w:r>
              <w:rPr>
                <w:color w:val="000000"/>
                <w:sz w:val="20"/>
                <w:szCs w:val="20"/>
              </w:rPr>
              <w:t>1,071</w:t>
            </w:r>
          </w:p>
        </w:tc>
        <w:tc>
          <w:tcPr>
            <w:tcW w:w="787" w:type="dxa"/>
            <w:vAlign w:val="center"/>
          </w:tcPr>
          <w:p w:rsidR="00B66554" w:rsidRPr="00FE77DA" w:rsidRDefault="00B66554" w:rsidP="00B66554">
            <w:pPr>
              <w:jc w:val="center"/>
              <w:rPr>
                <w:color w:val="000000"/>
                <w:sz w:val="20"/>
                <w:szCs w:val="20"/>
              </w:rPr>
            </w:pPr>
            <w:r>
              <w:rPr>
                <w:color w:val="000000"/>
                <w:sz w:val="20"/>
                <w:szCs w:val="20"/>
              </w:rPr>
              <w:t>1,071</w:t>
            </w:r>
          </w:p>
        </w:tc>
        <w:tc>
          <w:tcPr>
            <w:tcW w:w="788" w:type="dxa"/>
            <w:vAlign w:val="center"/>
          </w:tcPr>
          <w:p w:rsidR="00B66554" w:rsidRPr="00FE77DA" w:rsidRDefault="00B66554" w:rsidP="00B66554">
            <w:pPr>
              <w:jc w:val="center"/>
              <w:rPr>
                <w:color w:val="000000"/>
                <w:sz w:val="20"/>
                <w:szCs w:val="20"/>
              </w:rPr>
            </w:pPr>
            <w:r>
              <w:rPr>
                <w:color w:val="000000"/>
                <w:sz w:val="20"/>
                <w:szCs w:val="20"/>
              </w:rPr>
              <w:t>1,071</w:t>
            </w:r>
          </w:p>
        </w:tc>
        <w:tc>
          <w:tcPr>
            <w:tcW w:w="788" w:type="dxa"/>
            <w:vAlign w:val="center"/>
          </w:tcPr>
          <w:p w:rsidR="00B66554" w:rsidRPr="00FE77DA" w:rsidRDefault="00B66554" w:rsidP="00B66554">
            <w:pPr>
              <w:jc w:val="center"/>
              <w:rPr>
                <w:color w:val="000000"/>
                <w:sz w:val="20"/>
                <w:szCs w:val="20"/>
              </w:rPr>
            </w:pPr>
            <w:r>
              <w:rPr>
                <w:color w:val="000000"/>
                <w:sz w:val="20"/>
                <w:szCs w:val="20"/>
              </w:rPr>
              <w:t>1,071</w:t>
            </w:r>
          </w:p>
        </w:tc>
        <w:tc>
          <w:tcPr>
            <w:tcW w:w="788" w:type="dxa"/>
            <w:vAlign w:val="center"/>
          </w:tcPr>
          <w:p w:rsidR="00B66554" w:rsidRPr="00FE77DA" w:rsidRDefault="00B66554" w:rsidP="00B66554">
            <w:pPr>
              <w:jc w:val="center"/>
              <w:rPr>
                <w:color w:val="000000"/>
                <w:sz w:val="20"/>
                <w:szCs w:val="20"/>
              </w:rPr>
            </w:pPr>
            <w:r>
              <w:rPr>
                <w:color w:val="000000"/>
                <w:sz w:val="20"/>
                <w:szCs w:val="20"/>
              </w:rPr>
              <w:t>1,071</w:t>
            </w:r>
          </w:p>
        </w:tc>
        <w:tc>
          <w:tcPr>
            <w:tcW w:w="788" w:type="dxa"/>
            <w:vAlign w:val="center"/>
          </w:tcPr>
          <w:p w:rsidR="00B66554" w:rsidRPr="00FE77DA" w:rsidRDefault="00B66554" w:rsidP="00B66554">
            <w:pPr>
              <w:jc w:val="center"/>
              <w:rPr>
                <w:color w:val="000000"/>
                <w:sz w:val="20"/>
                <w:szCs w:val="20"/>
              </w:rPr>
            </w:pPr>
            <w:r>
              <w:rPr>
                <w:color w:val="000000"/>
                <w:sz w:val="20"/>
                <w:szCs w:val="20"/>
              </w:rPr>
              <w:t>1,071</w:t>
            </w:r>
          </w:p>
        </w:tc>
        <w:tc>
          <w:tcPr>
            <w:tcW w:w="788" w:type="dxa"/>
            <w:vAlign w:val="center"/>
          </w:tcPr>
          <w:p w:rsidR="00B66554" w:rsidRPr="00FE77DA" w:rsidRDefault="00B66554" w:rsidP="00B66554">
            <w:pPr>
              <w:jc w:val="center"/>
              <w:rPr>
                <w:color w:val="000000"/>
                <w:sz w:val="20"/>
                <w:szCs w:val="20"/>
              </w:rPr>
            </w:pPr>
            <w:r>
              <w:rPr>
                <w:color w:val="000000"/>
                <w:sz w:val="20"/>
                <w:szCs w:val="20"/>
              </w:rPr>
              <w:t>1,071</w:t>
            </w:r>
          </w:p>
        </w:tc>
        <w:tc>
          <w:tcPr>
            <w:tcW w:w="788" w:type="dxa"/>
            <w:vAlign w:val="center"/>
          </w:tcPr>
          <w:p w:rsidR="00B66554" w:rsidRPr="00FE77DA" w:rsidRDefault="00B66554" w:rsidP="00B66554">
            <w:pPr>
              <w:jc w:val="center"/>
              <w:rPr>
                <w:color w:val="000000"/>
                <w:sz w:val="20"/>
                <w:szCs w:val="20"/>
              </w:rPr>
            </w:pPr>
            <w:r>
              <w:rPr>
                <w:color w:val="000000"/>
                <w:sz w:val="20"/>
                <w:szCs w:val="20"/>
              </w:rPr>
              <w:t>1,071</w:t>
            </w:r>
          </w:p>
        </w:tc>
        <w:tc>
          <w:tcPr>
            <w:tcW w:w="788" w:type="dxa"/>
            <w:vAlign w:val="center"/>
          </w:tcPr>
          <w:p w:rsidR="00B66554" w:rsidRPr="00FE77DA" w:rsidRDefault="00B66554" w:rsidP="00B66554">
            <w:pPr>
              <w:jc w:val="center"/>
              <w:rPr>
                <w:color w:val="000000"/>
                <w:sz w:val="20"/>
                <w:szCs w:val="20"/>
              </w:rPr>
            </w:pPr>
            <w:r>
              <w:rPr>
                <w:color w:val="000000"/>
                <w:sz w:val="20"/>
                <w:szCs w:val="20"/>
              </w:rPr>
              <w:t>1,071</w:t>
            </w:r>
          </w:p>
        </w:tc>
        <w:tc>
          <w:tcPr>
            <w:tcW w:w="794" w:type="dxa"/>
            <w:vAlign w:val="center"/>
          </w:tcPr>
          <w:p w:rsidR="00B66554" w:rsidRPr="00FE77DA" w:rsidRDefault="00B66554" w:rsidP="00B66554">
            <w:pPr>
              <w:jc w:val="center"/>
              <w:rPr>
                <w:color w:val="000000"/>
                <w:sz w:val="20"/>
                <w:szCs w:val="20"/>
              </w:rPr>
            </w:pPr>
            <w:r>
              <w:rPr>
                <w:color w:val="000000"/>
                <w:sz w:val="20"/>
                <w:szCs w:val="20"/>
              </w:rPr>
              <w:t>1,071</w:t>
            </w:r>
          </w:p>
        </w:tc>
      </w:tr>
      <w:tr w:rsidR="00B66554" w:rsidTr="00B66554">
        <w:trPr>
          <w:trHeight w:val="20"/>
          <w:jc w:val="center"/>
        </w:trPr>
        <w:tc>
          <w:tcPr>
            <w:tcW w:w="2048" w:type="dxa"/>
            <w:vAlign w:val="center"/>
          </w:tcPr>
          <w:p w:rsidR="00B66554" w:rsidRPr="00AF5531" w:rsidRDefault="00B66554" w:rsidP="00B66554">
            <w:pPr>
              <w:jc w:val="center"/>
              <w:rPr>
                <w:sz w:val="20"/>
                <w:szCs w:val="20"/>
              </w:rPr>
            </w:pPr>
            <w:r w:rsidRPr="00AF5531">
              <w:rPr>
                <w:sz w:val="20"/>
                <w:szCs w:val="20"/>
              </w:rPr>
              <w:t>д/с№8</w:t>
            </w:r>
          </w:p>
        </w:tc>
        <w:tc>
          <w:tcPr>
            <w:tcW w:w="766" w:type="dxa"/>
            <w:vAlign w:val="center"/>
          </w:tcPr>
          <w:p w:rsidR="00B66554" w:rsidRPr="00FE77DA" w:rsidRDefault="00B66554" w:rsidP="00B66554">
            <w:pPr>
              <w:jc w:val="center"/>
              <w:rPr>
                <w:color w:val="000000"/>
                <w:sz w:val="20"/>
                <w:szCs w:val="20"/>
              </w:rPr>
            </w:pPr>
            <w:r>
              <w:rPr>
                <w:color w:val="000000"/>
                <w:sz w:val="20"/>
                <w:szCs w:val="20"/>
              </w:rPr>
              <w:t>0,168</w:t>
            </w:r>
          </w:p>
        </w:tc>
        <w:tc>
          <w:tcPr>
            <w:tcW w:w="787" w:type="dxa"/>
            <w:vAlign w:val="center"/>
          </w:tcPr>
          <w:p w:rsidR="00B66554" w:rsidRPr="00FE77DA" w:rsidRDefault="00B66554" w:rsidP="00B66554">
            <w:pPr>
              <w:jc w:val="center"/>
              <w:rPr>
                <w:color w:val="000000"/>
                <w:sz w:val="20"/>
                <w:szCs w:val="20"/>
              </w:rPr>
            </w:pPr>
            <w:r>
              <w:rPr>
                <w:color w:val="000000"/>
                <w:sz w:val="20"/>
                <w:szCs w:val="20"/>
              </w:rPr>
              <w:t>0,168</w:t>
            </w:r>
          </w:p>
        </w:tc>
        <w:tc>
          <w:tcPr>
            <w:tcW w:w="788" w:type="dxa"/>
            <w:vAlign w:val="center"/>
          </w:tcPr>
          <w:p w:rsidR="00B66554" w:rsidRPr="00FE77DA" w:rsidRDefault="00B66554" w:rsidP="00B66554">
            <w:pPr>
              <w:jc w:val="center"/>
              <w:rPr>
                <w:color w:val="000000"/>
                <w:sz w:val="20"/>
                <w:szCs w:val="20"/>
              </w:rPr>
            </w:pPr>
            <w:r>
              <w:rPr>
                <w:color w:val="000000"/>
                <w:sz w:val="20"/>
                <w:szCs w:val="20"/>
              </w:rPr>
              <w:t>0,168</w:t>
            </w:r>
          </w:p>
        </w:tc>
        <w:tc>
          <w:tcPr>
            <w:tcW w:w="788" w:type="dxa"/>
            <w:vAlign w:val="center"/>
          </w:tcPr>
          <w:p w:rsidR="00B66554" w:rsidRPr="00FE77DA" w:rsidRDefault="00B66554" w:rsidP="00B66554">
            <w:pPr>
              <w:jc w:val="center"/>
              <w:rPr>
                <w:color w:val="000000"/>
                <w:sz w:val="20"/>
                <w:szCs w:val="20"/>
              </w:rPr>
            </w:pPr>
            <w:r>
              <w:rPr>
                <w:color w:val="000000"/>
                <w:sz w:val="20"/>
                <w:szCs w:val="20"/>
              </w:rPr>
              <w:t>0,168</w:t>
            </w:r>
          </w:p>
        </w:tc>
        <w:tc>
          <w:tcPr>
            <w:tcW w:w="788" w:type="dxa"/>
            <w:vAlign w:val="center"/>
          </w:tcPr>
          <w:p w:rsidR="00B66554" w:rsidRPr="00FE77DA" w:rsidRDefault="00B66554" w:rsidP="00B66554">
            <w:pPr>
              <w:jc w:val="center"/>
              <w:rPr>
                <w:color w:val="000000"/>
                <w:sz w:val="20"/>
                <w:szCs w:val="20"/>
              </w:rPr>
            </w:pPr>
            <w:r>
              <w:rPr>
                <w:color w:val="000000"/>
                <w:sz w:val="20"/>
                <w:szCs w:val="20"/>
              </w:rPr>
              <w:t>0,168</w:t>
            </w:r>
          </w:p>
        </w:tc>
        <w:tc>
          <w:tcPr>
            <w:tcW w:w="788" w:type="dxa"/>
            <w:vAlign w:val="center"/>
          </w:tcPr>
          <w:p w:rsidR="00B66554" w:rsidRPr="00FE77DA" w:rsidRDefault="00B66554" w:rsidP="00B66554">
            <w:pPr>
              <w:jc w:val="center"/>
              <w:rPr>
                <w:color w:val="000000"/>
                <w:sz w:val="20"/>
                <w:szCs w:val="20"/>
              </w:rPr>
            </w:pPr>
            <w:r>
              <w:rPr>
                <w:color w:val="000000"/>
                <w:sz w:val="20"/>
                <w:szCs w:val="20"/>
              </w:rPr>
              <w:t>0,168</w:t>
            </w:r>
          </w:p>
        </w:tc>
        <w:tc>
          <w:tcPr>
            <w:tcW w:w="788" w:type="dxa"/>
            <w:vAlign w:val="center"/>
          </w:tcPr>
          <w:p w:rsidR="00B66554" w:rsidRPr="00FE77DA" w:rsidRDefault="00B66554" w:rsidP="00B66554">
            <w:pPr>
              <w:jc w:val="center"/>
              <w:rPr>
                <w:color w:val="000000"/>
                <w:sz w:val="20"/>
                <w:szCs w:val="20"/>
              </w:rPr>
            </w:pPr>
            <w:r>
              <w:rPr>
                <w:color w:val="000000"/>
                <w:sz w:val="20"/>
                <w:szCs w:val="20"/>
              </w:rPr>
              <w:t>0,168</w:t>
            </w:r>
          </w:p>
        </w:tc>
        <w:tc>
          <w:tcPr>
            <w:tcW w:w="788" w:type="dxa"/>
            <w:vAlign w:val="center"/>
          </w:tcPr>
          <w:p w:rsidR="00B66554" w:rsidRPr="00FE77DA" w:rsidRDefault="00B66554" w:rsidP="00B66554">
            <w:pPr>
              <w:jc w:val="center"/>
              <w:rPr>
                <w:color w:val="000000"/>
                <w:sz w:val="20"/>
                <w:szCs w:val="20"/>
              </w:rPr>
            </w:pPr>
            <w:r>
              <w:rPr>
                <w:color w:val="000000"/>
                <w:sz w:val="20"/>
                <w:szCs w:val="20"/>
              </w:rPr>
              <w:t>0,168</w:t>
            </w:r>
          </w:p>
        </w:tc>
        <w:tc>
          <w:tcPr>
            <w:tcW w:w="788" w:type="dxa"/>
            <w:vAlign w:val="center"/>
          </w:tcPr>
          <w:p w:rsidR="00B66554" w:rsidRPr="00FE77DA" w:rsidRDefault="00B66554" w:rsidP="00B66554">
            <w:pPr>
              <w:jc w:val="center"/>
              <w:rPr>
                <w:color w:val="000000"/>
                <w:sz w:val="20"/>
                <w:szCs w:val="20"/>
              </w:rPr>
            </w:pPr>
            <w:r>
              <w:rPr>
                <w:color w:val="000000"/>
                <w:sz w:val="20"/>
                <w:szCs w:val="20"/>
              </w:rPr>
              <w:t>0,168</w:t>
            </w:r>
          </w:p>
        </w:tc>
        <w:tc>
          <w:tcPr>
            <w:tcW w:w="794" w:type="dxa"/>
            <w:vAlign w:val="center"/>
          </w:tcPr>
          <w:p w:rsidR="00B66554" w:rsidRPr="00FE77DA" w:rsidRDefault="00B66554" w:rsidP="00B66554">
            <w:pPr>
              <w:jc w:val="center"/>
              <w:rPr>
                <w:color w:val="000000"/>
                <w:sz w:val="20"/>
                <w:szCs w:val="20"/>
              </w:rPr>
            </w:pPr>
            <w:r>
              <w:rPr>
                <w:color w:val="000000"/>
                <w:sz w:val="20"/>
                <w:szCs w:val="20"/>
              </w:rPr>
              <w:t>0,168</w:t>
            </w:r>
          </w:p>
        </w:tc>
      </w:tr>
      <w:tr w:rsidR="00B66554" w:rsidTr="00B66554">
        <w:trPr>
          <w:trHeight w:val="20"/>
          <w:jc w:val="center"/>
        </w:trPr>
        <w:tc>
          <w:tcPr>
            <w:tcW w:w="2048" w:type="dxa"/>
            <w:vAlign w:val="center"/>
          </w:tcPr>
          <w:p w:rsidR="00B66554" w:rsidRPr="00AF5531" w:rsidRDefault="00B66554" w:rsidP="00B66554">
            <w:pPr>
              <w:jc w:val="center"/>
              <w:rPr>
                <w:sz w:val="20"/>
                <w:szCs w:val="20"/>
              </w:rPr>
            </w:pPr>
            <w:r w:rsidRPr="00AF5531">
              <w:rPr>
                <w:sz w:val="20"/>
                <w:szCs w:val="20"/>
              </w:rPr>
              <w:t>Серафимовича</w:t>
            </w:r>
            <w:r>
              <w:rPr>
                <w:sz w:val="20"/>
                <w:szCs w:val="20"/>
              </w:rPr>
              <w:t xml:space="preserve"> </w:t>
            </w:r>
            <w:r w:rsidRPr="00AF5531">
              <w:rPr>
                <w:sz w:val="20"/>
                <w:szCs w:val="20"/>
              </w:rPr>
              <w:t>д. 10Б</w:t>
            </w:r>
          </w:p>
        </w:tc>
        <w:tc>
          <w:tcPr>
            <w:tcW w:w="766" w:type="dxa"/>
            <w:vAlign w:val="center"/>
          </w:tcPr>
          <w:p w:rsidR="00B66554" w:rsidRPr="00FE77DA" w:rsidRDefault="00B66554" w:rsidP="00B66554">
            <w:pPr>
              <w:jc w:val="center"/>
              <w:rPr>
                <w:color w:val="000000"/>
                <w:sz w:val="20"/>
                <w:szCs w:val="20"/>
              </w:rPr>
            </w:pPr>
            <w:r>
              <w:rPr>
                <w:color w:val="000000"/>
                <w:sz w:val="20"/>
                <w:szCs w:val="20"/>
              </w:rPr>
              <w:t>0,169</w:t>
            </w:r>
          </w:p>
        </w:tc>
        <w:tc>
          <w:tcPr>
            <w:tcW w:w="787" w:type="dxa"/>
            <w:vAlign w:val="center"/>
          </w:tcPr>
          <w:p w:rsidR="00B66554" w:rsidRPr="00FE77DA" w:rsidRDefault="00B66554" w:rsidP="00B66554">
            <w:pPr>
              <w:jc w:val="center"/>
              <w:rPr>
                <w:color w:val="000000"/>
                <w:sz w:val="20"/>
                <w:szCs w:val="20"/>
              </w:rPr>
            </w:pPr>
            <w:r>
              <w:rPr>
                <w:color w:val="000000"/>
                <w:sz w:val="20"/>
                <w:szCs w:val="20"/>
              </w:rPr>
              <w:t>0,169</w:t>
            </w:r>
          </w:p>
        </w:tc>
        <w:tc>
          <w:tcPr>
            <w:tcW w:w="788" w:type="dxa"/>
            <w:vAlign w:val="center"/>
          </w:tcPr>
          <w:p w:rsidR="00B66554" w:rsidRPr="00FE77DA" w:rsidRDefault="00B66554" w:rsidP="00B66554">
            <w:pPr>
              <w:jc w:val="center"/>
              <w:rPr>
                <w:color w:val="000000"/>
                <w:sz w:val="20"/>
                <w:szCs w:val="20"/>
              </w:rPr>
            </w:pPr>
            <w:r>
              <w:rPr>
                <w:color w:val="000000"/>
                <w:sz w:val="20"/>
                <w:szCs w:val="20"/>
              </w:rPr>
              <w:t>0,169</w:t>
            </w:r>
          </w:p>
        </w:tc>
        <w:tc>
          <w:tcPr>
            <w:tcW w:w="788" w:type="dxa"/>
            <w:vAlign w:val="center"/>
          </w:tcPr>
          <w:p w:rsidR="00B66554" w:rsidRPr="00FE77DA" w:rsidRDefault="00B66554" w:rsidP="00B66554">
            <w:pPr>
              <w:jc w:val="center"/>
              <w:rPr>
                <w:color w:val="000000"/>
                <w:sz w:val="20"/>
                <w:szCs w:val="20"/>
              </w:rPr>
            </w:pPr>
            <w:r>
              <w:rPr>
                <w:color w:val="000000"/>
                <w:sz w:val="20"/>
                <w:szCs w:val="20"/>
              </w:rPr>
              <w:t>0,169</w:t>
            </w:r>
          </w:p>
        </w:tc>
        <w:tc>
          <w:tcPr>
            <w:tcW w:w="788" w:type="dxa"/>
            <w:vAlign w:val="center"/>
          </w:tcPr>
          <w:p w:rsidR="00B66554" w:rsidRPr="00FE77DA" w:rsidRDefault="00B66554" w:rsidP="00B66554">
            <w:pPr>
              <w:jc w:val="center"/>
              <w:rPr>
                <w:color w:val="000000"/>
                <w:sz w:val="20"/>
                <w:szCs w:val="20"/>
              </w:rPr>
            </w:pPr>
            <w:r>
              <w:rPr>
                <w:color w:val="000000"/>
                <w:sz w:val="20"/>
                <w:szCs w:val="20"/>
              </w:rPr>
              <w:t>0,169</w:t>
            </w:r>
          </w:p>
        </w:tc>
        <w:tc>
          <w:tcPr>
            <w:tcW w:w="788" w:type="dxa"/>
            <w:vAlign w:val="center"/>
          </w:tcPr>
          <w:p w:rsidR="00B66554" w:rsidRPr="00FE77DA" w:rsidRDefault="00B66554" w:rsidP="00B66554">
            <w:pPr>
              <w:jc w:val="center"/>
              <w:rPr>
                <w:color w:val="000000"/>
                <w:sz w:val="20"/>
                <w:szCs w:val="20"/>
              </w:rPr>
            </w:pPr>
            <w:r>
              <w:rPr>
                <w:color w:val="000000"/>
                <w:sz w:val="20"/>
                <w:szCs w:val="20"/>
              </w:rPr>
              <w:t>0,169</w:t>
            </w:r>
          </w:p>
        </w:tc>
        <w:tc>
          <w:tcPr>
            <w:tcW w:w="788" w:type="dxa"/>
            <w:vAlign w:val="center"/>
          </w:tcPr>
          <w:p w:rsidR="00B66554" w:rsidRPr="00FE77DA" w:rsidRDefault="00B66554" w:rsidP="00B66554">
            <w:pPr>
              <w:jc w:val="center"/>
              <w:rPr>
                <w:color w:val="000000"/>
                <w:sz w:val="20"/>
                <w:szCs w:val="20"/>
              </w:rPr>
            </w:pPr>
            <w:r>
              <w:rPr>
                <w:color w:val="000000"/>
                <w:sz w:val="20"/>
                <w:szCs w:val="20"/>
              </w:rPr>
              <w:t>0,169</w:t>
            </w:r>
          </w:p>
        </w:tc>
        <w:tc>
          <w:tcPr>
            <w:tcW w:w="788" w:type="dxa"/>
            <w:vAlign w:val="center"/>
          </w:tcPr>
          <w:p w:rsidR="00B66554" w:rsidRPr="00FE77DA" w:rsidRDefault="00B66554" w:rsidP="00B66554">
            <w:pPr>
              <w:jc w:val="center"/>
              <w:rPr>
                <w:color w:val="000000"/>
                <w:sz w:val="20"/>
                <w:szCs w:val="20"/>
              </w:rPr>
            </w:pPr>
            <w:r>
              <w:rPr>
                <w:color w:val="000000"/>
                <w:sz w:val="20"/>
                <w:szCs w:val="20"/>
              </w:rPr>
              <w:t>0,169</w:t>
            </w:r>
          </w:p>
        </w:tc>
        <w:tc>
          <w:tcPr>
            <w:tcW w:w="788" w:type="dxa"/>
            <w:vAlign w:val="center"/>
          </w:tcPr>
          <w:p w:rsidR="00B66554" w:rsidRPr="00FE77DA" w:rsidRDefault="00B66554" w:rsidP="00B66554">
            <w:pPr>
              <w:jc w:val="center"/>
              <w:rPr>
                <w:color w:val="000000"/>
                <w:sz w:val="20"/>
                <w:szCs w:val="20"/>
              </w:rPr>
            </w:pPr>
            <w:r>
              <w:rPr>
                <w:color w:val="000000"/>
                <w:sz w:val="20"/>
                <w:szCs w:val="20"/>
              </w:rPr>
              <w:t>0,169</w:t>
            </w:r>
          </w:p>
        </w:tc>
        <w:tc>
          <w:tcPr>
            <w:tcW w:w="794" w:type="dxa"/>
            <w:vAlign w:val="center"/>
          </w:tcPr>
          <w:p w:rsidR="00B66554" w:rsidRPr="00FE77DA" w:rsidRDefault="00B66554" w:rsidP="00B66554">
            <w:pPr>
              <w:jc w:val="center"/>
              <w:rPr>
                <w:color w:val="000000"/>
                <w:sz w:val="20"/>
                <w:szCs w:val="20"/>
              </w:rPr>
            </w:pPr>
            <w:r>
              <w:rPr>
                <w:color w:val="000000"/>
                <w:sz w:val="20"/>
                <w:szCs w:val="20"/>
              </w:rPr>
              <w:t>0,169</w:t>
            </w:r>
          </w:p>
        </w:tc>
      </w:tr>
      <w:tr w:rsidR="00B66554" w:rsidTr="00B66554">
        <w:trPr>
          <w:trHeight w:val="20"/>
          <w:jc w:val="center"/>
        </w:trPr>
        <w:tc>
          <w:tcPr>
            <w:tcW w:w="2048" w:type="dxa"/>
            <w:vAlign w:val="center"/>
          </w:tcPr>
          <w:p w:rsidR="00B66554" w:rsidRPr="00AF5531" w:rsidRDefault="00B66554" w:rsidP="00B66554">
            <w:pPr>
              <w:jc w:val="center"/>
              <w:rPr>
                <w:sz w:val="20"/>
                <w:szCs w:val="20"/>
              </w:rPr>
            </w:pPr>
            <w:r w:rsidRPr="00AF5531">
              <w:rPr>
                <w:sz w:val="20"/>
                <w:szCs w:val="20"/>
              </w:rPr>
              <w:t>Калинина д.201</w:t>
            </w:r>
          </w:p>
        </w:tc>
        <w:tc>
          <w:tcPr>
            <w:tcW w:w="766" w:type="dxa"/>
            <w:vAlign w:val="center"/>
          </w:tcPr>
          <w:p w:rsidR="00B66554" w:rsidRPr="00FE77DA" w:rsidRDefault="00B66554" w:rsidP="00B66554">
            <w:pPr>
              <w:jc w:val="center"/>
              <w:rPr>
                <w:color w:val="000000"/>
                <w:sz w:val="20"/>
                <w:szCs w:val="20"/>
              </w:rPr>
            </w:pPr>
            <w:r>
              <w:rPr>
                <w:color w:val="000000"/>
                <w:sz w:val="20"/>
                <w:szCs w:val="20"/>
              </w:rPr>
              <w:t>0,1196</w:t>
            </w:r>
          </w:p>
        </w:tc>
        <w:tc>
          <w:tcPr>
            <w:tcW w:w="787" w:type="dxa"/>
            <w:vAlign w:val="center"/>
          </w:tcPr>
          <w:p w:rsidR="00B66554" w:rsidRPr="00FE77DA" w:rsidRDefault="00B66554" w:rsidP="00B66554">
            <w:pPr>
              <w:jc w:val="center"/>
              <w:rPr>
                <w:color w:val="000000"/>
                <w:sz w:val="20"/>
                <w:szCs w:val="20"/>
              </w:rPr>
            </w:pPr>
            <w:r>
              <w:rPr>
                <w:color w:val="000000"/>
                <w:sz w:val="20"/>
                <w:szCs w:val="20"/>
              </w:rPr>
              <w:t>0,1196</w:t>
            </w:r>
          </w:p>
        </w:tc>
        <w:tc>
          <w:tcPr>
            <w:tcW w:w="788" w:type="dxa"/>
            <w:vAlign w:val="center"/>
          </w:tcPr>
          <w:p w:rsidR="00B66554" w:rsidRPr="00FE77DA" w:rsidRDefault="00B66554" w:rsidP="00B66554">
            <w:pPr>
              <w:jc w:val="center"/>
              <w:rPr>
                <w:color w:val="000000"/>
                <w:sz w:val="20"/>
                <w:szCs w:val="20"/>
              </w:rPr>
            </w:pPr>
            <w:r>
              <w:rPr>
                <w:color w:val="000000"/>
                <w:sz w:val="20"/>
                <w:szCs w:val="20"/>
              </w:rPr>
              <w:t>0,1196</w:t>
            </w:r>
          </w:p>
        </w:tc>
        <w:tc>
          <w:tcPr>
            <w:tcW w:w="788" w:type="dxa"/>
            <w:vAlign w:val="center"/>
          </w:tcPr>
          <w:p w:rsidR="00B66554" w:rsidRPr="00FE77DA" w:rsidRDefault="00B66554" w:rsidP="00B66554">
            <w:pPr>
              <w:jc w:val="center"/>
              <w:rPr>
                <w:color w:val="000000"/>
                <w:sz w:val="20"/>
                <w:szCs w:val="20"/>
              </w:rPr>
            </w:pPr>
            <w:r>
              <w:rPr>
                <w:color w:val="000000"/>
                <w:sz w:val="20"/>
                <w:szCs w:val="20"/>
              </w:rPr>
              <w:t>0,1196</w:t>
            </w:r>
          </w:p>
        </w:tc>
        <w:tc>
          <w:tcPr>
            <w:tcW w:w="788" w:type="dxa"/>
            <w:vAlign w:val="center"/>
          </w:tcPr>
          <w:p w:rsidR="00B66554" w:rsidRPr="00FE77DA" w:rsidRDefault="00B66554" w:rsidP="00B66554">
            <w:pPr>
              <w:jc w:val="center"/>
              <w:rPr>
                <w:color w:val="000000"/>
                <w:sz w:val="20"/>
                <w:szCs w:val="20"/>
              </w:rPr>
            </w:pPr>
            <w:r>
              <w:rPr>
                <w:color w:val="000000"/>
                <w:sz w:val="20"/>
                <w:szCs w:val="20"/>
              </w:rPr>
              <w:t>0,1196</w:t>
            </w:r>
          </w:p>
        </w:tc>
        <w:tc>
          <w:tcPr>
            <w:tcW w:w="788" w:type="dxa"/>
            <w:vAlign w:val="center"/>
          </w:tcPr>
          <w:p w:rsidR="00B66554" w:rsidRPr="00FE77DA" w:rsidRDefault="00B66554" w:rsidP="00B66554">
            <w:pPr>
              <w:jc w:val="center"/>
              <w:rPr>
                <w:color w:val="000000"/>
                <w:sz w:val="20"/>
                <w:szCs w:val="20"/>
              </w:rPr>
            </w:pPr>
            <w:r>
              <w:rPr>
                <w:color w:val="000000"/>
                <w:sz w:val="20"/>
                <w:szCs w:val="20"/>
              </w:rPr>
              <w:t>0,1196</w:t>
            </w:r>
          </w:p>
        </w:tc>
        <w:tc>
          <w:tcPr>
            <w:tcW w:w="788" w:type="dxa"/>
            <w:vAlign w:val="center"/>
          </w:tcPr>
          <w:p w:rsidR="00B66554" w:rsidRPr="00FE77DA" w:rsidRDefault="00B66554" w:rsidP="00B66554">
            <w:pPr>
              <w:jc w:val="center"/>
              <w:rPr>
                <w:color w:val="000000"/>
                <w:sz w:val="20"/>
                <w:szCs w:val="20"/>
              </w:rPr>
            </w:pPr>
            <w:r>
              <w:rPr>
                <w:color w:val="000000"/>
                <w:sz w:val="20"/>
                <w:szCs w:val="20"/>
              </w:rPr>
              <w:t>0,1196</w:t>
            </w:r>
          </w:p>
        </w:tc>
        <w:tc>
          <w:tcPr>
            <w:tcW w:w="788" w:type="dxa"/>
            <w:vAlign w:val="center"/>
          </w:tcPr>
          <w:p w:rsidR="00B66554" w:rsidRPr="00FE77DA" w:rsidRDefault="00B66554" w:rsidP="00B66554">
            <w:pPr>
              <w:jc w:val="center"/>
              <w:rPr>
                <w:color w:val="000000"/>
                <w:sz w:val="20"/>
                <w:szCs w:val="20"/>
              </w:rPr>
            </w:pPr>
            <w:r>
              <w:rPr>
                <w:color w:val="000000"/>
                <w:sz w:val="20"/>
                <w:szCs w:val="20"/>
              </w:rPr>
              <w:t>0,1196</w:t>
            </w:r>
          </w:p>
        </w:tc>
        <w:tc>
          <w:tcPr>
            <w:tcW w:w="788" w:type="dxa"/>
            <w:vAlign w:val="center"/>
          </w:tcPr>
          <w:p w:rsidR="00B66554" w:rsidRPr="00FE77DA" w:rsidRDefault="00B66554" w:rsidP="00B66554">
            <w:pPr>
              <w:jc w:val="center"/>
              <w:rPr>
                <w:color w:val="000000"/>
                <w:sz w:val="20"/>
                <w:szCs w:val="20"/>
              </w:rPr>
            </w:pPr>
            <w:r>
              <w:rPr>
                <w:color w:val="000000"/>
                <w:sz w:val="20"/>
                <w:szCs w:val="20"/>
              </w:rPr>
              <w:t>0,1196</w:t>
            </w:r>
          </w:p>
        </w:tc>
        <w:tc>
          <w:tcPr>
            <w:tcW w:w="794" w:type="dxa"/>
            <w:vAlign w:val="center"/>
          </w:tcPr>
          <w:p w:rsidR="00B66554" w:rsidRPr="00FE77DA" w:rsidRDefault="00B66554" w:rsidP="00B66554">
            <w:pPr>
              <w:jc w:val="center"/>
              <w:rPr>
                <w:color w:val="000000"/>
                <w:sz w:val="20"/>
                <w:szCs w:val="20"/>
              </w:rPr>
            </w:pPr>
            <w:r>
              <w:rPr>
                <w:color w:val="000000"/>
                <w:sz w:val="20"/>
                <w:szCs w:val="20"/>
              </w:rPr>
              <w:t>0,1196</w:t>
            </w:r>
          </w:p>
        </w:tc>
      </w:tr>
      <w:tr w:rsidR="00B66554" w:rsidTr="00B66554">
        <w:trPr>
          <w:trHeight w:val="20"/>
          <w:jc w:val="center"/>
        </w:trPr>
        <w:tc>
          <w:tcPr>
            <w:tcW w:w="2048" w:type="dxa"/>
            <w:vAlign w:val="center"/>
          </w:tcPr>
          <w:p w:rsidR="00B66554" w:rsidRPr="00AF5531" w:rsidRDefault="00B66554" w:rsidP="00B66554">
            <w:pPr>
              <w:jc w:val="center"/>
              <w:rPr>
                <w:sz w:val="20"/>
                <w:szCs w:val="20"/>
              </w:rPr>
            </w:pPr>
            <w:r w:rsidRPr="00AF5531">
              <w:rPr>
                <w:sz w:val="20"/>
                <w:szCs w:val="20"/>
              </w:rPr>
              <w:t>Калинина д.205</w:t>
            </w:r>
          </w:p>
        </w:tc>
        <w:tc>
          <w:tcPr>
            <w:tcW w:w="766" w:type="dxa"/>
            <w:vAlign w:val="center"/>
          </w:tcPr>
          <w:p w:rsidR="00B66554" w:rsidRPr="00FE77DA" w:rsidRDefault="00B66554" w:rsidP="00B66554">
            <w:pPr>
              <w:jc w:val="center"/>
              <w:rPr>
                <w:color w:val="000000"/>
                <w:sz w:val="20"/>
                <w:szCs w:val="20"/>
              </w:rPr>
            </w:pPr>
            <w:r>
              <w:rPr>
                <w:color w:val="000000"/>
                <w:sz w:val="20"/>
                <w:szCs w:val="20"/>
              </w:rPr>
              <w:t>0,1198</w:t>
            </w:r>
          </w:p>
        </w:tc>
        <w:tc>
          <w:tcPr>
            <w:tcW w:w="787" w:type="dxa"/>
            <w:vAlign w:val="center"/>
          </w:tcPr>
          <w:p w:rsidR="00B66554" w:rsidRPr="00FE77DA" w:rsidRDefault="00B66554" w:rsidP="00B66554">
            <w:pPr>
              <w:jc w:val="center"/>
              <w:rPr>
                <w:color w:val="000000"/>
                <w:sz w:val="20"/>
                <w:szCs w:val="20"/>
              </w:rPr>
            </w:pPr>
            <w:r>
              <w:rPr>
                <w:color w:val="000000"/>
                <w:sz w:val="20"/>
                <w:szCs w:val="20"/>
              </w:rPr>
              <w:t>0,1198</w:t>
            </w:r>
          </w:p>
        </w:tc>
        <w:tc>
          <w:tcPr>
            <w:tcW w:w="788" w:type="dxa"/>
            <w:vAlign w:val="center"/>
          </w:tcPr>
          <w:p w:rsidR="00B66554" w:rsidRPr="00FE77DA" w:rsidRDefault="00B66554" w:rsidP="00B66554">
            <w:pPr>
              <w:jc w:val="center"/>
              <w:rPr>
                <w:color w:val="000000"/>
                <w:sz w:val="20"/>
                <w:szCs w:val="20"/>
              </w:rPr>
            </w:pPr>
            <w:r>
              <w:rPr>
                <w:color w:val="000000"/>
                <w:sz w:val="20"/>
                <w:szCs w:val="20"/>
              </w:rPr>
              <w:t>0,1198</w:t>
            </w:r>
          </w:p>
        </w:tc>
        <w:tc>
          <w:tcPr>
            <w:tcW w:w="788" w:type="dxa"/>
            <w:vAlign w:val="center"/>
          </w:tcPr>
          <w:p w:rsidR="00B66554" w:rsidRPr="00FE77DA" w:rsidRDefault="00B66554" w:rsidP="00B66554">
            <w:pPr>
              <w:jc w:val="center"/>
              <w:rPr>
                <w:color w:val="000000"/>
                <w:sz w:val="20"/>
                <w:szCs w:val="20"/>
              </w:rPr>
            </w:pPr>
            <w:r>
              <w:rPr>
                <w:color w:val="000000"/>
                <w:sz w:val="20"/>
                <w:szCs w:val="20"/>
              </w:rPr>
              <w:t>0,1198</w:t>
            </w:r>
          </w:p>
        </w:tc>
        <w:tc>
          <w:tcPr>
            <w:tcW w:w="788" w:type="dxa"/>
            <w:vAlign w:val="center"/>
          </w:tcPr>
          <w:p w:rsidR="00B66554" w:rsidRPr="00FE77DA" w:rsidRDefault="00B66554" w:rsidP="00B66554">
            <w:pPr>
              <w:jc w:val="center"/>
              <w:rPr>
                <w:color w:val="000000"/>
                <w:sz w:val="20"/>
                <w:szCs w:val="20"/>
              </w:rPr>
            </w:pPr>
            <w:r>
              <w:rPr>
                <w:color w:val="000000"/>
                <w:sz w:val="20"/>
                <w:szCs w:val="20"/>
              </w:rPr>
              <w:t>0,1198</w:t>
            </w:r>
          </w:p>
        </w:tc>
        <w:tc>
          <w:tcPr>
            <w:tcW w:w="788" w:type="dxa"/>
            <w:vAlign w:val="center"/>
          </w:tcPr>
          <w:p w:rsidR="00B66554" w:rsidRPr="00FE77DA" w:rsidRDefault="00B66554" w:rsidP="00B66554">
            <w:pPr>
              <w:jc w:val="center"/>
              <w:rPr>
                <w:color w:val="000000"/>
                <w:sz w:val="20"/>
                <w:szCs w:val="20"/>
              </w:rPr>
            </w:pPr>
            <w:r>
              <w:rPr>
                <w:color w:val="000000"/>
                <w:sz w:val="20"/>
                <w:szCs w:val="20"/>
              </w:rPr>
              <w:t>0,1198</w:t>
            </w:r>
          </w:p>
        </w:tc>
        <w:tc>
          <w:tcPr>
            <w:tcW w:w="788" w:type="dxa"/>
            <w:vAlign w:val="center"/>
          </w:tcPr>
          <w:p w:rsidR="00B66554" w:rsidRPr="00FE77DA" w:rsidRDefault="00B66554" w:rsidP="00B66554">
            <w:pPr>
              <w:jc w:val="center"/>
              <w:rPr>
                <w:color w:val="000000"/>
                <w:sz w:val="20"/>
                <w:szCs w:val="20"/>
              </w:rPr>
            </w:pPr>
            <w:r>
              <w:rPr>
                <w:color w:val="000000"/>
                <w:sz w:val="20"/>
                <w:szCs w:val="20"/>
              </w:rPr>
              <w:t>0,1198</w:t>
            </w:r>
          </w:p>
        </w:tc>
        <w:tc>
          <w:tcPr>
            <w:tcW w:w="788" w:type="dxa"/>
            <w:vAlign w:val="center"/>
          </w:tcPr>
          <w:p w:rsidR="00B66554" w:rsidRPr="00FE77DA" w:rsidRDefault="00B66554" w:rsidP="00B66554">
            <w:pPr>
              <w:jc w:val="center"/>
              <w:rPr>
                <w:color w:val="000000"/>
                <w:sz w:val="20"/>
                <w:szCs w:val="20"/>
              </w:rPr>
            </w:pPr>
            <w:r>
              <w:rPr>
                <w:color w:val="000000"/>
                <w:sz w:val="20"/>
                <w:szCs w:val="20"/>
              </w:rPr>
              <w:t>0,1198</w:t>
            </w:r>
          </w:p>
        </w:tc>
        <w:tc>
          <w:tcPr>
            <w:tcW w:w="788" w:type="dxa"/>
            <w:vAlign w:val="center"/>
          </w:tcPr>
          <w:p w:rsidR="00B66554" w:rsidRPr="00FE77DA" w:rsidRDefault="00B66554" w:rsidP="00B66554">
            <w:pPr>
              <w:jc w:val="center"/>
              <w:rPr>
                <w:color w:val="000000"/>
                <w:sz w:val="20"/>
                <w:szCs w:val="20"/>
              </w:rPr>
            </w:pPr>
            <w:r>
              <w:rPr>
                <w:color w:val="000000"/>
                <w:sz w:val="20"/>
                <w:szCs w:val="20"/>
              </w:rPr>
              <w:t>0,1198</w:t>
            </w:r>
          </w:p>
        </w:tc>
        <w:tc>
          <w:tcPr>
            <w:tcW w:w="794" w:type="dxa"/>
            <w:vAlign w:val="center"/>
          </w:tcPr>
          <w:p w:rsidR="00B66554" w:rsidRPr="00FE77DA" w:rsidRDefault="00B66554" w:rsidP="00B66554">
            <w:pPr>
              <w:jc w:val="center"/>
              <w:rPr>
                <w:color w:val="000000"/>
                <w:sz w:val="20"/>
                <w:szCs w:val="20"/>
              </w:rPr>
            </w:pPr>
            <w:r>
              <w:rPr>
                <w:color w:val="000000"/>
                <w:sz w:val="20"/>
                <w:szCs w:val="20"/>
              </w:rPr>
              <w:t>0,1198</w:t>
            </w:r>
          </w:p>
        </w:tc>
      </w:tr>
      <w:tr w:rsidR="00B66554" w:rsidTr="00B66554">
        <w:trPr>
          <w:trHeight w:val="20"/>
          <w:jc w:val="center"/>
        </w:trPr>
        <w:tc>
          <w:tcPr>
            <w:tcW w:w="2048" w:type="dxa"/>
            <w:vAlign w:val="center"/>
          </w:tcPr>
          <w:p w:rsidR="00B66554" w:rsidRPr="00AF5531" w:rsidRDefault="00B66554" w:rsidP="00B66554">
            <w:pPr>
              <w:jc w:val="center"/>
              <w:rPr>
                <w:sz w:val="20"/>
                <w:szCs w:val="20"/>
              </w:rPr>
            </w:pPr>
            <w:r w:rsidRPr="00AF5531">
              <w:rPr>
                <w:sz w:val="20"/>
                <w:szCs w:val="20"/>
              </w:rPr>
              <w:t>Калинина д.207</w:t>
            </w:r>
          </w:p>
        </w:tc>
        <w:tc>
          <w:tcPr>
            <w:tcW w:w="766" w:type="dxa"/>
            <w:vAlign w:val="center"/>
          </w:tcPr>
          <w:p w:rsidR="00B66554" w:rsidRPr="00FE77DA" w:rsidRDefault="00B66554" w:rsidP="00B66554">
            <w:pPr>
              <w:jc w:val="center"/>
              <w:rPr>
                <w:color w:val="000000"/>
                <w:sz w:val="20"/>
                <w:szCs w:val="20"/>
              </w:rPr>
            </w:pPr>
            <w:r>
              <w:rPr>
                <w:color w:val="000000"/>
                <w:sz w:val="20"/>
                <w:szCs w:val="20"/>
              </w:rPr>
              <w:t>0,1196</w:t>
            </w:r>
          </w:p>
        </w:tc>
        <w:tc>
          <w:tcPr>
            <w:tcW w:w="787" w:type="dxa"/>
            <w:vAlign w:val="center"/>
          </w:tcPr>
          <w:p w:rsidR="00B66554" w:rsidRPr="00FE77DA" w:rsidRDefault="00B66554" w:rsidP="00B66554">
            <w:pPr>
              <w:jc w:val="center"/>
              <w:rPr>
                <w:color w:val="000000"/>
                <w:sz w:val="20"/>
                <w:szCs w:val="20"/>
              </w:rPr>
            </w:pPr>
            <w:r>
              <w:rPr>
                <w:color w:val="000000"/>
                <w:sz w:val="20"/>
                <w:szCs w:val="20"/>
              </w:rPr>
              <w:t>0,1196</w:t>
            </w:r>
          </w:p>
        </w:tc>
        <w:tc>
          <w:tcPr>
            <w:tcW w:w="788" w:type="dxa"/>
            <w:vAlign w:val="center"/>
          </w:tcPr>
          <w:p w:rsidR="00B66554" w:rsidRPr="00FE77DA" w:rsidRDefault="00B66554" w:rsidP="00B66554">
            <w:pPr>
              <w:jc w:val="center"/>
              <w:rPr>
                <w:color w:val="000000"/>
                <w:sz w:val="20"/>
                <w:szCs w:val="20"/>
              </w:rPr>
            </w:pPr>
            <w:r>
              <w:rPr>
                <w:color w:val="000000"/>
                <w:sz w:val="20"/>
                <w:szCs w:val="20"/>
              </w:rPr>
              <w:t>0,1196</w:t>
            </w:r>
          </w:p>
        </w:tc>
        <w:tc>
          <w:tcPr>
            <w:tcW w:w="788" w:type="dxa"/>
            <w:vAlign w:val="center"/>
          </w:tcPr>
          <w:p w:rsidR="00B66554" w:rsidRPr="00FE77DA" w:rsidRDefault="00B66554" w:rsidP="00B66554">
            <w:pPr>
              <w:jc w:val="center"/>
              <w:rPr>
                <w:color w:val="000000"/>
                <w:sz w:val="20"/>
                <w:szCs w:val="20"/>
              </w:rPr>
            </w:pPr>
            <w:r>
              <w:rPr>
                <w:color w:val="000000"/>
                <w:sz w:val="20"/>
                <w:szCs w:val="20"/>
              </w:rPr>
              <w:t>0,1196</w:t>
            </w:r>
          </w:p>
        </w:tc>
        <w:tc>
          <w:tcPr>
            <w:tcW w:w="788" w:type="dxa"/>
            <w:vAlign w:val="center"/>
          </w:tcPr>
          <w:p w:rsidR="00B66554" w:rsidRPr="00FE77DA" w:rsidRDefault="00B66554" w:rsidP="00B66554">
            <w:pPr>
              <w:jc w:val="center"/>
              <w:rPr>
                <w:color w:val="000000"/>
                <w:sz w:val="20"/>
                <w:szCs w:val="20"/>
              </w:rPr>
            </w:pPr>
            <w:r>
              <w:rPr>
                <w:color w:val="000000"/>
                <w:sz w:val="20"/>
                <w:szCs w:val="20"/>
              </w:rPr>
              <w:t>0,1196</w:t>
            </w:r>
          </w:p>
        </w:tc>
        <w:tc>
          <w:tcPr>
            <w:tcW w:w="788" w:type="dxa"/>
            <w:vAlign w:val="center"/>
          </w:tcPr>
          <w:p w:rsidR="00B66554" w:rsidRPr="00FE77DA" w:rsidRDefault="00B66554" w:rsidP="00B66554">
            <w:pPr>
              <w:jc w:val="center"/>
              <w:rPr>
                <w:color w:val="000000"/>
                <w:sz w:val="20"/>
                <w:szCs w:val="20"/>
              </w:rPr>
            </w:pPr>
            <w:r>
              <w:rPr>
                <w:color w:val="000000"/>
                <w:sz w:val="20"/>
                <w:szCs w:val="20"/>
              </w:rPr>
              <w:t>0,1196</w:t>
            </w:r>
          </w:p>
        </w:tc>
        <w:tc>
          <w:tcPr>
            <w:tcW w:w="788" w:type="dxa"/>
            <w:vAlign w:val="center"/>
          </w:tcPr>
          <w:p w:rsidR="00B66554" w:rsidRPr="00FE77DA" w:rsidRDefault="00B66554" w:rsidP="00B66554">
            <w:pPr>
              <w:jc w:val="center"/>
              <w:rPr>
                <w:color w:val="000000"/>
                <w:sz w:val="20"/>
                <w:szCs w:val="20"/>
              </w:rPr>
            </w:pPr>
            <w:r>
              <w:rPr>
                <w:color w:val="000000"/>
                <w:sz w:val="20"/>
                <w:szCs w:val="20"/>
              </w:rPr>
              <w:t>0,1196</w:t>
            </w:r>
          </w:p>
        </w:tc>
        <w:tc>
          <w:tcPr>
            <w:tcW w:w="788" w:type="dxa"/>
            <w:vAlign w:val="center"/>
          </w:tcPr>
          <w:p w:rsidR="00B66554" w:rsidRPr="00FE77DA" w:rsidRDefault="00B66554" w:rsidP="00B66554">
            <w:pPr>
              <w:jc w:val="center"/>
              <w:rPr>
                <w:color w:val="000000"/>
                <w:sz w:val="20"/>
                <w:szCs w:val="20"/>
              </w:rPr>
            </w:pPr>
            <w:r>
              <w:rPr>
                <w:color w:val="000000"/>
                <w:sz w:val="20"/>
                <w:szCs w:val="20"/>
              </w:rPr>
              <w:t>0,1196</w:t>
            </w:r>
          </w:p>
        </w:tc>
        <w:tc>
          <w:tcPr>
            <w:tcW w:w="788" w:type="dxa"/>
            <w:vAlign w:val="center"/>
          </w:tcPr>
          <w:p w:rsidR="00B66554" w:rsidRPr="00FE77DA" w:rsidRDefault="00B66554" w:rsidP="00B66554">
            <w:pPr>
              <w:jc w:val="center"/>
              <w:rPr>
                <w:color w:val="000000"/>
                <w:sz w:val="20"/>
                <w:szCs w:val="20"/>
              </w:rPr>
            </w:pPr>
            <w:r>
              <w:rPr>
                <w:color w:val="000000"/>
                <w:sz w:val="20"/>
                <w:szCs w:val="20"/>
              </w:rPr>
              <w:t>0,1196</w:t>
            </w:r>
          </w:p>
        </w:tc>
        <w:tc>
          <w:tcPr>
            <w:tcW w:w="794" w:type="dxa"/>
            <w:vAlign w:val="center"/>
          </w:tcPr>
          <w:p w:rsidR="00B66554" w:rsidRPr="00FE77DA" w:rsidRDefault="00B66554" w:rsidP="00B66554">
            <w:pPr>
              <w:jc w:val="center"/>
              <w:rPr>
                <w:color w:val="000000"/>
                <w:sz w:val="20"/>
                <w:szCs w:val="20"/>
              </w:rPr>
            </w:pPr>
            <w:r>
              <w:rPr>
                <w:color w:val="000000"/>
                <w:sz w:val="20"/>
                <w:szCs w:val="20"/>
              </w:rPr>
              <w:t>0,1196</w:t>
            </w:r>
          </w:p>
        </w:tc>
      </w:tr>
      <w:tr w:rsidR="00C16ACC" w:rsidTr="00B66554">
        <w:trPr>
          <w:trHeight w:val="20"/>
          <w:jc w:val="center"/>
        </w:trPr>
        <w:tc>
          <w:tcPr>
            <w:tcW w:w="9911" w:type="dxa"/>
            <w:gridSpan w:val="11"/>
            <w:vAlign w:val="center"/>
          </w:tcPr>
          <w:p w:rsidR="00C16ACC" w:rsidRPr="00C16ACC" w:rsidRDefault="00C16ACC" w:rsidP="00B66554">
            <w:pPr>
              <w:jc w:val="center"/>
              <w:rPr>
                <w:b/>
                <w:i/>
                <w:color w:val="000000"/>
                <w:sz w:val="20"/>
                <w:szCs w:val="20"/>
              </w:rPr>
            </w:pPr>
            <w:r w:rsidRPr="00C16ACC">
              <w:rPr>
                <w:b/>
                <w:i/>
                <w:color w:val="000000"/>
                <w:sz w:val="20"/>
                <w:szCs w:val="20"/>
              </w:rPr>
              <w:t>КУ «ХЭС»</w:t>
            </w:r>
          </w:p>
        </w:tc>
      </w:tr>
      <w:tr w:rsidR="00C16ACC" w:rsidTr="00B66554">
        <w:trPr>
          <w:trHeight w:val="20"/>
          <w:jc w:val="center"/>
        </w:trPr>
        <w:tc>
          <w:tcPr>
            <w:tcW w:w="2048" w:type="dxa"/>
            <w:vAlign w:val="center"/>
          </w:tcPr>
          <w:p w:rsidR="00C16ACC" w:rsidRPr="00C16ACC" w:rsidRDefault="00B66554" w:rsidP="00B66554">
            <w:pPr>
              <w:jc w:val="center"/>
              <w:rPr>
                <w:sz w:val="20"/>
                <w:szCs w:val="20"/>
              </w:rPr>
            </w:pPr>
            <w:r>
              <w:rPr>
                <w:sz w:val="20"/>
                <w:szCs w:val="20"/>
              </w:rPr>
              <w:t>Котельная  МКОУ  ДО</w:t>
            </w:r>
            <w:r w:rsidR="00C16ACC" w:rsidRPr="00C16ACC">
              <w:rPr>
                <w:sz w:val="20"/>
                <w:szCs w:val="20"/>
              </w:rPr>
              <w:t xml:space="preserve"> «ДЮСШ»</w:t>
            </w:r>
          </w:p>
        </w:tc>
        <w:tc>
          <w:tcPr>
            <w:tcW w:w="766" w:type="dxa"/>
            <w:vAlign w:val="center"/>
          </w:tcPr>
          <w:p w:rsidR="00C16ACC" w:rsidRDefault="00C16ACC" w:rsidP="00B66554">
            <w:pPr>
              <w:jc w:val="center"/>
              <w:rPr>
                <w:color w:val="000000"/>
                <w:sz w:val="20"/>
                <w:szCs w:val="20"/>
              </w:rPr>
            </w:pPr>
            <w:r>
              <w:rPr>
                <w:color w:val="000000"/>
                <w:sz w:val="20"/>
                <w:szCs w:val="20"/>
              </w:rPr>
              <w:t>0,83</w:t>
            </w:r>
          </w:p>
        </w:tc>
        <w:tc>
          <w:tcPr>
            <w:tcW w:w="787" w:type="dxa"/>
            <w:vAlign w:val="center"/>
          </w:tcPr>
          <w:p w:rsidR="00C16ACC" w:rsidRDefault="00C16ACC" w:rsidP="00B66554">
            <w:pPr>
              <w:jc w:val="center"/>
              <w:rPr>
                <w:color w:val="000000"/>
                <w:sz w:val="20"/>
                <w:szCs w:val="20"/>
              </w:rPr>
            </w:pPr>
            <w:r>
              <w:rPr>
                <w:color w:val="000000"/>
                <w:sz w:val="20"/>
                <w:szCs w:val="20"/>
              </w:rPr>
              <w:t>0,83</w:t>
            </w:r>
          </w:p>
        </w:tc>
        <w:tc>
          <w:tcPr>
            <w:tcW w:w="788" w:type="dxa"/>
            <w:vAlign w:val="center"/>
          </w:tcPr>
          <w:p w:rsidR="00C16ACC" w:rsidRDefault="00C16ACC" w:rsidP="00B66554">
            <w:pPr>
              <w:jc w:val="center"/>
              <w:rPr>
                <w:color w:val="000000"/>
                <w:sz w:val="20"/>
                <w:szCs w:val="20"/>
              </w:rPr>
            </w:pPr>
            <w:r>
              <w:rPr>
                <w:color w:val="000000"/>
                <w:sz w:val="20"/>
                <w:szCs w:val="20"/>
              </w:rPr>
              <w:t>0,83</w:t>
            </w:r>
          </w:p>
        </w:tc>
        <w:tc>
          <w:tcPr>
            <w:tcW w:w="788" w:type="dxa"/>
            <w:vAlign w:val="center"/>
          </w:tcPr>
          <w:p w:rsidR="00C16ACC" w:rsidRDefault="00C16ACC" w:rsidP="00B66554">
            <w:pPr>
              <w:jc w:val="center"/>
              <w:rPr>
                <w:color w:val="000000"/>
                <w:sz w:val="20"/>
                <w:szCs w:val="20"/>
              </w:rPr>
            </w:pPr>
            <w:r>
              <w:rPr>
                <w:color w:val="000000"/>
                <w:sz w:val="20"/>
                <w:szCs w:val="20"/>
              </w:rPr>
              <w:t>0,83</w:t>
            </w:r>
          </w:p>
        </w:tc>
        <w:tc>
          <w:tcPr>
            <w:tcW w:w="788" w:type="dxa"/>
            <w:vAlign w:val="center"/>
          </w:tcPr>
          <w:p w:rsidR="00C16ACC" w:rsidRDefault="00C16ACC" w:rsidP="00B66554">
            <w:pPr>
              <w:jc w:val="center"/>
              <w:rPr>
                <w:color w:val="000000"/>
                <w:sz w:val="20"/>
                <w:szCs w:val="20"/>
              </w:rPr>
            </w:pPr>
            <w:r>
              <w:rPr>
                <w:color w:val="000000"/>
                <w:sz w:val="20"/>
                <w:szCs w:val="20"/>
              </w:rPr>
              <w:t>0,83</w:t>
            </w:r>
          </w:p>
        </w:tc>
        <w:tc>
          <w:tcPr>
            <w:tcW w:w="788" w:type="dxa"/>
            <w:vAlign w:val="center"/>
          </w:tcPr>
          <w:p w:rsidR="00C16ACC" w:rsidRDefault="00C16ACC" w:rsidP="00B66554">
            <w:pPr>
              <w:jc w:val="center"/>
              <w:rPr>
                <w:color w:val="000000"/>
                <w:sz w:val="20"/>
                <w:szCs w:val="20"/>
              </w:rPr>
            </w:pPr>
            <w:r>
              <w:rPr>
                <w:color w:val="000000"/>
                <w:sz w:val="20"/>
                <w:szCs w:val="20"/>
              </w:rPr>
              <w:t>0,83</w:t>
            </w:r>
          </w:p>
        </w:tc>
        <w:tc>
          <w:tcPr>
            <w:tcW w:w="788" w:type="dxa"/>
            <w:vAlign w:val="center"/>
          </w:tcPr>
          <w:p w:rsidR="00C16ACC" w:rsidRDefault="00C16ACC" w:rsidP="00B66554">
            <w:pPr>
              <w:jc w:val="center"/>
              <w:rPr>
                <w:color w:val="000000"/>
                <w:sz w:val="20"/>
                <w:szCs w:val="20"/>
              </w:rPr>
            </w:pPr>
            <w:r>
              <w:rPr>
                <w:color w:val="000000"/>
                <w:sz w:val="20"/>
                <w:szCs w:val="20"/>
              </w:rPr>
              <w:t>0,83</w:t>
            </w:r>
          </w:p>
        </w:tc>
        <w:tc>
          <w:tcPr>
            <w:tcW w:w="788" w:type="dxa"/>
            <w:vAlign w:val="center"/>
          </w:tcPr>
          <w:p w:rsidR="00C16ACC" w:rsidRDefault="00C16ACC" w:rsidP="00B66554">
            <w:pPr>
              <w:jc w:val="center"/>
              <w:rPr>
                <w:color w:val="000000"/>
                <w:sz w:val="20"/>
                <w:szCs w:val="20"/>
              </w:rPr>
            </w:pPr>
            <w:r>
              <w:rPr>
                <w:color w:val="000000"/>
                <w:sz w:val="20"/>
                <w:szCs w:val="20"/>
              </w:rPr>
              <w:t>0,83</w:t>
            </w:r>
          </w:p>
        </w:tc>
        <w:tc>
          <w:tcPr>
            <w:tcW w:w="788" w:type="dxa"/>
            <w:vAlign w:val="center"/>
          </w:tcPr>
          <w:p w:rsidR="00C16ACC" w:rsidRDefault="00C16ACC" w:rsidP="00B66554">
            <w:pPr>
              <w:jc w:val="center"/>
              <w:rPr>
                <w:color w:val="000000"/>
                <w:sz w:val="20"/>
                <w:szCs w:val="20"/>
              </w:rPr>
            </w:pPr>
            <w:r>
              <w:rPr>
                <w:color w:val="000000"/>
                <w:sz w:val="20"/>
                <w:szCs w:val="20"/>
              </w:rPr>
              <w:t>0,83</w:t>
            </w:r>
          </w:p>
        </w:tc>
        <w:tc>
          <w:tcPr>
            <w:tcW w:w="794" w:type="dxa"/>
            <w:vAlign w:val="center"/>
          </w:tcPr>
          <w:p w:rsidR="00C16ACC" w:rsidRDefault="00C16ACC" w:rsidP="00B66554">
            <w:pPr>
              <w:jc w:val="center"/>
              <w:rPr>
                <w:color w:val="000000"/>
                <w:sz w:val="20"/>
                <w:szCs w:val="20"/>
              </w:rPr>
            </w:pPr>
            <w:r>
              <w:rPr>
                <w:color w:val="000000"/>
                <w:sz w:val="20"/>
                <w:szCs w:val="20"/>
              </w:rPr>
              <w:t>0,83</w:t>
            </w:r>
          </w:p>
        </w:tc>
      </w:tr>
      <w:tr w:rsidR="00C16ACC" w:rsidTr="00B66554">
        <w:trPr>
          <w:trHeight w:val="20"/>
          <w:jc w:val="center"/>
        </w:trPr>
        <w:tc>
          <w:tcPr>
            <w:tcW w:w="2048" w:type="dxa"/>
            <w:vAlign w:val="center"/>
          </w:tcPr>
          <w:p w:rsidR="00C16ACC" w:rsidRPr="00C16ACC" w:rsidRDefault="00C16ACC" w:rsidP="00B66554">
            <w:pPr>
              <w:jc w:val="center"/>
              <w:rPr>
                <w:sz w:val="20"/>
                <w:szCs w:val="20"/>
              </w:rPr>
            </w:pPr>
            <w:r w:rsidRPr="00C16ACC">
              <w:rPr>
                <w:sz w:val="20"/>
                <w:szCs w:val="20"/>
              </w:rPr>
              <w:t>Котельная  МКОУ  СШ № 1</w:t>
            </w:r>
          </w:p>
        </w:tc>
        <w:tc>
          <w:tcPr>
            <w:tcW w:w="766" w:type="dxa"/>
            <w:vAlign w:val="center"/>
          </w:tcPr>
          <w:p w:rsidR="00C16ACC" w:rsidRDefault="00C16ACC" w:rsidP="00B66554">
            <w:pPr>
              <w:jc w:val="center"/>
              <w:rPr>
                <w:color w:val="000000"/>
                <w:sz w:val="20"/>
                <w:szCs w:val="20"/>
              </w:rPr>
            </w:pPr>
            <w:r>
              <w:rPr>
                <w:color w:val="000000"/>
                <w:sz w:val="20"/>
                <w:szCs w:val="20"/>
              </w:rPr>
              <w:t>0,26</w:t>
            </w:r>
          </w:p>
        </w:tc>
        <w:tc>
          <w:tcPr>
            <w:tcW w:w="787" w:type="dxa"/>
            <w:vAlign w:val="center"/>
          </w:tcPr>
          <w:p w:rsidR="00C16ACC" w:rsidRDefault="00C16ACC" w:rsidP="00B66554">
            <w:pPr>
              <w:jc w:val="center"/>
              <w:rPr>
                <w:color w:val="000000"/>
                <w:sz w:val="20"/>
                <w:szCs w:val="20"/>
              </w:rPr>
            </w:pPr>
            <w:r>
              <w:rPr>
                <w:color w:val="000000"/>
                <w:sz w:val="20"/>
                <w:szCs w:val="20"/>
              </w:rPr>
              <w:t>0,26</w:t>
            </w:r>
          </w:p>
        </w:tc>
        <w:tc>
          <w:tcPr>
            <w:tcW w:w="788" w:type="dxa"/>
            <w:vAlign w:val="center"/>
          </w:tcPr>
          <w:p w:rsidR="00C16ACC" w:rsidRDefault="00C16ACC" w:rsidP="00B66554">
            <w:pPr>
              <w:jc w:val="center"/>
              <w:rPr>
                <w:color w:val="000000"/>
                <w:sz w:val="20"/>
                <w:szCs w:val="20"/>
              </w:rPr>
            </w:pPr>
            <w:r>
              <w:rPr>
                <w:color w:val="000000"/>
                <w:sz w:val="20"/>
                <w:szCs w:val="20"/>
              </w:rPr>
              <w:t>0,26</w:t>
            </w:r>
          </w:p>
        </w:tc>
        <w:tc>
          <w:tcPr>
            <w:tcW w:w="788" w:type="dxa"/>
            <w:vAlign w:val="center"/>
          </w:tcPr>
          <w:p w:rsidR="00C16ACC" w:rsidRDefault="00C16ACC" w:rsidP="00B66554">
            <w:pPr>
              <w:jc w:val="center"/>
              <w:rPr>
                <w:color w:val="000000"/>
                <w:sz w:val="20"/>
                <w:szCs w:val="20"/>
              </w:rPr>
            </w:pPr>
            <w:r>
              <w:rPr>
                <w:color w:val="000000"/>
                <w:sz w:val="20"/>
                <w:szCs w:val="20"/>
              </w:rPr>
              <w:t>0,26</w:t>
            </w:r>
          </w:p>
        </w:tc>
        <w:tc>
          <w:tcPr>
            <w:tcW w:w="788" w:type="dxa"/>
            <w:vAlign w:val="center"/>
          </w:tcPr>
          <w:p w:rsidR="00C16ACC" w:rsidRDefault="00C16ACC" w:rsidP="00B66554">
            <w:pPr>
              <w:jc w:val="center"/>
              <w:rPr>
                <w:color w:val="000000"/>
                <w:sz w:val="20"/>
                <w:szCs w:val="20"/>
              </w:rPr>
            </w:pPr>
            <w:r>
              <w:rPr>
                <w:color w:val="000000"/>
                <w:sz w:val="20"/>
                <w:szCs w:val="20"/>
              </w:rPr>
              <w:t>0,26</w:t>
            </w:r>
          </w:p>
        </w:tc>
        <w:tc>
          <w:tcPr>
            <w:tcW w:w="788" w:type="dxa"/>
            <w:vAlign w:val="center"/>
          </w:tcPr>
          <w:p w:rsidR="00C16ACC" w:rsidRDefault="00C16ACC" w:rsidP="00B66554">
            <w:pPr>
              <w:jc w:val="center"/>
              <w:rPr>
                <w:color w:val="000000"/>
                <w:sz w:val="20"/>
                <w:szCs w:val="20"/>
              </w:rPr>
            </w:pPr>
            <w:r>
              <w:rPr>
                <w:color w:val="000000"/>
                <w:sz w:val="20"/>
                <w:szCs w:val="20"/>
              </w:rPr>
              <w:t>0,26</w:t>
            </w:r>
          </w:p>
        </w:tc>
        <w:tc>
          <w:tcPr>
            <w:tcW w:w="788" w:type="dxa"/>
            <w:vAlign w:val="center"/>
          </w:tcPr>
          <w:p w:rsidR="00C16ACC" w:rsidRDefault="00C16ACC" w:rsidP="00B66554">
            <w:pPr>
              <w:jc w:val="center"/>
              <w:rPr>
                <w:color w:val="000000"/>
                <w:sz w:val="20"/>
                <w:szCs w:val="20"/>
              </w:rPr>
            </w:pPr>
            <w:r>
              <w:rPr>
                <w:color w:val="000000"/>
                <w:sz w:val="20"/>
                <w:szCs w:val="20"/>
              </w:rPr>
              <w:t>0,26</w:t>
            </w:r>
          </w:p>
        </w:tc>
        <w:tc>
          <w:tcPr>
            <w:tcW w:w="788" w:type="dxa"/>
            <w:vAlign w:val="center"/>
          </w:tcPr>
          <w:p w:rsidR="00C16ACC" w:rsidRDefault="00C16ACC" w:rsidP="00B66554">
            <w:pPr>
              <w:jc w:val="center"/>
              <w:rPr>
                <w:color w:val="000000"/>
                <w:sz w:val="20"/>
                <w:szCs w:val="20"/>
              </w:rPr>
            </w:pPr>
            <w:r>
              <w:rPr>
                <w:color w:val="000000"/>
                <w:sz w:val="20"/>
                <w:szCs w:val="20"/>
              </w:rPr>
              <w:t>0,26</w:t>
            </w:r>
          </w:p>
        </w:tc>
        <w:tc>
          <w:tcPr>
            <w:tcW w:w="788" w:type="dxa"/>
            <w:vAlign w:val="center"/>
          </w:tcPr>
          <w:p w:rsidR="00C16ACC" w:rsidRDefault="00C16ACC" w:rsidP="00B66554">
            <w:pPr>
              <w:jc w:val="center"/>
              <w:rPr>
                <w:color w:val="000000"/>
                <w:sz w:val="20"/>
                <w:szCs w:val="20"/>
              </w:rPr>
            </w:pPr>
            <w:r>
              <w:rPr>
                <w:color w:val="000000"/>
                <w:sz w:val="20"/>
                <w:szCs w:val="20"/>
              </w:rPr>
              <w:t>0,26</w:t>
            </w:r>
          </w:p>
        </w:tc>
        <w:tc>
          <w:tcPr>
            <w:tcW w:w="794" w:type="dxa"/>
            <w:vAlign w:val="center"/>
          </w:tcPr>
          <w:p w:rsidR="00C16ACC" w:rsidRDefault="00C16ACC" w:rsidP="00B66554">
            <w:pPr>
              <w:jc w:val="center"/>
              <w:rPr>
                <w:color w:val="000000"/>
                <w:sz w:val="20"/>
                <w:szCs w:val="20"/>
              </w:rPr>
            </w:pPr>
            <w:r>
              <w:rPr>
                <w:color w:val="000000"/>
                <w:sz w:val="20"/>
                <w:szCs w:val="20"/>
              </w:rPr>
              <w:t>0,26</w:t>
            </w:r>
          </w:p>
        </w:tc>
      </w:tr>
      <w:tr w:rsidR="00C16ACC" w:rsidTr="00B66554">
        <w:trPr>
          <w:trHeight w:val="20"/>
          <w:jc w:val="center"/>
        </w:trPr>
        <w:tc>
          <w:tcPr>
            <w:tcW w:w="2048" w:type="dxa"/>
            <w:vAlign w:val="center"/>
          </w:tcPr>
          <w:p w:rsidR="00C16ACC" w:rsidRPr="00C16ACC" w:rsidRDefault="00C16ACC" w:rsidP="00B66554">
            <w:pPr>
              <w:jc w:val="center"/>
              <w:rPr>
                <w:sz w:val="20"/>
                <w:szCs w:val="20"/>
              </w:rPr>
            </w:pPr>
            <w:r w:rsidRPr="00C16ACC">
              <w:rPr>
                <w:sz w:val="20"/>
                <w:szCs w:val="20"/>
              </w:rPr>
              <w:t>Котельная  МКОУ  СШ № 3</w:t>
            </w:r>
          </w:p>
        </w:tc>
        <w:tc>
          <w:tcPr>
            <w:tcW w:w="766" w:type="dxa"/>
            <w:vAlign w:val="center"/>
          </w:tcPr>
          <w:p w:rsidR="00C16ACC" w:rsidRDefault="00C16ACC" w:rsidP="00B66554">
            <w:pPr>
              <w:jc w:val="center"/>
              <w:rPr>
                <w:color w:val="000000"/>
                <w:sz w:val="20"/>
                <w:szCs w:val="20"/>
              </w:rPr>
            </w:pPr>
            <w:r>
              <w:rPr>
                <w:color w:val="000000"/>
                <w:sz w:val="20"/>
                <w:szCs w:val="20"/>
              </w:rPr>
              <w:t>0,429</w:t>
            </w:r>
          </w:p>
        </w:tc>
        <w:tc>
          <w:tcPr>
            <w:tcW w:w="787" w:type="dxa"/>
            <w:vAlign w:val="center"/>
          </w:tcPr>
          <w:p w:rsidR="00C16ACC" w:rsidRDefault="00C16ACC" w:rsidP="00B66554">
            <w:pPr>
              <w:jc w:val="center"/>
              <w:rPr>
                <w:color w:val="000000"/>
                <w:sz w:val="20"/>
                <w:szCs w:val="20"/>
              </w:rPr>
            </w:pPr>
            <w:r>
              <w:rPr>
                <w:color w:val="000000"/>
                <w:sz w:val="20"/>
                <w:szCs w:val="20"/>
              </w:rPr>
              <w:t>0,429</w:t>
            </w:r>
          </w:p>
        </w:tc>
        <w:tc>
          <w:tcPr>
            <w:tcW w:w="788" w:type="dxa"/>
            <w:vAlign w:val="center"/>
          </w:tcPr>
          <w:p w:rsidR="00C16ACC" w:rsidRDefault="00C16ACC" w:rsidP="00B66554">
            <w:pPr>
              <w:jc w:val="center"/>
              <w:rPr>
                <w:color w:val="000000"/>
                <w:sz w:val="20"/>
                <w:szCs w:val="20"/>
              </w:rPr>
            </w:pPr>
            <w:r>
              <w:rPr>
                <w:color w:val="000000"/>
                <w:sz w:val="20"/>
                <w:szCs w:val="20"/>
              </w:rPr>
              <w:t>0,429</w:t>
            </w:r>
          </w:p>
        </w:tc>
        <w:tc>
          <w:tcPr>
            <w:tcW w:w="788" w:type="dxa"/>
            <w:vAlign w:val="center"/>
          </w:tcPr>
          <w:p w:rsidR="00C16ACC" w:rsidRDefault="00C16ACC" w:rsidP="00B66554">
            <w:pPr>
              <w:jc w:val="center"/>
              <w:rPr>
                <w:color w:val="000000"/>
                <w:sz w:val="20"/>
                <w:szCs w:val="20"/>
              </w:rPr>
            </w:pPr>
            <w:r>
              <w:rPr>
                <w:color w:val="000000"/>
                <w:sz w:val="20"/>
                <w:szCs w:val="20"/>
              </w:rPr>
              <w:t>0,429</w:t>
            </w:r>
          </w:p>
        </w:tc>
        <w:tc>
          <w:tcPr>
            <w:tcW w:w="788" w:type="dxa"/>
            <w:vAlign w:val="center"/>
          </w:tcPr>
          <w:p w:rsidR="00C16ACC" w:rsidRDefault="00C16ACC" w:rsidP="00B66554">
            <w:pPr>
              <w:jc w:val="center"/>
              <w:rPr>
                <w:color w:val="000000"/>
                <w:sz w:val="20"/>
                <w:szCs w:val="20"/>
              </w:rPr>
            </w:pPr>
            <w:r>
              <w:rPr>
                <w:color w:val="000000"/>
                <w:sz w:val="20"/>
                <w:szCs w:val="20"/>
              </w:rPr>
              <w:t>0,429</w:t>
            </w:r>
          </w:p>
        </w:tc>
        <w:tc>
          <w:tcPr>
            <w:tcW w:w="788" w:type="dxa"/>
            <w:vAlign w:val="center"/>
          </w:tcPr>
          <w:p w:rsidR="00C16ACC" w:rsidRDefault="00C16ACC" w:rsidP="00B66554">
            <w:pPr>
              <w:jc w:val="center"/>
              <w:rPr>
                <w:color w:val="000000"/>
                <w:sz w:val="20"/>
                <w:szCs w:val="20"/>
              </w:rPr>
            </w:pPr>
            <w:r>
              <w:rPr>
                <w:color w:val="000000"/>
                <w:sz w:val="20"/>
                <w:szCs w:val="20"/>
              </w:rPr>
              <w:t>0,429</w:t>
            </w:r>
          </w:p>
        </w:tc>
        <w:tc>
          <w:tcPr>
            <w:tcW w:w="788" w:type="dxa"/>
            <w:vAlign w:val="center"/>
          </w:tcPr>
          <w:p w:rsidR="00C16ACC" w:rsidRDefault="00C16ACC" w:rsidP="00B66554">
            <w:pPr>
              <w:jc w:val="center"/>
              <w:rPr>
                <w:color w:val="000000"/>
                <w:sz w:val="20"/>
                <w:szCs w:val="20"/>
              </w:rPr>
            </w:pPr>
            <w:r>
              <w:rPr>
                <w:color w:val="000000"/>
                <w:sz w:val="20"/>
                <w:szCs w:val="20"/>
              </w:rPr>
              <w:t>0,429</w:t>
            </w:r>
          </w:p>
        </w:tc>
        <w:tc>
          <w:tcPr>
            <w:tcW w:w="788" w:type="dxa"/>
            <w:vAlign w:val="center"/>
          </w:tcPr>
          <w:p w:rsidR="00C16ACC" w:rsidRDefault="00C16ACC" w:rsidP="00B66554">
            <w:pPr>
              <w:jc w:val="center"/>
              <w:rPr>
                <w:color w:val="000000"/>
                <w:sz w:val="20"/>
                <w:szCs w:val="20"/>
              </w:rPr>
            </w:pPr>
            <w:r>
              <w:rPr>
                <w:color w:val="000000"/>
                <w:sz w:val="20"/>
                <w:szCs w:val="20"/>
              </w:rPr>
              <w:t>0,429</w:t>
            </w:r>
          </w:p>
        </w:tc>
        <w:tc>
          <w:tcPr>
            <w:tcW w:w="788" w:type="dxa"/>
            <w:vAlign w:val="center"/>
          </w:tcPr>
          <w:p w:rsidR="00C16ACC" w:rsidRDefault="00C16ACC" w:rsidP="00B66554">
            <w:pPr>
              <w:jc w:val="center"/>
              <w:rPr>
                <w:color w:val="000000"/>
                <w:sz w:val="20"/>
                <w:szCs w:val="20"/>
              </w:rPr>
            </w:pPr>
            <w:r>
              <w:rPr>
                <w:color w:val="000000"/>
                <w:sz w:val="20"/>
                <w:szCs w:val="20"/>
              </w:rPr>
              <w:t>0,429</w:t>
            </w:r>
          </w:p>
        </w:tc>
        <w:tc>
          <w:tcPr>
            <w:tcW w:w="794" w:type="dxa"/>
            <w:vAlign w:val="center"/>
          </w:tcPr>
          <w:p w:rsidR="00C16ACC" w:rsidRDefault="00C16ACC" w:rsidP="00B66554">
            <w:pPr>
              <w:jc w:val="center"/>
              <w:rPr>
                <w:color w:val="000000"/>
                <w:sz w:val="20"/>
                <w:szCs w:val="20"/>
              </w:rPr>
            </w:pPr>
            <w:r>
              <w:rPr>
                <w:color w:val="000000"/>
                <w:sz w:val="20"/>
                <w:szCs w:val="20"/>
              </w:rPr>
              <w:t>0,429</w:t>
            </w:r>
          </w:p>
        </w:tc>
      </w:tr>
      <w:tr w:rsidR="00C16ACC" w:rsidTr="00B66554">
        <w:trPr>
          <w:trHeight w:val="20"/>
          <w:jc w:val="center"/>
        </w:trPr>
        <w:tc>
          <w:tcPr>
            <w:tcW w:w="2048" w:type="dxa"/>
            <w:vAlign w:val="center"/>
          </w:tcPr>
          <w:p w:rsidR="00C16ACC" w:rsidRPr="00C16ACC" w:rsidRDefault="00C16ACC" w:rsidP="00B66554">
            <w:pPr>
              <w:jc w:val="center"/>
              <w:rPr>
                <w:sz w:val="20"/>
                <w:szCs w:val="20"/>
              </w:rPr>
            </w:pPr>
            <w:r w:rsidRPr="00C16ACC">
              <w:rPr>
                <w:sz w:val="20"/>
                <w:szCs w:val="20"/>
              </w:rPr>
              <w:t>Котельная  МКОУ  СШ № 5</w:t>
            </w:r>
          </w:p>
        </w:tc>
        <w:tc>
          <w:tcPr>
            <w:tcW w:w="766" w:type="dxa"/>
            <w:vAlign w:val="center"/>
          </w:tcPr>
          <w:p w:rsidR="00C16ACC" w:rsidRDefault="00C16ACC" w:rsidP="00B66554">
            <w:pPr>
              <w:jc w:val="center"/>
              <w:rPr>
                <w:color w:val="000000"/>
                <w:sz w:val="20"/>
                <w:szCs w:val="20"/>
              </w:rPr>
            </w:pPr>
            <w:r>
              <w:rPr>
                <w:color w:val="000000"/>
                <w:sz w:val="20"/>
                <w:szCs w:val="20"/>
              </w:rPr>
              <w:t>0,429</w:t>
            </w:r>
          </w:p>
        </w:tc>
        <w:tc>
          <w:tcPr>
            <w:tcW w:w="787" w:type="dxa"/>
            <w:vAlign w:val="center"/>
          </w:tcPr>
          <w:p w:rsidR="00C16ACC" w:rsidRDefault="00C16ACC" w:rsidP="00B66554">
            <w:pPr>
              <w:jc w:val="center"/>
              <w:rPr>
                <w:color w:val="000000"/>
                <w:sz w:val="20"/>
                <w:szCs w:val="20"/>
              </w:rPr>
            </w:pPr>
            <w:r>
              <w:rPr>
                <w:color w:val="000000"/>
                <w:sz w:val="20"/>
                <w:szCs w:val="20"/>
              </w:rPr>
              <w:t>0,429</w:t>
            </w:r>
          </w:p>
        </w:tc>
        <w:tc>
          <w:tcPr>
            <w:tcW w:w="788" w:type="dxa"/>
            <w:vAlign w:val="center"/>
          </w:tcPr>
          <w:p w:rsidR="00C16ACC" w:rsidRDefault="00C16ACC" w:rsidP="00B66554">
            <w:pPr>
              <w:jc w:val="center"/>
              <w:rPr>
                <w:color w:val="000000"/>
                <w:sz w:val="20"/>
                <w:szCs w:val="20"/>
              </w:rPr>
            </w:pPr>
            <w:r>
              <w:rPr>
                <w:color w:val="000000"/>
                <w:sz w:val="20"/>
                <w:szCs w:val="20"/>
              </w:rPr>
              <w:t>0,429</w:t>
            </w:r>
          </w:p>
        </w:tc>
        <w:tc>
          <w:tcPr>
            <w:tcW w:w="788" w:type="dxa"/>
            <w:vAlign w:val="center"/>
          </w:tcPr>
          <w:p w:rsidR="00C16ACC" w:rsidRDefault="00C16ACC" w:rsidP="00B66554">
            <w:pPr>
              <w:jc w:val="center"/>
              <w:rPr>
                <w:color w:val="000000"/>
                <w:sz w:val="20"/>
                <w:szCs w:val="20"/>
              </w:rPr>
            </w:pPr>
            <w:r>
              <w:rPr>
                <w:color w:val="000000"/>
                <w:sz w:val="20"/>
                <w:szCs w:val="20"/>
              </w:rPr>
              <w:t>0,429</w:t>
            </w:r>
          </w:p>
        </w:tc>
        <w:tc>
          <w:tcPr>
            <w:tcW w:w="788" w:type="dxa"/>
            <w:vAlign w:val="center"/>
          </w:tcPr>
          <w:p w:rsidR="00C16ACC" w:rsidRDefault="00C16ACC" w:rsidP="00B66554">
            <w:pPr>
              <w:jc w:val="center"/>
              <w:rPr>
                <w:color w:val="000000"/>
                <w:sz w:val="20"/>
                <w:szCs w:val="20"/>
              </w:rPr>
            </w:pPr>
            <w:r>
              <w:rPr>
                <w:color w:val="000000"/>
                <w:sz w:val="20"/>
                <w:szCs w:val="20"/>
              </w:rPr>
              <w:t>0,429</w:t>
            </w:r>
          </w:p>
        </w:tc>
        <w:tc>
          <w:tcPr>
            <w:tcW w:w="788" w:type="dxa"/>
            <w:vAlign w:val="center"/>
          </w:tcPr>
          <w:p w:rsidR="00C16ACC" w:rsidRDefault="00C16ACC" w:rsidP="00B66554">
            <w:pPr>
              <w:jc w:val="center"/>
              <w:rPr>
                <w:color w:val="000000"/>
                <w:sz w:val="20"/>
                <w:szCs w:val="20"/>
              </w:rPr>
            </w:pPr>
            <w:r>
              <w:rPr>
                <w:color w:val="000000"/>
                <w:sz w:val="20"/>
                <w:szCs w:val="20"/>
              </w:rPr>
              <w:t>0,429</w:t>
            </w:r>
          </w:p>
        </w:tc>
        <w:tc>
          <w:tcPr>
            <w:tcW w:w="788" w:type="dxa"/>
            <w:vAlign w:val="center"/>
          </w:tcPr>
          <w:p w:rsidR="00C16ACC" w:rsidRDefault="00C16ACC" w:rsidP="00B66554">
            <w:pPr>
              <w:jc w:val="center"/>
              <w:rPr>
                <w:color w:val="000000"/>
                <w:sz w:val="20"/>
                <w:szCs w:val="20"/>
              </w:rPr>
            </w:pPr>
            <w:r>
              <w:rPr>
                <w:color w:val="000000"/>
                <w:sz w:val="20"/>
                <w:szCs w:val="20"/>
              </w:rPr>
              <w:t>0,429</w:t>
            </w:r>
          </w:p>
        </w:tc>
        <w:tc>
          <w:tcPr>
            <w:tcW w:w="788" w:type="dxa"/>
            <w:vAlign w:val="center"/>
          </w:tcPr>
          <w:p w:rsidR="00C16ACC" w:rsidRDefault="00C16ACC" w:rsidP="00B66554">
            <w:pPr>
              <w:jc w:val="center"/>
              <w:rPr>
                <w:color w:val="000000"/>
                <w:sz w:val="20"/>
                <w:szCs w:val="20"/>
              </w:rPr>
            </w:pPr>
            <w:r>
              <w:rPr>
                <w:color w:val="000000"/>
                <w:sz w:val="20"/>
                <w:szCs w:val="20"/>
              </w:rPr>
              <w:t>0,429</w:t>
            </w:r>
          </w:p>
        </w:tc>
        <w:tc>
          <w:tcPr>
            <w:tcW w:w="788" w:type="dxa"/>
            <w:vAlign w:val="center"/>
          </w:tcPr>
          <w:p w:rsidR="00C16ACC" w:rsidRDefault="00C16ACC" w:rsidP="00B66554">
            <w:pPr>
              <w:jc w:val="center"/>
              <w:rPr>
                <w:color w:val="000000"/>
                <w:sz w:val="20"/>
                <w:szCs w:val="20"/>
              </w:rPr>
            </w:pPr>
            <w:r>
              <w:rPr>
                <w:color w:val="000000"/>
                <w:sz w:val="20"/>
                <w:szCs w:val="20"/>
              </w:rPr>
              <w:t>0,429</w:t>
            </w:r>
          </w:p>
        </w:tc>
        <w:tc>
          <w:tcPr>
            <w:tcW w:w="794" w:type="dxa"/>
            <w:vAlign w:val="center"/>
          </w:tcPr>
          <w:p w:rsidR="00C16ACC" w:rsidRDefault="00C16ACC" w:rsidP="00B66554">
            <w:pPr>
              <w:jc w:val="center"/>
              <w:rPr>
                <w:color w:val="000000"/>
                <w:sz w:val="20"/>
                <w:szCs w:val="20"/>
              </w:rPr>
            </w:pPr>
            <w:r>
              <w:rPr>
                <w:color w:val="000000"/>
                <w:sz w:val="20"/>
                <w:szCs w:val="20"/>
              </w:rPr>
              <w:t>0,429</w:t>
            </w:r>
          </w:p>
        </w:tc>
      </w:tr>
      <w:tr w:rsidR="00C16ACC" w:rsidTr="00B66554">
        <w:trPr>
          <w:trHeight w:val="20"/>
          <w:jc w:val="center"/>
        </w:trPr>
        <w:tc>
          <w:tcPr>
            <w:tcW w:w="2048" w:type="dxa"/>
            <w:vAlign w:val="center"/>
          </w:tcPr>
          <w:p w:rsidR="00C16ACC" w:rsidRPr="00C16ACC" w:rsidRDefault="00C16ACC" w:rsidP="00B66554">
            <w:pPr>
              <w:jc w:val="center"/>
              <w:rPr>
                <w:sz w:val="20"/>
                <w:szCs w:val="20"/>
              </w:rPr>
            </w:pPr>
            <w:r w:rsidRPr="00C16ACC">
              <w:rPr>
                <w:sz w:val="20"/>
                <w:szCs w:val="20"/>
              </w:rPr>
              <w:t>Котельная  МБДОУ  д/с № 6</w:t>
            </w:r>
          </w:p>
        </w:tc>
        <w:tc>
          <w:tcPr>
            <w:tcW w:w="766" w:type="dxa"/>
            <w:vAlign w:val="center"/>
          </w:tcPr>
          <w:p w:rsidR="00C16ACC" w:rsidRDefault="00C16ACC" w:rsidP="00B66554">
            <w:pPr>
              <w:jc w:val="center"/>
              <w:rPr>
                <w:color w:val="000000"/>
                <w:sz w:val="20"/>
                <w:szCs w:val="20"/>
              </w:rPr>
            </w:pPr>
            <w:r>
              <w:rPr>
                <w:color w:val="000000"/>
                <w:sz w:val="20"/>
                <w:szCs w:val="20"/>
              </w:rPr>
              <w:t>0,0797</w:t>
            </w:r>
          </w:p>
        </w:tc>
        <w:tc>
          <w:tcPr>
            <w:tcW w:w="787" w:type="dxa"/>
            <w:vAlign w:val="center"/>
          </w:tcPr>
          <w:p w:rsidR="00C16ACC" w:rsidRDefault="00C16ACC" w:rsidP="00B66554">
            <w:pPr>
              <w:jc w:val="center"/>
              <w:rPr>
                <w:color w:val="000000"/>
                <w:sz w:val="20"/>
                <w:szCs w:val="20"/>
              </w:rPr>
            </w:pPr>
            <w:r>
              <w:rPr>
                <w:color w:val="000000"/>
                <w:sz w:val="20"/>
                <w:szCs w:val="20"/>
              </w:rPr>
              <w:t>0,0797</w:t>
            </w:r>
          </w:p>
        </w:tc>
        <w:tc>
          <w:tcPr>
            <w:tcW w:w="788" w:type="dxa"/>
            <w:vAlign w:val="center"/>
          </w:tcPr>
          <w:p w:rsidR="00C16ACC" w:rsidRDefault="00C16ACC" w:rsidP="00B66554">
            <w:pPr>
              <w:jc w:val="center"/>
              <w:rPr>
                <w:color w:val="000000"/>
                <w:sz w:val="20"/>
                <w:szCs w:val="20"/>
              </w:rPr>
            </w:pPr>
            <w:r>
              <w:rPr>
                <w:color w:val="000000"/>
                <w:sz w:val="20"/>
                <w:szCs w:val="20"/>
              </w:rPr>
              <w:t>0,0797</w:t>
            </w:r>
          </w:p>
        </w:tc>
        <w:tc>
          <w:tcPr>
            <w:tcW w:w="788" w:type="dxa"/>
            <w:vAlign w:val="center"/>
          </w:tcPr>
          <w:p w:rsidR="00C16ACC" w:rsidRDefault="00C16ACC" w:rsidP="00B66554">
            <w:pPr>
              <w:jc w:val="center"/>
              <w:rPr>
                <w:color w:val="000000"/>
                <w:sz w:val="20"/>
                <w:szCs w:val="20"/>
              </w:rPr>
            </w:pPr>
            <w:r>
              <w:rPr>
                <w:color w:val="000000"/>
                <w:sz w:val="20"/>
                <w:szCs w:val="20"/>
              </w:rPr>
              <w:t>0,0797</w:t>
            </w:r>
          </w:p>
        </w:tc>
        <w:tc>
          <w:tcPr>
            <w:tcW w:w="788" w:type="dxa"/>
            <w:vAlign w:val="center"/>
          </w:tcPr>
          <w:p w:rsidR="00C16ACC" w:rsidRDefault="00C16ACC" w:rsidP="00B66554">
            <w:pPr>
              <w:jc w:val="center"/>
              <w:rPr>
                <w:color w:val="000000"/>
                <w:sz w:val="20"/>
                <w:szCs w:val="20"/>
              </w:rPr>
            </w:pPr>
            <w:r>
              <w:rPr>
                <w:color w:val="000000"/>
                <w:sz w:val="20"/>
                <w:szCs w:val="20"/>
              </w:rPr>
              <w:t>0,0797</w:t>
            </w:r>
          </w:p>
        </w:tc>
        <w:tc>
          <w:tcPr>
            <w:tcW w:w="788" w:type="dxa"/>
            <w:vAlign w:val="center"/>
          </w:tcPr>
          <w:p w:rsidR="00C16ACC" w:rsidRDefault="00C16ACC" w:rsidP="00B66554">
            <w:pPr>
              <w:jc w:val="center"/>
              <w:rPr>
                <w:color w:val="000000"/>
                <w:sz w:val="20"/>
                <w:szCs w:val="20"/>
              </w:rPr>
            </w:pPr>
            <w:r>
              <w:rPr>
                <w:color w:val="000000"/>
                <w:sz w:val="20"/>
                <w:szCs w:val="20"/>
              </w:rPr>
              <w:t>0,0797</w:t>
            </w:r>
          </w:p>
        </w:tc>
        <w:tc>
          <w:tcPr>
            <w:tcW w:w="788" w:type="dxa"/>
            <w:vAlign w:val="center"/>
          </w:tcPr>
          <w:p w:rsidR="00C16ACC" w:rsidRDefault="00C16ACC" w:rsidP="00B66554">
            <w:pPr>
              <w:jc w:val="center"/>
              <w:rPr>
                <w:color w:val="000000"/>
                <w:sz w:val="20"/>
                <w:szCs w:val="20"/>
              </w:rPr>
            </w:pPr>
            <w:r>
              <w:rPr>
                <w:color w:val="000000"/>
                <w:sz w:val="20"/>
                <w:szCs w:val="20"/>
              </w:rPr>
              <w:t>0,0797</w:t>
            </w:r>
          </w:p>
        </w:tc>
        <w:tc>
          <w:tcPr>
            <w:tcW w:w="788" w:type="dxa"/>
            <w:vAlign w:val="center"/>
          </w:tcPr>
          <w:p w:rsidR="00C16ACC" w:rsidRDefault="00C16ACC" w:rsidP="00B66554">
            <w:pPr>
              <w:jc w:val="center"/>
              <w:rPr>
                <w:color w:val="000000"/>
                <w:sz w:val="20"/>
                <w:szCs w:val="20"/>
              </w:rPr>
            </w:pPr>
            <w:r>
              <w:rPr>
                <w:color w:val="000000"/>
                <w:sz w:val="20"/>
                <w:szCs w:val="20"/>
              </w:rPr>
              <w:t>0,0797</w:t>
            </w:r>
          </w:p>
        </w:tc>
        <w:tc>
          <w:tcPr>
            <w:tcW w:w="788" w:type="dxa"/>
            <w:vAlign w:val="center"/>
          </w:tcPr>
          <w:p w:rsidR="00C16ACC" w:rsidRDefault="00C16ACC" w:rsidP="00B66554">
            <w:pPr>
              <w:jc w:val="center"/>
              <w:rPr>
                <w:color w:val="000000"/>
                <w:sz w:val="20"/>
                <w:szCs w:val="20"/>
              </w:rPr>
            </w:pPr>
            <w:r>
              <w:rPr>
                <w:color w:val="000000"/>
                <w:sz w:val="20"/>
                <w:szCs w:val="20"/>
              </w:rPr>
              <w:t>0,0797</w:t>
            </w:r>
          </w:p>
        </w:tc>
        <w:tc>
          <w:tcPr>
            <w:tcW w:w="794" w:type="dxa"/>
            <w:vAlign w:val="center"/>
          </w:tcPr>
          <w:p w:rsidR="00C16ACC" w:rsidRDefault="00C16ACC" w:rsidP="00B66554">
            <w:pPr>
              <w:jc w:val="center"/>
              <w:rPr>
                <w:color w:val="000000"/>
                <w:sz w:val="20"/>
                <w:szCs w:val="20"/>
              </w:rPr>
            </w:pPr>
            <w:r>
              <w:rPr>
                <w:color w:val="000000"/>
                <w:sz w:val="20"/>
                <w:szCs w:val="20"/>
              </w:rPr>
              <w:t>0,0797</w:t>
            </w:r>
          </w:p>
        </w:tc>
      </w:tr>
      <w:tr w:rsidR="00C16ACC" w:rsidTr="00B66554">
        <w:trPr>
          <w:trHeight w:val="20"/>
          <w:jc w:val="center"/>
        </w:trPr>
        <w:tc>
          <w:tcPr>
            <w:tcW w:w="2048" w:type="dxa"/>
            <w:vAlign w:val="center"/>
          </w:tcPr>
          <w:p w:rsidR="00C16ACC" w:rsidRPr="00C16ACC" w:rsidRDefault="00C16ACC" w:rsidP="00B66554">
            <w:pPr>
              <w:jc w:val="center"/>
              <w:rPr>
                <w:sz w:val="20"/>
                <w:szCs w:val="20"/>
              </w:rPr>
            </w:pPr>
            <w:r w:rsidRPr="00C16ACC">
              <w:rPr>
                <w:sz w:val="20"/>
                <w:szCs w:val="20"/>
              </w:rPr>
              <w:t>Котельная  МБДОУ д/с  № 5</w:t>
            </w:r>
          </w:p>
        </w:tc>
        <w:tc>
          <w:tcPr>
            <w:tcW w:w="766" w:type="dxa"/>
            <w:vAlign w:val="center"/>
          </w:tcPr>
          <w:p w:rsidR="00C16ACC" w:rsidRDefault="00C16ACC" w:rsidP="00B66554">
            <w:pPr>
              <w:jc w:val="center"/>
              <w:rPr>
                <w:color w:val="000000"/>
                <w:sz w:val="20"/>
                <w:szCs w:val="20"/>
              </w:rPr>
            </w:pPr>
            <w:r>
              <w:rPr>
                <w:color w:val="000000"/>
                <w:sz w:val="20"/>
                <w:szCs w:val="20"/>
              </w:rPr>
              <w:t>0,1546</w:t>
            </w:r>
          </w:p>
        </w:tc>
        <w:tc>
          <w:tcPr>
            <w:tcW w:w="787" w:type="dxa"/>
            <w:vAlign w:val="center"/>
          </w:tcPr>
          <w:p w:rsidR="00C16ACC" w:rsidRDefault="00C16ACC" w:rsidP="00B66554">
            <w:pPr>
              <w:jc w:val="center"/>
              <w:rPr>
                <w:color w:val="000000"/>
                <w:sz w:val="20"/>
                <w:szCs w:val="20"/>
              </w:rPr>
            </w:pPr>
            <w:r>
              <w:rPr>
                <w:color w:val="000000"/>
                <w:sz w:val="20"/>
                <w:szCs w:val="20"/>
              </w:rPr>
              <w:t>0,1546</w:t>
            </w:r>
          </w:p>
        </w:tc>
        <w:tc>
          <w:tcPr>
            <w:tcW w:w="788" w:type="dxa"/>
            <w:vAlign w:val="center"/>
          </w:tcPr>
          <w:p w:rsidR="00C16ACC" w:rsidRDefault="00C16ACC" w:rsidP="00B66554">
            <w:pPr>
              <w:jc w:val="center"/>
              <w:rPr>
                <w:color w:val="000000"/>
                <w:sz w:val="20"/>
                <w:szCs w:val="20"/>
              </w:rPr>
            </w:pPr>
            <w:r>
              <w:rPr>
                <w:color w:val="000000"/>
                <w:sz w:val="20"/>
                <w:szCs w:val="20"/>
              </w:rPr>
              <w:t>0,1546</w:t>
            </w:r>
          </w:p>
        </w:tc>
        <w:tc>
          <w:tcPr>
            <w:tcW w:w="788" w:type="dxa"/>
            <w:vAlign w:val="center"/>
          </w:tcPr>
          <w:p w:rsidR="00C16ACC" w:rsidRDefault="00C16ACC" w:rsidP="00B66554">
            <w:pPr>
              <w:jc w:val="center"/>
              <w:rPr>
                <w:color w:val="000000"/>
                <w:sz w:val="20"/>
                <w:szCs w:val="20"/>
              </w:rPr>
            </w:pPr>
            <w:r>
              <w:rPr>
                <w:color w:val="000000"/>
                <w:sz w:val="20"/>
                <w:szCs w:val="20"/>
              </w:rPr>
              <w:t>0,1546</w:t>
            </w:r>
          </w:p>
        </w:tc>
        <w:tc>
          <w:tcPr>
            <w:tcW w:w="788" w:type="dxa"/>
            <w:vAlign w:val="center"/>
          </w:tcPr>
          <w:p w:rsidR="00C16ACC" w:rsidRDefault="00C16ACC" w:rsidP="00B66554">
            <w:pPr>
              <w:jc w:val="center"/>
              <w:rPr>
                <w:color w:val="000000"/>
                <w:sz w:val="20"/>
                <w:szCs w:val="20"/>
              </w:rPr>
            </w:pPr>
            <w:r>
              <w:rPr>
                <w:color w:val="000000"/>
                <w:sz w:val="20"/>
                <w:szCs w:val="20"/>
              </w:rPr>
              <w:t>0,1546</w:t>
            </w:r>
          </w:p>
        </w:tc>
        <w:tc>
          <w:tcPr>
            <w:tcW w:w="788" w:type="dxa"/>
            <w:vAlign w:val="center"/>
          </w:tcPr>
          <w:p w:rsidR="00C16ACC" w:rsidRDefault="00C16ACC" w:rsidP="00B66554">
            <w:pPr>
              <w:jc w:val="center"/>
              <w:rPr>
                <w:color w:val="000000"/>
                <w:sz w:val="20"/>
                <w:szCs w:val="20"/>
              </w:rPr>
            </w:pPr>
            <w:r>
              <w:rPr>
                <w:color w:val="000000"/>
                <w:sz w:val="20"/>
                <w:szCs w:val="20"/>
              </w:rPr>
              <w:t>0,1546</w:t>
            </w:r>
          </w:p>
        </w:tc>
        <w:tc>
          <w:tcPr>
            <w:tcW w:w="788" w:type="dxa"/>
            <w:vAlign w:val="center"/>
          </w:tcPr>
          <w:p w:rsidR="00C16ACC" w:rsidRDefault="00C16ACC" w:rsidP="00B66554">
            <w:pPr>
              <w:jc w:val="center"/>
              <w:rPr>
                <w:color w:val="000000"/>
                <w:sz w:val="20"/>
                <w:szCs w:val="20"/>
              </w:rPr>
            </w:pPr>
            <w:r>
              <w:rPr>
                <w:color w:val="000000"/>
                <w:sz w:val="20"/>
                <w:szCs w:val="20"/>
              </w:rPr>
              <w:t>0,1546</w:t>
            </w:r>
          </w:p>
        </w:tc>
        <w:tc>
          <w:tcPr>
            <w:tcW w:w="788" w:type="dxa"/>
            <w:vAlign w:val="center"/>
          </w:tcPr>
          <w:p w:rsidR="00C16ACC" w:rsidRDefault="00C16ACC" w:rsidP="00B66554">
            <w:pPr>
              <w:jc w:val="center"/>
              <w:rPr>
                <w:color w:val="000000"/>
                <w:sz w:val="20"/>
                <w:szCs w:val="20"/>
              </w:rPr>
            </w:pPr>
            <w:r>
              <w:rPr>
                <w:color w:val="000000"/>
                <w:sz w:val="20"/>
                <w:szCs w:val="20"/>
              </w:rPr>
              <w:t>0,1546</w:t>
            </w:r>
          </w:p>
        </w:tc>
        <w:tc>
          <w:tcPr>
            <w:tcW w:w="788" w:type="dxa"/>
            <w:vAlign w:val="center"/>
          </w:tcPr>
          <w:p w:rsidR="00C16ACC" w:rsidRDefault="00C16ACC" w:rsidP="00B66554">
            <w:pPr>
              <w:jc w:val="center"/>
              <w:rPr>
                <w:color w:val="000000"/>
                <w:sz w:val="20"/>
                <w:szCs w:val="20"/>
              </w:rPr>
            </w:pPr>
            <w:r>
              <w:rPr>
                <w:color w:val="000000"/>
                <w:sz w:val="20"/>
                <w:szCs w:val="20"/>
              </w:rPr>
              <w:t>0,1546</w:t>
            </w:r>
          </w:p>
        </w:tc>
        <w:tc>
          <w:tcPr>
            <w:tcW w:w="794" w:type="dxa"/>
            <w:vAlign w:val="center"/>
          </w:tcPr>
          <w:p w:rsidR="00C16ACC" w:rsidRDefault="00C16ACC" w:rsidP="00B66554">
            <w:pPr>
              <w:jc w:val="center"/>
              <w:rPr>
                <w:color w:val="000000"/>
                <w:sz w:val="20"/>
                <w:szCs w:val="20"/>
              </w:rPr>
            </w:pPr>
            <w:r>
              <w:rPr>
                <w:color w:val="000000"/>
                <w:sz w:val="20"/>
                <w:szCs w:val="20"/>
              </w:rPr>
              <w:t>0,1546</w:t>
            </w:r>
          </w:p>
        </w:tc>
      </w:tr>
      <w:tr w:rsidR="00F25970" w:rsidTr="00B66554">
        <w:trPr>
          <w:trHeight w:val="20"/>
          <w:jc w:val="center"/>
        </w:trPr>
        <w:tc>
          <w:tcPr>
            <w:tcW w:w="9911" w:type="dxa"/>
            <w:gridSpan w:val="11"/>
            <w:vAlign w:val="center"/>
          </w:tcPr>
          <w:p w:rsidR="00F25970" w:rsidRPr="00F25970" w:rsidRDefault="00F25970" w:rsidP="00B66554">
            <w:pPr>
              <w:pStyle w:val="affffa"/>
              <w:rPr>
                <w:b/>
                <w:i/>
              </w:rPr>
            </w:pPr>
            <w:proofErr w:type="spellStart"/>
            <w:r w:rsidRPr="00F25970">
              <w:rPr>
                <w:b/>
                <w:i/>
              </w:rPr>
              <w:t>ЕврохимВолгаСервис</w:t>
            </w:r>
            <w:proofErr w:type="spellEnd"/>
          </w:p>
        </w:tc>
      </w:tr>
      <w:tr w:rsidR="00F25970" w:rsidTr="00B66554">
        <w:trPr>
          <w:trHeight w:val="20"/>
          <w:jc w:val="center"/>
        </w:trPr>
        <w:tc>
          <w:tcPr>
            <w:tcW w:w="2048" w:type="dxa"/>
            <w:vAlign w:val="center"/>
          </w:tcPr>
          <w:p w:rsidR="00F25970" w:rsidRPr="00C16ACC" w:rsidRDefault="00F25970" w:rsidP="00B66554">
            <w:pPr>
              <w:jc w:val="center"/>
              <w:rPr>
                <w:sz w:val="20"/>
                <w:szCs w:val="20"/>
              </w:rPr>
            </w:pPr>
            <w:r w:rsidRPr="00C16ACC">
              <w:rPr>
                <w:sz w:val="20"/>
                <w:szCs w:val="20"/>
              </w:rPr>
              <w:t>БМК</w:t>
            </w:r>
          </w:p>
          <w:p w:rsidR="00F25970" w:rsidRPr="00C16ACC" w:rsidRDefault="00F25970" w:rsidP="00B66554">
            <w:pPr>
              <w:jc w:val="center"/>
              <w:rPr>
                <w:sz w:val="20"/>
                <w:szCs w:val="20"/>
              </w:rPr>
            </w:pPr>
            <w:r w:rsidRPr="00C16ACC">
              <w:rPr>
                <w:sz w:val="20"/>
                <w:szCs w:val="20"/>
              </w:rPr>
              <w:t>«</w:t>
            </w:r>
            <w:proofErr w:type="spellStart"/>
            <w:r w:rsidRPr="00C16ACC">
              <w:rPr>
                <w:sz w:val="20"/>
                <w:szCs w:val="20"/>
                <w:lang w:val="en-US"/>
              </w:rPr>
              <w:t>VitoTherm</w:t>
            </w:r>
            <w:proofErr w:type="spellEnd"/>
            <w:r w:rsidRPr="00C16ACC">
              <w:rPr>
                <w:sz w:val="20"/>
                <w:szCs w:val="20"/>
              </w:rPr>
              <w:t xml:space="preserve"> 5000»</w:t>
            </w:r>
          </w:p>
        </w:tc>
        <w:tc>
          <w:tcPr>
            <w:tcW w:w="766" w:type="dxa"/>
            <w:vAlign w:val="center"/>
          </w:tcPr>
          <w:p w:rsidR="00F25970" w:rsidRDefault="00F25970" w:rsidP="00B66554">
            <w:pPr>
              <w:jc w:val="center"/>
              <w:rPr>
                <w:color w:val="000000"/>
                <w:sz w:val="20"/>
                <w:szCs w:val="20"/>
              </w:rPr>
            </w:pPr>
            <w:r>
              <w:rPr>
                <w:color w:val="000000"/>
                <w:sz w:val="20"/>
                <w:szCs w:val="20"/>
              </w:rPr>
              <w:t>4,030</w:t>
            </w:r>
          </w:p>
        </w:tc>
        <w:tc>
          <w:tcPr>
            <w:tcW w:w="787" w:type="dxa"/>
            <w:vAlign w:val="center"/>
          </w:tcPr>
          <w:p w:rsidR="00F25970" w:rsidRDefault="00F25970" w:rsidP="00B66554">
            <w:pPr>
              <w:jc w:val="center"/>
              <w:rPr>
                <w:color w:val="000000"/>
                <w:sz w:val="20"/>
                <w:szCs w:val="20"/>
              </w:rPr>
            </w:pPr>
            <w:r>
              <w:rPr>
                <w:color w:val="000000"/>
                <w:sz w:val="20"/>
                <w:szCs w:val="20"/>
              </w:rPr>
              <w:t>4,030</w:t>
            </w:r>
          </w:p>
        </w:tc>
        <w:tc>
          <w:tcPr>
            <w:tcW w:w="788" w:type="dxa"/>
            <w:vAlign w:val="center"/>
          </w:tcPr>
          <w:p w:rsidR="00F25970" w:rsidRDefault="00F25970" w:rsidP="00B66554">
            <w:pPr>
              <w:jc w:val="center"/>
              <w:rPr>
                <w:color w:val="000000"/>
                <w:sz w:val="20"/>
                <w:szCs w:val="20"/>
              </w:rPr>
            </w:pPr>
            <w:r>
              <w:rPr>
                <w:color w:val="000000"/>
                <w:sz w:val="20"/>
                <w:szCs w:val="20"/>
              </w:rPr>
              <w:t>4,030</w:t>
            </w:r>
          </w:p>
        </w:tc>
        <w:tc>
          <w:tcPr>
            <w:tcW w:w="788" w:type="dxa"/>
            <w:vAlign w:val="center"/>
          </w:tcPr>
          <w:p w:rsidR="00F25970" w:rsidRDefault="00F25970" w:rsidP="00B66554">
            <w:pPr>
              <w:jc w:val="center"/>
              <w:rPr>
                <w:color w:val="000000"/>
                <w:sz w:val="20"/>
                <w:szCs w:val="20"/>
              </w:rPr>
            </w:pPr>
            <w:r>
              <w:rPr>
                <w:color w:val="000000"/>
                <w:sz w:val="20"/>
                <w:szCs w:val="20"/>
              </w:rPr>
              <w:t>4,030</w:t>
            </w:r>
          </w:p>
        </w:tc>
        <w:tc>
          <w:tcPr>
            <w:tcW w:w="788" w:type="dxa"/>
            <w:vAlign w:val="center"/>
          </w:tcPr>
          <w:p w:rsidR="00F25970" w:rsidRDefault="00F25970" w:rsidP="00B66554">
            <w:pPr>
              <w:jc w:val="center"/>
              <w:rPr>
                <w:color w:val="000000"/>
                <w:sz w:val="20"/>
                <w:szCs w:val="20"/>
              </w:rPr>
            </w:pPr>
            <w:r>
              <w:rPr>
                <w:color w:val="000000"/>
                <w:sz w:val="20"/>
                <w:szCs w:val="20"/>
              </w:rPr>
              <w:t>4,030</w:t>
            </w:r>
          </w:p>
        </w:tc>
        <w:tc>
          <w:tcPr>
            <w:tcW w:w="788" w:type="dxa"/>
            <w:vAlign w:val="center"/>
          </w:tcPr>
          <w:p w:rsidR="00F25970" w:rsidRDefault="00F25970" w:rsidP="00B66554">
            <w:pPr>
              <w:jc w:val="center"/>
              <w:rPr>
                <w:color w:val="000000"/>
                <w:sz w:val="20"/>
                <w:szCs w:val="20"/>
              </w:rPr>
            </w:pPr>
            <w:r>
              <w:rPr>
                <w:color w:val="000000"/>
                <w:sz w:val="20"/>
                <w:szCs w:val="20"/>
              </w:rPr>
              <w:t>4,030</w:t>
            </w:r>
          </w:p>
        </w:tc>
        <w:tc>
          <w:tcPr>
            <w:tcW w:w="788" w:type="dxa"/>
            <w:vAlign w:val="center"/>
          </w:tcPr>
          <w:p w:rsidR="00F25970" w:rsidRDefault="00F25970" w:rsidP="00B66554">
            <w:pPr>
              <w:jc w:val="center"/>
              <w:rPr>
                <w:color w:val="000000"/>
                <w:sz w:val="20"/>
                <w:szCs w:val="20"/>
              </w:rPr>
            </w:pPr>
            <w:r>
              <w:rPr>
                <w:color w:val="000000"/>
                <w:sz w:val="20"/>
                <w:szCs w:val="20"/>
              </w:rPr>
              <w:t>4,030</w:t>
            </w:r>
          </w:p>
        </w:tc>
        <w:tc>
          <w:tcPr>
            <w:tcW w:w="788" w:type="dxa"/>
            <w:vAlign w:val="center"/>
          </w:tcPr>
          <w:p w:rsidR="00F25970" w:rsidRDefault="00F25970" w:rsidP="00B66554">
            <w:pPr>
              <w:jc w:val="center"/>
              <w:rPr>
                <w:color w:val="000000"/>
                <w:sz w:val="20"/>
                <w:szCs w:val="20"/>
              </w:rPr>
            </w:pPr>
            <w:r>
              <w:rPr>
                <w:color w:val="000000"/>
                <w:sz w:val="20"/>
                <w:szCs w:val="20"/>
              </w:rPr>
              <w:t>4,030</w:t>
            </w:r>
          </w:p>
        </w:tc>
        <w:tc>
          <w:tcPr>
            <w:tcW w:w="788" w:type="dxa"/>
            <w:vAlign w:val="center"/>
          </w:tcPr>
          <w:p w:rsidR="00F25970" w:rsidRDefault="00F25970" w:rsidP="00B66554">
            <w:pPr>
              <w:jc w:val="center"/>
              <w:rPr>
                <w:color w:val="000000"/>
                <w:sz w:val="20"/>
                <w:szCs w:val="20"/>
              </w:rPr>
            </w:pPr>
            <w:r>
              <w:rPr>
                <w:color w:val="000000"/>
                <w:sz w:val="20"/>
                <w:szCs w:val="20"/>
              </w:rPr>
              <w:t>4,030</w:t>
            </w:r>
          </w:p>
        </w:tc>
        <w:tc>
          <w:tcPr>
            <w:tcW w:w="794" w:type="dxa"/>
            <w:vAlign w:val="center"/>
          </w:tcPr>
          <w:p w:rsidR="00F25970" w:rsidRDefault="00F25970" w:rsidP="00B66554">
            <w:pPr>
              <w:jc w:val="center"/>
              <w:rPr>
                <w:color w:val="000000"/>
                <w:sz w:val="20"/>
                <w:szCs w:val="20"/>
              </w:rPr>
            </w:pPr>
            <w:r>
              <w:rPr>
                <w:color w:val="000000"/>
                <w:sz w:val="20"/>
                <w:szCs w:val="20"/>
              </w:rPr>
              <w:t>4,030</w:t>
            </w:r>
          </w:p>
        </w:tc>
      </w:tr>
      <w:tr w:rsidR="00F25970" w:rsidTr="00B66554">
        <w:trPr>
          <w:trHeight w:val="20"/>
          <w:jc w:val="center"/>
        </w:trPr>
        <w:tc>
          <w:tcPr>
            <w:tcW w:w="2048" w:type="dxa"/>
            <w:vAlign w:val="center"/>
          </w:tcPr>
          <w:p w:rsidR="00F25970" w:rsidRPr="00C16ACC" w:rsidRDefault="00F25970" w:rsidP="00B66554">
            <w:pPr>
              <w:jc w:val="center"/>
              <w:rPr>
                <w:sz w:val="20"/>
                <w:szCs w:val="20"/>
              </w:rPr>
            </w:pPr>
            <w:r w:rsidRPr="00C16ACC">
              <w:rPr>
                <w:sz w:val="20"/>
                <w:szCs w:val="20"/>
              </w:rPr>
              <w:t>ТКУ 1240Б</w:t>
            </w:r>
          </w:p>
        </w:tc>
        <w:tc>
          <w:tcPr>
            <w:tcW w:w="766" w:type="dxa"/>
            <w:vAlign w:val="center"/>
          </w:tcPr>
          <w:p w:rsidR="00F25970" w:rsidRDefault="00F25970" w:rsidP="00B66554">
            <w:pPr>
              <w:jc w:val="center"/>
              <w:rPr>
                <w:color w:val="000000"/>
                <w:sz w:val="20"/>
                <w:szCs w:val="20"/>
              </w:rPr>
            </w:pPr>
            <w:r>
              <w:rPr>
                <w:color w:val="000000"/>
                <w:sz w:val="20"/>
                <w:szCs w:val="20"/>
              </w:rPr>
              <w:t>1,0</w:t>
            </w:r>
          </w:p>
        </w:tc>
        <w:tc>
          <w:tcPr>
            <w:tcW w:w="787" w:type="dxa"/>
            <w:vAlign w:val="center"/>
          </w:tcPr>
          <w:p w:rsidR="00F25970" w:rsidRDefault="00F25970" w:rsidP="00B66554">
            <w:pPr>
              <w:jc w:val="center"/>
              <w:rPr>
                <w:color w:val="000000"/>
                <w:sz w:val="20"/>
                <w:szCs w:val="20"/>
              </w:rPr>
            </w:pPr>
            <w:r>
              <w:rPr>
                <w:color w:val="000000"/>
                <w:sz w:val="20"/>
                <w:szCs w:val="20"/>
              </w:rPr>
              <w:t>1,0</w:t>
            </w:r>
          </w:p>
        </w:tc>
        <w:tc>
          <w:tcPr>
            <w:tcW w:w="788" w:type="dxa"/>
            <w:vAlign w:val="center"/>
          </w:tcPr>
          <w:p w:rsidR="00F25970" w:rsidRDefault="00F25970" w:rsidP="00B66554">
            <w:pPr>
              <w:jc w:val="center"/>
              <w:rPr>
                <w:color w:val="000000"/>
                <w:sz w:val="20"/>
                <w:szCs w:val="20"/>
              </w:rPr>
            </w:pPr>
            <w:r>
              <w:rPr>
                <w:color w:val="000000"/>
                <w:sz w:val="20"/>
                <w:szCs w:val="20"/>
              </w:rPr>
              <w:t>1,0</w:t>
            </w:r>
          </w:p>
        </w:tc>
        <w:tc>
          <w:tcPr>
            <w:tcW w:w="788" w:type="dxa"/>
            <w:vAlign w:val="center"/>
          </w:tcPr>
          <w:p w:rsidR="00F25970" w:rsidRDefault="00F25970" w:rsidP="00B66554">
            <w:pPr>
              <w:jc w:val="center"/>
              <w:rPr>
                <w:color w:val="000000"/>
                <w:sz w:val="20"/>
                <w:szCs w:val="20"/>
              </w:rPr>
            </w:pPr>
            <w:r>
              <w:rPr>
                <w:color w:val="000000"/>
                <w:sz w:val="20"/>
                <w:szCs w:val="20"/>
              </w:rPr>
              <w:t>1,0</w:t>
            </w:r>
          </w:p>
        </w:tc>
        <w:tc>
          <w:tcPr>
            <w:tcW w:w="788" w:type="dxa"/>
            <w:vAlign w:val="center"/>
          </w:tcPr>
          <w:p w:rsidR="00F25970" w:rsidRDefault="00F25970" w:rsidP="00B66554">
            <w:pPr>
              <w:jc w:val="center"/>
              <w:rPr>
                <w:color w:val="000000"/>
                <w:sz w:val="20"/>
                <w:szCs w:val="20"/>
              </w:rPr>
            </w:pPr>
            <w:r>
              <w:rPr>
                <w:color w:val="000000"/>
                <w:sz w:val="20"/>
                <w:szCs w:val="20"/>
              </w:rPr>
              <w:t>1,0</w:t>
            </w:r>
          </w:p>
        </w:tc>
        <w:tc>
          <w:tcPr>
            <w:tcW w:w="788" w:type="dxa"/>
            <w:vAlign w:val="center"/>
          </w:tcPr>
          <w:p w:rsidR="00F25970" w:rsidRDefault="00F25970" w:rsidP="00B66554">
            <w:pPr>
              <w:jc w:val="center"/>
              <w:rPr>
                <w:color w:val="000000"/>
                <w:sz w:val="20"/>
                <w:szCs w:val="20"/>
              </w:rPr>
            </w:pPr>
            <w:r>
              <w:rPr>
                <w:color w:val="000000"/>
                <w:sz w:val="20"/>
                <w:szCs w:val="20"/>
              </w:rPr>
              <w:t>1,0</w:t>
            </w:r>
          </w:p>
        </w:tc>
        <w:tc>
          <w:tcPr>
            <w:tcW w:w="788" w:type="dxa"/>
            <w:vAlign w:val="center"/>
          </w:tcPr>
          <w:p w:rsidR="00F25970" w:rsidRDefault="00F25970" w:rsidP="00B66554">
            <w:pPr>
              <w:jc w:val="center"/>
              <w:rPr>
                <w:color w:val="000000"/>
                <w:sz w:val="20"/>
                <w:szCs w:val="20"/>
              </w:rPr>
            </w:pPr>
            <w:r>
              <w:rPr>
                <w:color w:val="000000"/>
                <w:sz w:val="20"/>
                <w:szCs w:val="20"/>
              </w:rPr>
              <w:t>1,0</w:t>
            </w:r>
          </w:p>
        </w:tc>
        <w:tc>
          <w:tcPr>
            <w:tcW w:w="788" w:type="dxa"/>
            <w:vAlign w:val="center"/>
          </w:tcPr>
          <w:p w:rsidR="00F25970" w:rsidRDefault="00F25970" w:rsidP="00B66554">
            <w:pPr>
              <w:jc w:val="center"/>
              <w:rPr>
                <w:color w:val="000000"/>
                <w:sz w:val="20"/>
                <w:szCs w:val="20"/>
              </w:rPr>
            </w:pPr>
            <w:r>
              <w:rPr>
                <w:color w:val="000000"/>
                <w:sz w:val="20"/>
                <w:szCs w:val="20"/>
              </w:rPr>
              <w:t>1,0</w:t>
            </w:r>
          </w:p>
        </w:tc>
        <w:tc>
          <w:tcPr>
            <w:tcW w:w="788" w:type="dxa"/>
            <w:vAlign w:val="center"/>
          </w:tcPr>
          <w:p w:rsidR="00F25970" w:rsidRDefault="00F25970" w:rsidP="00B66554">
            <w:pPr>
              <w:jc w:val="center"/>
              <w:rPr>
                <w:color w:val="000000"/>
                <w:sz w:val="20"/>
                <w:szCs w:val="20"/>
              </w:rPr>
            </w:pPr>
            <w:r>
              <w:rPr>
                <w:color w:val="000000"/>
                <w:sz w:val="20"/>
                <w:szCs w:val="20"/>
              </w:rPr>
              <w:t>1,0</w:t>
            </w:r>
          </w:p>
        </w:tc>
        <w:tc>
          <w:tcPr>
            <w:tcW w:w="794" w:type="dxa"/>
            <w:vAlign w:val="center"/>
          </w:tcPr>
          <w:p w:rsidR="00F25970" w:rsidRDefault="00F25970" w:rsidP="00B66554">
            <w:pPr>
              <w:jc w:val="center"/>
              <w:rPr>
                <w:color w:val="000000"/>
                <w:sz w:val="20"/>
                <w:szCs w:val="20"/>
              </w:rPr>
            </w:pPr>
            <w:r>
              <w:rPr>
                <w:color w:val="000000"/>
                <w:sz w:val="20"/>
                <w:szCs w:val="20"/>
              </w:rPr>
              <w:t>1,0</w:t>
            </w:r>
          </w:p>
        </w:tc>
      </w:tr>
    </w:tbl>
    <w:p w:rsidR="00B66554" w:rsidRDefault="00B66554" w:rsidP="00B66554">
      <w:pPr>
        <w:autoSpaceDE w:val="0"/>
        <w:autoSpaceDN w:val="0"/>
        <w:adjustRightInd w:val="0"/>
        <w:spacing w:line="360" w:lineRule="auto"/>
        <w:jc w:val="both"/>
        <w:rPr>
          <w:i/>
          <w:iCs/>
          <w:sz w:val="28"/>
          <w:szCs w:val="28"/>
        </w:rPr>
        <w:sectPr w:rsidR="00B66554" w:rsidSect="00B66554">
          <w:pgSz w:w="11906" w:h="16838" w:code="9"/>
          <w:pgMar w:top="709" w:right="709" w:bottom="1276" w:left="1276" w:header="709" w:footer="709" w:gutter="0"/>
          <w:cols w:space="708"/>
          <w:docGrid w:linePitch="360"/>
        </w:sectPr>
      </w:pPr>
    </w:p>
    <w:p w:rsidR="00E25C09" w:rsidRPr="00012180" w:rsidRDefault="00E25C09" w:rsidP="00B66554">
      <w:pPr>
        <w:autoSpaceDE w:val="0"/>
        <w:autoSpaceDN w:val="0"/>
        <w:adjustRightInd w:val="0"/>
        <w:spacing w:line="276" w:lineRule="auto"/>
        <w:jc w:val="center"/>
        <w:rPr>
          <w:i/>
          <w:iCs/>
          <w:sz w:val="28"/>
          <w:szCs w:val="28"/>
        </w:rPr>
      </w:pPr>
      <w:r w:rsidRPr="00012180">
        <w:rPr>
          <w:i/>
          <w:iCs/>
          <w:sz w:val="28"/>
          <w:szCs w:val="28"/>
        </w:rPr>
        <w:lastRenderedPageBreak/>
        <w:t>2.3.5 Значения существующих и перспективных потерь тепловой энергии при ее передаче по</w:t>
      </w:r>
      <w:r>
        <w:rPr>
          <w:i/>
          <w:iCs/>
          <w:sz w:val="28"/>
          <w:szCs w:val="28"/>
        </w:rPr>
        <w:t xml:space="preserve"> </w:t>
      </w:r>
      <w:r w:rsidRPr="00012180">
        <w:rPr>
          <w:i/>
          <w:iCs/>
          <w:sz w:val="28"/>
          <w:szCs w:val="28"/>
        </w:rPr>
        <w:t>тепловым сетям, включая потери тепловой энергии в тепловых сетях теплопередачей через</w:t>
      </w:r>
      <w:r>
        <w:rPr>
          <w:i/>
          <w:iCs/>
          <w:sz w:val="28"/>
          <w:szCs w:val="28"/>
        </w:rPr>
        <w:t xml:space="preserve"> </w:t>
      </w:r>
      <w:r w:rsidRPr="00012180">
        <w:rPr>
          <w:i/>
          <w:iCs/>
          <w:sz w:val="28"/>
          <w:szCs w:val="28"/>
        </w:rPr>
        <w:t>теплоизоляционные конструкции теплопроводов и потери теплоносителя, с указанием затрат</w:t>
      </w:r>
      <w:r>
        <w:rPr>
          <w:i/>
          <w:iCs/>
          <w:sz w:val="28"/>
          <w:szCs w:val="28"/>
        </w:rPr>
        <w:t xml:space="preserve"> </w:t>
      </w:r>
      <w:r w:rsidRPr="00012180">
        <w:rPr>
          <w:i/>
          <w:iCs/>
          <w:sz w:val="28"/>
          <w:szCs w:val="28"/>
        </w:rPr>
        <w:t>теплоносителя на компенсацию этих потерь</w:t>
      </w:r>
    </w:p>
    <w:p w:rsidR="00E25C09" w:rsidRDefault="00E25C09" w:rsidP="002B4C6E">
      <w:pPr>
        <w:autoSpaceDE w:val="0"/>
        <w:autoSpaceDN w:val="0"/>
        <w:adjustRightInd w:val="0"/>
        <w:jc w:val="center"/>
        <w:rPr>
          <w:b/>
          <w:i/>
          <w:sz w:val="28"/>
          <w:szCs w:val="28"/>
        </w:rPr>
      </w:pPr>
      <w:r w:rsidRPr="002B4C6E">
        <w:rPr>
          <w:b/>
          <w:i/>
          <w:sz w:val="28"/>
          <w:szCs w:val="28"/>
        </w:rPr>
        <w:t xml:space="preserve">Существующие и перспективные потери тепловой энергии при ее передаче по тепловым сетям для котельных </w:t>
      </w:r>
      <w:r w:rsidR="00AF5531" w:rsidRPr="002B4C6E">
        <w:rPr>
          <w:b/>
          <w:i/>
          <w:color w:val="000000"/>
          <w:sz w:val="28"/>
          <w:szCs w:val="28"/>
        </w:rPr>
        <w:t>Котельниковского</w:t>
      </w:r>
      <w:r w:rsidR="0081018C" w:rsidRPr="002B4C6E">
        <w:rPr>
          <w:b/>
          <w:i/>
          <w:color w:val="000000"/>
          <w:sz w:val="28"/>
          <w:szCs w:val="28"/>
        </w:rPr>
        <w:t xml:space="preserve"> городского</w:t>
      </w:r>
      <w:r w:rsidR="0081018C" w:rsidRPr="002B4C6E">
        <w:rPr>
          <w:b/>
          <w:i/>
          <w:sz w:val="28"/>
          <w:szCs w:val="28"/>
        </w:rPr>
        <w:t xml:space="preserve"> </w:t>
      </w:r>
      <w:r w:rsidRPr="002B4C6E">
        <w:rPr>
          <w:b/>
          <w:i/>
          <w:sz w:val="28"/>
          <w:szCs w:val="28"/>
        </w:rPr>
        <w:t>по</w:t>
      </w:r>
      <w:r w:rsidR="000D1FAD" w:rsidRPr="002B4C6E">
        <w:rPr>
          <w:b/>
          <w:i/>
          <w:sz w:val="28"/>
          <w:szCs w:val="28"/>
        </w:rPr>
        <w:t xml:space="preserve">селения приведены в таблице </w:t>
      </w:r>
      <w:r w:rsidRPr="002B4C6E">
        <w:rPr>
          <w:b/>
          <w:i/>
          <w:sz w:val="28"/>
          <w:szCs w:val="28"/>
        </w:rPr>
        <w:t>9</w:t>
      </w:r>
    </w:p>
    <w:p w:rsidR="00E25C09" w:rsidRPr="00D2785A" w:rsidRDefault="000D1FAD" w:rsidP="00D2785A">
      <w:pPr>
        <w:autoSpaceDE w:val="0"/>
        <w:autoSpaceDN w:val="0"/>
        <w:adjustRightInd w:val="0"/>
        <w:jc w:val="center"/>
        <w:rPr>
          <w:b/>
          <w:i/>
          <w:sz w:val="28"/>
          <w:szCs w:val="28"/>
        </w:rPr>
      </w:pPr>
      <w:r w:rsidRPr="00D2785A">
        <w:rPr>
          <w:b/>
          <w:i/>
          <w:sz w:val="28"/>
          <w:szCs w:val="28"/>
        </w:rPr>
        <w:t xml:space="preserve">Таблица </w:t>
      </w:r>
      <w:r w:rsidR="00E25C09" w:rsidRPr="00D2785A">
        <w:rPr>
          <w:b/>
          <w:i/>
          <w:sz w:val="28"/>
          <w:szCs w:val="28"/>
        </w:rPr>
        <w:t>9 – Существующие и перспективные потерь тепловой энергии при ее передаче по тепловым сетям</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402"/>
        <w:gridCol w:w="1275"/>
        <w:gridCol w:w="851"/>
        <w:gridCol w:w="850"/>
        <w:gridCol w:w="851"/>
        <w:gridCol w:w="850"/>
        <w:gridCol w:w="851"/>
        <w:gridCol w:w="850"/>
        <w:gridCol w:w="851"/>
        <w:gridCol w:w="850"/>
        <w:gridCol w:w="1134"/>
      </w:tblGrid>
      <w:tr w:rsidR="00E25C09" w:rsidTr="00F64235">
        <w:trPr>
          <w:trHeight w:val="20"/>
          <w:jc w:val="center"/>
        </w:trPr>
        <w:tc>
          <w:tcPr>
            <w:tcW w:w="2122" w:type="dxa"/>
            <w:vMerge w:val="restart"/>
            <w:vAlign w:val="center"/>
          </w:tcPr>
          <w:p w:rsidR="00E25C09" w:rsidRPr="00012180" w:rsidRDefault="00E25C09" w:rsidP="00F64235">
            <w:pPr>
              <w:autoSpaceDE w:val="0"/>
              <w:autoSpaceDN w:val="0"/>
              <w:adjustRightInd w:val="0"/>
              <w:jc w:val="center"/>
              <w:rPr>
                <w:rFonts w:eastAsia="Times New Roman,Bold"/>
                <w:b/>
                <w:bCs w:val="0"/>
                <w:i/>
                <w:sz w:val="20"/>
                <w:szCs w:val="20"/>
              </w:rPr>
            </w:pPr>
            <w:r w:rsidRPr="00012180">
              <w:rPr>
                <w:rFonts w:eastAsia="Times New Roman,Bold"/>
                <w:b/>
                <w:bCs w:val="0"/>
                <w:i/>
                <w:sz w:val="20"/>
                <w:szCs w:val="20"/>
              </w:rPr>
              <w:t>Источник теплоснабжения</w:t>
            </w:r>
          </w:p>
        </w:tc>
        <w:tc>
          <w:tcPr>
            <w:tcW w:w="3402" w:type="dxa"/>
            <w:vMerge w:val="restart"/>
            <w:vAlign w:val="center"/>
          </w:tcPr>
          <w:p w:rsidR="00E25C09" w:rsidRPr="00012180" w:rsidRDefault="00E25C09" w:rsidP="00D2785A">
            <w:pPr>
              <w:pStyle w:val="ac"/>
              <w:spacing w:line="240" w:lineRule="auto"/>
              <w:ind w:firstLine="0"/>
              <w:jc w:val="center"/>
              <w:rPr>
                <w:rFonts w:ascii="Times New Roman" w:hAnsi="Times New Roman" w:cs="Times New Roman"/>
                <w:b/>
                <w:bCs w:val="0"/>
                <w:i/>
                <w:sz w:val="20"/>
                <w:szCs w:val="20"/>
              </w:rPr>
            </w:pPr>
            <w:r w:rsidRPr="00012180">
              <w:rPr>
                <w:rFonts w:ascii="Times New Roman" w:eastAsia="Times New Roman,Bold" w:hAnsi="Times New Roman" w:cs="Times New Roman"/>
                <w:b/>
                <w:bCs w:val="0"/>
                <w:i/>
                <w:sz w:val="20"/>
                <w:szCs w:val="20"/>
              </w:rPr>
              <w:t>Параметр</w:t>
            </w:r>
          </w:p>
        </w:tc>
        <w:tc>
          <w:tcPr>
            <w:tcW w:w="1275" w:type="dxa"/>
            <w:vMerge w:val="restart"/>
            <w:vAlign w:val="center"/>
          </w:tcPr>
          <w:p w:rsidR="00E25C09" w:rsidRPr="00012180" w:rsidRDefault="00E25C09" w:rsidP="00443246">
            <w:pPr>
              <w:pStyle w:val="ac"/>
              <w:spacing w:line="240" w:lineRule="auto"/>
              <w:ind w:left="-113" w:right="-108" w:firstLine="0"/>
              <w:jc w:val="center"/>
              <w:rPr>
                <w:rFonts w:ascii="Times New Roman" w:hAnsi="Times New Roman" w:cs="Times New Roman"/>
                <w:b/>
                <w:bCs w:val="0"/>
                <w:i/>
                <w:sz w:val="20"/>
                <w:szCs w:val="20"/>
              </w:rPr>
            </w:pPr>
            <w:r w:rsidRPr="00012180">
              <w:rPr>
                <w:rFonts w:ascii="Times New Roman" w:eastAsia="Times New Roman,Bold" w:hAnsi="Times New Roman" w:cs="Times New Roman"/>
                <w:b/>
                <w:bCs w:val="0"/>
                <w:i/>
                <w:sz w:val="20"/>
                <w:szCs w:val="20"/>
              </w:rPr>
              <w:t>Существ.</w:t>
            </w:r>
            <w:r>
              <w:rPr>
                <w:rFonts w:ascii="Times New Roman" w:eastAsia="Times New Roman,Bold" w:hAnsi="Times New Roman" w:cs="Times New Roman"/>
                <w:b/>
                <w:bCs w:val="0"/>
                <w:i/>
                <w:sz w:val="20"/>
                <w:szCs w:val="20"/>
              </w:rPr>
              <w:t xml:space="preserve"> 2018</w:t>
            </w:r>
          </w:p>
        </w:tc>
        <w:tc>
          <w:tcPr>
            <w:tcW w:w="7938" w:type="dxa"/>
            <w:gridSpan w:val="9"/>
            <w:vAlign w:val="center"/>
          </w:tcPr>
          <w:p w:rsidR="00E25C09" w:rsidRPr="00012180" w:rsidRDefault="00E25C09" w:rsidP="00443246">
            <w:pPr>
              <w:ind w:left="-113" w:right="-108"/>
              <w:jc w:val="center"/>
              <w:rPr>
                <w:b/>
                <w:bCs w:val="0"/>
                <w:i/>
                <w:sz w:val="20"/>
                <w:szCs w:val="20"/>
                <w:lang w:eastAsia="en-US"/>
              </w:rPr>
            </w:pPr>
            <w:r w:rsidRPr="00012180">
              <w:rPr>
                <w:rFonts w:eastAsia="Times New Roman,Bold"/>
                <w:b/>
                <w:bCs w:val="0"/>
                <w:i/>
                <w:sz w:val="20"/>
                <w:szCs w:val="20"/>
              </w:rPr>
              <w:t>Перспективные</w:t>
            </w:r>
          </w:p>
        </w:tc>
      </w:tr>
      <w:tr w:rsidR="00D2785A" w:rsidTr="00F64235">
        <w:trPr>
          <w:trHeight w:val="20"/>
          <w:jc w:val="center"/>
        </w:trPr>
        <w:tc>
          <w:tcPr>
            <w:tcW w:w="2122" w:type="dxa"/>
            <w:vMerge/>
            <w:vAlign w:val="center"/>
          </w:tcPr>
          <w:p w:rsidR="00E25C09" w:rsidRPr="00012180" w:rsidRDefault="00E25C09" w:rsidP="00F64235">
            <w:pPr>
              <w:pStyle w:val="ac"/>
              <w:spacing w:line="240" w:lineRule="auto"/>
              <w:ind w:firstLine="0"/>
              <w:jc w:val="center"/>
              <w:rPr>
                <w:rFonts w:ascii="Times New Roman" w:hAnsi="Times New Roman" w:cs="Times New Roman"/>
                <w:b/>
                <w:bCs w:val="0"/>
                <w:i/>
                <w:sz w:val="20"/>
                <w:szCs w:val="20"/>
              </w:rPr>
            </w:pPr>
          </w:p>
        </w:tc>
        <w:tc>
          <w:tcPr>
            <w:tcW w:w="3402" w:type="dxa"/>
            <w:vMerge/>
            <w:vAlign w:val="center"/>
          </w:tcPr>
          <w:p w:rsidR="00E25C09" w:rsidRPr="00012180" w:rsidRDefault="00E25C09" w:rsidP="00D2785A">
            <w:pPr>
              <w:pStyle w:val="ac"/>
              <w:spacing w:line="240" w:lineRule="auto"/>
              <w:ind w:left="271"/>
              <w:jc w:val="center"/>
              <w:rPr>
                <w:rFonts w:ascii="Times New Roman" w:hAnsi="Times New Roman" w:cs="Times New Roman"/>
                <w:b/>
                <w:bCs w:val="0"/>
                <w:i/>
                <w:sz w:val="20"/>
                <w:szCs w:val="20"/>
              </w:rPr>
            </w:pPr>
          </w:p>
        </w:tc>
        <w:tc>
          <w:tcPr>
            <w:tcW w:w="1275" w:type="dxa"/>
            <w:vMerge/>
            <w:vAlign w:val="center"/>
          </w:tcPr>
          <w:p w:rsidR="00E25C09" w:rsidRPr="00012180" w:rsidRDefault="00E25C09" w:rsidP="00443246">
            <w:pPr>
              <w:pStyle w:val="ac"/>
              <w:spacing w:line="240" w:lineRule="auto"/>
              <w:ind w:left="-113" w:right="-108"/>
              <w:jc w:val="center"/>
              <w:rPr>
                <w:rFonts w:ascii="Times New Roman" w:hAnsi="Times New Roman" w:cs="Times New Roman"/>
                <w:b/>
                <w:bCs w:val="0"/>
                <w:i/>
                <w:sz w:val="20"/>
                <w:szCs w:val="20"/>
              </w:rPr>
            </w:pPr>
          </w:p>
        </w:tc>
        <w:tc>
          <w:tcPr>
            <w:tcW w:w="851" w:type="dxa"/>
            <w:vAlign w:val="center"/>
          </w:tcPr>
          <w:p w:rsidR="00E25C09" w:rsidRPr="00012180" w:rsidRDefault="00E25C09" w:rsidP="00443246">
            <w:pPr>
              <w:pStyle w:val="ac"/>
              <w:spacing w:line="240" w:lineRule="auto"/>
              <w:ind w:left="-113" w:right="-108" w:firstLine="0"/>
              <w:jc w:val="center"/>
              <w:rPr>
                <w:rFonts w:ascii="Times New Roman" w:hAnsi="Times New Roman" w:cs="Times New Roman"/>
                <w:b/>
                <w:bCs w:val="0"/>
                <w:i/>
                <w:sz w:val="20"/>
                <w:szCs w:val="20"/>
              </w:rPr>
            </w:pPr>
            <w:r w:rsidRPr="00012180">
              <w:rPr>
                <w:rFonts w:ascii="Times New Roman" w:hAnsi="Times New Roman" w:cs="Times New Roman"/>
                <w:b/>
                <w:bCs w:val="0"/>
                <w:i/>
                <w:sz w:val="20"/>
                <w:szCs w:val="20"/>
              </w:rPr>
              <w:t>2019</w:t>
            </w:r>
          </w:p>
        </w:tc>
        <w:tc>
          <w:tcPr>
            <w:tcW w:w="850" w:type="dxa"/>
            <w:vAlign w:val="center"/>
          </w:tcPr>
          <w:p w:rsidR="00E25C09" w:rsidRPr="00012180" w:rsidRDefault="00E25C09" w:rsidP="00443246">
            <w:pPr>
              <w:pStyle w:val="ac"/>
              <w:spacing w:line="240" w:lineRule="auto"/>
              <w:ind w:left="-113" w:right="-108" w:firstLine="0"/>
              <w:jc w:val="center"/>
              <w:rPr>
                <w:rFonts w:ascii="Times New Roman" w:hAnsi="Times New Roman" w:cs="Times New Roman"/>
                <w:b/>
                <w:bCs w:val="0"/>
                <w:i/>
                <w:sz w:val="20"/>
                <w:szCs w:val="20"/>
              </w:rPr>
            </w:pPr>
            <w:r w:rsidRPr="00012180">
              <w:rPr>
                <w:rFonts w:ascii="Times New Roman" w:hAnsi="Times New Roman" w:cs="Times New Roman"/>
                <w:b/>
                <w:bCs w:val="0"/>
                <w:i/>
                <w:sz w:val="20"/>
                <w:szCs w:val="20"/>
              </w:rPr>
              <w:t>2020</w:t>
            </w:r>
          </w:p>
        </w:tc>
        <w:tc>
          <w:tcPr>
            <w:tcW w:w="851" w:type="dxa"/>
            <w:vAlign w:val="center"/>
          </w:tcPr>
          <w:p w:rsidR="00E25C09" w:rsidRPr="00012180" w:rsidRDefault="00E25C09" w:rsidP="00443246">
            <w:pPr>
              <w:pStyle w:val="ac"/>
              <w:spacing w:line="240" w:lineRule="auto"/>
              <w:ind w:left="-113" w:right="-108" w:firstLine="0"/>
              <w:jc w:val="center"/>
              <w:rPr>
                <w:rFonts w:ascii="Times New Roman" w:hAnsi="Times New Roman" w:cs="Times New Roman"/>
                <w:b/>
                <w:bCs w:val="0"/>
                <w:i/>
                <w:sz w:val="20"/>
                <w:szCs w:val="20"/>
              </w:rPr>
            </w:pPr>
            <w:r w:rsidRPr="00012180">
              <w:rPr>
                <w:rFonts w:ascii="Times New Roman" w:hAnsi="Times New Roman" w:cs="Times New Roman"/>
                <w:b/>
                <w:bCs w:val="0"/>
                <w:i/>
                <w:sz w:val="20"/>
                <w:szCs w:val="20"/>
              </w:rPr>
              <w:t>2021</w:t>
            </w:r>
          </w:p>
        </w:tc>
        <w:tc>
          <w:tcPr>
            <w:tcW w:w="850" w:type="dxa"/>
            <w:vAlign w:val="center"/>
          </w:tcPr>
          <w:p w:rsidR="00E25C09" w:rsidRPr="00012180" w:rsidRDefault="00E25C09" w:rsidP="00443246">
            <w:pPr>
              <w:pStyle w:val="ac"/>
              <w:spacing w:line="240" w:lineRule="auto"/>
              <w:ind w:left="-113" w:right="-108" w:firstLine="0"/>
              <w:jc w:val="center"/>
              <w:rPr>
                <w:rFonts w:ascii="Times New Roman" w:hAnsi="Times New Roman" w:cs="Times New Roman"/>
                <w:b/>
                <w:bCs w:val="0"/>
                <w:i/>
                <w:sz w:val="20"/>
                <w:szCs w:val="20"/>
              </w:rPr>
            </w:pPr>
            <w:r w:rsidRPr="00012180">
              <w:rPr>
                <w:rFonts w:ascii="Times New Roman" w:hAnsi="Times New Roman" w:cs="Times New Roman"/>
                <w:b/>
                <w:bCs w:val="0"/>
                <w:i/>
                <w:sz w:val="20"/>
                <w:szCs w:val="20"/>
              </w:rPr>
              <w:t>2022</w:t>
            </w:r>
          </w:p>
        </w:tc>
        <w:tc>
          <w:tcPr>
            <w:tcW w:w="851" w:type="dxa"/>
            <w:vAlign w:val="center"/>
          </w:tcPr>
          <w:p w:rsidR="00E25C09" w:rsidRPr="00012180" w:rsidRDefault="00E25C09" w:rsidP="00443246">
            <w:pPr>
              <w:pStyle w:val="ac"/>
              <w:spacing w:line="240" w:lineRule="auto"/>
              <w:ind w:left="-113" w:right="-108"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2023</w:t>
            </w:r>
          </w:p>
        </w:tc>
        <w:tc>
          <w:tcPr>
            <w:tcW w:w="850" w:type="dxa"/>
            <w:vAlign w:val="center"/>
          </w:tcPr>
          <w:p w:rsidR="00E25C09" w:rsidRPr="00012180" w:rsidRDefault="00E25C09" w:rsidP="00443246">
            <w:pPr>
              <w:pStyle w:val="ac"/>
              <w:spacing w:line="240" w:lineRule="auto"/>
              <w:ind w:left="-113" w:right="-108"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2024</w:t>
            </w:r>
          </w:p>
        </w:tc>
        <w:tc>
          <w:tcPr>
            <w:tcW w:w="851" w:type="dxa"/>
            <w:vAlign w:val="center"/>
          </w:tcPr>
          <w:p w:rsidR="00E25C09" w:rsidRPr="00012180" w:rsidRDefault="00E25C09" w:rsidP="00443246">
            <w:pPr>
              <w:pStyle w:val="ac"/>
              <w:spacing w:line="240" w:lineRule="auto"/>
              <w:ind w:left="-113" w:right="-108"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2025</w:t>
            </w:r>
          </w:p>
        </w:tc>
        <w:tc>
          <w:tcPr>
            <w:tcW w:w="850" w:type="dxa"/>
            <w:vAlign w:val="center"/>
          </w:tcPr>
          <w:p w:rsidR="00E25C09" w:rsidRPr="00012180" w:rsidRDefault="00E25C09" w:rsidP="00443246">
            <w:pPr>
              <w:pStyle w:val="ac"/>
              <w:spacing w:line="240" w:lineRule="auto"/>
              <w:ind w:left="-113" w:right="-108"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2026</w:t>
            </w:r>
          </w:p>
        </w:tc>
        <w:tc>
          <w:tcPr>
            <w:tcW w:w="1134" w:type="dxa"/>
            <w:vAlign w:val="center"/>
          </w:tcPr>
          <w:p w:rsidR="00E25C09" w:rsidRPr="00012180" w:rsidRDefault="001B1332" w:rsidP="00443246">
            <w:pPr>
              <w:pStyle w:val="ac"/>
              <w:spacing w:line="240" w:lineRule="auto"/>
              <w:ind w:left="-113" w:right="-108"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2027-2036</w:t>
            </w:r>
          </w:p>
        </w:tc>
      </w:tr>
      <w:tr w:rsidR="00C16ACC" w:rsidTr="00F64235">
        <w:trPr>
          <w:trHeight w:val="20"/>
          <w:jc w:val="center"/>
        </w:trPr>
        <w:tc>
          <w:tcPr>
            <w:tcW w:w="14737" w:type="dxa"/>
            <w:gridSpan w:val="12"/>
            <w:vAlign w:val="center"/>
          </w:tcPr>
          <w:p w:rsidR="00C16ACC" w:rsidRDefault="00C16ACC" w:rsidP="00F64235">
            <w:pPr>
              <w:pStyle w:val="ac"/>
              <w:spacing w:line="240" w:lineRule="auto"/>
              <w:ind w:right="-108"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МУП «Тепловые сети»</w:t>
            </w:r>
          </w:p>
        </w:tc>
      </w:tr>
      <w:tr w:rsidR="00443246" w:rsidTr="00F64235">
        <w:trPr>
          <w:trHeight w:val="20"/>
          <w:jc w:val="center"/>
        </w:trPr>
        <w:tc>
          <w:tcPr>
            <w:tcW w:w="2122" w:type="dxa"/>
            <w:vMerge w:val="restart"/>
            <w:vAlign w:val="center"/>
          </w:tcPr>
          <w:p w:rsidR="00443246" w:rsidRPr="001B1332" w:rsidRDefault="00443246" w:rsidP="00F64235">
            <w:pPr>
              <w:pStyle w:val="ac"/>
              <w:spacing w:line="240" w:lineRule="auto"/>
              <w:ind w:firstLine="0"/>
              <w:jc w:val="center"/>
              <w:rPr>
                <w:rFonts w:ascii="Times New Roman" w:hAnsi="Times New Roman" w:cs="Times New Roman"/>
                <w:bCs w:val="0"/>
              </w:rPr>
            </w:pPr>
            <w:r w:rsidRPr="001B1332">
              <w:rPr>
                <w:rFonts w:ascii="Times New Roman" w:hAnsi="Times New Roman" w:cs="Times New Roman"/>
              </w:rPr>
              <w:t>33квар.</w:t>
            </w:r>
          </w:p>
        </w:tc>
        <w:tc>
          <w:tcPr>
            <w:tcW w:w="3402" w:type="dxa"/>
            <w:vAlign w:val="center"/>
          </w:tcPr>
          <w:p w:rsidR="00443246" w:rsidRPr="00012180" w:rsidRDefault="00443246" w:rsidP="00443246">
            <w:pPr>
              <w:autoSpaceDE w:val="0"/>
              <w:autoSpaceDN w:val="0"/>
              <w:adjustRightInd w:val="0"/>
              <w:jc w:val="center"/>
              <w:rPr>
                <w:b/>
                <w:bCs w:val="0"/>
                <w:i/>
                <w:sz w:val="20"/>
                <w:szCs w:val="20"/>
              </w:rPr>
            </w:pPr>
            <w:r w:rsidRPr="00012180">
              <w:rPr>
                <w:sz w:val="20"/>
                <w:szCs w:val="20"/>
              </w:rPr>
              <w:t>Потери тепловой</w:t>
            </w:r>
            <w:r>
              <w:rPr>
                <w:sz w:val="20"/>
                <w:szCs w:val="20"/>
              </w:rPr>
              <w:t xml:space="preserve"> энергии при её пере</w:t>
            </w:r>
            <w:r w:rsidRPr="00012180">
              <w:rPr>
                <w:sz w:val="20"/>
                <w:szCs w:val="20"/>
              </w:rPr>
              <w:t>даче по тепловым</w:t>
            </w:r>
            <w:r>
              <w:rPr>
                <w:sz w:val="20"/>
                <w:szCs w:val="20"/>
              </w:rPr>
              <w:t xml:space="preserve"> </w:t>
            </w:r>
            <w:r w:rsidRPr="00012180">
              <w:rPr>
                <w:sz w:val="20"/>
                <w:szCs w:val="20"/>
              </w:rPr>
              <w:t>сетям, Гкал/ч</w:t>
            </w:r>
          </w:p>
        </w:tc>
        <w:tc>
          <w:tcPr>
            <w:tcW w:w="1275" w:type="dxa"/>
            <w:vAlign w:val="center"/>
          </w:tcPr>
          <w:p w:rsidR="00443246" w:rsidRDefault="00443246" w:rsidP="00443246">
            <w:pPr>
              <w:ind w:left="-113" w:right="-108"/>
              <w:jc w:val="center"/>
            </w:pPr>
            <w:r>
              <w:rPr>
                <w:bCs w:val="0"/>
                <w:sz w:val="20"/>
                <w:szCs w:val="20"/>
              </w:rPr>
              <w:t>0,374</w:t>
            </w:r>
          </w:p>
        </w:tc>
        <w:tc>
          <w:tcPr>
            <w:tcW w:w="851" w:type="dxa"/>
            <w:vAlign w:val="center"/>
          </w:tcPr>
          <w:p w:rsidR="00443246" w:rsidRDefault="00443246" w:rsidP="00443246">
            <w:pPr>
              <w:ind w:left="-113" w:right="-108"/>
              <w:jc w:val="center"/>
            </w:pPr>
            <w:r>
              <w:rPr>
                <w:bCs w:val="0"/>
                <w:sz w:val="20"/>
                <w:szCs w:val="20"/>
              </w:rPr>
              <w:t>0,374</w:t>
            </w:r>
          </w:p>
        </w:tc>
        <w:tc>
          <w:tcPr>
            <w:tcW w:w="850" w:type="dxa"/>
            <w:vAlign w:val="center"/>
          </w:tcPr>
          <w:p w:rsidR="00443246" w:rsidRDefault="00443246" w:rsidP="00443246">
            <w:pPr>
              <w:ind w:left="-113" w:right="-108"/>
              <w:jc w:val="center"/>
            </w:pPr>
            <w:r>
              <w:rPr>
                <w:bCs w:val="0"/>
                <w:sz w:val="20"/>
                <w:szCs w:val="20"/>
              </w:rPr>
              <w:t>0,374</w:t>
            </w:r>
          </w:p>
        </w:tc>
        <w:tc>
          <w:tcPr>
            <w:tcW w:w="851" w:type="dxa"/>
            <w:vAlign w:val="center"/>
          </w:tcPr>
          <w:p w:rsidR="00443246" w:rsidRDefault="00443246" w:rsidP="00443246">
            <w:pPr>
              <w:ind w:left="-113" w:right="-108"/>
              <w:jc w:val="center"/>
            </w:pPr>
            <w:r>
              <w:rPr>
                <w:bCs w:val="0"/>
                <w:sz w:val="20"/>
                <w:szCs w:val="20"/>
              </w:rPr>
              <w:t>0,374</w:t>
            </w:r>
          </w:p>
        </w:tc>
        <w:tc>
          <w:tcPr>
            <w:tcW w:w="850" w:type="dxa"/>
            <w:vAlign w:val="center"/>
          </w:tcPr>
          <w:p w:rsidR="00443246" w:rsidRDefault="00443246" w:rsidP="00443246">
            <w:pPr>
              <w:ind w:left="-113" w:right="-108"/>
              <w:jc w:val="center"/>
            </w:pPr>
            <w:r>
              <w:rPr>
                <w:bCs w:val="0"/>
                <w:sz w:val="20"/>
                <w:szCs w:val="20"/>
              </w:rPr>
              <w:t>0,374</w:t>
            </w:r>
          </w:p>
        </w:tc>
        <w:tc>
          <w:tcPr>
            <w:tcW w:w="851" w:type="dxa"/>
            <w:vAlign w:val="center"/>
          </w:tcPr>
          <w:p w:rsidR="00443246" w:rsidRDefault="00443246" w:rsidP="00443246">
            <w:pPr>
              <w:ind w:left="-113" w:right="-108"/>
              <w:jc w:val="center"/>
            </w:pPr>
            <w:r>
              <w:rPr>
                <w:bCs w:val="0"/>
                <w:sz w:val="20"/>
                <w:szCs w:val="20"/>
              </w:rPr>
              <w:t>0,374</w:t>
            </w:r>
          </w:p>
        </w:tc>
        <w:tc>
          <w:tcPr>
            <w:tcW w:w="850" w:type="dxa"/>
            <w:vAlign w:val="center"/>
          </w:tcPr>
          <w:p w:rsidR="00443246" w:rsidRDefault="00443246" w:rsidP="00443246">
            <w:pPr>
              <w:ind w:left="-113" w:right="-108"/>
              <w:jc w:val="center"/>
            </w:pPr>
            <w:r>
              <w:rPr>
                <w:bCs w:val="0"/>
                <w:sz w:val="20"/>
                <w:szCs w:val="20"/>
              </w:rPr>
              <w:t>0,374</w:t>
            </w:r>
          </w:p>
        </w:tc>
        <w:tc>
          <w:tcPr>
            <w:tcW w:w="851" w:type="dxa"/>
            <w:vAlign w:val="center"/>
          </w:tcPr>
          <w:p w:rsidR="00443246" w:rsidRDefault="00443246" w:rsidP="00443246">
            <w:pPr>
              <w:ind w:left="-113" w:right="-108"/>
              <w:jc w:val="center"/>
            </w:pPr>
            <w:r>
              <w:rPr>
                <w:bCs w:val="0"/>
                <w:sz w:val="20"/>
                <w:szCs w:val="20"/>
              </w:rPr>
              <w:t>0,374</w:t>
            </w:r>
          </w:p>
        </w:tc>
        <w:tc>
          <w:tcPr>
            <w:tcW w:w="850" w:type="dxa"/>
            <w:vAlign w:val="center"/>
          </w:tcPr>
          <w:p w:rsidR="00443246" w:rsidRDefault="00443246" w:rsidP="00443246">
            <w:pPr>
              <w:ind w:left="-113" w:right="-108"/>
              <w:jc w:val="center"/>
            </w:pPr>
            <w:r>
              <w:rPr>
                <w:bCs w:val="0"/>
                <w:sz w:val="20"/>
                <w:szCs w:val="20"/>
              </w:rPr>
              <w:t>0,374</w:t>
            </w:r>
          </w:p>
        </w:tc>
        <w:tc>
          <w:tcPr>
            <w:tcW w:w="1134" w:type="dxa"/>
            <w:vAlign w:val="center"/>
          </w:tcPr>
          <w:p w:rsidR="00443246" w:rsidRDefault="00443246" w:rsidP="00443246">
            <w:pPr>
              <w:ind w:left="-113" w:right="-108"/>
              <w:jc w:val="center"/>
            </w:pPr>
            <w:r>
              <w:rPr>
                <w:bCs w:val="0"/>
                <w:sz w:val="20"/>
                <w:szCs w:val="20"/>
              </w:rPr>
              <w:t>0,374</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Cs w:val="0"/>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Cs w:val="0"/>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r>
      <w:tr w:rsidR="00443246" w:rsidTr="00F64235">
        <w:trPr>
          <w:trHeight w:val="20"/>
          <w:jc w:val="center"/>
        </w:trPr>
        <w:tc>
          <w:tcPr>
            <w:tcW w:w="2122" w:type="dxa"/>
            <w:vMerge w:val="restart"/>
            <w:vAlign w:val="center"/>
          </w:tcPr>
          <w:p w:rsidR="00443246" w:rsidRPr="001B1332" w:rsidRDefault="00443246" w:rsidP="00F64235">
            <w:pPr>
              <w:pStyle w:val="ac"/>
              <w:spacing w:line="240" w:lineRule="auto"/>
              <w:ind w:firstLine="0"/>
              <w:jc w:val="center"/>
              <w:rPr>
                <w:rFonts w:ascii="Times New Roman" w:hAnsi="Times New Roman" w:cs="Times New Roman"/>
                <w:bCs w:val="0"/>
                <w:i/>
              </w:rPr>
            </w:pPr>
            <w:r w:rsidRPr="001B1332">
              <w:rPr>
                <w:rFonts w:ascii="Times New Roman" w:hAnsi="Times New Roman" w:cs="Times New Roman"/>
              </w:rPr>
              <w:t>138кв.</w:t>
            </w:r>
          </w:p>
        </w:tc>
        <w:tc>
          <w:tcPr>
            <w:tcW w:w="3402" w:type="dxa"/>
            <w:vAlign w:val="center"/>
          </w:tcPr>
          <w:p w:rsidR="00443246" w:rsidRPr="00012180" w:rsidRDefault="00443246" w:rsidP="00443246">
            <w:pPr>
              <w:autoSpaceDE w:val="0"/>
              <w:autoSpaceDN w:val="0"/>
              <w:adjustRightInd w:val="0"/>
              <w:jc w:val="center"/>
              <w:rPr>
                <w:b/>
                <w:bCs w:val="0"/>
                <w:i/>
                <w:sz w:val="20"/>
                <w:szCs w:val="20"/>
              </w:rPr>
            </w:pPr>
            <w:r w:rsidRPr="00012180">
              <w:rPr>
                <w:sz w:val="20"/>
                <w:szCs w:val="20"/>
              </w:rPr>
              <w:t>Потери тепловой</w:t>
            </w:r>
            <w:r>
              <w:rPr>
                <w:sz w:val="20"/>
                <w:szCs w:val="20"/>
              </w:rPr>
              <w:t xml:space="preserve"> энергии при её пере</w:t>
            </w:r>
            <w:r w:rsidRPr="00012180">
              <w:rPr>
                <w:sz w:val="20"/>
                <w:szCs w:val="20"/>
              </w:rPr>
              <w:t>даче по тепловым</w:t>
            </w:r>
            <w:r>
              <w:rPr>
                <w:sz w:val="20"/>
                <w:szCs w:val="20"/>
              </w:rPr>
              <w:t xml:space="preserve"> </w:t>
            </w:r>
            <w:r w:rsidRPr="00012180">
              <w:rPr>
                <w:sz w:val="20"/>
                <w:szCs w:val="20"/>
              </w:rPr>
              <w:t>сетям, Гкал/ч</w:t>
            </w:r>
          </w:p>
        </w:tc>
        <w:tc>
          <w:tcPr>
            <w:tcW w:w="1275" w:type="dxa"/>
            <w:vAlign w:val="center"/>
          </w:tcPr>
          <w:p w:rsidR="00443246" w:rsidRDefault="00443246" w:rsidP="00443246">
            <w:pPr>
              <w:ind w:left="-113" w:right="-108"/>
              <w:jc w:val="center"/>
            </w:pPr>
            <w:r>
              <w:rPr>
                <w:bCs w:val="0"/>
                <w:sz w:val="20"/>
                <w:szCs w:val="20"/>
              </w:rPr>
              <w:t>0,067</w:t>
            </w:r>
          </w:p>
        </w:tc>
        <w:tc>
          <w:tcPr>
            <w:tcW w:w="851" w:type="dxa"/>
            <w:vAlign w:val="center"/>
          </w:tcPr>
          <w:p w:rsidR="00443246" w:rsidRDefault="00443246" w:rsidP="00443246">
            <w:pPr>
              <w:ind w:left="-113" w:right="-108"/>
              <w:jc w:val="center"/>
            </w:pPr>
            <w:r>
              <w:rPr>
                <w:bCs w:val="0"/>
                <w:sz w:val="20"/>
                <w:szCs w:val="20"/>
              </w:rPr>
              <w:t>0,067</w:t>
            </w:r>
          </w:p>
        </w:tc>
        <w:tc>
          <w:tcPr>
            <w:tcW w:w="850" w:type="dxa"/>
            <w:vAlign w:val="center"/>
          </w:tcPr>
          <w:p w:rsidR="00443246" w:rsidRDefault="00443246" w:rsidP="00443246">
            <w:pPr>
              <w:ind w:left="-113" w:right="-108"/>
              <w:jc w:val="center"/>
            </w:pPr>
            <w:r>
              <w:rPr>
                <w:bCs w:val="0"/>
                <w:sz w:val="20"/>
                <w:szCs w:val="20"/>
              </w:rPr>
              <w:t>0,067</w:t>
            </w:r>
          </w:p>
        </w:tc>
        <w:tc>
          <w:tcPr>
            <w:tcW w:w="851" w:type="dxa"/>
            <w:vAlign w:val="center"/>
          </w:tcPr>
          <w:p w:rsidR="00443246" w:rsidRDefault="00443246" w:rsidP="00443246">
            <w:pPr>
              <w:ind w:left="-113" w:right="-108"/>
              <w:jc w:val="center"/>
            </w:pPr>
            <w:r>
              <w:rPr>
                <w:bCs w:val="0"/>
                <w:sz w:val="20"/>
                <w:szCs w:val="20"/>
              </w:rPr>
              <w:t>0,067</w:t>
            </w:r>
          </w:p>
        </w:tc>
        <w:tc>
          <w:tcPr>
            <w:tcW w:w="850" w:type="dxa"/>
            <w:vAlign w:val="center"/>
          </w:tcPr>
          <w:p w:rsidR="00443246" w:rsidRDefault="00443246" w:rsidP="00443246">
            <w:pPr>
              <w:ind w:left="-113" w:right="-108"/>
              <w:jc w:val="center"/>
            </w:pPr>
            <w:r>
              <w:rPr>
                <w:bCs w:val="0"/>
                <w:sz w:val="20"/>
                <w:szCs w:val="20"/>
              </w:rPr>
              <w:t>0,067</w:t>
            </w:r>
          </w:p>
        </w:tc>
        <w:tc>
          <w:tcPr>
            <w:tcW w:w="851" w:type="dxa"/>
            <w:vAlign w:val="center"/>
          </w:tcPr>
          <w:p w:rsidR="00443246" w:rsidRDefault="00443246" w:rsidP="00443246">
            <w:pPr>
              <w:ind w:left="-113" w:right="-108"/>
              <w:jc w:val="center"/>
            </w:pPr>
            <w:r>
              <w:rPr>
                <w:bCs w:val="0"/>
                <w:sz w:val="20"/>
                <w:szCs w:val="20"/>
              </w:rPr>
              <w:t>0,067</w:t>
            </w:r>
          </w:p>
        </w:tc>
        <w:tc>
          <w:tcPr>
            <w:tcW w:w="850" w:type="dxa"/>
            <w:vAlign w:val="center"/>
          </w:tcPr>
          <w:p w:rsidR="00443246" w:rsidRDefault="00443246" w:rsidP="00443246">
            <w:pPr>
              <w:ind w:left="-113" w:right="-108"/>
              <w:jc w:val="center"/>
            </w:pPr>
            <w:r>
              <w:rPr>
                <w:bCs w:val="0"/>
                <w:sz w:val="20"/>
                <w:szCs w:val="20"/>
              </w:rPr>
              <w:t>0,067</w:t>
            </w:r>
          </w:p>
        </w:tc>
        <w:tc>
          <w:tcPr>
            <w:tcW w:w="851" w:type="dxa"/>
            <w:vAlign w:val="center"/>
          </w:tcPr>
          <w:p w:rsidR="00443246" w:rsidRDefault="00443246" w:rsidP="00443246">
            <w:pPr>
              <w:ind w:left="-113" w:right="-108"/>
              <w:jc w:val="center"/>
            </w:pPr>
            <w:r>
              <w:rPr>
                <w:bCs w:val="0"/>
                <w:sz w:val="20"/>
                <w:szCs w:val="20"/>
              </w:rPr>
              <w:t>0,067</w:t>
            </w:r>
          </w:p>
        </w:tc>
        <w:tc>
          <w:tcPr>
            <w:tcW w:w="850" w:type="dxa"/>
            <w:vAlign w:val="center"/>
          </w:tcPr>
          <w:p w:rsidR="00443246" w:rsidRDefault="00443246" w:rsidP="00443246">
            <w:pPr>
              <w:ind w:left="-113" w:right="-108"/>
              <w:jc w:val="center"/>
            </w:pPr>
            <w:r>
              <w:rPr>
                <w:bCs w:val="0"/>
                <w:sz w:val="20"/>
                <w:szCs w:val="20"/>
              </w:rPr>
              <w:t>0,067</w:t>
            </w:r>
          </w:p>
        </w:tc>
        <w:tc>
          <w:tcPr>
            <w:tcW w:w="1134" w:type="dxa"/>
            <w:vAlign w:val="center"/>
          </w:tcPr>
          <w:p w:rsidR="00443246" w:rsidRDefault="00443246" w:rsidP="00443246">
            <w:pPr>
              <w:ind w:left="-113" w:right="-108"/>
              <w:jc w:val="center"/>
            </w:pPr>
            <w:r>
              <w:rPr>
                <w:bCs w:val="0"/>
                <w:sz w:val="20"/>
                <w:szCs w:val="20"/>
              </w:rPr>
              <w:t>0,067</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sidRPr="0013725E">
              <w:rPr>
                <w:rFonts w:ascii="Times New Roman" w:hAnsi="Times New Roman" w:cs="Times New Roman"/>
                <w:bCs w:val="0"/>
                <w:sz w:val="20"/>
                <w:szCs w:val="20"/>
              </w:rPr>
              <w:t>-</w:t>
            </w:r>
          </w:p>
        </w:tc>
      </w:tr>
      <w:tr w:rsidR="00443246" w:rsidTr="00F64235">
        <w:trPr>
          <w:trHeight w:val="20"/>
          <w:jc w:val="center"/>
        </w:trPr>
        <w:tc>
          <w:tcPr>
            <w:tcW w:w="2122" w:type="dxa"/>
            <w:vMerge w:val="restart"/>
            <w:vAlign w:val="center"/>
          </w:tcPr>
          <w:p w:rsidR="00443246" w:rsidRPr="001B1332" w:rsidRDefault="00443246" w:rsidP="00F64235">
            <w:pPr>
              <w:pStyle w:val="ac"/>
              <w:spacing w:line="240" w:lineRule="auto"/>
              <w:ind w:firstLine="0"/>
              <w:jc w:val="center"/>
              <w:rPr>
                <w:rFonts w:ascii="Times New Roman" w:hAnsi="Times New Roman" w:cs="Times New Roman"/>
                <w:bCs w:val="0"/>
                <w:i/>
              </w:rPr>
            </w:pPr>
            <w:r w:rsidRPr="001B1332">
              <w:rPr>
                <w:rFonts w:ascii="Times New Roman" w:hAnsi="Times New Roman" w:cs="Times New Roman"/>
              </w:rPr>
              <w:t>ДОС</w:t>
            </w:r>
          </w:p>
        </w:tc>
        <w:tc>
          <w:tcPr>
            <w:tcW w:w="3402" w:type="dxa"/>
            <w:vAlign w:val="center"/>
          </w:tcPr>
          <w:p w:rsidR="00443246" w:rsidRPr="00012180" w:rsidRDefault="00443246" w:rsidP="00443246">
            <w:pPr>
              <w:autoSpaceDE w:val="0"/>
              <w:autoSpaceDN w:val="0"/>
              <w:adjustRightInd w:val="0"/>
              <w:jc w:val="center"/>
              <w:rPr>
                <w:b/>
                <w:bCs w:val="0"/>
                <w:i/>
                <w:sz w:val="20"/>
                <w:szCs w:val="20"/>
              </w:rPr>
            </w:pPr>
            <w:r w:rsidRPr="00012180">
              <w:rPr>
                <w:sz w:val="20"/>
                <w:szCs w:val="20"/>
              </w:rPr>
              <w:t>Потери тепловой</w:t>
            </w:r>
            <w:r>
              <w:rPr>
                <w:sz w:val="20"/>
                <w:szCs w:val="20"/>
              </w:rPr>
              <w:t xml:space="preserve"> энергии при её пере</w:t>
            </w:r>
            <w:r w:rsidRPr="00012180">
              <w:rPr>
                <w:sz w:val="20"/>
                <w:szCs w:val="20"/>
              </w:rPr>
              <w:t>даче по тепловым</w:t>
            </w:r>
            <w:r>
              <w:rPr>
                <w:sz w:val="20"/>
                <w:szCs w:val="20"/>
              </w:rPr>
              <w:t xml:space="preserve"> </w:t>
            </w:r>
            <w:r w:rsidRPr="00012180">
              <w:rPr>
                <w:sz w:val="20"/>
                <w:szCs w:val="20"/>
              </w:rPr>
              <w:t>сетям, Гкал/ч</w:t>
            </w:r>
          </w:p>
        </w:tc>
        <w:tc>
          <w:tcPr>
            <w:tcW w:w="1275" w:type="dxa"/>
            <w:vAlign w:val="center"/>
          </w:tcPr>
          <w:p w:rsidR="00443246" w:rsidRDefault="00443246" w:rsidP="00443246">
            <w:pPr>
              <w:ind w:left="-113" w:right="-108"/>
              <w:jc w:val="center"/>
            </w:pPr>
            <w:r>
              <w:rPr>
                <w:bCs w:val="0"/>
                <w:sz w:val="20"/>
                <w:szCs w:val="20"/>
              </w:rPr>
              <w:t>0,116</w:t>
            </w:r>
          </w:p>
        </w:tc>
        <w:tc>
          <w:tcPr>
            <w:tcW w:w="851" w:type="dxa"/>
            <w:vAlign w:val="center"/>
          </w:tcPr>
          <w:p w:rsidR="00443246" w:rsidRDefault="00443246" w:rsidP="00443246">
            <w:pPr>
              <w:ind w:left="-113" w:right="-108"/>
              <w:jc w:val="center"/>
            </w:pPr>
            <w:r>
              <w:rPr>
                <w:bCs w:val="0"/>
                <w:sz w:val="20"/>
                <w:szCs w:val="20"/>
              </w:rPr>
              <w:t>0,116</w:t>
            </w:r>
          </w:p>
        </w:tc>
        <w:tc>
          <w:tcPr>
            <w:tcW w:w="850" w:type="dxa"/>
            <w:vAlign w:val="center"/>
          </w:tcPr>
          <w:p w:rsidR="00443246" w:rsidRDefault="00443246" w:rsidP="00443246">
            <w:pPr>
              <w:ind w:left="-113" w:right="-108"/>
              <w:jc w:val="center"/>
            </w:pPr>
            <w:r>
              <w:rPr>
                <w:bCs w:val="0"/>
                <w:sz w:val="20"/>
                <w:szCs w:val="20"/>
              </w:rPr>
              <w:t>0,116</w:t>
            </w:r>
          </w:p>
        </w:tc>
        <w:tc>
          <w:tcPr>
            <w:tcW w:w="851" w:type="dxa"/>
            <w:vAlign w:val="center"/>
          </w:tcPr>
          <w:p w:rsidR="00443246" w:rsidRDefault="00443246" w:rsidP="00443246">
            <w:pPr>
              <w:ind w:left="-113" w:right="-108"/>
              <w:jc w:val="center"/>
            </w:pPr>
            <w:r>
              <w:rPr>
                <w:bCs w:val="0"/>
                <w:sz w:val="20"/>
                <w:szCs w:val="20"/>
              </w:rPr>
              <w:t>0,116</w:t>
            </w:r>
          </w:p>
        </w:tc>
        <w:tc>
          <w:tcPr>
            <w:tcW w:w="850" w:type="dxa"/>
            <w:vAlign w:val="center"/>
          </w:tcPr>
          <w:p w:rsidR="00443246" w:rsidRDefault="00443246" w:rsidP="00443246">
            <w:pPr>
              <w:ind w:left="-113" w:right="-108"/>
              <w:jc w:val="center"/>
            </w:pPr>
            <w:r>
              <w:rPr>
                <w:bCs w:val="0"/>
                <w:sz w:val="20"/>
                <w:szCs w:val="20"/>
              </w:rPr>
              <w:t>0,116</w:t>
            </w:r>
          </w:p>
        </w:tc>
        <w:tc>
          <w:tcPr>
            <w:tcW w:w="851" w:type="dxa"/>
            <w:vAlign w:val="center"/>
          </w:tcPr>
          <w:p w:rsidR="00443246" w:rsidRDefault="00443246" w:rsidP="00443246">
            <w:pPr>
              <w:ind w:left="-113" w:right="-108"/>
              <w:jc w:val="center"/>
            </w:pPr>
            <w:r>
              <w:rPr>
                <w:bCs w:val="0"/>
                <w:sz w:val="20"/>
                <w:szCs w:val="20"/>
              </w:rPr>
              <w:t>0,116</w:t>
            </w:r>
          </w:p>
        </w:tc>
        <w:tc>
          <w:tcPr>
            <w:tcW w:w="850" w:type="dxa"/>
            <w:vAlign w:val="center"/>
          </w:tcPr>
          <w:p w:rsidR="00443246" w:rsidRDefault="00443246" w:rsidP="00443246">
            <w:pPr>
              <w:ind w:left="-113" w:right="-108"/>
              <w:jc w:val="center"/>
            </w:pPr>
            <w:r>
              <w:rPr>
                <w:bCs w:val="0"/>
                <w:sz w:val="20"/>
                <w:szCs w:val="20"/>
              </w:rPr>
              <w:t>0,116</w:t>
            </w:r>
          </w:p>
        </w:tc>
        <w:tc>
          <w:tcPr>
            <w:tcW w:w="851" w:type="dxa"/>
            <w:vAlign w:val="center"/>
          </w:tcPr>
          <w:p w:rsidR="00443246" w:rsidRDefault="00443246" w:rsidP="00443246">
            <w:pPr>
              <w:ind w:left="-113" w:right="-108"/>
              <w:jc w:val="center"/>
            </w:pPr>
            <w:r>
              <w:rPr>
                <w:bCs w:val="0"/>
                <w:sz w:val="20"/>
                <w:szCs w:val="20"/>
              </w:rPr>
              <w:t>0,116</w:t>
            </w:r>
          </w:p>
        </w:tc>
        <w:tc>
          <w:tcPr>
            <w:tcW w:w="850" w:type="dxa"/>
            <w:vAlign w:val="center"/>
          </w:tcPr>
          <w:p w:rsidR="00443246" w:rsidRDefault="00443246" w:rsidP="00443246">
            <w:pPr>
              <w:ind w:left="-113" w:right="-108"/>
              <w:jc w:val="center"/>
            </w:pPr>
            <w:r>
              <w:rPr>
                <w:bCs w:val="0"/>
                <w:sz w:val="20"/>
                <w:szCs w:val="20"/>
              </w:rPr>
              <w:t>0,116</w:t>
            </w:r>
          </w:p>
        </w:tc>
        <w:tc>
          <w:tcPr>
            <w:tcW w:w="1134" w:type="dxa"/>
            <w:vAlign w:val="center"/>
          </w:tcPr>
          <w:p w:rsidR="00443246" w:rsidRDefault="00443246" w:rsidP="00443246">
            <w:pPr>
              <w:ind w:left="-113" w:right="-108"/>
              <w:jc w:val="center"/>
            </w:pPr>
            <w:r>
              <w:rPr>
                <w:bCs w:val="0"/>
                <w:sz w:val="20"/>
                <w:szCs w:val="20"/>
              </w:rPr>
              <w:t>0,116</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443246" w:rsidTr="00F64235">
        <w:trPr>
          <w:trHeight w:val="20"/>
          <w:jc w:val="center"/>
        </w:trPr>
        <w:tc>
          <w:tcPr>
            <w:tcW w:w="2122" w:type="dxa"/>
            <w:vMerge w:val="restart"/>
            <w:vAlign w:val="center"/>
          </w:tcPr>
          <w:p w:rsidR="00443246" w:rsidRPr="001B1332" w:rsidRDefault="00443246" w:rsidP="00F64235">
            <w:pPr>
              <w:pStyle w:val="ac"/>
              <w:spacing w:line="240" w:lineRule="auto"/>
              <w:ind w:firstLine="0"/>
              <w:jc w:val="center"/>
              <w:rPr>
                <w:rFonts w:ascii="Times New Roman" w:hAnsi="Times New Roman" w:cs="Times New Roman"/>
                <w:bCs w:val="0"/>
                <w:i/>
              </w:rPr>
            </w:pPr>
            <w:r w:rsidRPr="001B1332">
              <w:rPr>
                <w:rFonts w:ascii="Times New Roman" w:hAnsi="Times New Roman" w:cs="Times New Roman"/>
              </w:rPr>
              <w:t>ЦРБ</w:t>
            </w:r>
          </w:p>
        </w:tc>
        <w:tc>
          <w:tcPr>
            <w:tcW w:w="3402" w:type="dxa"/>
            <w:vAlign w:val="center"/>
          </w:tcPr>
          <w:p w:rsidR="00443246" w:rsidRPr="00012180" w:rsidRDefault="00443246" w:rsidP="00443246">
            <w:pPr>
              <w:autoSpaceDE w:val="0"/>
              <w:autoSpaceDN w:val="0"/>
              <w:adjustRightInd w:val="0"/>
              <w:jc w:val="center"/>
              <w:rPr>
                <w:b/>
                <w:bCs w:val="0"/>
                <w:i/>
                <w:sz w:val="20"/>
                <w:szCs w:val="20"/>
              </w:rPr>
            </w:pPr>
            <w:r w:rsidRPr="00012180">
              <w:rPr>
                <w:sz w:val="20"/>
                <w:szCs w:val="20"/>
              </w:rPr>
              <w:t>Потери тепловой</w:t>
            </w:r>
            <w:r>
              <w:rPr>
                <w:sz w:val="20"/>
                <w:szCs w:val="20"/>
              </w:rPr>
              <w:t xml:space="preserve"> энергии при её пере</w:t>
            </w:r>
            <w:r w:rsidRPr="00012180">
              <w:rPr>
                <w:sz w:val="20"/>
                <w:szCs w:val="20"/>
              </w:rPr>
              <w:t>даче по тепловым</w:t>
            </w:r>
            <w:r>
              <w:rPr>
                <w:sz w:val="20"/>
                <w:szCs w:val="20"/>
              </w:rPr>
              <w:t xml:space="preserve"> </w:t>
            </w:r>
            <w:r w:rsidRPr="00012180">
              <w:rPr>
                <w:sz w:val="20"/>
                <w:szCs w:val="20"/>
              </w:rPr>
              <w:t>сетям, Гкал/ч</w:t>
            </w:r>
          </w:p>
        </w:tc>
        <w:tc>
          <w:tcPr>
            <w:tcW w:w="1275" w:type="dxa"/>
            <w:vAlign w:val="center"/>
          </w:tcPr>
          <w:p w:rsidR="00443246" w:rsidRPr="0013725E"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0,042</w:t>
            </w:r>
          </w:p>
        </w:tc>
        <w:tc>
          <w:tcPr>
            <w:tcW w:w="851" w:type="dxa"/>
            <w:vAlign w:val="center"/>
          </w:tcPr>
          <w:p w:rsidR="00443246" w:rsidRPr="0013725E"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0,042</w:t>
            </w:r>
          </w:p>
        </w:tc>
        <w:tc>
          <w:tcPr>
            <w:tcW w:w="850" w:type="dxa"/>
            <w:vAlign w:val="center"/>
          </w:tcPr>
          <w:p w:rsidR="00443246" w:rsidRPr="0013725E"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0,042</w:t>
            </w:r>
          </w:p>
        </w:tc>
        <w:tc>
          <w:tcPr>
            <w:tcW w:w="851" w:type="dxa"/>
            <w:vAlign w:val="center"/>
          </w:tcPr>
          <w:p w:rsidR="00443246" w:rsidRPr="0013725E"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0,042</w:t>
            </w:r>
          </w:p>
        </w:tc>
        <w:tc>
          <w:tcPr>
            <w:tcW w:w="850" w:type="dxa"/>
            <w:vAlign w:val="center"/>
          </w:tcPr>
          <w:p w:rsidR="00443246" w:rsidRPr="0013725E"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0,042</w:t>
            </w:r>
          </w:p>
        </w:tc>
        <w:tc>
          <w:tcPr>
            <w:tcW w:w="851" w:type="dxa"/>
            <w:vAlign w:val="center"/>
          </w:tcPr>
          <w:p w:rsidR="00443246" w:rsidRPr="0013725E"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0,042</w:t>
            </w:r>
          </w:p>
        </w:tc>
        <w:tc>
          <w:tcPr>
            <w:tcW w:w="850" w:type="dxa"/>
            <w:vAlign w:val="center"/>
          </w:tcPr>
          <w:p w:rsidR="00443246" w:rsidRPr="0013725E"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0,042</w:t>
            </w:r>
          </w:p>
        </w:tc>
        <w:tc>
          <w:tcPr>
            <w:tcW w:w="851" w:type="dxa"/>
            <w:vAlign w:val="center"/>
          </w:tcPr>
          <w:p w:rsidR="00443246" w:rsidRPr="0013725E"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0,042</w:t>
            </w:r>
          </w:p>
        </w:tc>
        <w:tc>
          <w:tcPr>
            <w:tcW w:w="850" w:type="dxa"/>
            <w:vAlign w:val="center"/>
          </w:tcPr>
          <w:p w:rsidR="00443246" w:rsidRPr="0013725E"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0,042</w:t>
            </w:r>
          </w:p>
        </w:tc>
        <w:tc>
          <w:tcPr>
            <w:tcW w:w="1134" w:type="dxa"/>
            <w:vAlign w:val="center"/>
          </w:tcPr>
          <w:p w:rsidR="00443246" w:rsidRPr="0013725E"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0,042</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443246" w:rsidTr="00F64235">
        <w:trPr>
          <w:trHeight w:val="20"/>
          <w:jc w:val="center"/>
        </w:trPr>
        <w:tc>
          <w:tcPr>
            <w:tcW w:w="2122" w:type="dxa"/>
            <w:vMerge w:val="restart"/>
            <w:vAlign w:val="center"/>
          </w:tcPr>
          <w:p w:rsidR="00443246" w:rsidRPr="001B1332" w:rsidRDefault="00443246" w:rsidP="00F64235">
            <w:pPr>
              <w:jc w:val="center"/>
            </w:pPr>
            <w:r w:rsidRPr="001B1332">
              <w:lastRenderedPageBreak/>
              <w:t>103кв</w:t>
            </w:r>
          </w:p>
        </w:tc>
        <w:tc>
          <w:tcPr>
            <w:tcW w:w="3402" w:type="dxa"/>
            <w:vAlign w:val="center"/>
          </w:tcPr>
          <w:p w:rsidR="00443246" w:rsidRPr="00012180" w:rsidRDefault="00443246" w:rsidP="00443246">
            <w:pPr>
              <w:autoSpaceDE w:val="0"/>
              <w:autoSpaceDN w:val="0"/>
              <w:adjustRightInd w:val="0"/>
              <w:jc w:val="center"/>
              <w:rPr>
                <w:b/>
                <w:bCs w:val="0"/>
                <w:i/>
                <w:sz w:val="20"/>
                <w:szCs w:val="20"/>
              </w:rPr>
            </w:pPr>
            <w:r w:rsidRPr="00012180">
              <w:rPr>
                <w:sz w:val="20"/>
                <w:szCs w:val="20"/>
              </w:rPr>
              <w:t>Потери тепловой</w:t>
            </w:r>
            <w:r>
              <w:rPr>
                <w:sz w:val="20"/>
                <w:szCs w:val="20"/>
              </w:rPr>
              <w:t xml:space="preserve"> энергии при её пере</w:t>
            </w:r>
            <w:r w:rsidRPr="00012180">
              <w:rPr>
                <w:sz w:val="20"/>
                <w:szCs w:val="20"/>
              </w:rPr>
              <w:t>даче по тепловым</w:t>
            </w:r>
            <w:r>
              <w:rPr>
                <w:sz w:val="20"/>
                <w:szCs w:val="20"/>
              </w:rPr>
              <w:t xml:space="preserve"> </w:t>
            </w:r>
            <w:r w:rsidRPr="00012180">
              <w:rPr>
                <w:sz w:val="20"/>
                <w:szCs w:val="20"/>
              </w:rPr>
              <w:t>сетям, Гкал/ч</w:t>
            </w:r>
          </w:p>
        </w:tc>
        <w:tc>
          <w:tcPr>
            <w:tcW w:w="1275" w:type="dxa"/>
            <w:vAlign w:val="center"/>
          </w:tcPr>
          <w:p w:rsidR="00443246" w:rsidRDefault="00443246" w:rsidP="00443246">
            <w:pPr>
              <w:ind w:left="-113" w:right="-108"/>
              <w:jc w:val="center"/>
            </w:pPr>
            <w:r>
              <w:rPr>
                <w:bCs w:val="0"/>
                <w:sz w:val="20"/>
                <w:szCs w:val="20"/>
              </w:rPr>
              <w:t>0,033</w:t>
            </w:r>
          </w:p>
        </w:tc>
        <w:tc>
          <w:tcPr>
            <w:tcW w:w="851" w:type="dxa"/>
            <w:vAlign w:val="center"/>
          </w:tcPr>
          <w:p w:rsidR="00443246" w:rsidRDefault="00443246" w:rsidP="00443246">
            <w:pPr>
              <w:ind w:left="-113" w:right="-108"/>
              <w:jc w:val="center"/>
            </w:pPr>
            <w:r>
              <w:rPr>
                <w:bCs w:val="0"/>
                <w:sz w:val="20"/>
                <w:szCs w:val="20"/>
              </w:rPr>
              <w:t>0,033</w:t>
            </w:r>
          </w:p>
        </w:tc>
        <w:tc>
          <w:tcPr>
            <w:tcW w:w="850" w:type="dxa"/>
            <w:vAlign w:val="center"/>
          </w:tcPr>
          <w:p w:rsidR="00443246" w:rsidRDefault="00443246" w:rsidP="00443246">
            <w:pPr>
              <w:ind w:left="-113" w:right="-108"/>
              <w:jc w:val="center"/>
            </w:pPr>
            <w:r>
              <w:rPr>
                <w:bCs w:val="0"/>
                <w:sz w:val="20"/>
                <w:szCs w:val="20"/>
              </w:rPr>
              <w:t>0,033</w:t>
            </w:r>
          </w:p>
        </w:tc>
        <w:tc>
          <w:tcPr>
            <w:tcW w:w="851" w:type="dxa"/>
            <w:vAlign w:val="center"/>
          </w:tcPr>
          <w:p w:rsidR="00443246" w:rsidRDefault="00443246" w:rsidP="00443246">
            <w:pPr>
              <w:ind w:left="-113" w:right="-108"/>
              <w:jc w:val="center"/>
            </w:pPr>
            <w:r>
              <w:rPr>
                <w:bCs w:val="0"/>
                <w:sz w:val="20"/>
                <w:szCs w:val="20"/>
              </w:rPr>
              <w:t>0,033</w:t>
            </w:r>
          </w:p>
        </w:tc>
        <w:tc>
          <w:tcPr>
            <w:tcW w:w="850" w:type="dxa"/>
            <w:vAlign w:val="center"/>
          </w:tcPr>
          <w:p w:rsidR="00443246" w:rsidRDefault="00443246" w:rsidP="00443246">
            <w:pPr>
              <w:ind w:left="-113" w:right="-108"/>
              <w:jc w:val="center"/>
            </w:pPr>
            <w:r>
              <w:rPr>
                <w:bCs w:val="0"/>
                <w:sz w:val="20"/>
                <w:szCs w:val="20"/>
              </w:rPr>
              <w:t>0,033</w:t>
            </w:r>
          </w:p>
        </w:tc>
        <w:tc>
          <w:tcPr>
            <w:tcW w:w="851" w:type="dxa"/>
            <w:vAlign w:val="center"/>
          </w:tcPr>
          <w:p w:rsidR="00443246" w:rsidRDefault="00443246" w:rsidP="00443246">
            <w:pPr>
              <w:ind w:left="-113" w:right="-108"/>
              <w:jc w:val="center"/>
            </w:pPr>
            <w:r>
              <w:rPr>
                <w:bCs w:val="0"/>
                <w:sz w:val="20"/>
                <w:szCs w:val="20"/>
              </w:rPr>
              <w:t>0,033</w:t>
            </w:r>
          </w:p>
        </w:tc>
        <w:tc>
          <w:tcPr>
            <w:tcW w:w="850" w:type="dxa"/>
            <w:vAlign w:val="center"/>
          </w:tcPr>
          <w:p w:rsidR="00443246" w:rsidRDefault="00443246" w:rsidP="00443246">
            <w:pPr>
              <w:ind w:left="-113" w:right="-108"/>
              <w:jc w:val="center"/>
            </w:pPr>
            <w:r>
              <w:rPr>
                <w:bCs w:val="0"/>
                <w:sz w:val="20"/>
                <w:szCs w:val="20"/>
              </w:rPr>
              <w:t>0,033</w:t>
            </w:r>
          </w:p>
        </w:tc>
        <w:tc>
          <w:tcPr>
            <w:tcW w:w="851" w:type="dxa"/>
            <w:vAlign w:val="center"/>
          </w:tcPr>
          <w:p w:rsidR="00443246" w:rsidRDefault="00443246" w:rsidP="00443246">
            <w:pPr>
              <w:ind w:left="-113" w:right="-108"/>
              <w:jc w:val="center"/>
            </w:pPr>
            <w:r>
              <w:rPr>
                <w:bCs w:val="0"/>
                <w:sz w:val="20"/>
                <w:szCs w:val="20"/>
              </w:rPr>
              <w:t>0,033</w:t>
            </w:r>
          </w:p>
        </w:tc>
        <w:tc>
          <w:tcPr>
            <w:tcW w:w="850" w:type="dxa"/>
            <w:vAlign w:val="center"/>
          </w:tcPr>
          <w:p w:rsidR="00443246" w:rsidRDefault="00443246" w:rsidP="00443246">
            <w:pPr>
              <w:ind w:left="-113" w:right="-108"/>
              <w:jc w:val="center"/>
            </w:pPr>
            <w:r>
              <w:rPr>
                <w:bCs w:val="0"/>
                <w:sz w:val="20"/>
                <w:szCs w:val="20"/>
              </w:rPr>
              <w:t>0,033</w:t>
            </w:r>
          </w:p>
        </w:tc>
        <w:tc>
          <w:tcPr>
            <w:tcW w:w="1134" w:type="dxa"/>
            <w:vAlign w:val="center"/>
          </w:tcPr>
          <w:p w:rsidR="00443246" w:rsidRDefault="00443246" w:rsidP="00443246">
            <w:pPr>
              <w:ind w:left="-113" w:right="-108"/>
              <w:jc w:val="center"/>
            </w:pPr>
            <w:r>
              <w:rPr>
                <w:bCs w:val="0"/>
                <w:sz w:val="20"/>
                <w:szCs w:val="20"/>
              </w:rPr>
              <w:t>0,033</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Pr="0013725E"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443246" w:rsidTr="00F64235">
        <w:trPr>
          <w:trHeight w:val="20"/>
          <w:jc w:val="center"/>
        </w:trPr>
        <w:tc>
          <w:tcPr>
            <w:tcW w:w="2122" w:type="dxa"/>
            <w:vMerge w:val="restart"/>
            <w:vAlign w:val="center"/>
          </w:tcPr>
          <w:p w:rsidR="00443246" w:rsidRPr="001B1332" w:rsidRDefault="00443246" w:rsidP="00F64235">
            <w:pPr>
              <w:pStyle w:val="ac"/>
              <w:spacing w:line="240" w:lineRule="auto"/>
              <w:ind w:firstLine="0"/>
              <w:jc w:val="center"/>
              <w:rPr>
                <w:rFonts w:ascii="Times New Roman" w:hAnsi="Times New Roman" w:cs="Times New Roman"/>
                <w:b/>
                <w:bCs w:val="0"/>
                <w:i/>
              </w:rPr>
            </w:pPr>
            <w:r w:rsidRPr="001B1332">
              <w:rPr>
                <w:rFonts w:ascii="Times New Roman" w:hAnsi="Times New Roman" w:cs="Times New Roman"/>
              </w:rPr>
              <w:t>Волна</w:t>
            </w:r>
          </w:p>
        </w:tc>
        <w:tc>
          <w:tcPr>
            <w:tcW w:w="3402" w:type="dxa"/>
            <w:vAlign w:val="center"/>
          </w:tcPr>
          <w:p w:rsidR="00443246" w:rsidRPr="00012180" w:rsidRDefault="00443246" w:rsidP="00443246">
            <w:pPr>
              <w:autoSpaceDE w:val="0"/>
              <w:autoSpaceDN w:val="0"/>
              <w:adjustRightInd w:val="0"/>
              <w:jc w:val="center"/>
              <w:rPr>
                <w:b/>
                <w:bCs w:val="0"/>
                <w:i/>
                <w:sz w:val="20"/>
                <w:szCs w:val="20"/>
              </w:rPr>
            </w:pPr>
            <w:r w:rsidRPr="00012180">
              <w:rPr>
                <w:sz w:val="20"/>
                <w:szCs w:val="20"/>
              </w:rPr>
              <w:t>Потери тепловой</w:t>
            </w:r>
            <w:r>
              <w:rPr>
                <w:sz w:val="20"/>
                <w:szCs w:val="20"/>
              </w:rPr>
              <w:t xml:space="preserve"> энергии при её пере</w:t>
            </w:r>
            <w:r w:rsidRPr="00012180">
              <w:rPr>
                <w:sz w:val="20"/>
                <w:szCs w:val="20"/>
              </w:rPr>
              <w:t>даче по тепловым</w:t>
            </w:r>
            <w:r>
              <w:rPr>
                <w:sz w:val="20"/>
                <w:szCs w:val="20"/>
              </w:rPr>
              <w:t xml:space="preserve"> </w:t>
            </w:r>
            <w:r w:rsidRPr="00012180">
              <w:rPr>
                <w:sz w:val="20"/>
                <w:szCs w:val="20"/>
              </w:rPr>
              <w:t>сетям, Гкал/ч</w:t>
            </w:r>
          </w:p>
        </w:tc>
        <w:tc>
          <w:tcPr>
            <w:tcW w:w="1275"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0,028</w:t>
            </w:r>
          </w:p>
        </w:tc>
        <w:tc>
          <w:tcPr>
            <w:tcW w:w="851"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0,028</w:t>
            </w:r>
          </w:p>
        </w:tc>
        <w:tc>
          <w:tcPr>
            <w:tcW w:w="850"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0,028</w:t>
            </w:r>
          </w:p>
        </w:tc>
        <w:tc>
          <w:tcPr>
            <w:tcW w:w="851"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0,028</w:t>
            </w:r>
          </w:p>
        </w:tc>
        <w:tc>
          <w:tcPr>
            <w:tcW w:w="850"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0,028</w:t>
            </w:r>
          </w:p>
        </w:tc>
        <w:tc>
          <w:tcPr>
            <w:tcW w:w="851"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0,028</w:t>
            </w:r>
          </w:p>
        </w:tc>
        <w:tc>
          <w:tcPr>
            <w:tcW w:w="850"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0,028</w:t>
            </w:r>
          </w:p>
        </w:tc>
        <w:tc>
          <w:tcPr>
            <w:tcW w:w="851"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0,028</w:t>
            </w:r>
          </w:p>
        </w:tc>
        <w:tc>
          <w:tcPr>
            <w:tcW w:w="850"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0,028</w:t>
            </w:r>
          </w:p>
        </w:tc>
        <w:tc>
          <w:tcPr>
            <w:tcW w:w="1134"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0,028</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443246" w:rsidTr="00F64235">
        <w:trPr>
          <w:trHeight w:val="20"/>
          <w:jc w:val="center"/>
        </w:trPr>
        <w:tc>
          <w:tcPr>
            <w:tcW w:w="2122" w:type="dxa"/>
            <w:vMerge w:val="restart"/>
            <w:vAlign w:val="center"/>
          </w:tcPr>
          <w:p w:rsidR="00443246" w:rsidRPr="001B1332" w:rsidRDefault="00443246" w:rsidP="00F64235">
            <w:pPr>
              <w:jc w:val="center"/>
            </w:pPr>
            <w:r w:rsidRPr="001B1332">
              <w:t>п.</w:t>
            </w:r>
            <w:r>
              <w:t xml:space="preserve"> </w:t>
            </w:r>
            <w:r w:rsidRPr="001B1332">
              <w:t>Мелиораторов</w:t>
            </w:r>
          </w:p>
        </w:tc>
        <w:tc>
          <w:tcPr>
            <w:tcW w:w="3402" w:type="dxa"/>
            <w:vAlign w:val="center"/>
          </w:tcPr>
          <w:p w:rsidR="00443246" w:rsidRPr="00012180" w:rsidRDefault="00443246" w:rsidP="00443246">
            <w:pPr>
              <w:autoSpaceDE w:val="0"/>
              <w:autoSpaceDN w:val="0"/>
              <w:adjustRightInd w:val="0"/>
              <w:jc w:val="center"/>
              <w:rPr>
                <w:b/>
                <w:bCs w:val="0"/>
                <w:i/>
                <w:sz w:val="20"/>
                <w:szCs w:val="20"/>
              </w:rPr>
            </w:pPr>
            <w:r w:rsidRPr="00012180">
              <w:rPr>
                <w:sz w:val="20"/>
                <w:szCs w:val="20"/>
              </w:rPr>
              <w:t>Потери тепловой</w:t>
            </w:r>
            <w:r>
              <w:rPr>
                <w:sz w:val="20"/>
                <w:szCs w:val="20"/>
              </w:rPr>
              <w:t xml:space="preserve"> энергии при её пере</w:t>
            </w:r>
            <w:r w:rsidRPr="00012180">
              <w:rPr>
                <w:sz w:val="20"/>
                <w:szCs w:val="20"/>
              </w:rPr>
              <w:t>даче по тепловым</w:t>
            </w:r>
            <w:r>
              <w:rPr>
                <w:sz w:val="20"/>
                <w:szCs w:val="20"/>
              </w:rPr>
              <w:t xml:space="preserve"> </w:t>
            </w:r>
            <w:r w:rsidRPr="00012180">
              <w:rPr>
                <w:sz w:val="20"/>
                <w:szCs w:val="20"/>
              </w:rPr>
              <w:t>сетям, Гкал/ч</w:t>
            </w:r>
          </w:p>
        </w:tc>
        <w:tc>
          <w:tcPr>
            <w:tcW w:w="1275"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0,0369</w:t>
            </w:r>
          </w:p>
        </w:tc>
        <w:tc>
          <w:tcPr>
            <w:tcW w:w="851"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0,0369</w:t>
            </w:r>
          </w:p>
        </w:tc>
        <w:tc>
          <w:tcPr>
            <w:tcW w:w="850"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0,0369</w:t>
            </w:r>
          </w:p>
        </w:tc>
        <w:tc>
          <w:tcPr>
            <w:tcW w:w="851"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0,0369</w:t>
            </w:r>
          </w:p>
        </w:tc>
        <w:tc>
          <w:tcPr>
            <w:tcW w:w="850"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0,0369</w:t>
            </w:r>
          </w:p>
        </w:tc>
        <w:tc>
          <w:tcPr>
            <w:tcW w:w="851"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0,0369</w:t>
            </w:r>
          </w:p>
        </w:tc>
        <w:tc>
          <w:tcPr>
            <w:tcW w:w="850"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0,0369</w:t>
            </w:r>
          </w:p>
        </w:tc>
        <w:tc>
          <w:tcPr>
            <w:tcW w:w="851"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0,0369</w:t>
            </w:r>
          </w:p>
        </w:tc>
        <w:tc>
          <w:tcPr>
            <w:tcW w:w="850"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0,0369</w:t>
            </w:r>
          </w:p>
        </w:tc>
        <w:tc>
          <w:tcPr>
            <w:tcW w:w="1134" w:type="dxa"/>
            <w:vAlign w:val="center"/>
          </w:tcPr>
          <w:p w:rsidR="00443246" w:rsidRDefault="00443246"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0,0369</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restart"/>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r w:rsidRPr="001B1332">
              <w:rPr>
                <w:rFonts w:ascii="Times New Roman" w:hAnsi="Times New Roman" w:cs="Times New Roman"/>
              </w:rPr>
              <w:t>д/с№8</w:t>
            </w:r>
          </w:p>
        </w:tc>
        <w:tc>
          <w:tcPr>
            <w:tcW w:w="3402" w:type="dxa"/>
            <w:vAlign w:val="center"/>
          </w:tcPr>
          <w:p w:rsidR="001B1332" w:rsidRPr="00012180" w:rsidRDefault="001B1332" w:rsidP="00443246">
            <w:pPr>
              <w:autoSpaceDE w:val="0"/>
              <w:autoSpaceDN w:val="0"/>
              <w:adjustRightInd w:val="0"/>
              <w:jc w:val="center"/>
              <w:rPr>
                <w:b/>
                <w:bCs w:val="0"/>
                <w:i/>
                <w:sz w:val="20"/>
                <w:szCs w:val="20"/>
              </w:rPr>
            </w:pPr>
            <w:r w:rsidRPr="00012180">
              <w:rPr>
                <w:sz w:val="20"/>
                <w:szCs w:val="20"/>
              </w:rPr>
              <w:t>Потери тепловой</w:t>
            </w:r>
            <w:r w:rsidR="00443246">
              <w:rPr>
                <w:sz w:val="20"/>
                <w:szCs w:val="20"/>
              </w:rPr>
              <w:t xml:space="preserve"> </w:t>
            </w:r>
            <w:r>
              <w:rPr>
                <w:sz w:val="20"/>
                <w:szCs w:val="20"/>
              </w:rPr>
              <w:t>энергии при её пере</w:t>
            </w:r>
            <w:r w:rsidRPr="00012180">
              <w:rPr>
                <w:sz w:val="20"/>
                <w:szCs w:val="20"/>
              </w:rPr>
              <w:t>даче по тепловым</w:t>
            </w:r>
            <w:r w:rsidR="00443246">
              <w:rPr>
                <w:sz w:val="20"/>
                <w:szCs w:val="20"/>
              </w:rPr>
              <w:t xml:space="preserve"> </w:t>
            </w:r>
            <w:r w:rsidRPr="00012180">
              <w:rPr>
                <w:sz w:val="20"/>
                <w:szCs w:val="20"/>
              </w:rPr>
              <w:t>сетям,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0,008</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0,008</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0,008</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0,008</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0,008</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0,008</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0,008</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0,008</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0,008</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0,008</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restart"/>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r w:rsidRPr="001B1332">
              <w:rPr>
                <w:rFonts w:ascii="Times New Roman" w:hAnsi="Times New Roman" w:cs="Times New Roman"/>
              </w:rPr>
              <w:t>Серафимовича</w:t>
            </w:r>
            <w:r w:rsidR="00F64235">
              <w:rPr>
                <w:rFonts w:ascii="Times New Roman" w:hAnsi="Times New Roman" w:cs="Times New Roman"/>
              </w:rPr>
              <w:br/>
            </w:r>
            <w:r w:rsidRPr="001B1332">
              <w:rPr>
                <w:rFonts w:ascii="Times New Roman" w:hAnsi="Times New Roman" w:cs="Times New Roman"/>
              </w:rPr>
              <w:t>д. 10Б</w:t>
            </w:r>
          </w:p>
        </w:tc>
        <w:tc>
          <w:tcPr>
            <w:tcW w:w="3402" w:type="dxa"/>
            <w:vAlign w:val="center"/>
          </w:tcPr>
          <w:p w:rsidR="001B1332" w:rsidRPr="00012180" w:rsidRDefault="001B1332" w:rsidP="00443246">
            <w:pPr>
              <w:autoSpaceDE w:val="0"/>
              <w:autoSpaceDN w:val="0"/>
              <w:adjustRightInd w:val="0"/>
              <w:jc w:val="center"/>
              <w:rPr>
                <w:b/>
                <w:bCs w:val="0"/>
                <w:i/>
                <w:sz w:val="20"/>
                <w:szCs w:val="20"/>
              </w:rPr>
            </w:pPr>
            <w:r w:rsidRPr="00012180">
              <w:rPr>
                <w:sz w:val="20"/>
                <w:szCs w:val="20"/>
              </w:rPr>
              <w:t>Потери тепловой</w:t>
            </w:r>
            <w:r w:rsidR="00443246">
              <w:rPr>
                <w:sz w:val="20"/>
                <w:szCs w:val="20"/>
              </w:rPr>
              <w:t xml:space="preserve"> </w:t>
            </w:r>
            <w:r>
              <w:rPr>
                <w:sz w:val="20"/>
                <w:szCs w:val="20"/>
              </w:rPr>
              <w:t>энергии при её пере</w:t>
            </w:r>
            <w:r w:rsidRPr="00012180">
              <w:rPr>
                <w:sz w:val="20"/>
                <w:szCs w:val="20"/>
              </w:rPr>
              <w:t>даче по тепловым</w:t>
            </w:r>
            <w:r w:rsidR="00443246">
              <w:rPr>
                <w:sz w:val="20"/>
                <w:szCs w:val="20"/>
              </w:rPr>
              <w:t xml:space="preserve"> </w:t>
            </w:r>
            <w:r w:rsidRPr="00012180">
              <w:rPr>
                <w:sz w:val="20"/>
                <w:szCs w:val="20"/>
              </w:rPr>
              <w:t>сетям,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0,004</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0,004</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0,004</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0,004</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0,004</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0,004</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0,004</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0,004</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0,004</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0,004</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restart"/>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r w:rsidRPr="001B1332">
              <w:rPr>
                <w:rFonts w:ascii="Times New Roman" w:hAnsi="Times New Roman" w:cs="Times New Roman"/>
              </w:rPr>
              <w:t>Калинина д.201</w:t>
            </w:r>
          </w:p>
        </w:tc>
        <w:tc>
          <w:tcPr>
            <w:tcW w:w="3402" w:type="dxa"/>
            <w:vAlign w:val="center"/>
          </w:tcPr>
          <w:p w:rsidR="001B1332" w:rsidRPr="00012180" w:rsidRDefault="001B1332" w:rsidP="00443246">
            <w:pPr>
              <w:autoSpaceDE w:val="0"/>
              <w:autoSpaceDN w:val="0"/>
              <w:adjustRightInd w:val="0"/>
              <w:jc w:val="center"/>
              <w:rPr>
                <w:b/>
                <w:bCs w:val="0"/>
                <w:i/>
                <w:sz w:val="20"/>
                <w:szCs w:val="20"/>
              </w:rPr>
            </w:pPr>
            <w:r w:rsidRPr="00012180">
              <w:rPr>
                <w:sz w:val="20"/>
                <w:szCs w:val="20"/>
              </w:rPr>
              <w:t>Потери тепловой</w:t>
            </w:r>
            <w:r w:rsidR="00443246">
              <w:rPr>
                <w:sz w:val="20"/>
                <w:szCs w:val="20"/>
              </w:rPr>
              <w:t xml:space="preserve"> </w:t>
            </w:r>
            <w:r>
              <w:rPr>
                <w:sz w:val="20"/>
                <w:szCs w:val="20"/>
              </w:rPr>
              <w:t>энергии при её пере</w:t>
            </w:r>
            <w:r w:rsidRPr="00012180">
              <w:rPr>
                <w:sz w:val="20"/>
                <w:szCs w:val="20"/>
              </w:rPr>
              <w:t>даче по тепловым</w:t>
            </w:r>
            <w:r w:rsidR="00443246">
              <w:rPr>
                <w:sz w:val="20"/>
                <w:szCs w:val="20"/>
              </w:rPr>
              <w:t xml:space="preserve"> </w:t>
            </w:r>
            <w:r w:rsidRPr="00012180">
              <w:rPr>
                <w:sz w:val="20"/>
                <w:szCs w:val="20"/>
              </w:rPr>
              <w:t>сетям,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restart"/>
            <w:vAlign w:val="center"/>
          </w:tcPr>
          <w:p w:rsidR="001B1332" w:rsidRPr="001B1332" w:rsidRDefault="001B1332" w:rsidP="00F64235">
            <w:pPr>
              <w:jc w:val="center"/>
            </w:pPr>
            <w:r w:rsidRPr="001B1332">
              <w:t>Калинина д.205</w:t>
            </w:r>
          </w:p>
        </w:tc>
        <w:tc>
          <w:tcPr>
            <w:tcW w:w="3402" w:type="dxa"/>
            <w:vAlign w:val="center"/>
          </w:tcPr>
          <w:p w:rsidR="001B1332" w:rsidRPr="00012180" w:rsidRDefault="001B1332" w:rsidP="00443246">
            <w:pPr>
              <w:autoSpaceDE w:val="0"/>
              <w:autoSpaceDN w:val="0"/>
              <w:adjustRightInd w:val="0"/>
              <w:jc w:val="center"/>
              <w:rPr>
                <w:b/>
                <w:bCs w:val="0"/>
                <w:i/>
                <w:sz w:val="20"/>
                <w:szCs w:val="20"/>
              </w:rPr>
            </w:pPr>
            <w:r w:rsidRPr="00012180">
              <w:rPr>
                <w:sz w:val="20"/>
                <w:szCs w:val="20"/>
              </w:rPr>
              <w:t>Потери тепловой</w:t>
            </w:r>
            <w:r w:rsidR="00443246">
              <w:rPr>
                <w:sz w:val="20"/>
                <w:szCs w:val="20"/>
              </w:rPr>
              <w:t xml:space="preserve"> </w:t>
            </w:r>
            <w:r>
              <w:rPr>
                <w:sz w:val="20"/>
                <w:szCs w:val="20"/>
              </w:rPr>
              <w:t>энергии при её пере</w:t>
            </w:r>
            <w:r w:rsidRPr="00012180">
              <w:rPr>
                <w:sz w:val="20"/>
                <w:szCs w:val="20"/>
              </w:rPr>
              <w:t>даче по тепловым</w:t>
            </w:r>
            <w:r w:rsidR="00443246">
              <w:rPr>
                <w:sz w:val="20"/>
                <w:szCs w:val="20"/>
              </w:rPr>
              <w:t xml:space="preserve"> </w:t>
            </w:r>
            <w:r w:rsidRPr="00012180">
              <w:rPr>
                <w:sz w:val="20"/>
                <w:szCs w:val="20"/>
              </w:rPr>
              <w:t>сетям,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restart"/>
            <w:vAlign w:val="center"/>
          </w:tcPr>
          <w:p w:rsidR="001B1332" w:rsidRPr="001B1332" w:rsidRDefault="001B1332" w:rsidP="00F64235">
            <w:pPr>
              <w:pStyle w:val="ac"/>
              <w:spacing w:line="240" w:lineRule="auto"/>
              <w:ind w:firstLine="0"/>
              <w:jc w:val="center"/>
              <w:rPr>
                <w:rFonts w:ascii="Times New Roman" w:hAnsi="Times New Roman" w:cs="Times New Roman"/>
                <w:b/>
                <w:bCs w:val="0"/>
                <w:i/>
              </w:rPr>
            </w:pPr>
            <w:r w:rsidRPr="001B1332">
              <w:rPr>
                <w:rFonts w:ascii="Times New Roman" w:hAnsi="Times New Roman" w:cs="Times New Roman"/>
              </w:rPr>
              <w:t>Калинина д.207</w:t>
            </w:r>
          </w:p>
        </w:tc>
        <w:tc>
          <w:tcPr>
            <w:tcW w:w="3402" w:type="dxa"/>
            <w:vAlign w:val="center"/>
          </w:tcPr>
          <w:p w:rsidR="001B1332" w:rsidRPr="00012180" w:rsidRDefault="001B1332" w:rsidP="00443246">
            <w:pPr>
              <w:autoSpaceDE w:val="0"/>
              <w:autoSpaceDN w:val="0"/>
              <w:adjustRightInd w:val="0"/>
              <w:jc w:val="center"/>
              <w:rPr>
                <w:b/>
                <w:bCs w:val="0"/>
                <w:i/>
                <w:sz w:val="20"/>
                <w:szCs w:val="20"/>
              </w:rPr>
            </w:pPr>
            <w:r w:rsidRPr="00012180">
              <w:rPr>
                <w:sz w:val="20"/>
                <w:szCs w:val="20"/>
              </w:rPr>
              <w:t>Потери тепловой</w:t>
            </w:r>
            <w:r w:rsidR="00443246">
              <w:rPr>
                <w:sz w:val="20"/>
                <w:szCs w:val="20"/>
              </w:rPr>
              <w:t xml:space="preserve"> </w:t>
            </w:r>
            <w:r>
              <w:rPr>
                <w:sz w:val="20"/>
                <w:szCs w:val="20"/>
              </w:rPr>
              <w:t>энергии при её пере</w:t>
            </w:r>
            <w:r w:rsidRPr="00012180">
              <w:rPr>
                <w:sz w:val="20"/>
                <w:szCs w:val="20"/>
              </w:rPr>
              <w:t>даче по тепловым</w:t>
            </w:r>
            <w:r w:rsidR="00443246">
              <w:rPr>
                <w:sz w:val="20"/>
                <w:szCs w:val="20"/>
              </w:rPr>
              <w:t xml:space="preserve"> </w:t>
            </w:r>
            <w:r w:rsidRPr="00012180">
              <w:rPr>
                <w:sz w:val="20"/>
                <w:szCs w:val="20"/>
              </w:rPr>
              <w:t>сетям,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0,003</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0,003</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0,003</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0,003</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0,003</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0,003</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0,003</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0,003</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0,003</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0,003</w:t>
            </w:r>
          </w:p>
        </w:tc>
      </w:tr>
      <w:tr w:rsidR="00D2785A" w:rsidTr="00F64235">
        <w:trPr>
          <w:trHeight w:val="20"/>
          <w:jc w:val="center"/>
        </w:trPr>
        <w:tc>
          <w:tcPr>
            <w:tcW w:w="2122" w:type="dxa"/>
            <w:vMerge/>
            <w:vAlign w:val="center"/>
          </w:tcPr>
          <w:p w:rsidR="001B1332" w:rsidRPr="0013725E" w:rsidRDefault="001B1332"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3725E" w:rsidRDefault="001B1332"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1B1332" w:rsidRPr="0013725E" w:rsidRDefault="001B1332"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1B1332" w:rsidRPr="00012180" w:rsidRDefault="001B1332"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1B1332" w:rsidRDefault="001B1332"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C16ACC" w:rsidTr="00F64235">
        <w:trPr>
          <w:trHeight w:val="20"/>
          <w:jc w:val="center"/>
        </w:trPr>
        <w:tc>
          <w:tcPr>
            <w:tcW w:w="14737" w:type="dxa"/>
            <w:gridSpan w:val="12"/>
            <w:vAlign w:val="center"/>
          </w:tcPr>
          <w:p w:rsidR="00C16ACC" w:rsidRPr="00C16ACC" w:rsidRDefault="00C16ACC" w:rsidP="00F64235">
            <w:pPr>
              <w:pStyle w:val="ac"/>
              <w:spacing w:line="240" w:lineRule="auto"/>
              <w:ind w:right="-108" w:firstLine="0"/>
              <w:jc w:val="center"/>
              <w:rPr>
                <w:rFonts w:ascii="Times New Roman" w:hAnsi="Times New Roman" w:cs="Times New Roman"/>
                <w:b/>
                <w:bCs w:val="0"/>
                <w:i/>
                <w:sz w:val="20"/>
                <w:szCs w:val="20"/>
              </w:rPr>
            </w:pPr>
            <w:r w:rsidRPr="00C16ACC">
              <w:rPr>
                <w:rFonts w:ascii="Times New Roman" w:hAnsi="Times New Roman" w:cs="Times New Roman"/>
                <w:b/>
                <w:bCs w:val="0"/>
                <w:i/>
                <w:sz w:val="20"/>
                <w:szCs w:val="20"/>
              </w:rPr>
              <w:t>МКУ «ХЭС»</w:t>
            </w:r>
          </w:p>
        </w:tc>
      </w:tr>
      <w:tr w:rsidR="00D2785A" w:rsidTr="00F64235">
        <w:trPr>
          <w:trHeight w:val="20"/>
          <w:jc w:val="center"/>
        </w:trPr>
        <w:tc>
          <w:tcPr>
            <w:tcW w:w="2122" w:type="dxa"/>
            <w:vMerge w:val="restart"/>
            <w:vAlign w:val="center"/>
          </w:tcPr>
          <w:p w:rsidR="00D85938" w:rsidRPr="0013725E" w:rsidRDefault="00D2785A" w:rsidP="00F64235">
            <w:pPr>
              <w:pStyle w:val="ac"/>
              <w:spacing w:line="240" w:lineRule="auto"/>
              <w:ind w:firstLine="0"/>
              <w:jc w:val="center"/>
              <w:rPr>
                <w:rFonts w:ascii="Times New Roman" w:hAnsi="Times New Roman" w:cs="Times New Roman"/>
                <w:b/>
                <w:bCs w:val="0"/>
                <w:i/>
                <w:sz w:val="28"/>
                <w:szCs w:val="28"/>
              </w:rPr>
            </w:pPr>
            <w:r>
              <w:rPr>
                <w:rFonts w:ascii="Times New Roman" w:hAnsi="Times New Roman" w:cs="Times New Roman"/>
              </w:rPr>
              <w:t xml:space="preserve">Котельная  МКОУ  ДО </w:t>
            </w:r>
            <w:r w:rsidR="00D85938" w:rsidRPr="00872F90">
              <w:rPr>
                <w:rFonts w:ascii="Times New Roman" w:hAnsi="Times New Roman" w:cs="Times New Roman"/>
              </w:rPr>
              <w:t>«ДЮСШ»</w:t>
            </w:r>
          </w:p>
        </w:tc>
        <w:tc>
          <w:tcPr>
            <w:tcW w:w="3402" w:type="dxa"/>
            <w:vAlign w:val="center"/>
          </w:tcPr>
          <w:p w:rsidR="00D85938" w:rsidRPr="00012180" w:rsidRDefault="00D85938" w:rsidP="00443246">
            <w:pPr>
              <w:autoSpaceDE w:val="0"/>
              <w:autoSpaceDN w:val="0"/>
              <w:adjustRightInd w:val="0"/>
              <w:jc w:val="center"/>
              <w:rPr>
                <w:b/>
                <w:bCs w:val="0"/>
                <w:i/>
                <w:sz w:val="20"/>
                <w:szCs w:val="20"/>
              </w:rPr>
            </w:pPr>
            <w:r w:rsidRPr="00012180">
              <w:rPr>
                <w:sz w:val="20"/>
                <w:szCs w:val="20"/>
              </w:rPr>
              <w:t>Потери тепловой</w:t>
            </w:r>
            <w:r w:rsidR="00443246">
              <w:rPr>
                <w:sz w:val="20"/>
                <w:szCs w:val="20"/>
              </w:rPr>
              <w:t xml:space="preserve"> </w:t>
            </w:r>
            <w:r>
              <w:rPr>
                <w:sz w:val="20"/>
                <w:szCs w:val="20"/>
              </w:rPr>
              <w:t>энергии при её пере</w:t>
            </w:r>
            <w:r w:rsidRPr="00012180">
              <w:rPr>
                <w:sz w:val="20"/>
                <w:szCs w:val="20"/>
              </w:rPr>
              <w:t>даче по тепловым</w:t>
            </w:r>
            <w:r w:rsidR="00443246">
              <w:rPr>
                <w:sz w:val="20"/>
                <w:szCs w:val="20"/>
              </w:rPr>
              <w:t xml:space="preserve"> </w:t>
            </w:r>
            <w:r w:rsidRPr="00012180">
              <w:rPr>
                <w:sz w:val="20"/>
                <w:szCs w:val="20"/>
              </w:rPr>
              <w:t>сетям,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0,0896</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0,0896</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0,0896</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0,0896</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0,0896</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0,0896</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0,0896</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0,0896</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0,0896</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0,0896</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restart"/>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r w:rsidRPr="00872F90">
              <w:rPr>
                <w:rFonts w:ascii="Times New Roman" w:hAnsi="Times New Roman" w:cs="Times New Roman"/>
              </w:rPr>
              <w:t>Котельная  МКОУ  СШ № 1</w:t>
            </w:r>
          </w:p>
        </w:tc>
        <w:tc>
          <w:tcPr>
            <w:tcW w:w="3402" w:type="dxa"/>
            <w:vAlign w:val="center"/>
          </w:tcPr>
          <w:p w:rsidR="00D85938" w:rsidRPr="00012180" w:rsidRDefault="00D85938" w:rsidP="00443246">
            <w:pPr>
              <w:autoSpaceDE w:val="0"/>
              <w:autoSpaceDN w:val="0"/>
              <w:adjustRightInd w:val="0"/>
              <w:jc w:val="center"/>
              <w:rPr>
                <w:b/>
                <w:bCs w:val="0"/>
                <w:i/>
                <w:sz w:val="20"/>
                <w:szCs w:val="20"/>
              </w:rPr>
            </w:pPr>
            <w:r w:rsidRPr="00012180">
              <w:rPr>
                <w:sz w:val="20"/>
                <w:szCs w:val="20"/>
              </w:rPr>
              <w:t>Потери тепловой</w:t>
            </w:r>
            <w:r w:rsidR="00443246">
              <w:rPr>
                <w:sz w:val="20"/>
                <w:szCs w:val="20"/>
              </w:rPr>
              <w:t xml:space="preserve"> </w:t>
            </w:r>
            <w:r>
              <w:rPr>
                <w:sz w:val="20"/>
                <w:szCs w:val="20"/>
              </w:rPr>
              <w:t>энергии при её пере</w:t>
            </w:r>
            <w:r w:rsidRPr="00012180">
              <w:rPr>
                <w:sz w:val="20"/>
                <w:szCs w:val="20"/>
              </w:rPr>
              <w:t>даче по тепловым</w:t>
            </w:r>
            <w:r w:rsidR="00443246">
              <w:rPr>
                <w:sz w:val="20"/>
                <w:szCs w:val="20"/>
              </w:rPr>
              <w:t xml:space="preserve"> </w:t>
            </w:r>
            <w:r w:rsidRPr="00012180">
              <w:rPr>
                <w:sz w:val="20"/>
                <w:szCs w:val="20"/>
              </w:rPr>
              <w:t>сетям,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restart"/>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r w:rsidRPr="00872F90">
              <w:rPr>
                <w:rFonts w:ascii="Times New Roman" w:hAnsi="Times New Roman" w:cs="Times New Roman"/>
              </w:rPr>
              <w:t>Котельная  МКОУ  СШ № 3</w:t>
            </w:r>
          </w:p>
        </w:tc>
        <w:tc>
          <w:tcPr>
            <w:tcW w:w="3402" w:type="dxa"/>
            <w:vAlign w:val="center"/>
          </w:tcPr>
          <w:p w:rsidR="00D85938" w:rsidRPr="00012180" w:rsidRDefault="00D85938" w:rsidP="00443246">
            <w:pPr>
              <w:autoSpaceDE w:val="0"/>
              <w:autoSpaceDN w:val="0"/>
              <w:adjustRightInd w:val="0"/>
              <w:jc w:val="center"/>
              <w:rPr>
                <w:b/>
                <w:bCs w:val="0"/>
                <w:i/>
                <w:sz w:val="20"/>
                <w:szCs w:val="20"/>
              </w:rPr>
            </w:pPr>
            <w:r w:rsidRPr="00012180">
              <w:rPr>
                <w:sz w:val="20"/>
                <w:szCs w:val="20"/>
              </w:rPr>
              <w:t>Потери тепловой</w:t>
            </w:r>
            <w:r w:rsidR="00443246">
              <w:rPr>
                <w:sz w:val="20"/>
                <w:szCs w:val="20"/>
              </w:rPr>
              <w:t xml:space="preserve"> </w:t>
            </w:r>
            <w:r>
              <w:rPr>
                <w:sz w:val="20"/>
                <w:szCs w:val="20"/>
              </w:rPr>
              <w:t>энергии при её пере</w:t>
            </w:r>
            <w:r w:rsidRPr="00012180">
              <w:rPr>
                <w:sz w:val="20"/>
                <w:szCs w:val="20"/>
              </w:rPr>
              <w:t>даче по тепловым</w:t>
            </w:r>
            <w:r w:rsidR="00443246">
              <w:rPr>
                <w:sz w:val="20"/>
                <w:szCs w:val="20"/>
              </w:rPr>
              <w:t xml:space="preserve"> </w:t>
            </w:r>
            <w:r w:rsidRPr="00012180">
              <w:rPr>
                <w:sz w:val="20"/>
                <w:szCs w:val="20"/>
              </w:rPr>
              <w:t>сетям,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restart"/>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r w:rsidRPr="00872F90">
              <w:rPr>
                <w:rFonts w:ascii="Times New Roman" w:hAnsi="Times New Roman" w:cs="Times New Roman"/>
              </w:rPr>
              <w:t>Котельная  МКОУ  СШ № 5</w:t>
            </w:r>
          </w:p>
        </w:tc>
        <w:tc>
          <w:tcPr>
            <w:tcW w:w="3402" w:type="dxa"/>
            <w:vAlign w:val="center"/>
          </w:tcPr>
          <w:p w:rsidR="00D85938" w:rsidRPr="00012180" w:rsidRDefault="00D85938" w:rsidP="00443246">
            <w:pPr>
              <w:autoSpaceDE w:val="0"/>
              <w:autoSpaceDN w:val="0"/>
              <w:adjustRightInd w:val="0"/>
              <w:jc w:val="center"/>
              <w:rPr>
                <w:b/>
                <w:bCs w:val="0"/>
                <w:i/>
                <w:sz w:val="20"/>
                <w:szCs w:val="20"/>
              </w:rPr>
            </w:pPr>
            <w:r w:rsidRPr="00012180">
              <w:rPr>
                <w:sz w:val="20"/>
                <w:szCs w:val="20"/>
              </w:rPr>
              <w:t>Потери тепловой</w:t>
            </w:r>
            <w:r w:rsidR="00443246">
              <w:rPr>
                <w:sz w:val="20"/>
                <w:szCs w:val="20"/>
              </w:rPr>
              <w:t xml:space="preserve"> </w:t>
            </w:r>
            <w:r>
              <w:rPr>
                <w:sz w:val="20"/>
                <w:szCs w:val="20"/>
              </w:rPr>
              <w:t>энергии при её пере</w:t>
            </w:r>
            <w:r w:rsidRPr="00012180">
              <w:rPr>
                <w:sz w:val="20"/>
                <w:szCs w:val="20"/>
              </w:rPr>
              <w:t>даче по тепловым</w:t>
            </w:r>
            <w:r w:rsidR="00443246">
              <w:rPr>
                <w:sz w:val="20"/>
                <w:szCs w:val="20"/>
              </w:rPr>
              <w:t xml:space="preserve"> </w:t>
            </w:r>
            <w:r w:rsidRPr="00012180">
              <w:rPr>
                <w:sz w:val="20"/>
                <w:szCs w:val="20"/>
              </w:rPr>
              <w:t>сетям,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0,0257</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restart"/>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r w:rsidRPr="00872F90">
              <w:rPr>
                <w:rFonts w:ascii="Times New Roman" w:hAnsi="Times New Roman" w:cs="Times New Roman"/>
              </w:rPr>
              <w:t>Котельная  МБДОУ  д/с № 6</w:t>
            </w:r>
          </w:p>
        </w:tc>
        <w:tc>
          <w:tcPr>
            <w:tcW w:w="3402" w:type="dxa"/>
            <w:vAlign w:val="center"/>
          </w:tcPr>
          <w:p w:rsidR="00D85938" w:rsidRPr="00012180" w:rsidRDefault="00D85938" w:rsidP="00443246">
            <w:pPr>
              <w:autoSpaceDE w:val="0"/>
              <w:autoSpaceDN w:val="0"/>
              <w:adjustRightInd w:val="0"/>
              <w:jc w:val="center"/>
              <w:rPr>
                <w:b/>
                <w:bCs w:val="0"/>
                <w:i/>
                <w:sz w:val="20"/>
                <w:szCs w:val="20"/>
              </w:rPr>
            </w:pPr>
            <w:r w:rsidRPr="00012180">
              <w:rPr>
                <w:sz w:val="20"/>
                <w:szCs w:val="20"/>
              </w:rPr>
              <w:t>Потери тепловой</w:t>
            </w:r>
            <w:r w:rsidR="00443246">
              <w:rPr>
                <w:sz w:val="20"/>
                <w:szCs w:val="20"/>
              </w:rPr>
              <w:t xml:space="preserve"> </w:t>
            </w:r>
            <w:r>
              <w:rPr>
                <w:sz w:val="20"/>
                <w:szCs w:val="20"/>
              </w:rPr>
              <w:t>энергии при её пере</w:t>
            </w:r>
            <w:r w:rsidRPr="00012180">
              <w:rPr>
                <w:sz w:val="20"/>
                <w:szCs w:val="20"/>
              </w:rPr>
              <w:t>даче по тепловым</w:t>
            </w:r>
            <w:r w:rsidR="00443246">
              <w:rPr>
                <w:sz w:val="20"/>
                <w:szCs w:val="20"/>
              </w:rPr>
              <w:t xml:space="preserve"> </w:t>
            </w:r>
            <w:r w:rsidRPr="00012180">
              <w:rPr>
                <w:sz w:val="20"/>
                <w:szCs w:val="20"/>
              </w:rPr>
              <w:t>сетям,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0,00252</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0,00252</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0,00252</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0,00252</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0,00252</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0,00252</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0,00252</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0,00252</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0,00252</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0,00252</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restart"/>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r w:rsidRPr="00872F90">
              <w:rPr>
                <w:rFonts w:ascii="Times New Roman" w:hAnsi="Times New Roman" w:cs="Times New Roman"/>
              </w:rPr>
              <w:t>Котельная  МБДОУ д/с  № 5</w:t>
            </w:r>
          </w:p>
        </w:tc>
        <w:tc>
          <w:tcPr>
            <w:tcW w:w="3402" w:type="dxa"/>
            <w:vAlign w:val="center"/>
          </w:tcPr>
          <w:p w:rsidR="00D85938" w:rsidRPr="00012180" w:rsidRDefault="00D85938" w:rsidP="00443246">
            <w:pPr>
              <w:autoSpaceDE w:val="0"/>
              <w:autoSpaceDN w:val="0"/>
              <w:adjustRightInd w:val="0"/>
              <w:jc w:val="center"/>
              <w:rPr>
                <w:b/>
                <w:bCs w:val="0"/>
                <w:i/>
                <w:sz w:val="20"/>
                <w:szCs w:val="20"/>
              </w:rPr>
            </w:pPr>
            <w:r w:rsidRPr="00012180">
              <w:rPr>
                <w:sz w:val="20"/>
                <w:szCs w:val="20"/>
              </w:rPr>
              <w:t>Потери тепловой</w:t>
            </w:r>
            <w:r w:rsidR="00443246">
              <w:rPr>
                <w:sz w:val="20"/>
                <w:szCs w:val="20"/>
              </w:rPr>
              <w:t xml:space="preserve"> </w:t>
            </w:r>
            <w:r>
              <w:rPr>
                <w:sz w:val="20"/>
                <w:szCs w:val="20"/>
              </w:rPr>
              <w:t>энергии при её пере</w:t>
            </w:r>
            <w:r w:rsidRPr="00012180">
              <w:rPr>
                <w:sz w:val="20"/>
                <w:szCs w:val="20"/>
              </w:rPr>
              <w:t>даче по тепловым</w:t>
            </w:r>
            <w:r w:rsidR="00443246">
              <w:rPr>
                <w:sz w:val="20"/>
                <w:szCs w:val="20"/>
              </w:rPr>
              <w:t xml:space="preserve"> </w:t>
            </w:r>
            <w:r w:rsidRPr="00012180">
              <w:rPr>
                <w:sz w:val="20"/>
                <w:szCs w:val="20"/>
              </w:rPr>
              <w:t>сетям,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0,00126</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0,00126</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0,00126</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0,00126</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0,00126</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0,00126</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0,00126</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0,00126</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0,00126</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0,00126</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D85938" w:rsidRPr="0013725E" w:rsidRDefault="00D85938"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D85938" w:rsidRPr="00012180" w:rsidRDefault="00D85938"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D85938" w:rsidRDefault="00D85938"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F25970" w:rsidTr="00F64235">
        <w:trPr>
          <w:trHeight w:val="20"/>
          <w:jc w:val="center"/>
        </w:trPr>
        <w:tc>
          <w:tcPr>
            <w:tcW w:w="14737" w:type="dxa"/>
            <w:gridSpan w:val="12"/>
            <w:vAlign w:val="center"/>
          </w:tcPr>
          <w:p w:rsidR="00F25970" w:rsidRPr="00F25970" w:rsidRDefault="00F25970" w:rsidP="00F64235">
            <w:pPr>
              <w:pStyle w:val="affffa"/>
              <w:ind w:right="-108"/>
              <w:rPr>
                <w:b/>
                <w:i/>
              </w:rPr>
            </w:pPr>
            <w:proofErr w:type="spellStart"/>
            <w:r w:rsidRPr="00F25970">
              <w:rPr>
                <w:b/>
                <w:i/>
              </w:rPr>
              <w:t>ЕврохимВолгаСервис</w:t>
            </w:r>
            <w:proofErr w:type="spellEnd"/>
          </w:p>
        </w:tc>
      </w:tr>
      <w:tr w:rsidR="00D2785A" w:rsidTr="00F64235">
        <w:trPr>
          <w:trHeight w:val="20"/>
          <w:jc w:val="center"/>
        </w:trPr>
        <w:tc>
          <w:tcPr>
            <w:tcW w:w="2122" w:type="dxa"/>
            <w:vMerge w:val="restart"/>
            <w:vAlign w:val="center"/>
          </w:tcPr>
          <w:p w:rsidR="00F25970" w:rsidRPr="00D2785A" w:rsidRDefault="00F25970" w:rsidP="00F64235">
            <w:pPr>
              <w:jc w:val="center"/>
            </w:pPr>
            <w:r w:rsidRPr="00D85938">
              <w:t>БМК</w:t>
            </w:r>
            <w:r w:rsidR="00D2785A">
              <w:t xml:space="preserve"> </w:t>
            </w:r>
            <w:r w:rsidRPr="00D85938">
              <w:t>«</w:t>
            </w:r>
            <w:proofErr w:type="spellStart"/>
            <w:r w:rsidRPr="00D85938">
              <w:rPr>
                <w:lang w:val="en-US"/>
              </w:rPr>
              <w:t>VitoTherm</w:t>
            </w:r>
            <w:proofErr w:type="spellEnd"/>
            <w:r w:rsidRPr="00D85938">
              <w:t xml:space="preserve"> 5000»</w:t>
            </w:r>
          </w:p>
        </w:tc>
        <w:tc>
          <w:tcPr>
            <w:tcW w:w="3402" w:type="dxa"/>
            <w:vAlign w:val="center"/>
          </w:tcPr>
          <w:p w:rsidR="00F25970" w:rsidRPr="00012180" w:rsidRDefault="00F25970" w:rsidP="00443246">
            <w:pPr>
              <w:autoSpaceDE w:val="0"/>
              <w:autoSpaceDN w:val="0"/>
              <w:adjustRightInd w:val="0"/>
              <w:jc w:val="center"/>
              <w:rPr>
                <w:b/>
                <w:bCs w:val="0"/>
                <w:i/>
                <w:sz w:val="20"/>
                <w:szCs w:val="20"/>
              </w:rPr>
            </w:pPr>
            <w:r w:rsidRPr="00012180">
              <w:rPr>
                <w:sz w:val="20"/>
                <w:szCs w:val="20"/>
              </w:rPr>
              <w:t>Потери тепловой</w:t>
            </w:r>
            <w:r w:rsidR="00443246">
              <w:rPr>
                <w:sz w:val="20"/>
                <w:szCs w:val="20"/>
              </w:rPr>
              <w:t xml:space="preserve"> </w:t>
            </w:r>
            <w:r>
              <w:rPr>
                <w:sz w:val="20"/>
                <w:szCs w:val="20"/>
              </w:rPr>
              <w:t>энергии при её пере</w:t>
            </w:r>
            <w:r w:rsidRPr="00012180">
              <w:rPr>
                <w:sz w:val="20"/>
                <w:szCs w:val="20"/>
              </w:rPr>
              <w:t>даче по тепловым</w:t>
            </w:r>
            <w:r w:rsidR="00443246">
              <w:rPr>
                <w:sz w:val="20"/>
                <w:szCs w:val="20"/>
              </w:rPr>
              <w:t xml:space="preserve"> </w:t>
            </w:r>
            <w:r w:rsidRPr="00012180">
              <w:rPr>
                <w:sz w:val="20"/>
                <w:szCs w:val="20"/>
              </w:rPr>
              <w:t>сетям, Гкал/ч</w:t>
            </w:r>
          </w:p>
        </w:tc>
        <w:tc>
          <w:tcPr>
            <w:tcW w:w="1275"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F25970" w:rsidRPr="00D85938" w:rsidRDefault="00F25970" w:rsidP="00F64235">
            <w:pPr>
              <w:pStyle w:val="ac"/>
              <w:spacing w:line="240" w:lineRule="auto"/>
              <w:ind w:firstLine="0"/>
              <w:jc w:val="center"/>
              <w:rPr>
                <w:rFonts w:ascii="Times New Roman" w:hAnsi="Times New Roman" w:cs="Times New Roman"/>
                <w:bCs w:val="0"/>
                <w:i/>
              </w:rPr>
            </w:pPr>
          </w:p>
        </w:tc>
        <w:tc>
          <w:tcPr>
            <w:tcW w:w="3402" w:type="dxa"/>
            <w:vAlign w:val="center"/>
          </w:tcPr>
          <w:p w:rsidR="00F25970" w:rsidRPr="00012180" w:rsidRDefault="00F25970"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F25970" w:rsidRPr="00D85938" w:rsidRDefault="00F25970" w:rsidP="00F64235">
            <w:pPr>
              <w:pStyle w:val="ac"/>
              <w:spacing w:line="240" w:lineRule="auto"/>
              <w:ind w:firstLine="0"/>
              <w:jc w:val="center"/>
              <w:rPr>
                <w:rFonts w:ascii="Times New Roman" w:hAnsi="Times New Roman" w:cs="Times New Roman"/>
                <w:bCs w:val="0"/>
                <w:i/>
              </w:rPr>
            </w:pPr>
          </w:p>
        </w:tc>
        <w:tc>
          <w:tcPr>
            <w:tcW w:w="3402" w:type="dxa"/>
            <w:vAlign w:val="center"/>
          </w:tcPr>
          <w:p w:rsidR="00F25970" w:rsidRPr="00012180" w:rsidRDefault="00F25970"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F25970" w:rsidRPr="00D85938" w:rsidRDefault="00F25970" w:rsidP="00F64235">
            <w:pPr>
              <w:pStyle w:val="ac"/>
              <w:spacing w:line="240" w:lineRule="auto"/>
              <w:ind w:firstLine="0"/>
              <w:jc w:val="center"/>
              <w:rPr>
                <w:rFonts w:ascii="Times New Roman" w:hAnsi="Times New Roman" w:cs="Times New Roman"/>
                <w:bCs w:val="0"/>
                <w:i/>
              </w:rPr>
            </w:pPr>
          </w:p>
        </w:tc>
        <w:tc>
          <w:tcPr>
            <w:tcW w:w="3402" w:type="dxa"/>
            <w:vAlign w:val="center"/>
          </w:tcPr>
          <w:p w:rsidR="00F25970" w:rsidRPr="00012180" w:rsidRDefault="00F25970"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restart"/>
            <w:vAlign w:val="center"/>
          </w:tcPr>
          <w:p w:rsidR="00F25970" w:rsidRPr="00D85938" w:rsidRDefault="00F25970" w:rsidP="00F64235">
            <w:pPr>
              <w:pStyle w:val="ac"/>
              <w:spacing w:line="240" w:lineRule="auto"/>
              <w:ind w:firstLine="0"/>
              <w:jc w:val="center"/>
              <w:rPr>
                <w:rFonts w:ascii="Times New Roman" w:hAnsi="Times New Roman" w:cs="Times New Roman"/>
                <w:bCs w:val="0"/>
                <w:i/>
              </w:rPr>
            </w:pPr>
            <w:r w:rsidRPr="00D85938">
              <w:rPr>
                <w:rFonts w:ascii="Times New Roman" w:hAnsi="Times New Roman" w:cs="Times New Roman"/>
              </w:rPr>
              <w:t>ТКУ 1240Б</w:t>
            </w:r>
          </w:p>
        </w:tc>
        <w:tc>
          <w:tcPr>
            <w:tcW w:w="3402" w:type="dxa"/>
            <w:vAlign w:val="center"/>
          </w:tcPr>
          <w:p w:rsidR="00F25970" w:rsidRPr="00012180" w:rsidRDefault="00F25970" w:rsidP="00443246">
            <w:pPr>
              <w:autoSpaceDE w:val="0"/>
              <w:autoSpaceDN w:val="0"/>
              <w:adjustRightInd w:val="0"/>
              <w:jc w:val="center"/>
              <w:rPr>
                <w:b/>
                <w:bCs w:val="0"/>
                <w:i/>
                <w:sz w:val="20"/>
                <w:szCs w:val="20"/>
              </w:rPr>
            </w:pPr>
            <w:r w:rsidRPr="00012180">
              <w:rPr>
                <w:sz w:val="20"/>
                <w:szCs w:val="20"/>
              </w:rPr>
              <w:t>Потери тепловой</w:t>
            </w:r>
            <w:r w:rsidR="00443246">
              <w:rPr>
                <w:sz w:val="20"/>
                <w:szCs w:val="20"/>
              </w:rPr>
              <w:t xml:space="preserve"> </w:t>
            </w:r>
            <w:r>
              <w:rPr>
                <w:sz w:val="20"/>
                <w:szCs w:val="20"/>
              </w:rPr>
              <w:t>энергии при её пере</w:t>
            </w:r>
            <w:r w:rsidRPr="00012180">
              <w:rPr>
                <w:sz w:val="20"/>
                <w:szCs w:val="20"/>
              </w:rPr>
              <w:t>даче по тепловым</w:t>
            </w:r>
            <w:r w:rsidR="00443246">
              <w:rPr>
                <w:sz w:val="20"/>
                <w:szCs w:val="20"/>
              </w:rPr>
              <w:t xml:space="preserve"> </w:t>
            </w:r>
            <w:r w:rsidRPr="00012180">
              <w:rPr>
                <w:sz w:val="20"/>
                <w:szCs w:val="20"/>
              </w:rPr>
              <w:t>сетям, Гкал/ч</w:t>
            </w:r>
          </w:p>
        </w:tc>
        <w:tc>
          <w:tcPr>
            <w:tcW w:w="1275"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F25970" w:rsidRPr="0013725E" w:rsidRDefault="00F25970"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F25970" w:rsidRPr="00012180" w:rsidRDefault="00F25970" w:rsidP="00D2785A">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75"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F25970" w:rsidRPr="0013725E" w:rsidRDefault="00F25970"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F25970" w:rsidRPr="00012180" w:rsidRDefault="00F25970" w:rsidP="00D2785A">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1275"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r w:rsidR="00D2785A" w:rsidTr="00F64235">
        <w:trPr>
          <w:trHeight w:val="20"/>
          <w:jc w:val="center"/>
        </w:trPr>
        <w:tc>
          <w:tcPr>
            <w:tcW w:w="2122" w:type="dxa"/>
            <w:vMerge/>
            <w:vAlign w:val="center"/>
          </w:tcPr>
          <w:p w:rsidR="00F25970" w:rsidRPr="0013725E" w:rsidRDefault="00F25970" w:rsidP="00F64235">
            <w:pPr>
              <w:pStyle w:val="ac"/>
              <w:spacing w:line="240" w:lineRule="auto"/>
              <w:ind w:firstLine="0"/>
              <w:jc w:val="center"/>
              <w:rPr>
                <w:rFonts w:ascii="Times New Roman" w:hAnsi="Times New Roman" w:cs="Times New Roman"/>
                <w:b/>
                <w:bCs w:val="0"/>
                <w:i/>
                <w:sz w:val="28"/>
                <w:szCs w:val="28"/>
              </w:rPr>
            </w:pPr>
          </w:p>
        </w:tc>
        <w:tc>
          <w:tcPr>
            <w:tcW w:w="3402" w:type="dxa"/>
            <w:vAlign w:val="center"/>
          </w:tcPr>
          <w:p w:rsidR="00F25970" w:rsidRPr="00012180" w:rsidRDefault="00F25970" w:rsidP="00D2785A">
            <w:pPr>
              <w:autoSpaceDE w:val="0"/>
              <w:autoSpaceDN w:val="0"/>
              <w:adjustRightInd w:val="0"/>
              <w:jc w:val="center"/>
              <w:rPr>
                <w:sz w:val="20"/>
                <w:szCs w:val="20"/>
              </w:rPr>
            </w:pPr>
            <w:r>
              <w:rPr>
                <w:sz w:val="20"/>
                <w:szCs w:val="20"/>
              </w:rPr>
              <w:t>Потери теплоносите</w:t>
            </w:r>
            <w:r w:rsidRPr="00012180">
              <w:rPr>
                <w:sz w:val="20"/>
                <w:szCs w:val="20"/>
              </w:rPr>
              <w:t xml:space="preserve">ля, </w:t>
            </w:r>
            <w:r>
              <w:rPr>
                <w:sz w:val="20"/>
                <w:szCs w:val="20"/>
              </w:rPr>
              <w:t>м3</w:t>
            </w:r>
            <w:r w:rsidRPr="00012180">
              <w:rPr>
                <w:sz w:val="20"/>
                <w:szCs w:val="20"/>
              </w:rPr>
              <w:t>/ч</w:t>
            </w:r>
          </w:p>
        </w:tc>
        <w:tc>
          <w:tcPr>
            <w:tcW w:w="1275"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1"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850"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c>
          <w:tcPr>
            <w:tcW w:w="1134" w:type="dxa"/>
            <w:vAlign w:val="center"/>
          </w:tcPr>
          <w:p w:rsidR="00F25970" w:rsidRDefault="00F25970" w:rsidP="00443246">
            <w:pPr>
              <w:pStyle w:val="ac"/>
              <w:spacing w:line="240" w:lineRule="auto"/>
              <w:ind w:left="-113" w:right="-108" w:firstLine="0"/>
              <w:jc w:val="center"/>
              <w:rPr>
                <w:rFonts w:ascii="Times New Roman" w:hAnsi="Times New Roman" w:cs="Times New Roman"/>
                <w:bCs w:val="0"/>
                <w:sz w:val="20"/>
                <w:szCs w:val="20"/>
              </w:rPr>
            </w:pPr>
            <w:r>
              <w:rPr>
                <w:rFonts w:ascii="Times New Roman" w:hAnsi="Times New Roman" w:cs="Times New Roman"/>
                <w:bCs w:val="0"/>
                <w:sz w:val="20"/>
                <w:szCs w:val="20"/>
              </w:rPr>
              <w:t>-</w:t>
            </w:r>
          </w:p>
        </w:tc>
      </w:tr>
    </w:tbl>
    <w:p w:rsidR="00E25C09" w:rsidRDefault="00E25C09" w:rsidP="00E25C09">
      <w:pPr>
        <w:autoSpaceDE w:val="0"/>
        <w:autoSpaceDN w:val="0"/>
        <w:adjustRightInd w:val="0"/>
        <w:spacing w:line="360" w:lineRule="auto"/>
        <w:ind w:firstLine="567"/>
        <w:jc w:val="both"/>
        <w:rPr>
          <w:sz w:val="28"/>
          <w:szCs w:val="28"/>
        </w:rPr>
      </w:pPr>
    </w:p>
    <w:p w:rsidR="00E25C09" w:rsidRPr="00E25C09" w:rsidRDefault="00E25C09" w:rsidP="00E25C09">
      <w:pPr>
        <w:rPr>
          <w:sz w:val="28"/>
          <w:szCs w:val="28"/>
        </w:rPr>
        <w:sectPr w:rsidR="00E25C09" w:rsidRPr="00E25C09" w:rsidSect="00B66554">
          <w:pgSz w:w="16838" w:h="11906" w:orient="landscape" w:code="9"/>
          <w:pgMar w:top="1276" w:right="709" w:bottom="709" w:left="1276" w:header="709" w:footer="709" w:gutter="0"/>
          <w:cols w:space="708"/>
          <w:docGrid w:linePitch="360"/>
        </w:sectPr>
      </w:pPr>
    </w:p>
    <w:p w:rsidR="00F64235" w:rsidRDefault="00E25C09" w:rsidP="00F64235">
      <w:pPr>
        <w:autoSpaceDE w:val="0"/>
        <w:autoSpaceDN w:val="0"/>
        <w:adjustRightInd w:val="0"/>
        <w:spacing w:line="276" w:lineRule="auto"/>
        <w:jc w:val="center"/>
        <w:rPr>
          <w:i/>
          <w:iCs/>
          <w:sz w:val="28"/>
          <w:szCs w:val="28"/>
        </w:rPr>
      </w:pPr>
      <w:r w:rsidRPr="000E1BA2">
        <w:rPr>
          <w:i/>
          <w:iCs/>
          <w:sz w:val="28"/>
          <w:szCs w:val="28"/>
        </w:rPr>
        <w:lastRenderedPageBreak/>
        <w:t>2.3.6 Затраты существующей и перспективной тепловой мощности на хозяйственные нужды</w:t>
      </w:r>
      <w:r>
        <w:rPr>
          <w:i/>
          <w:iCs/>
          <w:sz w:val="28"/>
          <w:szCs w:val="28"/>
        </w:rPr>
        <w:t xml:space="preserve"> </w:t>
      </w:r>
      <w:r w:rsidRPr="000E1BA2">
        <w:rPr>
          <w:i/>
          <w:iCs/>
          <w:sz w:val="28"/>
          <w:szCs w:val="28"/>
        </w:rPr>
        <w:t>теплоснабжающей (</w:t>
      </w:r>
      <w:proofErr w:type="spellStart"/>
      <w:r w:rsidRPr="000E1BA2">
        <w:rPr>
          <w:i/>
          <w:iCs/>
          <w:sz w:val="28"/>
          <w:szCs w:val="28"/>
        </w:rPr>
        <w:t>теплосетевой</w:t>
      </w:r>
      <w:proofErr w:type="spellEnd"/>
      <w:r w:rsidRPr="000E1BA2">
        <w:rPr>
          <w:i/>
          <w:iCs/>
          <w:sz w:val="28"/>
          <w:szCs w:val="28"/>
        </w:rPr>
        <w:t>) организации в отношении тепловых сетей</w:t>
      </w:r>
    </w:p>
    <w:p w:rsidR="00E25C09" w:rsidRPr="00F64235" w:rsidRDefault="000D1FAD" w:rsidP="00F64235">
      <w:pPr>
        <w:autoSpaceDE w:val="0"/>
        <w:autoSpaceDN w:val="0"/>
        <w:adjustRightInd w:val="0"/>
        <w:jc w:val="center"/>
        <w:rPr>
          <w:b/>
          <w:i/>
          <w:iCs/>
          <w:sz w:val="28"/>
          <w:szCs w:val="28"/>
        </w:rPr>
      </w:pPr>
      <w:r w:rsidRPr="00F64235">
        <w:rPr>
          <w:b/>
          <w:i/>
          <w:sz w:val="28"/>
          <w:szCs w:val="28"/>
        </w:rPr>
        <w:t xml:space="preserve">Таблица </w:t>
      </w:r>
      <w:r w:rsidR="00E25C09" w:rsidRPr="00F64235">
        <w:rPr>
          <w:b/>
          <w:i/>
          <w:sz w:val="28"/>
          <w:szCs w:val="28"/>
        </w:rPr>
        <w:t>10 – Затраты существующей и перспективной тепловой мощности на хозяйственные нужды тепловых сетей</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134"/>
        <w:gridCol w:w="726"/>
        <w:gridCol w:w="726"/>
        <w:gridCol w:w="727"/>
        <w:gridCol w:w="726"/>
        <w:gridCol w:w="726"/>
        <w:gridCol w:w="727"/>
        <w:gridCol w:w="726"/>
        <w:gridCol w:w="727"/>
        <w:gridCol w:w="1180"/>
      </w:tblGrid>
      <w:tr w:rsidR="00E25C09" w:rsidTr="00443246">
        <w:trPr>
          <w:trHeight w:val="20"/>
          <w:jc w:val="center"/>
        </w:trPr>
        <w:tc>
          <w:tcPr>
            <w:tcW w:w="2122" w:type="dxa"/>
            <w:vMerge w:val="restart"/>
            <w:vAlign w:val="center"/>
          </w:tcPr>
          <w:p w:rsidR="00E25C09" w:rsidRPr="00443246" w:rsidRDefault="00443246" w:rsidP="00443246">
            <w:pPr>
              <w:autoSpaceDE w:val="0"/>
              <w:autoSpaceDN w:val="0"/>
              <w:adjustRightInd w:val="0"/>
              <w:jc w:val="center"/>
              <w:rPr>
                <w:rFonts w:eastAsia="Times New Roman,Bold"/>
                <w:b/>
                <w:bCs w:val="0"/>
                <w:i/>
                <w:sz w:val="20"/>
                <w:szCs w:val="20"/>
              </w:rPr>
            </w:pPr>
            <w:r>
              <w:rPr>
                <w:rFonts w:eastAsia="Times New Roman,Bold"/>
                <w:b/>
                <w:bCs w:val="0"/>
                <w:i/>
                <w:sz w:val="20"/>
                <w:szCs w:val="20"/>
              </w:rPr>
              <w:t>Источник теплоснабжения</w:t>
            </w:r>
          </w:p>
        </w:tc>
        <w:tc>
          <w:tcPr>
            <w:tcW w:w="8125" w:type="dxa"/>
            <w:gridSpan w:val="10"/>
            <w:vAlign w:val="center"/>
          </w:tcPr>
          <w:p w:rsidR="00E25C09" w:rsidRPr="000E1BA2" w:rsidRDefault="00E25C09" w:rsidP="00443246">
            <w:pPr>
              <w:autoSpaceDE w:val="0"/>
              <w:autoSpaceDN w:val="0"/>
              <w:adjustRightInd w:val="0"/>
              <w:jc w:val="center"/>
              <w:rPr>
                <w:b/>
                <w:bCs w:val="0"/>
                <w:i/>
                <w:sz w:val="20"/>
                <w:szCs w:val="20"/>
              </w:rPr>
            </w:pPr>
            <w:r w:rsidRPr="000E1BA2">
              <w:rPr>
                <w:rFonts w:eastAsia="Times New Roman,Bold"/>
                <w:b/>
                <w:bCs w:val="0"/>
                <w:i/>
                <w:sz w:val="20"/>
                <w:szCs w:val="20"/>
              </w:rPr>
              <w:t>Значение затрат тепловой мощности на хозяйственные нужды тепловых</w:t>
            </w:r>
            <w:r w:rsidR="00443246">
              <w:rPr>
                <w:rFonts w:eastAsia="Times New Roman,Bold"/>
                <w:b/>
                <w:bCs w:val="0"/>
                <w:i/>
                <w:sz w:val="20"/>
                <w:szCs w:val="20"/>
              </w:rPr>
              <w:t xml:space="preserve"> </w:t>
            </w:r>
            <w:r w:rsidRPr="000E1BA2">
              <w:rPr>
                <w:rFonts w:eastAsia="Times New Roman,Bold"/>
                <w:b/>
                <w:bCs w:val="0"/>
                <w:i/>
                <w:sz w:val="20"/>
                <w:szCs w:val="20"/>
              </w:rPr>
              <w:t>сетей, Гкал/час</w:t>
            </w:r>
          </w:p>
        </w:tc>
      </w:tr>
      <w:tr w:rsidR="00443246" w:rsidTr="00443246">
        <w:trPr>
          <w:trHeight w:val="20"/>
          <w:jc w:val="center"/>
        </w:trPr>
        <w:tc>
          <w:tcPr>
            <w:tcW w:w="2122" w:type="dxa"/>
            <w:vMerge/>
            <w:vAlign w:val="center"/>
          </w:tcPr>
          <w:p w:rsidR="00443246" w:rsidRPr="000E1BA2" w:rsidRDefault="00443246" w:rsidP="00443246">
            <w:pPr>
              <w:pStyle w:val="ac"/>
              <w:spacing w:line="240" w:lineRule="auto"/>
              <w:ind w:left="321"/>
              <w:jc w:val="center"/>
              <w:rPr>
                <w:rFonts w:ascii="Times New Roman" w:hAnsi="Times New Roman" w:cs="Times New Roman"/>
                <w:b/>
                <w:bCs w:val="0"/>
                <w:i/>
                <w:sz w:val="20"/>
                <w:szCs w:val="20"/>
              </w:rPr>
            </w:pPr>
          </w:p>
        </w:tc>
        <w:tc>
          <w:tcPr>
            <w:tcW w:w="1134" w:type="dxa"/>
            <w:vMerge w:val="restart"/>
            <w:vAlign w:val="center"/>
          </w:tcPr>
          <w:p w:rsidR="00443246" w:rsidRPr="000E1BA2" w:rsidRDefault="00443246" w:rsidP="00443246">
            <w:pPr>
              <w:jc w:val="center"/>
              <w:rPr>
                <w:b/>
                <w:bCs w:val="0"/>
                <w:i/>
                <w:sz w:val="20"/>
                <w:szCs w:val="20"/>
                <w:lang w:eastAsia="en-US"/>
              </w:rPr>
            </w:pPr>
            <w:r w:rsidRPr="000E1BA2">
              <w:rPr>
                <w:rFonts w:eastAsia="Times New Roman,Bold"/>
                <w:b/>
                <w:bCs w:val="0"/>
                <w:i/>
                <w:sz w:val="20"/>
                <w:szCs w:val="20"/>
              </w:rPr>
              <w:t>Существ</w:t>
            </w:r>
            <w:r>
              <w:rPr>
                <w:rFonts w:eastAsia="Times New Roman,Bold"/>
                <w:b/>
                <w:bCs w:val="0"/>
                <w:i/>
                <w:sz w:val="20"/>
                <w:szCs w:val="20"/>
              </w:rPr>
              <w:t xml:space="preserve">. </w:t>
            </w:r>
            <w:r w:rsidRPr="000E1BA2">
              <w:rPr>
                <w:b/>
                <w:bCs w:val="0"/>
                <w:i/>
                <w:sz w:val="20"/>
                <w:szCs w:val="20"/>
              </w:rPr>
              <w:t>2018</w:t>
            </w:r>
          </w:p>
        </w:tc>
        <w:tc>
          <w:tcPr>
            <w:tcW w:w="6991" w:type="dxa"/>
            <w:gridSpan w:val="9"/>
            <w:vAlign w:val="center"/>
          </w:tcPr>
          <w:p w:rsidR="00443246" w:rsidRPr="000E1BA2" w:rsidRDefault="00443246" w:rsidP="00443246">
            <w:pPr>
              <w:jc w:val="center"/>
              <w:rPr>
                <w:b/>
                <w:bCs w:val="0"/>
                <w:i/>
                <w:sz w:val="20"/>
                <w:szCs w:val="20"/>
                <w:lang w:eastAsia="en-US"/>
              </w:rPr>
            </w:pPr>
            <w:r w:rsidRPr="000E1BA2">
              <w:rPr>
                <w:rFonts w:eastAsia="Times New Roman,Bold"/>
                <w:b/>
                <w:bCs w:val="0"/>
                <w:i/>
                <w:sz w:val="20"/>
                <w:szCs w:val="20"/>
              </w:rPr>
              <w:t>Перспективная</w:t>
            </w:r>
          </w:p>
        </w:tc>
      </w:tr>
      <w:tr w:rsidR="00443246" w:rsidTr="00443246">
        <w:trPr>
          <w:trHeight w:val="20"/>
          <w:jc w:val="center"/>
        </w:trPr>
        <w:tc>
          <w:tcPr>
            <w:tcW w:w="2122" w:type="dxa"/>
            <w:vMerge/>
            <w:vAlign w:val="center"/>
          </w:tcPr>
          <w:p w:rsidR="00443246" w:rsidRPr="000E1BA2" w:rsidRDefault="00443246" w:rsidP="00443246">
            <w:pPr>
              <w:pStyle w:val="ac"/>
              <w:spacing w:line="240" w:lineRule="auto"/>
              <w:ind w:left="321"/>
              <w:jc w:val="center"/>
              <w:rPr>
                <w:rFonts w:ascii="Times New Roman" w:hAnsi="Times New Roman" w:cs="Times New Roman"/>
                <w:b/>
                <w:bCs w:val="0"/>
                <w:i/>
                <w:sz w:val="20"/>
                <w:szCs w:val="20"/>
              </w:rPr>
            </w:pPr>
          </w:p>
        </w:tc>
        <w:tc>
          <w:tcPr>
            <w:tcW w:w="1134" w:type="dxa"/>
            <w:vMerge/>
            <w:vAlign w:val="center"/>
          </w:tcPr>
          <w:p w:rsidR="00443246" w:rsidRPr="000E1BA2" w:rsidRDefault="00443246" w:rsidP="00443246">
            <w:pPr>
              <w:pStyle w:val="ac"/>
              <w:spacing w:line="240" w:lineRule="auto"/>
              <w:ind w:firstLine="0"/>
              <w:jc w:val="center"/>
              <w:rPr>
                <w:rFonts w:ascii="Times New Roman" w:hAnsi="Times New Roman" w:cs="Times New Roman"/>
                <w:b/>
                <w:bCs w:val="0"/>
                <w:i/>
                <w:sz w:val="20"/>
                <w:szCs w:val="20"/>
              </w:rPr>
            </w:pPr>
          </w:p>
        </w:tc>
        <w:tc>
          <w:tcPr>
            <w:tcW w:w="726" w:type="dxa"/>
            <w:vAlign w:val="center"/>
          </w:tcPr>
          <w:p w:rsidR="00443246" w:rsidRPr="000E1BA2" w:rsidRDefault="00443246" w:rsidP="00443246">
            <w:pPr>
              <w:pStyle w:val="ac"/>
              <w:spacing w:line="240" w:lineRule="auto"/>
              <w:ind w:firstLine="0"/>
              <w:jc w:val="center"/>
              <w:rPr>
                <w:rFonts w:ascii="Times New Roman" w:hAnsi="Times New Roman" w:cs="Times New Roman"/>
                <w:b/>
                <w:bCs w:val="0"/>
                <w:i/>
                <w:sz w:val="20"/>
                <w:szCs w:val="20"/>
              </w:rPr>
            </w:pPr>
            <w:r w:rsidRPr="000E1BA2">
              <w:rPr>
                <w:rFonts w:ascii="Times New Roman" w:hAnsi="Times New Roman" w:cs="Times New Roman"/>
                <w:b/>
                <w:bCs w:val="0"/>
                <w:i/>
                <w:sz w:val="20"/>
                <w:szCs w:val="20"/>
              </w:rPr>
              <w:t>2019</w:t>
            </w:r>
          </w:p>
        </w:tc>
        <w:tc>
          <w:tcPr>
            <w:tcW w:w="726" w:type="dxa"/>
            <w:vAlign w:val="center"/>
          </w:tcPr>
          <w:p w:rsidR="00443246" w:rsidRPr="000E1BA2" w:rsidRDefault="00443246" w:rsidP="00443246">
            <w:pPr>
              <w:pStyle w:val="ac"/>
              <w:spacing w:line="240" w:lineRule="auto"/>
              <w:ind w:firstLine="0"/>
              <w:jc w:val="center"/>
              <w:rPr>
                <w:rFonts w:ascii="Times New Roman" w:hAnsi="Times New Roman" w:cs="Times New Roman"/>
                <w:b/>
                <w:bCs w:val="0"/>
                <w:i/>
                <w:sz w:val="20"/>
                <w:szCs w:val="20"/>
              </w:rPr>
            </w:pPr>
            <w:r w:rsidRPr="000E1BA2">
              <w:rPr>
                <w:rFonts w:ascii="Times New Roman" w:hAnsi="Times New Roman" w:cs="Times New Roman"/>
                <w:b/>
                <w:bCs w:val="0"/>
                <w:i/>
                <w:sz w:val="20"/>
                <w:szCs w:val="20"/>
              </w:rPr>
              <w:t>2020</w:t>
            </w:r>
          </w:p>
        </w:tc>
        <w:tc>
          <w:tcPr>
            <w:tcW w:w="727" w:type="dxa"/>
            <w:vAlign w:val="center"/>
          </w:tcPr>
          <w:p w:rsidR="00443246" w:rsidRPr="000E1BA2" w:rsidRDefault="00443246" w:rsidP="00443246">
            <w:pPr>
              <w:pStyle w:val="ac"/>
              <w:spacing w:line="240" w:lineRule="auto"/>
              <w:ind w:firstLine="0"/>
              <w:jc w:val="center"/>
              <w:rPr>
                <w:rFonts w:ascii="Times New Roman" w:hAnsi="Times New Roman" w:cs="Times New Roman"/>
                <w:b/>
                <w:bCs w:val="0"/>
                <w:i/>
                <w:sz w:val="20"/>
                <w:szCs w:val="20"/>
              </w:rPr>
            </w:pPr>
            <w:r w:rsidRPr="000E1BA2">
              <w:rPr>
                <w:rFonts w:ascii="Times New Roman" w:hAnsi="Times New Roman" w:cs="Times New Roman"/>
                <w:b/>
                <w:bCs w:val="0"/>
                <w:i/>
                <w:sz w:val="20"/>
                <w:szCs w:val="20"/>
              </w:rPr>
              <w:t>2021</w:t>
            </w:r>
          </w:p>
        </w:tc>
        <w:tc>
          <w:tcPr>
            <w:tcW w:w="726" w:type="dxa"/>
            <w:vAlign w:val="center"/>
          </w:tcPr>
          <w:p w:rsidR="00443246" w:rsidRPr="000E1BA2" w:rsidRDefault="00443246" w:rsidP="00443246">
            <w:pPr>
              <w:pStyle w:val="ac"/>
              <w:spacing w:line="240" w:lineRule="auto"/>
              <w:ind w:firstLine="0"/>
              <w:jc w:val="center"/>
              <w:rPr>
                <w:rFonts w:ascii="Times New Roman" w:hAnsi="Times New Roman" w:cs="Times New Roman"/>
                <w:b/>
                <w:bCs w:val="0"/>
                <w:i/>
                <w:sz w:val="20"/>
                <w:szCs w:val="20"/>
              </w:rPr>
            </w:pPr>
            <w:r w:rsidRPr="000E1BA2">
              <w:rPr>
                <w:rFonts w:ascii="Times New Roman" w:hAnsi="Times New Roman" w:cs="Times New Roman"/>
                <w:b/>
                <w:bCs w:val="0"/>
                <w:i/>
                <w:sz w:val="20"/>
                <w:szCs w:val="20"/>
              </w:rPr>
              <w:t>2022</w:t>
            </w:r>
          </w:p>
        </w:tc>
        <w:tc>
          <w:tcPr>
            <w:tcW w:w="726" w:type="dxa"/>
            <w:vAlign w:val="center"/>
          </w:tcPr>
          <w:p w:rsidR="00443246" w:rsidRPr="000E1BA2" w:rsidRDefault="00443246" w:rsidP="00443246">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2023</w:t>
            </w:r>
          </w:p>
        </w:tc>
        <w:tc>
          <w:tcPr>
            <w:tcW w:w="727" w:type="dxa"/>
            <w:vAlign w:val="center"/>
          </w:tcPr>
          <w:p w:rsidR="00443246" w:rsidRPr="000E1BA2" w:rsidRDefault="00443246" w:rsidP="00443246">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2024</w:t>
            </w:r>
          </w:p>
        </w:tc>
        <w:tc>
          <w:tcPr>
            <w:tcW w:w="726" w:type="dxa"/>
            <w:vAlign w:val="center"/>
          </w:tcPr>
          <w:p w:rsidR="00443246" w:rsidRPr="000E1BA2" w:rsidRDefault="00443246" w:rsidP="00443246">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2025</w:t>
            </w:r>
          </w:p>
        </w:tc>
        <w:tc>
          <w:tcPr>
            <w:tcW w:w="727" w:type="dxa"/>
            <w:vAlign w:val="center"/>
          </w:tcPr>
          <w:p w:rsidR="00443246" w:rsidRPr="000E1BA2" w:rsidRDefault="00443246" w:rsidP="00443246">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2026</w:t>
            </w:r>
          </w:p>
        </w:tc>
        <w:tc>
          <w:tcPr>
            <w:tcW w:w="1180" w:type="dxa"/>
            <w:vAlign w:val="center"/>
          </w:tcPr>
          <w:p w:rsidR="00443246" w:rsidRPr="000E1BA2" w:rsidRDefault="00443246" w:rsidP="00443246">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2027-2036</w:t>
            </w:r>
          </w:p>
        </w:tc>
      </w:tr>
      <w:tr w:rsidR="00D85938" w:rsidTr="00443246">
        <w:trPr>
          <w:trHeight w:val="20"/>
          <w:jc w:val="center"/>
        </w:trPr>
        <w:tc>
          <w:tcPr>
            <w:tcW w:w="10247" w:type="dxa"/>
            <w:gridSpan w:val="11"/>
            <w:vAlign w:val="center"/>
          </w:tcPr>
          <w:p w:rsidR="00D85938" w:rsidRDefault="00D85938" w:rsidP="00443246">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МУП «Тепловые сети»</w:t>
            </w:r>
          </w:p>
        </w:tc>
      </w:tr>
      <w:tr w:rsidR="00443246" w:rsidTr="00443246">
        <w:trPr>
          <w:trHeight w:val="20"/>
          <w:jc w:val="center"/>
        </w:trPr>
        <w:tc>
          <w:tcPr>
            <w:tcW w:w="2122" w:type="dxa"/>
            <w:vAlign w:val="center"/>
          </w:tcPr>
          <w:p w:rsidR="001B1332" w:rsidRPr="001B1332" w:rsidRDefault="001B1332" w:rsidP="00F64235">
            <w:pPr>
              <w:jc w:val="center"/>
              <w:rPr>
                <w:sz w:val="20"/>
                <w:szCs w:val="20"/>
              </w:rPr>
            </w:pPr>
            <w:r w:rsidRPr="001B1332">
              <w:rPr>
                <w:sz w:val="20"/>
                <w:szCs w:val="20"/>
              </w:rPr>
              <w:t>33</w:t>
            </w:r>
            <w:r w:rsidR="00F64235">
              <w:rPr>
                <w:sz w:val="20"/>
                <w:szCs w:val="20"/>
              </w:rPr>
              <w:t xml:space="preserve"> </w:t>
            </w:r>
            <w:r w:rsidRPr="001B1332">
              <w:rPr>
                <w:sz w:val="20"/>
                <w:szCs w:val="20"/>
              </w:rPr>
              <w:t>кв.</w:t>
            </w:r>
          </w:p>
        </w:tc>
        <w:tc>
          <w:tcPr>
            <w:tcW w:w="1134"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1B1332" w:rsidRPr="001B1332" w:rsidRDefault="001B1332" w:rsidP="00443246">
            <w:pPr>
              <w:jc w:val="center"/>
              <w:rPr>
                <w:sz w:val="20"/>
                <w:szCs w:val="20"/>
              </w:rPr>
            </w:pPr>
            <w:r w:rsidRPr="001B1332">
              <w:rPr>
                <w:sz w:val="20"/>
                <w:szCs w:val="20"/>
              </w:rPr>
              <w:t>138</w:t>
            </w:r>
            <w:r w:rsidR="00F64235">
              <w:rPr>
                <w:sz w:val="20"/>
                <w:szCs w:val="20"/>
              </w:rPr>
              <w:t xml:space="preserve"> </w:t>
            </w:r>
            <w:r w:rsidRPr="001B1332">
              <w:rPr>
                <w:sz w:val="20"/>
                <w:szCs w:val="20"/>
              </w:rPr>
              <w:t>кв.</w:t>
            </w:r>
          </w:p>
        </w:tc>
        <w:tc>
          <w:tcPr>
            <w:tcW w:w="1134"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1B1332" w:rsidRPr="001B1332" w:rsidRDefault="001B1332" w:rsidP="00443246">
            <w:pPr>
              <w:jc w:val="center"/>
              <w:rPr>
                <w:sz w:val="20"/>
                <w:szCs w:val="20"/>
              </w:rPr>
            </w:pPr>
            <w:r w:rsidRPr="001B1332">
              <w:rPr>
                <w:sz w:val="20"/>
                <w:szCs w:val="20"/>
              </w:rPr>
              <w:t>ДОС</w:t>
            </w:r>
          </w:p>
        </w:tc>
        <w:tc>
          <w:tcPr>
            <w:tcW w:w="1134"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1B1332" w:rsidRPr="001B1332" w:rsidRDefault="001B1332" w:rsidP="00443246">
            <w:pPr>
              <w:jc w:val="center"/>
              <w:rPr>
                <w:sz w:val="20"/>
                <w:szCs w:val="20"/>
              </w:rPr>
            </w:pPr>
            <w:r w:rsidRPr="001B1332">
              <w:rPr>
                <w:sz w:val="20"/>
                <w:szCs w:val="20"/>
              </w:rPr>
              <w:t>ЦРБ</w:t>
            </w:r>
          </w:p>
        </w:tc>
        <w:tc>
          <w:tcPr>
            <w:tcW w:w="1134"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1B1332" w:rsidRPr="001B1332" w:rsidRDefault="001B1332" w:rsidP="00443246">
            <w:pPr>
              <w:jc w:val="center"/>
              <w:rPr>
                <w:sz w:val="20"/>
                <w:szCs w:val="20"/>
              </w:rPr>
            </w:pPr>
            <w:r w:rsidRPr="001B1332">
              <w:rPr>
                <w:sz w:val="20"/>
                <w:szCs w:val="20"/>
              </w:rPr>
              <w:t>103кв</w:t>
            </w:r>
          </w:p>
        </w:tc>
        <w:tc>
          <w:tcPr>
            <w:tcW w:w="1134"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1B1332" w:rsidRPr="001B1332" w:rsidRDefault="001B1332" w:rsidP="00443246">
            <w:pPr>
              <w:jc w:val="center"/>
              <w:rPr>
                <w:sz w:val="20"/>
                <w:szCs w:val="20"/>
              </w:rPr>
            </w:pPr>
            <w:r w:rsidRPr="001B1332">
              <w:rPr>
                <w:sz w:val="20"/>
                <w:szCs w:val="20"/>
              </w:rPr>
              <w:t>Волна</w:t>
            </w:r>
          </w:p>
        </w:tc>
        <w:tc>
          <w:tcPr>
            <w:tcW w:w="1134"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1B1332" w:rsidRPr="001B1332" w:rsidRDefault="001B1332" w:rsidP="00443246">
            <w:pPr>
              <w:jc w:val="center"/>
              <w:rPr>
                <w:sz w:val="20"/>
                <w:szCs w:val="20"/>
              </w:rPr>
            </w:pPr>
            <w:r w:rsidRPr="001B1332">
              <w:rPr>
                <w:sz w:val="20"/>
                <w:szCs w:val="20"/>
              </w:rPr>
              <w:t>п.</w:t>
            </w:r>
            <w:r w:rsidR="00443246">
              <w:rPr>
                <w:sz w:val="20"/>
                <w:szCs w:val="20"/>
              </w:rPr>
              <w:t xml:space="preserve"> </w:t>
            </w:r>
            <w:r w:rsidRPr="001B1332">
              <w:rPr>
                <w:sz w:val="20"/>
                <w:szCs w:val="20"/>
              </w:rPr>
              <w:t>Мелиораторов</w:t>
            </w:r>
          </w:p>
        </w:tc>
        <w:tc>
          <w:tcPr>
            <w:tcW w:w="1134"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1B1332" w:rsidRPr="001B1332" w:rsidRDefault="001B1332" w:rsidP="00443246">
            <w:pPr>
              <w:jc w:val="center"/>
              <w:rPr>
                <w:sz w:val="20"/>
                <w:szCs w:val="20"/>
              </w:rPr>
            </w:pPr>
            <w:r w:rsidRPr="001B1332">
              <w:rPr>
                <w:sz w:val="20"/>
                <w:szCs w:val="20"/>
              </w:rPr>
              <w:t>д/с№8</w:t>
            </w:r>
          </w:p>
        </w:tc>
        <w:tc>
          <w:tcPr>
            <w:tcW w:w="1134"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1B1332" w:rsidRPr="001B1332" w:rsidRDefault="001B1332" w:rsidP="00443246">
            <w:pPr>
              <w:jc w:val="center"/>
              <w:rPr>
                <w:sz w:val="20"/>
                <w:szCs w:val="20"/>
              </w:rPr>
            </w:pPr>
            <w:r w:rsidRPr="001B1332">
              <w:rPr>
                <w:sz w:val="20"/>
                <w:szCs w:val="20"/>
              </w:rPr>
              <w:t>Серафимовича</w:t>
            </w:r>
            <w:r w:rsidR="00443246">
              <w:rPr>
                <w:sz w:val="20"/>
                <w:szCs w:val="20"/>
              </w:rPr>
              <w:t xml:space="preserve"> </w:t>
            </w:r>
            <w:r w:rsidRPr="001B1332">
              <w:rPr>
                <w:sz w:val="20"/>
                <w:szCs w:val="20"/>
              </w:rPr>
              <w:t>д. 10Б</w:t>
            </w:r>
          </w:p>
        </w:tc>
        <w:tc>
          <w:tcPr>
            <w:tcW w:w="1134"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1B1332" w:rsidRPr="001B1332" w:rsidRDefault="001B1332" w:rsidP="00443246">
            <w:pPr>
              <w:jc w:val="center"/>
              <w:rPr>
                <w:sz w:val="20"/>
                <w:szCs w:val="20"/>
              </w:rPr>
            </w:pPr>
            <w:r w:rsidRPr="001B1332">
              <w:rPr>
                <w:sz w:val="20"/>
                <w:szCs w:val="20"/>
              </w:rPr>
              <w:t>Калинина д.201</w:t>
            </w:r>
          </w:p>
        </w:tc>
        <w:tc>
          <w:tcPr>
            <w:tcW w:w="1134"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1B1332" w:rsidRPr="001B1332" w:rsidRDefault="001B1332" w:rsidP="00443246">
            <w:pPr>
              <w:jc w:val="center"/>
              <w:rPr>
                <w:sz w:val="20"/>
                <w:szCs w:val="20"/>
              </w:rPr>
            </w:pPr>
            <w:r w:rsidRPr="001B1332">
              <w:rPr>
                <w:sz w:val="20"/>
                <w:szCs w:val="20"/>
              </w:rPr>
              <w:t>Калинина д.205</w:t>
            </w:r>
          </w:p>
        </w:tc>
        <w:tc>
          <w:tcPr>
            <w:tcW w:w="1134"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1B1332" w:rsidRPr="001B1332" w:rsidRDefault="001B1332" w:rsidP="00443246">
            <w:pPr>
              <w:jc w:val="center"/>
              <w:rPr>
                <w:sz w:val="20"/>
                <w:szCs w:val="20"/>
              </w:rPr>
            </w:pPr>
            <w:r w:rsidRPr="001B1332">
              <w:rPr>
                <w:sz w:val="20"/>
                <w:szCs w:val="20"/>
              </w:rPr>
              <w:t>Калинина д.207</w:t>
            </w:r>
          </w:p>
        </w:tc>
        <w:tc>
          <w:tcPr>
            <w:tcW w:w="1134"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1B1332" w:rsidRPr="000E1BA2" w:rsidRDefault="001B1332"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D85938" w:rsidTr="00443246">
        <w:trPr>
          <w:trHeight w:val="20"/>
          <w:jc w:val="center"/>
        </w:trPr>
        <w:tc>
          <w:tcPr>
            <w:tcW w:w="10247" w:type="dxa"/>
            <w:gridSpan w:val="11"/>
            <w:vAlign w:val="center"/>
          </w:tcPr>
          <w:p w:rsidR="00D85938" w:rsidRPr="00D85938" w:rsidRDefault="00D85938" w:rsidP="00443246">
            <w:pPr>
              <w:pStyle w:val="ac"/>
              <w:spacing w:line="240" w:lineRule="auto"/>
              <w:ind w:firstLine="0"/>
              <w:jc w:val="center"/>
              <w:rPr>
                <w:rFonts w:ascii="Times New Roman" w:hAnsi="Times New Roman" w:cs="Times New Roman"/>
                <w:b/>
                <w:bCs w:val="0"/>
                <w:i/>
                <w:sz w:val="20"/>
                <w:szCs w:val="20"/>
              </w:rPr>
            </w:pPr>
            <w:r w:rsidRPr="00D85938">
              <w:rPr>
                <w:rFonts w:ascii="Times New Roman" w:hAnsi="Times New Roman" w:cs="Times New Roman"/>
                <w:b/>
                <w:bCs w:val="0"/>
                <w:i/>
                <w:sz w:val="20"/>
                <w:szCs w:val="20"/>
              </w:rPr>
              <w:t>МКУ «ХЭС»</w:t>
            </w:r>
          </w:p>
        </w:tc>
      </w:tr>
      <w:tr w:rsidR="00443246" w:rsidTr="00443246">
        <w:trPr>
          <w:trHeight w:val="20"/>
          <w:jc w:val="center"/>
        </w:trPr>
        <w:tc>
          <w:tcPr>
            <w:tcW w:w="2122" w:type="dxa"/>
            <w:vAlign w:val="center"/>
          </w:tcPr>
          <w:p w:rsidR="00D85938" w:rsidRPr="00C16ACC" w:rsidRDefault="00443246" w:rsidP="00443246">
            <w:pPr>
              <w:jc w:val="center"/>
              <w:rPr>
                <w:sz w:val="20"/>
                <w:szCs w:val="20"/>
              </w:rPr>
            </w:pPr>
            <w:r>
              <w:rPr>
                <w:sz w:val="20"/>
                <w:szCs w:val="20"/>
              </w:rPr>
              <w:t xml:space="preserve">Котельная  МКОУ  ДО </w:t>
            </w:r>
            <w:r w:rsidR="00D85938" w:rsidRPr="00C16ACC">
              <w:rPr>
                <w:sz w:val="20"/>
                <w:szCs w:val="20"/>
              </w:rPr>
              <w:t>«ДЮСШ»</w:t>
            </w:r>
          </w:p>
        </w:tc>
        <w:tc>
          <w:tcPr>
            <w:tcW w:w="1134"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D85938" w:rsidRPr="00C16ACC" w:rsidRDefault="00D85938" w:rsidP="00443246">
            <w:pPr>
              <w:jc w:val="center"/>
              <w:rPr>
                <w:sz w:val="20"/>
                <w:szCs w:val="20"/>
              </w:rPr>
            </w:pPr>
            <w:r w:rsidRPr="00C16ACC">
              <w:rPr>
                <w:sz w:val="20"/>
                <w:szCs w:val="20"/>
              </w:rPr>
              <w:t>Котельная  МКОУ  СШ № 1</w:t>
            </w:r>
          </w:p>
        </w:tc>
        <w:tc>
          <w:tcPr>
            <w:tcW w:w="1134"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D85938" w:rsidRPr="00C16ACC" w:rsidRDefault="00D85938" w:rsidP="00443246">
            <w:pPr>
              <w:jc w:val="center"/>
              <w:rPr>
                <w:sz w:val="20"/>
                <w:szCs w:val="20"/>
              </w:rPr>
            </w:pPr>
            <w:r w:rsidRPr="00C16ACC">
              <w:rPr>
                <w:sz w:val="20"/>
                <w:szCs w:val="20"/>
              </w:rPr>
              <w:t>Котельная  МКОУ  СШ № 3</w:t>
            </w:r>
          </w:p>
        </w:tc>
        <w:tc>
          <w:tcPr>
            <w:tcW w:w="1134"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D85938" w:rsidRPr="00C16ACC" w:rsidRDefault="00D85938" w:rsidP="00443246">
            <w:pPr>
              <w:jc w:val="center"/>
              <w:rPr>
                <w:sz w:val="20"/>
                <w:szCs w:val="20"/>
              </w:rPr>
            </w:pPr>
            <w:r w:rsidRPr="00C16ACC">
              <w:rPr>
                <w:sz w:val="20"/>
                <w:szCs w:val="20"/>
              </w:rPr>
              <w:t>Котельная  МКОУ  СШ № 5</w:t>
            </w:r>
          </w:p>
        </w:tc>
        <w:tc>
          <w:tcPr>
            <w:tcW w:w="1134"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D85938" w:rsidRPr="00C16ACC" w:rsidRDefault="00D85938" w:rsidP="00443246">
            <w:pPr>
              <w:jc w:val="center"/>
              <w:rPr>
                <w:sz w:val="20"/>
                <w:szCs w:val="20"/>
              </w:rPr>
            </w:pPr>
            <w:r w:rsidRPr="00C16ACC">
              <w:rPr>
                <w:sz w:val="20"/>
                <w:szCs w:val="20"/>
              </w:rPr>
              <w:t>Котельная  МБДОУ  д/с № 6</w:t>
            </w:r>
          </w:p>
        </w:tc>
        <w:tc>
          <w:tcPr>
            <w:tcW w:w="1134"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D85938" w:rsidRPr="00C16ACC" w:rsidRDefault="00D85938" w:rsidP="00443246">
            <w:pPr>
              <w:jc w:val="center"/>
              <w:rPr>
                <w:sz w:val="20"/>
                <w:szCs w:val="20"/>
              </w:rPr>
            </w:pPr>
            <w:r w:rsidRPr="00C16ACC">
              <w:rPr>
                <w:sz w:val="20"/>
                <w:szCs w:val="20"/>
              </w:rPr>
              <w:t>Котельная  МБДОУ д/с  № 5</w:t>
            </w:r>
          </w:p>
        </w:tc>
        <w:tc>
          <w:tcPr>
            <w:tcW w:w="1134"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D85938" w:rsidRPr="000E1BA2" w:rsidRDefault="00D85938"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F25970" w:rsidTr="00443246">
        <w:trPr>
          <w:trHeight w:val="20"/>
          <w:jc w:val="center"/>
        </w:trPr>
        <w:tc>
          <w:tcPr>
            <w:tcW w:w="10247" w:type="dxa"/>
            <w:gridSpan w:val="11"/>
            <w:vAlign w:val="center"/>
          </w:tcPr>
          <w:p w:rsidR="00F25970" w:rsidRPr="00F25970" w:rsidRDefault="00F25970" w:rsidP="00443246">
            <w:pPr>
              <w:pStyle w:val="affffa"/>
              <w:rPr>
                <w:b/>
                <w:i/>
              </w:rPr>
            </w:pPr>
            <w:proofErr w:type="spellStart"/>
            <w:r w:rsidRPr="00F25970">
              <w:rPr>
                <w:b/>
                <w:i/>
              </w:rPr>
              <w:t>ЕврохимВолгаСервис</w:t>
            </w:r>
            <w:proofErr w:type="spellEnd"/>
          </w:p>
        </w:tc>
      </w:tr>
      <w:tr w:rsidR="00443246" w:rsidTr="00443246">
        <w:trPr>
          <w:trHeight w:val="20"/>
          <w:jc w:val="center"/>
        </w:trPr>
        <w:tc>
          <w:tcPr>
            <w:tcW w:w="2122" w:type="dxa"/>
            <w:vAlign w:val="center"/>
          </w:tcPr>
          <w:p w:rsidR="00F25970" w:rsidRPr="00C16ACC" w:rsidRDefault="00F25970" w:rsidP="00443246">
            <w:pPr>
              <w:jc w:val="center"/>
              <w:rPr>
                <w:sz w:val="20"/>
                <w:szCs w:val="20"/>
              </w:rPr>
            </w:pPr>
            <w:r w:rsidRPr="00C16ACC">
              <w:rPr>
                <w:sz w:val="20"/>
                <w:szCs w:val="20"/>
              </w:rPr>
              <w:t>БМК</w:t>
            </w:r>
          </w:p>
          <w:p w:rsidR="00F25970" w:rsidRPr="00C16ACC" w:rsidRDefault="00F25970" w:rsidP="00443246">
            <w:pPr>
              <w:jc w:val="center"/>
              <w:rPr>
                <w:sz w:val="20"/>
                <w:szCs w:val="20"/>
              </w:rPr>
            </w:pPr>
            <w:r w:rsidRPr="00C16ACC">
              <w:rPr>
                <w:sz w:val="20"/>
                <w:szCs w:val="20"/>
              </w:rPr>
              <w:t>«</w:t>
            </w:r>
            <w:proofErr w:type="spellStart"/>
            <w:r w:rsidRPr="00C16ACC">
              <w:rPr>
                <w:sz w:val="20"/>
                <w:szCs w:val="20"/>
                <w:lang w:val="en-US"/>
              </w:rPr>
              <w:t>VitoTherm</w:t>
            </w:r>
            <w:proofErr w:type="spellEnd"/>
            <w:r w:rsidRPr="00C16ACC">
              <w:rPr>
                <w:sz w:val="20"/>
                <w:szCs w:val="20"/>
              </w:rPr>
              <w:t xml:space="preserve"> 5000»</w:t>
            </w:r>
          </w:p>
        </w:tc>
        <w:tc>
          <w:tcPr>
            <w:tcW w:w="1134"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r w:rsidR="00443246" w:rsidTr="00443246">
        <w:trPr>
          <w:trHeight w:val="20"/>
          <w:jc w:val="center"/>
        </w:trPr>
        <w:tc>
          <w:tcPr>
            <w:tcW w:w="2122" w:type="dxa"/>
            <w:vAlign w:val="center"/>
          </w:tcPr>
          <w:p w:rsidR="00F25970" w:rsidRPr="00C16ACC" w:rsidRDefault="00F25970" w:rsidP="00443246">
            <w:pPr>
              <w:jc w:val="center"/>
              <w:rPr>
                <w:sz w:val="20"/>
                <w:szCs w:val="20"/>
              </w:rPr>
            </w:pPr>
            <w:r w:rsidRPr="00C16ACC">
              <w:rPr>
                <w:sz w:val="20"/>
                <w:szCs w:val="20"/>
              </w:rPr>
              <w:t>ТКУ 1240Б</w:t>
            </w:r>
          </w:p>
        </w:tc>
        <w:tc>
          <w:tcPr>
            <w:tcW w:w="1134"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6"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727"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c>
          <w:tcPr>
            <w:tcW w:w="1180" w:type="dxa"/>
            <w:vAlign w:val="center"/>
          </w:tcPr>
          <w:p w:rsidR="00F25970" w:rsidRPr="000E1BA2" w:rsidRDefault="00F25970" w:rsidP="00443246">
            <w:pPr>
              <w:pStyle w:val="ac"/>
              <w:spacing w:line="240" w:lineRule="auto"/>
              <w:ind w:firstLine="0"/>
              <w:jc w:val="center"/>
              <w:rPr>
                <w:rFonts w:ascii="Times New Roman" w:hAnsi="Times New Roman" w:cs="Times New Roman"/>
                <w:bCs w:val="0"/>
                <w:sz w:val="20"/>
                <w:szCs w:val="20"/>
              </w:rPr>
            </w:pPr>
            <w:r w:rsidRPr="000E1BA2">
              <w:rPr>
                <w:rFonts w:ascii="Times New Roman" w:hAnsi="Times New Roman" w:cs="Times New Roman"/>
                <w:bCs w:val="0"/>
                <w:sz w:val="20"/>
                <w:szCs w:val="20"/>
              </w:rPr>
              <w:t>0,0</w:t>
            </w:r>
          </w:p>
        </w:tc>
      </w:tr>
    </w:tbl>
    <w:p w:rsidR="003B0A25" w:rsidRDefault="003B0A25" w:rsidP="003B0A25">
      <w:pPr>
        <w:autoSpaceDE w:val="0"/>
        <w:autoSpaceDN w:val="0"/>
        <w:adjustRightInd w:val="0"/>
        <w:spacing w:line="360" w:lineRule="auto"/>
        <w:jc w:val="both"/>
        <w:rPr>
          <w:i/>
          <w:iCs/>
          <w:sz w:val="28"/>
          <w:szCs w:val="28"/>
        </w:rPr>
        <w:sectPr w:rsidR="003B0A25" w:rsidSect="00B66554">
          <w:pgSz w:w="11906" w:h="16838" w:code="9"/>
          <w:pgMar w:top="709" w:right="709" w:bottom="1276" w:left="1276" w:header="709" w:footer="709" w:gutter="0"/>
          <w:cols w:space="708"/>
          <w:docGrid w:linePitch="360"/>
        </w:sectPr>
      </w:pPr>
    </w:p>
    <w:p w:rsidR="00E25C09" w:rsidRPr="003B0A25" w:rsidRDefault="00E25C09" w:rsidP="003B0A25">
      <w:pPr>
        <w:autoSpaceDE w:val="0"/>
        <w:autoSpaceDN w:val="0"/>
        <w:adjustRightInd w:val="0"/>
        <w:spacing w:line="276" w:lineRule="auto"/>
        <w:jc w:val="center"/>
        <w:rPr>
          <w:i/>
          <w:iCs/>
          <w:sz w:val="28"/>
          <w:szCs w:val="28"/>
        </w:rPr>
      </w:pPr>
      <w:r w:rsidRPr="003B0A25">
        <w:rPr>
          <w:i/>
          <w:iCs/>
          <w:sz w:val="28"/>
          <w:szCs w:val="28"/>
        </w:rPr>
        <w:lastRenderedPageBreak/>
        <w:t>2.3.7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p>
    <w:p w:rsidR="00E25C09" w:rsidRPr="000E1BA2" w:rsidRDefault="00E25C09" w:rsidP="00E25C09">
      <w:pPr>
        <w:autoSpaceDE w:val="0"/>
        <w:autoSpaceDN w:val="0"/>
        <w:adjustRightInd w:val="0"/>
        <w:spacing w:line="360" w:lineRule="auto"/>
        <w:ind w:firstLine="709"/>
        <w:jc w:val="both"/>
        <w:rPr>
          <w:sz w:val="28"/>
          <w:szCs w:val="28"/>
        </w:rPr>
      </w:pPr>
      <w:r w:rsidRPr="000E1BA2">
        <w:rPr>
          <w:sz w:val="28"/>
          <w:szCs w:val="28"/>
        </w:rPr>
        <w:t>Согласно Федеральному закону от 27.07.2010 № 190-Ф</w:t>
      </w:r>
      <w:r>
        <w:rPr>
          <w:sz w:val="28"/>
          <w:szCs w:val="28"/>
        </w:rPr>
        <w:t xml:space="preserve">З «О теплоснабжении», резервная </w:t>
      </w:r>
      <w:r w:rsidRPr="000E1BA2">
        <w:rPr>
          <w:sz w:val="28"/>
          <w:szCs w:val="28"/>
        </w:rPr>
        <w:t>тепловая мощность – тепловая мощность источников тепловой энергии и тепловых сетей, н</w:t>
      </w:r>
      <w:r>
        <w:rPr>
          <w:sz w:val="28"/>
          <w:szCs w:val="28"/>
        </w:rPr>
        <w:t>еобхо</w:t>
      </w:r>
      <w:r w:rsidRPr="000E1BA2">
        <w:rPr>
          <w:sz w:val="28"/>
          <w:szCs w:val="28"/>
        </w:rPr>
        <w:t xml:space="preserve">димая для обеспечения тепловой нагрузки </w:t>
      </w:r>
      <w:proofErr w:type="spellStart"/>
      <w:r w:rsidRPr="000E1BA2">
        <w:rPr>
          <w:sz w:val="28"/>
          <w:szCs w:val="28"/>
        </w:rPr>
        <w:t>теплопотребляющих</w:t>
      </w:r>
      <w:proofErr w:type="spellEnd"/>
      <w:r w:rsidRPr="000E1BA2">
        <w:rPr>
          <w:sz w:val="28"/>
          <w:szCs w:val="28"/>
        </w:rPr>
        <w:t xml:space="preserve"> установок, входящих в систему</w:t>
      </w:r>
      <w:r>
        <w:rPr>
          <w:sz w:val="28"/>
          <w:szCs w:val="28"/>
        </w:rPr>
        <w:t xml:space="preserve"> </w:t>
      </w:r>
      <w:r w:rsidRPr="000E1BA2">
        <w:rPr>
          <w:sz w:val="28"/>
          <w:szCs w:val="28"/>
        </w:rPr>
        <w:t>теплоснабжения, но не потребляющих тепловой энергии, теплоносителя.</w:t>
      </w:r>
    </w:p>
    <w:p w:rsidR="00E25C09" w:rsidRPr="003B0A25" w:rsidRDefault="000D1FAD" w:rsidP="003B0A25">
      <w:pPr>
        <w:autoSpaceDE w:val="0"/>
        <w:autoSpaceDN w:val="0"/>
        <w:adjustRightInd w:val="0"/>
        <w:ind w:firstLine="709"/>
        <w:jc w:val="center"/>
        <w:rPr>
          <w:b/>
          <w:i/>
          <w:sz w:val="28"/>
          <w:szCs w:val="28"/>
        </w:rPr>
      </w:pPr>
      <w:r w:rsidRPr="003B0A25">
        <w:rPr>
          <w:b/>
          <w:i/>
          <w:sz w:val="28"/>
          <w:szCs w:val="28"/>
        </w:rPr>
        <w:t xml:space="preserve">Таблица </w:t>
      </w:r>
      <w:r w:rsidR="00E25C09" w:rsidRPr="003B0A25">
        <w:rPr>
          <w:b/>
          <w:i/>
          <w:sz w:val="28"/>
          <w:szCs w:val="28"/>
        </w:rPr>
        <w:t>11 – Существующая и перспективная резервная тепловая мощности источников теплоснабжения</w:t>
      </w:r>
    </w:p>
    <w:tbl>
      <w:tblPr>
        <w:tblW w:w="15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0"/>
        <w:gridCol w:w="1696"/>
        <w:gridCol w:w="1253"/>
        <w:gridCol w:w="1253"/>
        <w:gridCol w:w="1254"/>
        <w:gridCol w:w="1254"/>
        <w:gridCol w:w="1122"/>
        <w:gridCol w:w="989"/>
        <w:gridCol w:w="966"/>
        <w:gridCol w:w="163"/>
        <w:gridCol w:w="803"/>
        <w:gridCol w:w="270"/>
        <w:gridCol w:w="1002"/>
      </w:tblGrid>
      <w:tr w:rsidR="00E25C09" w:rsidTr="00F64235">
        <w:trPr>
          <w:trHeight w:val="20"/>
          <w:jc w:val="center"/>
        </w:trPr>
        <w:tc>
          <w:tcPr>
            <w:tcW w:w="3580" w:type="dxa"/>
            <w:vMerge w:val="restart"/>
            <w:vAlign w:val="center"/>
          </w:tcPr>
          <w:p w:rsidR="00E25C09" w:rsidRPr="000E1BA2" w:rsidRDefault="00E25C09" w:rsidP="00F64235">
            <w:pPr>
              <w:autoSpaceDE w:val="0"/>
              <w:autoSpaceDN w:val="0"/>
              <w:adjustRightInd w:val="0"/>
              <w:jc w:val="center"/>
              <w:rPr>
                <w:rFonts w:eastAsia="Times New Roman,Bold"/>
                <w:b/>
                <w:bCs w:val="0"/>
                <w:i/>
                <w:sz w:val="20"/>
                <w:szCs w:val="20"/>
              </w:rPr>
            </w:pPr>
            <w:r w:rsidRPr="000E1BA2">
              <w:rPr>
                <w:rFonts w:eastAsia="Times New Roman,Bold"/>
                <w:b/>
                <w:bCs w:val="0"/>
                <w:i/>
                <w:sz w:val="20"/>
                <w:szCs w:val="20"/>
              </w:rPr>
              <w:t>Источник теплоснабжения</w:t>
            </w:r>
          </w:p>
          <w:p w:rsidR="00E25C09" w:rsidRPr="000E1BA2" w:rsidRDefault="00E25C09" w:rsidP="00F64235">
            <w:pPr>
              <w:pStyle w:val="ac"/>
              <w:spacing w:line="240" w:lineRule="auto"/>
              <w:ind w:left="321"/>
              <w:jc w:val="center"/>
              <w:rPr>
                <w:rFonts w:ascii="Times New Roman" w:hAnsi="Times New Roman" w:cs="Times New Roman"/>
                <w:b/>
                <w:bCs w:val="0"/>
                <w:i/>
                <w:sz w:val="20"/>
                <w:szCs w:val="20"/>
              </w:rPr>
            </w:pPr>
          </w:p>
        </w:tc>
        <w:tc>
          <w:tcPr>
            <w:tcW w:w="12025" w:type="dxa"/>
            <w:gridSpan w:val="12"/>
            <w:vAlign w:val="center"/>
          </w:tcPr>
          <w:p w:rsidR="00E25C09" w:rsidRPr="000E1BA2" w:rsidRDefault="00E25C09" w:rsidP="00F64235">
            <w:pPr>
              <w:autoSpaceDE w:val="0"/>
              <w:autoSpaceDN w:val="0"/>
              <w:adjustRightInd w:val="0"/>
              <w:jc w:val="center"/>
              <w:rPr>
                <w:rFonts w:eastAsia="Times New Roman,Bold"/>
                <w:b/>
                <w:bCs w:val="0"/>
                <w:i/>
                <w:sz w:val="20"/>
                <w:szCs w:val="20"/>
              </w:rPr>
            </w:pPr>
            <w:r w:rsidRPr="000E1BA2">
              <w:rPr>
                <w:rFonts w:eastAsia="Times New Roman,Bold"/>
                <w:b/>
                <w:bCs w:val="0"/>
                <w:i/>
                <w:sz w:val="20"/>
                <w:szCs w:val="20"/>
              </w:rPr>
              <w:t>Значения существующей и перспективной резервной тепловой мощности источников теплоснабжения, Гкал/час</w:t>
            </w:r>
          </w:p>
        </w:tc>
      </w:tr>
      <w:tr w:rsidR="00E25C09" w:rsidTr="00F64235">
        <w:trPr>
          <w:trHeight w:val="20"/>
          <w:jc w:val="center"/>
        </w:trPr>
        <w:tc>
          <w:tcPr>
            <w:tcW w:w="3580" w:type="dxa"/>
            <w:vMerge/>
            <w:vAlign w:val="center"/>
          </w:tcPr>
          <w:p w:rsidR="00E25C09" w:rsidRPr="000E1BA2" w:rsidRDefault="00E25C09" w:rsidP="00F64235">
            <w:pPr>
              <w:pStyle w:val="ac"/>
              <w:spacing w:line="240" w:lineRule="auto"/>
              <w:ind w:left="321"/>
              <w:jc w:val="center"/>
              <w:rPr>
                <w:rFonts w:ascii="Times New Roman" w:hAnsi="Times New Roman" w:cs="Times New Roman"/>
                <w:b/>
                <w:bCs w:val="0"/>
                <w:i/>
                <w:sz w:val="20"/>
                <w:szCs w:val="20"/>
              </w:rPr>
            </w:pPr>
          </w:p>
        </w:tc>
        <w:tc>
          <w:tcPr>
            <w:tcW w:w="1696" w:type="dxa"/>
            <w:vAlign w:val="center"/>
          </w:tcPr>
          <w:p w:rsidR="00E25C09" w:rsidRPr="000E1BA2" w:rsidRDefault="00E25C09" w:rsidP="00F64235">
            <w:pPr>
              <w:jc w:val="center"/>
              <w:rPr>
                <w:b/>
                <w:bCs w:val="0"/>
                <w:i/>
                <w:sz w:val="20"/>
                <w:szCs w:val="20"/>
                <w:lang w:eastAsia="en-US"/>
              </w:rPr>
            </w:pPr>
            <w:r w:rsidRPr="000E1BA2">
              <w:rPr>
                <w:rFonts w:eastAsia="Times New Roman,Bold"/>
                <w:b/>
                <w:bCs w:val="0"/>
                <w:i/>
                <w:sz w:val="20"/>
                <w:szCs w:val="20"/>
              </w:rPr>
              <w:t>Существующая</w:t>
            </w:r>
          </w:p>
        </w:tc>
        <w:tc>
          <w:tcPr>
            <w:tcW w:w="10329" w:type="dxa"/>
            <w:gridSpan w:val="11"/>
            <w:vAlign w:val="center"/>
          </w:tcPr>
          <w:p w:rsidR="00E25C09" w:rsidRPr="000E1BA2" w:rsidRDefault="00E25C09" w:rsidP="00F64235">
            <w:pPr>
              <w:jc w:val="center"/>
              <w:rPr>
                <w:b/>
                <w:bCs w:val="0"/>
                <w:i/>
                <w:sz w:val="20"/>
                <w:szCs w:val="20"/>
                <w:lang w:eastAsia="en-US"/>
              </w:rPr>
            </w:pPr>
            <w:r w:rsidRPr="000E1BA2">
              <w:rPr>
                <w:rFonts w:eastAsia="Times New Roman,Bold"/>
                <w:b/>
                <w:bCs w:val="0"/>
                <w:i/>
                <w:sz w:val="20"/>
                <w:szCs w:val="20"/>
              </w:rPr>
              <w:t>Перспективная</w:t>
            </w:r>
          </w:p>
        </w:tc>
      </w:tr>
      <w:tr w:rsidR="0013725E" w:rsidTr="00F64235">
        <w:trPr>
          <w:trHeight w:val="20"/>
          <w:jc w:val="center"/>
        </w:trPr>
        <w:tc>
          <w:tcPr>
            <w:tcW w:w="3580" w:type="dxa"/>
            <w:vMerge/>
            <w:vAlign w:val="center"/>
          </w:tcPr>
          <w:p w:rsidR="00E25C09" w:rsidRPr="000E1BA2" w:rsidRDefault="00E25C09" w:rsidP="00F64235">
            <w:pPr>
              <w:pStyle w:val="ac"/>
              <w:spacing w:line="240" w:lineRule="auto"/>
              <w:ind w:left="321"/>
              <w:jc w:val="center"/>
              <w:rPr>
                <w:rFonts w:ascii="Times New Roman" w:hAnsi="Times New Roman" w:cs="Times New Roman"/>
                <w:b/>
                <w:bCs w:val="0"/>
                <w:i/>
                <w:sz w:val="20"/>
                <w:szCs w:val="20"/>
              </w:rPr>
            </w:pPr>
          </w:p>
        </w:tc>
        <w:tc>
          <w:tcPr>
            <w:tcW w:w="1696" w:type="dxa"/>
            <w:vAlign w:val="center"/>
          </w:tcPr>
          <w:p w:rsidR="00E25C09" w:rsidRPr="000E1BA2" w:rsidRDefault="00E25C09" w:rsidP="00F64235">
            <w:pPr>
              <w:pStyle w:val="ac"/>
              <w:spacing w:line="240" w:lineRule="auto"/>
              <w:ind w:firstLine="0"/>
              <w:jc w:val="center"/>
              <w:rPr>
                <w:rFonts w:ascii="Times New Roman" w:hAnsi="Times New Roman" w:cs="Times New Roman"/>
                <w:b/>
                <w:bCs w:val="0"/>
                <w:i/>
                <w:sz w:val="20"/>
                <w:szCs w:val="20"/>
              </w:rPr>
            </w:pPr>
            <w:r w:rsidRPr="000E1BA2">
              <w:rPr>
                <w:rFonts w:ascii="Times New Roman" w:hAnsi="Times New Roman" w:cs="Times New Roman"/>
                <w:b/>
                <w:bCs w:val="0"/>
                <w:i/>
                <w:sz w:val="20"/>
                <w:szCs w:val="20"/>
              </w:rPr>
              <w:t>2018</w:t>
            </w:r>
          </w:p>
        </w:tc>
        <w:tc>
          <w:tcPr>
            <w:tcW w:w="1253" w:type="dxa"/>
            <w:vAlign w:val="center"/>
          </w:tcPr>
          <w:p w:rsidR="00E25C09" w:rsidRPr="000E1BA2" w:rsidRDefault="00E25C09" w:rsidP="00F64235">
            <w:pPr>
              <w:pStyle w:val="ac"/>
              <w:spacing w:line="240" w:lineRule="auto"/>
              <w:ind w:firstLine="0"/>
              <w:jc w:val="center"/>
              <w:rPr>
                <w:rFonts w:ascii="Times New Roman" w:hAnsi="Times New Roman" w:cs="Times New Roman"/>
                <w:b/>
                <w:bCs w:val="0"/>
                <w:i/>
                <w:sz w:val="20"/>
                <w:szCs w:val="20"/>
              </w:rPr>
            </w:pPr>
            <w:r w:rsidRPr="000E1BA2">
              <w:rPr>
                <w:rFonts w:ascii="Times New Roman" w:hAnsi="Times New Roman" w:cs="Times New Roman"/>
                <w:b/>
                <w:bCs w:val="0"/>
                <w:i/>
                <w:sz w:val="20"/>
                <w:szCs w:val="20"/>
              </w:rPr>
              <w:t>2019</w:t>
            </w:r>
          </w:p>
        </w:tc>
        <w:tc>
          <w:tcPr>
            <w:tcW w:w="1253" w:type="dxa"/>
            <w:vAlign w:val="center"/>
          </w:tcPr>
          <w:p w:rsidR="00E25C09" w:rsidRPr="000E1BA2" w:rsidRDefault="00E25C09" w:rsidP="00F64235">
            <w:pPr>
              <w:pStyle w:val="ac"/>
              <w:spacing w:line="240" w:lineRule="auto"/>
              <w:ind w:firstLine="0"/>
              <w:jc w:val="center"/>
              <w:rPr>
                <w:rFonts w:ascii="Times New Roman" w:hAnsi="Times New Roman" w:cs="Times New Roman"/>
                <w:b/>
                <w:bCs w:val="0"/>
                <w:i/>
                <w:sz w:val="20"/>
                <w:szCs w:val="20"/>
              </w:rPr>
            </w:pPr>
            <w:r w:rsidRPr="000E1BA2">
              <w:rPr>
                <w:rFonts w:ascii="Times New Roman" w:hAnsi="Times New Roman" w:cs="Times New Roman"/>
                <w:b/>
                <w:bCs w:val="0"/>
                <w:i/>
                <w:sz w:val="20"/>
                <w:szCs w:val="20"/>
              </w:rPr>
              <w:t>2020</w:t>
            </w:r>
          </w:p>
        </w:tc>
        <w:tc>
          <w:tcPr>
            <w:tcW w:w="1254" w:type="dxa"/>
            <w:vAlign w:val="center"/>
          </w:tcPr>
          <w:p w:rsidR="00E25C09" w:rsidRPr="000E1BA2" w:rsidRDefault="00E25C09" w:rsidP="00F64235">
            <w:pPr>
              <w:pStyle w:val="ac"/>
              <w:spacing w:line="240" w:lineRule="auto"/>
              <w:ind w:firstLine="0"/>
              <w:jc w:val="center"/>
              <w:rPr>
                <w:rFonts w:ascii="Times New Roman" w:hAnsi="Times New Roman" w:cs="Times New Roman"/>
                <w:b/>
                <w:bCs w:val="0"/>
                <w:i/>
                <w:sz w:val="20"/>
                <w:szCs w:val="20"/>
              </w:rPr>
            </w:pPr>
            <w:r w:rsidRPr="000E1BA2">
              <w:rPr>
                <w:rFonts w:ascii="Times New Roman" w:hAnsi="Times New Roman" w:cs="Times New Roman"/>
                <w:b/>
                <w:bCs w:val="0"/>
                <w:i/>
                <w:sz w:val="20"/>
                <w:szCs w:val="20"/>
              </w:rPr>
              <w:t>2021</w:t>
            </w:r>
          </w:p>
        </w:tc>
        <w:tc>
          <w:tcPr>
            <w:tcW w:w="1254" w:type="dxa"/>
            <w:vAlign w:val="center"/>
          </w:tcPr>
          <w:p w:rsidR="00E25C09" w:rsidRPr="000E1BA2" w:rsidRDefault="00E25C09" w:rsidP="00F64235">
            <w:pPr>
              <w:pStyle w:val="ac"/>
              <w:spacing w:line="240" w:lineRule="auto"/>
              <w:ind w:firstLine="0"/>
              <w:jc w:val="center"/>
              <w:rPr>
                <w:rFonts w:ascii="Times New Roman" w:hAnsi="Times New Roman" w:cs="Times New Roman"/>
                <w:b/>
                <w:bCs w:val="0"/>
                <w:i/>
                <w:sz w:val="20"/>
                <w:szCs w:val="20"/>
              </w:rPr>
            </w:pPr>
            <w:r w:rsidRPr="000E1BA2">
              <w:rPr>
                <w:rFonts w:ascii="Times New Roman" w:hAnsi="Times New Roman" w:cs="Times New Roman"/>
                <w:b/>
                <w:bCs w:val="0"/>
                <w:i/>
                <w:sz w:val="20"/>
                <w:szCs w:val="20"/>
              </w:rPr>
              <w:t>2022</w:t>
            </w:r>
          </w:p>
        </w:tc>
        <w:tc>
          <w:tcPr>
            <w:tcW w:w="1122" w:type="dxa"/>
            <w:vAlign w:val="center"/>
          </w:tcPr>
          <w:p w:rsidR="00E25C09" w:rsidRPr="000E1BA2" w:rsidRDefault="00E25C09" w:rsidP="00F64235">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2023</w:t>
            </w:r>
          </w:p>
        </w:tc>
        <w:tc>
          <w:tcPr>
            <w:tcW w:w="989" w:type="dxa"/>
            <w:vAlign w:val="center"/>
          </w:tcPr>
          <w:p w:rsidR="00E25C09" w:rsidRPr="000E1BA2" w:rsidRDefault="00E25C09" w:rsidP="00F64235">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2024</w:t>
            </w:r>
          </w:p>
        </w:tc>
        <w:tc>
          <w:tcPr>
            <w:tcW w:w="966" w:type="dxa"/>
            <w:vAlign w:val="center"/>
          </w:tcPr>
          <w:p w:rsidR="00E25C09" w:rsidRPr="000E1BA2" w:rsidRDefault="00E25C09" w:rsidP="00F64235">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2025</w:t>
            </w:r>
          </w:p>
        </w:tc>
        <w:tc>
          <w:tcPr>
            <w:tcW w:w="966" w:type="dxa"/>
            <w:gridSpan w:val="2"/>
            <w:vAlign w:val="center"/>
          </w:tcPr>
          <w:p w:rsidR="00E25C09" w:rsidRPr="000E1BA2" w:rsidRDefault="00E25C09" w:rsidP="00F64235">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2026</w:t>
            </w:r>
          </w:p>
        </w:tc>
        <w:tc>
          <w:tcPr>
            <w:tcW w:w="1272" w:type="dxa"/>
            <w:gridSpan w:val="2"/>
            <w:vAlign w:val="center"/>
          </w:tcPr>
          <w:p w:rsidR="00E25C09" w:rsidRPr="000E1BA2" w:rsidRDefault="001B1332" w:rsidP="00F64235">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2027-2036</w:t>
            </w:r>
          </w:p>
        </w:tc>
      </w:tr>
      <w:tr w:rsidR="00D85938" w:rsidTr="00F64235">
        <w:trPr>
          <w:trHeight w:val="20"/>
          <w:jc w:val="center"/>
        </w:trPr>
        <w:tc>
          <w:tcPr>
            <w:tcW w:w="15605" w:type="dxa"/>
            <w:gridSpan w:val="13"/>
            <w:vAlign w:val="center"/>
          </w:tcPr>
          <w:p w:rsidR="00D85938" w:rsidRDefault="00D85938" w:rsidP="00F64235">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МУП «Тепловые сети»</w:t>
            </w:r>
          </w:p>
        </w:tc>
      </w:tr>
      <w:tr w:rsidR="003B0A25" w:rsidTr="00F64235">
        <w:trPr>
          <w:trHeight w:val="20"/>
          <w:jc w:val="center"/>
        </w:trPr>
        <w:tc>
          <w:tcPr>
            <w:tcW w:w="3580" w:type="dxa"/>
            <w:vAlign w:val="center"/>
          </w:tcPr>
          <w:p w:rsidR="003B0A25" w:rsidRPr="001B1332" w:rsidRDefault="003B0A25" w:rsidP="00F64235">
            <w:pPr>
              <w:jc w:val="center"/>
              <w:rPr>
                <w:sz w:val="20"/>
                <w:szCs w:val="20"/>
              </w:rPr>
            </w:pPr>
            <w:r w:rsidRPr="001B1332">
              <w:rPr>
                <w:sz w:val="20"/>
                <w:szCs w:val="20"/>
              </w:rPr>
              <w:t>33</w:t>
            </w:r>
            <w:r w:rsidR="00F64235">
              <w:rPr>
                <w:sz w:val="20"/>
                <w:szCs w:val="20"/>
              </w:rPr>
              <w:t xml:space="preserve"> </w:t>
            </w:r>
            <w:r w:rsidRPr="001B1332">
              <w:rPr>
                <w:sz w:val="20"/>
                <w:szCs w:val="20"/>
              </w:rPr>
              <w:t>кв.</w:t>
            </w:r>
          </w:p>
        </w:tc>
        <w:tc>
          <w:tcPr>
            <w:tcW w:w="1696" w:type="dxa"/>
            <w:vAlign w:val="center"/>
          </w:tcPr>
          <w:p w:rsidR="003B0A25" w:rsidRPr="00BB3D95" w:rsidRDefault="003B0A25" w:rsidP="00F64235">
            <w:pPr>
              <w:jc w:val="center"/>
              <w:rPr>
                <w:color w:val="000000"/>
                <w:sz w:val="20"/>
                <w:szCs w:val="20"/>
              </w:rPr>
            </w:pPr>
            <w:r>
              <w:rPr>
                <w:color w:val="000000"/>
                <w:sz w:val="20"/>
                <w:szCs w:val="20"/>
              </w:rPr>
              <w:t>3,8193</w:t>
            </w:r>
          </w:p>
        </w:tc>
        <w:tc>
          <w:tcPr>
            <w:tcW w:w="1253" w:type="dxa"/>
            <w:vAlign w:val="center"/>
          </w:tcPr>
          <w:p w:rsidR="003B0A25" w:rsidRPr="00BB3D95" w:rsidRDefault="003B0A25" w:rsidP="00F64235">
            <w:pPr>
              <w:jc w:val="center"/>
              <w:rPr>
                <w:color w:val="000000"/>
                <w:sz w:val="20"/>
                <w:szCs w:val="20"/>
              </w:rPr>
            </w:pPr>
            <w:r>
              <w:rPr>
                <w:color w:val="000000"/>
                <w:sz w:val="20"/>
                <w:szCs w:val="20"/>
              </w:rPr>
              <w:t>3,8193</w:t>
            </w:r>
          </w:p>
        </w:tc>
        <w:tc>
          <w:tcPr>
            <w:tcW w:w="1253" w:type="dxa"/>
            <w:vAlign w:val="center"/>
          </w:tcPr>
          <w:p w:rsidR="003B0A25" w:rsidRPr="00BB3D95" w:rsidRDefault="003B0A25" w:rsidP="00F64235">
            <w:pPr>
              <w:jc w:val="center"/>
              <w:rPr>
                <w:color w:val="000000"/>
                <w:sz w:val="20"/>
                <w:szCs w:val="20"/>
              </w:rPr>
            </w:pPr>
            <w:r>
              <w:rPr>
                <w:color w:val="000000"/>
                <w:sz w:val="20"/>
                <w:szCs w:val="20"/>
              </w:rPr>
              <w:t>3,8193</w:t>
            </w:r>
          </w:p>
        </w:tc>
        <w:tc>
          <w:tcPr>
            <w:tcW w:w="1254" w:type="dxa"/>
            <w:vAlign w:val="center"/>
          </w:tcPr>
          <w:p w:rsidR="003B0A25" w:rsidRPr="00BB3D95" w:rsidRDefault="003B0A25" w:rsidP="00F64235">
            <w:pPr>
              <w:jc w:val="center"/>
              <w:rPr>
                <w:color w:val="000000"/>
                <w:sz w:val="20"/>
                <w:szCs w:val="20"/>
              </w:rPr>
            </w:pPr>
            <w:r>
              <w:rPr>
                <w:color w:val="000000"/>
                <w:sz w:val="20"/>
                <w:szCs w:val="20"/>
              </w:rPr>
              <w:t>3,8193</w:t>
            </w:r>
          </w:p>
        </w:tc>
        <w:tc>
          <w:tcPr>
            <w:tcW w:w="1254" w:type="dxa"/>
            <w:vAlign w:val="center"/>
          </w:tcPr>
          <w:p w:rsidR="003B0A25" w:rsidRPr="00BB3D95" w:rsidRDefault="003B0A25" w:rsidP="00F64235">
            <w:pPr>
              <w:jc w:val="center"/>
              <w:rPr>
                <w:color w:val="000000"/>
                <w:sz w:val="20"/>
                <w:szCs w:val="20"/>
              </w:rPr>
            </w:pPr>
            <w:r>
              <w:rPr>
                <w:color w:val="000000"/>
                <w:sz w:val="20"/>
                <w:szCs w:val="20"/>
              </w:rPr>
              <w:t>3,8193</w:t>
            </w:r>
          </w:p>
        </w:tc>
        <w:tc>
          <w:tcPr>
            <w:tcW w:w="1122" w:type="dxa"/>
            <w:vAlign w:val="center"/>
          </w:tcPr>
          <w:p w:rsidR="003B0A25" w:rsidRPr="00BB3D95" w:rsidRDefault="003B0A25" w:rsidP="00F64235">
            <w:pPr>
              <w:jc w:val="center"/>
              <w:rPr>
                <w:color w:val="000000"/>
                <w:sz w:val="20"/>
                <w:szCs w:val="20"/>
              </w:rPr>
            </w:pPr>
            <w:r>
              <w:rPr>
                <w:color w:val="000000"/>
                <w:sz w:val="20"/>
                <w:szCs w:val="20"/>
              </w:rPr>
              <w:t>3,8193</w:t>
            </w:r>
          </w:p>
        </w:tc>
        <w:tc>
          <w:tcPr>
            <w:tcW w:w="989" w:type="dxa"/>
            <w:vAlign w:val="center"/>
          </w:tcPr>
          <w:p w:rsidR="003B0A25" w:rsidRPr="00BB3D95" w:rsidRDefault="003B0A25" w:rsidP="00F64235">
            <w:pPr>
              <w:jc w:val="center"/>
              <w:rPr>
                <w:color w:val="000000"/>
                <w:sz w:val="20"/>
                <w:szCs w:val="20"/>
              </w:rPr>
            </w:pPr>
            <w:r>
              <w:rPr>
                <w:color w:val="000000"/>
                <w:sz w:val="20"/>
                <w:szCs w:val="20"/>
              </w:rPr>
              <w:t>3,8193</w:t>
            </w:r>
          </w:p>
        </w:tc>
        <w:tc>
          <w:tcPr>
            <w:tcW w:w="966" w:type="dxa"/>
            <w:vAlign w:val="center"/>
          </w:tcPr>
          <w:p w:rsidR="003B0A25" w:rsidRPr="00BB3D95" w:rsidRDefault="003B0A25" w:rsidP="00F64235">
            <w:pPr>
              <w:jc w:val="center"/>
              <w:rPr>
                <w:color w:val="000000"/>
                <w:sz w:val="20"/>
                <w:szCs w:val="20"/>
              </w:rPr>
            </w:pPr>
            <w:r>
              <w:rPr>
                <w:color w:val="000000"/>
                <w:sz w:val="20"/>
                <w:szCs w:val="20"/>
              </w:rPr>
              <w:t>3,8193</w:t>
            </w:r>
          </w:p>
        </w:tc>
        <w:tc>
          <w:tcPr>
            <w:tcW w:w="966" w:type="dxa"/>
            <w:gridSpan w:val="2"/>
            <w:vAlign w:val="center"/>
          </w:tcPr>
          <w:p w:rsidR="003B0A25" w:rsidRPr="00BB3D95" w:rsidRDefault="003B0A25" w:rsidP="00F64235">
            <w:pPr>
              <w:jc w:val="center"/>
              <w:rPr>
                <w:color w:val="000000"/>
                <w:sz w:val="20"/>
                <w:szCs w:val="20"/>
              </w:rPr>
            </w:pPr>
            <w:r>
              <w:rPr>
                <w:color w:val="000000"/>
                <w:sz w:val="20"/>
                <w:szCs w:val="20"/>
              </w:rPr>
              <w:t>3,8193</w:t>
            </w:r>
          </w:p>
        </w:tc>
        <w:tc>
          <w:tcPr>
            <w:tcW w:w="1272" w:type="dxa"/>
            <w:gridSpan w:val="2"/>
            <w:vAlign w:val="center"/>
          </w:tcPr>
          <w:p w:rsidR="003B0A25" w:rsidRPr="00BB3D95" w:rsidRDefault="003B0A25" w:rsidP="00F64235">
            <w:pPr>
              <w:jc w:val="center"/>
              <w:rPr>
                <w:color w:val="000000"/>
                <w:sz w:val="20"/>
                <w:szCs w:val="20"/>
              </w:rPr>
            </w:pPr>
            <w:r>
              <w:rPr>
                <w:color w:val="000000"/>
                <w:sz w:val="20"/>
                <w:szCs w:val="20"/>
              </w:rPr>
              <w:t>3,8193</w:t>
            </w:r>
          </w:p>
        </w:tc>
      </w:tr>
      <w:tr w:rsidR="003B0A25" w:rsidTr="00F64235">
        <w:trPr>
          <w:trHeight w:val="20"/>
          <w:jc w:val="center"/>
        </w:trPr>
        <w:tc>
          <w:tcPr>
            <w:tcW w:w="3580" w:type="dxa"/>
            <w:vAlign w:val="center"/>
          </w:tcPr>
          <w:p w:rsidR="003B0A25" w:rsidRPr="001B1332" w:rsidRDefault="003B0A25" w:rsidP="00F64235">
            <w:pPr>
              <w:jc w:val="center"/>
              <w:rPr>
                <w:sz w:val="20"/>
                <w:szCs w:val="20"/>
              </w:rPr>
            </w:pPr>
            <w:r w:rsidRPr="001B1332">
              <w:rPr>
                <w:sz w:val="20"/>
                <w:szCs w:val="20"/>
              </w:rPr>
              <w:t>138</w:t>
            </w:r>
            <w:r w:rsidR="00F64235">
              <w:rPr>
                <w:sz w:val="20"/>
                <w:szCs w:val="20"/>
              </w:rPr>
              <w:t xml:space="preserve"> </w:t>
            </w:r>
            <w:r w:rsidRPr="001B1332">
              <w:rPr>
                <w:sz w:val="20"/>
                <w:szCs w:val="20"/>
              </w:rPr>
              <w:t>кв.</w:t>
            </w:r>
          </w:p>
        </w:tc>
        <w:tc>
          <w:tcPr>
            <w:tcW w:w="1696" w:type="dxa"/>
            <w:vAlign w:val="center"/>
          </w:tcPr>
          <w:p w:rsidR="003B0A25" w:rsidRDefault="003B0A25" w:rsidP="00F64235">
            <w:pPr>
              <w:jc w:val="center"/>
            </w:pPr>
            <w:r>
              <w:rPr>
                <w:color w:val="000000"/>
                <w:sz w:val="20"/>
                <w:szCs w:val="20"/>
              </w:rPr>
              <w:t>-0,1264</w:t>
            </w:r>
          </w:p>
        </w:tc>
        <w:tc>
          <w:tcPr>
            <w:tcW w:w="1253" w:type="dxa"/>
            <w:vAlign w:val="center"/>
          </w:tcPr>
          <w:p w:rsidR="003B0A25" w:rsidRDefault="003B0A25" w:rsidP="00F64235">
            <w:pPr>
              <w:jc w:val="center"/>
            </w:pPr>
            <w:r>
              <w:rPr>
                <w:color w:val="000000"/>
                <w:sz w:val="20"/>
                <w:szCs w:val="20"/>
              </w:rPr>
              <w:t>-0,1264</w:t>
            </w:r>
          </w:p>
        </w:tc>
        <w:tc>
          <w:tcPr>
            <w:tcW w:w="1253" w:type="dxa"/>
            <w:vAlign w:val="center"/>
          </w:tcPr>
          <w:p w:rsidR="003B0A25" w:rsidRDefault="003B0A25" w:rsidP="00F64235">
            <w:pPr>
              <w:jc w:val="center"/>
            </w:pPr>
            <w:r>
              <w:rPr>
                <w:color w:val="000000"/>
                <w:sz w:val="20"/>
                <w:szCs w:val="20"/>
              </w:rPr>
              <w:t>-0,1264</w:t>
            </w:r>
          </w:p>
        </w:tc>
        <w:tc>
          <w:tcPr>
            <w:tcW w:w="1254" w:type="dxa"/>
            <w:vAlign w:val="center"/>
          </w:tcPr>
          <w:p w:rsidR="003B0A25" w:rsidRDefault="003B0A25" w:rsidP="00F64235">
            <w:pPr>
              <w:jc w:val="center"/>
            </w:pPr>
            <w:r>
              <w:rPr>
                <w:color w:val="000000"/>
                <w:sz w:val="20"/>
                <w:szCs w:val="20"/>
              </w:rPr>
              <w:t>-0,1264</w:t>
            </w:r>
          </w:p>
        </w:tc>
        <w:tc>
          <w:tcPr>
            <w:tcW w:w="1254" w:type="dxa"/>
            <w:vAlign w:val="center"/>
          </w:tcPr>
          <w:p w:rsidR="003B0A25" w:rsidRDefault="003B0A25" w:rsidP="00F64235">
            <w:pPr>
              <w:jc w:val="center"/>
            </w:pPr>
            <w:r>
              <w:rPr>
                <w:color w:val="000000"/>
                <w:sz w:val="20"/>
                <w:szCs w:val="20"/>
              </w:rPr>
              <w:t>-0,1264</w:t>
            </w:r>
          </w:p>
        </w:tc>
        <w:tc>
          <w:tcPr>
            <w:tcW w:w="1122" w:type="dxa"/>
            <w:vAlign w:val="center"/>
          </w:tcPr>
          <w:p w:rsidR="003B0A25" w:rsidRDefault="003B0A25" w:rsidP="00F64235">
            <w:pPr>
              <w:jc w:val="center"/>
            </w:pPr>
            <w:r>
              <w:rPr>
                <w:color w:val="000000"/>
                <w:sz w:val="20"/>
                <w:szCs w:val="20"/>
              </w:rPr>
              <w:t>-0,1264</w:t>
            </w:r>
          </w:p>
        </w:tc>
        <w:tc>
          <w:tcPr>
            <w:tcW w:w="989" w:type="dxa"/>
            <w:vAlign w:val="center"/>
          </w:tcPr>
          <w:p w:rsidR="003B0A25" w:rsidRDefault="003B0A25" w:rsidP="00F64235">
            <w:pPr>
              <w:jc w:val="center"/>
            </w:pPr>
            <w:r>
              <w:rPr>
                <w:color w:val="000000"/>
                <w:sz w:val="20"/>
                <w:szCs w:val="20"/>
              </w:rPr>
              <w:t>-0,1264</w:t>
            </w:r>
          </w:p>
        </w:tc>
        <w:tc>
          <w:tcPr>
            <w:tcW w:w="966" w:type="dxa"/>
            <w:vAlign w:val="center"/>
          </w:tcPr>
          <w:p w:rsidR="003B0A25" w:rsidRDefault="003B0A25" w:rsidP="00F64235">
            <w:pPr>
              <w:jc w:val="center"/>
            </w:pPr>
            <w:r>
              <w:rPr>
                <w:color w:val="000000"/>
                <w:sz w:val="20"/>
                <w:szCs w:val="20"/>
              </w:rPr>
              <w:t>-0,1264</w:t>
            </w:r>
          </w:p>
        </w:tc>
        <w:tc>
          <w:tcPr>
            <w:tcW w:w="966" w:type="dxa"/>
            <w:gridSpan w:val="2"/>
            <w:vAlign w:val="center"/>
          </w:tcPr>
          <w:p w:rsidR="003B0A25" w:rsidRDefault="003B0A25" w:rsidP="00F64235">
            <w:pPr>
              <w:jc w:val="center"/>
            </w:pPr>
            <w:r>
              <w:rPr>
                <w:color w:val="000000"/>
                <w:sz w:val="20"/>
                <w:szCs w:val="20"/>
              </w:rPr>
              <w:t>-0,1264</w:t>
            </w:r>
          </w:p>
        </w:tc>
        <w:tc>
          <w:tcPr>
            <w:tcW w:w="1272" w:type="dxa"/>
            <w:gridSpan w:val="2"/>
            <w:vAlign w:val="center"/>
          </w:tcPr>
          <w:p w:rsidR="003B0A25" w:rsidRDefault="003B0A25" w:rsidP="00F64235">
            <w:pPr>
              <w:jc w:val="center"/>
            </w:pPr>
            <w:r>
              <w:rPr>
                <w:color w:val="000000"/>
                <w:sz w:val="20"/>
                <w:szCs w:val="20"/>
              </w:rPr>
              <w:t>-0,1264</w:t>
            </w:r>
          </w:p>
        </w:tc>
      </w:tr>
      <w:tr w:rsidR="003B0A25" w:rsidTr="00F64235">
        <w:trPr>
          <w:trHeight w:val="20"/>
          <w:jc w:val="center"/>
        </w:trPr>
        <w:tc>
          <w:tcPr>
            <w:tcW w:w="3580" w:type="dxa"/>
            <w:vAlign w:val="center"/>
          </w:tcPr>
          <w:p w:rsidR="003B0A25" w:rsidRPr="001B1332" w:rsidRDefault="003B0A25" w:rsidP="00F64235">
            <w:pPr>
              <w:jc w:val="center"/>
              <w:rPr>
                <w:sz w:val="20"/>
                <w:szCs w:val="20"/>
              </w:rPr>
            </w:pPr>
            <w:r w:rsidRPr="001B1332">
              <w:rPr>
                <w:sz w:val="20"/>
                <w:szCs w:val="20"/>
              </w:rPr>
              <w:t>ДОС</w:t>
            </w:r>
          </w:p>
        </w:tc>
        <w:tc>
          <w:tcPr>
            <w:tcW w:w="1696" w:type="dxa"/>
            <w:vAlign w:val="center"/>
          </w:tcPr>
          <w:p w:rsidR="003B0A25" w:rsidRDefault="003B0A25" w:rsidP="00F64235">
            <w:pPr>
              <w:jc w:val="center"/>
            </w:pPr>
            <w:r>
              <w:rPr>
                <w:color w:val="000000"/>
                <w:sz w:val="20"/>
                <w:szCs w:val="20"/>
              </w:rPr>
              <w:t>-1,207</w:t>
            </w:r>
          </w:p>
        </w:tc>
        <w:tc>
          <w:tcPr>
            <w:tcW w:w="1253" w:type="dxa"/>
            <w:vAlign w:val="center"/>
          </w:tcPr>
          <w:p w:rsidR="003B0A25" w:rsidRDefault="003B0A25" w:rsidP="00F64235">
            <w:pPr>
              <w:jc w:val="center"/>
            </w:pPr>
            <w:r>
              <w:rPr>
                <w:color w:val="000000"/>
                <w:sz w:val="20"/>
                <w:szCs w:val="20"/>
              </w:rPr>
              <w:t>-1,207</w:t>
            </w:r>
          </w:p>
        </w:tc>
        <w:tc>
          <w:tcPr>
            <w:tcW w:w="1253" w:type="dxa"/>
            <w:vAlign w:val="center"/>
          </w:tcPr>
          <w:p w:rsidR="003B0A25" w:rsidRDefault="003B0A25" w:rsidP="00F64235">
            <w:pPr>
              <w:jc w:val="center"/>
            </w:pPr>
            <w:r>
              <w:rPr>
                <w:color w:val="000000"/>
                <w:sz w:val="20"/>
                <w:szCs w:val="20"/>
              </w:rPr>
              <w:t>-1,207</w:t>
            </w:r>
          </w:p>
        </w:tc>
        <w:tc>
          <w:tcPr>
            <w:tcW w:w="1254" w:type="dxa"/>
            <w:vAlign w:val="center"/>
          </w:tcPr>
          <w:p w:rsidR="003B0A25" w:rsidRDefault="003B0A25" w:rsidP="00F64235">
            <w:pPr>
              <w:jc w:val="center"/>
            </w:pPr>
            <w:r>
              <w:rPr>
                <w:color w:val="000000"/>
                <w:sz w:val="20"/>
                <w:szCs w:val="20"/>
              </w:rPr>
              <w:t>-1,207</w:t>
            </w:r>
          </w:p>
        </w:tc>
        <w:tc>
          <w:tcPr>
            <w:tcW w:w="1254" w:type="dxa"/>
            <w:vAlign w:val="center"/>
          </w:tcPr>
          <w:p w:rsidR="003B0A25" w:rsidRDefault="003B0A25" w:rsidP="00F64235">
            <w:pPr>
              <w:jc w:val="center"/>
            </w:pPr>
            <w:r>
              <w:rPr>
                <w:color w:val="000000"/>
                <w:sz w:val="20"/>
                <w:szCs w:val="20"/>
              </w:rPr>
              <w:t>-1,207</w:t>
            </w:r>
          </w:p>
        </w:tc>
        <w:tc>
          <w:tcPr>
            <w:tcW w:w="1122" w:type="dxa"/>
            <w:vAlign w:val="center"/>
          </w:tcPr>
          <w:p w:rsidR="003B0A25" w:rsidRDefault="003B0A25" w:rsidP="00F64235">
            <w:pPr>
              <w:jc w:val="center"/>
            </w:pPr>
            <w:r>
              <w:rPr>
                <w:color w:val="000000"/>
                <w:sz w:val="20"/>
                <w:szCs w:val="20"/>
              </w:rPr>
              <w:t>-1,207</w:t>
            </w:r>
          </w:p>
        </w:tc>
        <w:tc>
          <w:tcPr>
            <w:tcW w:w="989" w:type="dxa"/>
            <w:vAlign w:val="center"/>
          </w:tcPr>
          <w:p w:rsidR="003B0A25" w:rsidRDefault="003B0A25" w:rsidP="00F64235">
            <w:pPr>
              <w:jc w:val="center"/>
            </w:pPr>
            <w:r>
              <w:rPr>
                <w:color w:val="000000"/>
                <w:sz w:val="20"/>
                <w:szCs w:val="20"/>
              </w:rPr>
              <w:t>-1,207</w:t>
            </w:r>
          </w:p>
        </w:tc>
        <w:tc>
          <w:tcPr>
            <w:tcW w:w="966" w:type="dxa"/>
            <w:vAlign w:val="center"/>
          </w:tcPr>
          <w:p w:rsidR="003B0A25" w:rsidRDefault="003B0A25" w:rsidP="00F64235">
            <w:pPr>
              <w:jc w:val="center"/>
            </w:pPr>
            <w:r>
              <w:rPr>
                <w:color w:val="000000"/>
                <w:sz w:val="20"/>
                <w:szCs w:val="20"/>
              </w:rPr>
              <w:t>-1,207</w:t>
            </w:r>
          </w:p>
        </w:tc>
        <w:tc>
          <w:tcPr>
            <w:tcW w:w="966" w:type="dxa"/>
            <w:gridSpan w:val="2"/>
            <w:vAlign w:val="center"/>
          </w:tcPr>
          <w:p w:rsidR="003B0A25" w:rsidRDefault="003B0A25" w:rsidP="00F64235">
            <w:pPr>
              <w:jc w:val="center"/>
            </w:pPr>
            <w:r>
              <w:rPr>
                <w:color w:val="000000"/>
                <w:sz w:val="20"/>
                <w:szCs w:val="20"/>
              </w:rPr>
              <w:t>-1,207</w:t>
            </w:r>
          </w:p>
        </w:tc>
        <w:tc>
          <w:tcPr>
            <w:tcW w:w="1272" w:type="dxa"/>
            <w:gridSpan w:val="2"/>
            <w:vAlign w:val="center"/>
          </w:tcPr>
          <w:p w:rsidR="003B0A25" w:rsidRDefault="003B0A25" w:rsidP="00F64235">
            <w:pPr>
              <w:jc w:val="center"/>
            </w:pPr>
            <w:r>
              <w:rPr>
                <w:color w:val="000000"/>
                <w:sz w:val="20"/>
                <w:szCs w:val="20"/>
              </w:rPr>
              <w:t>-1,207</w:t>
            </w:r>
          </w:p>
        </w:tc>
      </w:tr>
      <w:tr w:rsidR="003B0A25" w:rsidTr="00F64235">
        <w:trPr>
          <w:trHeight w:val="20"/>
          <w:jc w:val="center"/>
        </w:trPr>
        <w:tc>
          <w:tcPr>
            <w:tcW w:w="3580" w:type="dxa"/>
            <w:vAlign w:val="center"/>
          </w:tcPr>
          <w:p w:rsidR="003B0A25" w:rsidRPr="001B1332" w:rsidRDefault="003B0A25" w:rsidP="00F64235">
            <w:pPr>
              <w:jc w:val="center"/>
              <w:rPr>
                <w:sz w:val="20"/>
                <w:szCs w:val="20"/>
              </w:rPr>
            </w:pPr>
            <w:r w:rsidRPr="001B1332">
              <w:rPr>
                <w:sz w:val="20"/>
                <w:szCs w:val="20"/>
              </w:rPr>
              <w:t>ЦРБ</w:t>
            </w:r>
          </w:p>
        </w:tc>
        <w:tc>
          <w:tcPr>
            <w:tcW w:w="1696" w:type="dxa"/>
            <w:vAlign w:val="center"/>
          </w:tcPr>
          <w:p w:rsidR="003B0A25" w:rsidRDefault="003B0A25" w:rsidP="00F64235">
            <w:pPr>
              <w:jc w:val="center"/>
            </w:pPr>
            <w:r>
              <w:rPr>
                <w:color w:val="000000"/>
                <w:sz w:val="20"/>
                <w:szCs w:val="20"/>
              </w:rPr>
              <w:t>0,486</w:t>
            </w:r>
          </w:p>
        </w:tc>
        <w:tc>
          <w:tcPr>
            <w:tcW w:w="1253" w:type="dxa"/>
            <w:vAlign w:val="center"/>
          </w:tcPr>
          <w:p w:rsidR="003B0A25" w:rsidRDefault="003B0A25" w:rsidP="00F64235">
            <w:pPr>
              <w:jc w:val="center"/>
            </w:pPr>
            <w:r>
              <w:rPr>
                <w:color w:val="000000"/>
                <w:sz w:val="20"/>
                <w:szCs w:val="20"/>
              </w:rPr>
              <w:t>0,486</w:t>
            </w:r>
          </w:p>
        </w:tc>
        <w:tc>
          <w:tcPr>
            <w:tcW w:w="1253" w:type="dxa"/>
            <w:vAlign w:val="center"/>
          </w:tcPr>
          <w:p w:rsidR="003B0A25" w:rsidRDefault="003B0A25" w:rsidP="00F64235">
            <w:pPr>
              <w:jc w:val="center"/>
            </w:pPr>
            <w:r>
              <w:rPr>
                <w:color w:val="000000"/>
                <w:sz w:val="20"/>
                <w:szCs w:val="20"/>
              </w:rPr>
              <w:t>0,486</w:t>
            </w:r>
          </w:p>
        </w:tc>
        <w:tc>
          <w:tcPr>
            <w:tcW w:w="1254" w:type="dxa"/>
            <w:vAlign w:val="center"/>
          </w:tcPr>
          <w:p w:rsidR="003B0A25" w:rsidRDefault="003B0A25" w:rsidP="00F64235">
            <w:pPr>
              <w:jc w:val="center"/>
            </w:pPr>
            <w:r>
              <w:rPr>
                <w:color w:val="000000"/>
                <w:sz w:val="20"/>
                <w:szCs w:val="20"/>
              </w:rPr>
              <w:t>0,486</w:t>
            </w:r>
          </w:p>
        </w:tc>
        <w:tc>
          <w:tcPr>
            <w:tcW w:w="1254" w:type="dxa"/>
            <w:vAlign w:val="center"/>
          </w:tcPr>
          <w:p w:rsidR="003B0A25" w:rsidRDefault="003B0A25" w:rsidP="00F64235">
            <w:pPr>
              <w:jc w:val="center"/>
            </w:pPr>
            <w:r>
              <w:rPr>
                <w:color w:val="000000"/>
                <w:sz w:val="20"/>
                <w:szCs w:val="20"/>
              </w:rPr>
              <w:t>0,486</w:t>
            </w:r>
          </w:p>
        </w:tc>
        <w:tc>
          <w:tcPr>
            <w:tcW w:w="1122" w:type="dxa"/>
            <w:vAlign w:val="center"/>
          </w:tcPr>
          <w:p w:rsidR="003B0A25" w:rsidRDefault="003B0A25" w:rsidP="00F64235">
            <w:pPr>
              <w:jc w:val="center"/>
            </w:pPr>
            <w:r>
              <w:rPr>
                <w:color w:val="000000"/>
                <w:sz w:val="20"/>
                <w:szCs w:val="20"/>
              </w:rPr>
              <w:t>0,486</w:t>
            </w:r>
          </w:p>
        </w:tc>
        <w:tc>
          <w:tcPr>
            <w:tcW w:w="989" w:type="dxa"/>
            <w:vAlign w:val="center"/>
          </w:tcPr>
          <w:p w:rsidR="003B0A25" w:rsidRDefault="003B0A25" w:rsidP="00F64235">
            <w:pPr>
              <w:jc w:val="center"/>
            </w:pPr>
            <w:r>
              <w:rPr>
                <w:color w:val="000000"/>
                <w:sz w:val="20"/>
                <w:szCs w:val="20"/>
              </w:rPr>
              <w:t>0,486</w:t>
            </w:r>
          </w:p>
        </w:tc>
        <w:tc>
          <w:tcPr>
            <w:tcW w:w="966" w:type="dxa"/>
            <w:vAlign w:val="center"/>
          </w:tcPr>
          <w:p w:rsidR="003B0A25" w:rsidRDefault="003B0A25" w:rsidP="00F64235">
            <w:pPr>
              <w:jc w:val="center"/>
            </w:pPr>
            <w:r>
              <w:rPr>
                <w:color w:val="000000"/>
                <w:sz w:val="20"/>
                <w:szCs w:val="20"/>
              </w:rPr>
              <w:t>0,486</w:t>
            </w:r>
          </w:p>
        </w:tc>
        <w:tc>
          <w:tcPr>
            <w:tcW w:w="966" w:type="dxa"/>
            <w:gridSpan w:val="2"/>
            <w:vAlign w:val="center"/>
          </w:tcPr>
          <w:p w:rsidR="003B0A25" w:rsidRDefault="003B0A25" w:rsidP="00F64235">
            <w:pPr>
              <w:jc w:val="center"/>
            </w:pPr>
            <w:r>
              <w:rPr>
                <w:color w:val="000000"/>
                <w:sz w:val="20"/>
                <w:szCs w:val="20"/>
              </w:rPr>
              <w:t>0,486</w:t>
            </w:r>
          </w:p>
        </w:tc>
        <w:tc>
          <w:tcPr>
            <w:tcW w:w="1272" w:type="dxa"/>
            <w:gridSpan w:val="2"/>
            <w:vAlign w:val="center"/>
          </w:tcPr>
          <w:p w:rsidR="003B0A25" w:rsidRDefault="003B0A25" w:rsidP="00F64235">
            <w:pPr>
              <w:jc w:val="center"/>
            </w:pPr>
            <w:r>
              <w:rPr>
                <w:color w:val="000000"/>
                <w:sz w:val="20"/>
                <w:szCs w:val="20"/>
              </w:rPr>
              <w:t>0,486</w:t>
            </w:r>
          </w:p>
        </w:tc>
      </w:tr>
      <w:tr w:rsidR="003B0A25" w:rsidTr="00F64235">
        <w:trPr>
          <w:trHeight w:val="20"/>
          <w:jc w:val="center"/>
        </w:trPr>
        <w:tc>
          <w:tcPr>
            <w:tcW w:w="3580" w:type="dxa"/>
            <w:vAlign w:val="center"/>
          </w:tcPr>
          <w:p w:rsidR="003B0A25" w:rsidRPr="001B1332" w:rsidRDefault="003B0A25" w:rsidP="00F64235">
            <w:pPr>
              <w:jc w:val="center"/>
              <w:rPr>
                <w:sz w:val="20"/>
                <w:szCs w:val="20"/>
              </w:rPr>
            </w:pPr>
            <w:r w:rsidRPr="001B1332">
              <w:rPr>
                <w:sz w:val="20"/>
                <w:szCs w:val="20"/>
              </w:rPr>
              <w:t>103кв</w:t>
            </w:r>
          </w:p>
        </w:tc>
        <w:tc>
          <w:tcPr>
            <w:tcW w:w="1696" w:type="dxa"/>
            <w:vAlign w:val="center"/>
          </w:tcPr>
          <w:p w:rsidR="003B0A25" w:rsidRDefault="003B0A25" w:rsidP="00F64235">
            <w:pPr>
              <w:jc w:val="center"/>
            </w:pPr>
            <w:r>
              <w:rPr>
                <w:color w:val="000000"/>
                <w:sz w:val="20"/>
                <w:szCs w:val="20"/>
              </w:rPr>
              <w:t>0,893</w:t>
            </w:r>
          </w:p>
        </w:tc>
        <w:tc>
          <w:tcPr>
            <w:tcW w:w="1253" w:type="dxa"/>
            <w:vAlign w:val="center"/>
          </w:tcPr>
          <w:p w:rsidR="003B0A25" w:rsidRDefault="003B0A25" w:rsidP="00F64235">
            <w:pPr>
              <w:jc w:val="center"/>
            </w:pPr>
            <w:r>
              <w:rPr>
                <w:color w:val="000000"/>
                <w:sz w:val="20"/>
                <w:szCs w:val="20"/>
              </w:rPr>
              <w:t>0,893</w:t>
            </w:r>
          </w:p>
        </w:tc>
        <w:tc>
          <w:tcPr>
            <w:tcW w:w="1253" w:type="dxa"/>
            <w:vAlign w:val="center"/>
          </w:tcPr>
          <w:p w:rsidR="003B0A25" w:rsidRDefault="003B0A25" w:rsidP="00F64235">
            <w:pPr>
              <w:jc w:val="center"/>
            </w:pPr>
            <w:r>
              <w:rPr>
                <w:color w:val="000000"/>
                <w:sz w:val="20"/>
                <w:szCs w:val="20"/>
              </w:rPr>
              <w:t>0,893</w:t>
            </w:r>
          </w:p>
        </w:tc>
        <w:tc>
          <w:tcPr>
            <w:tcW w:w="1254" w:type="dxa"/>
            <w:vAlign w:val="center"/>
          </w:tcPr>
          <w:p w:rsidR="003B0A25" w:rsidRDefault="003B0A25" w:rsidP="00F64235">
            <w:pPr>
              <w:jc w:val="center"/>
            </w:pPr>
            <w:r>
              <w:rPr>
                <w:color w:val="000000"/>
                <w:sz w:val="20"/>
                <w:szCs w:val="20"/>
              </w:rPr>
              <w:t>0,893</w:t>
            </w:r>
          </w:p>
        </w:tc>
        <w:tc>
          <w:tcPr>
            <w:tcW w:w="1254" w:type="dxa"/>
            <w:vAlign w:val="center"/>
          </w:tcPr>
          <w:p w:rsidR="003B0A25" w:rsidRDefault="003B0A25" w:rsidP="00F64235">
            <w:pPr>
              <w:jc w:val="center"/>
            </w:pPr>
            <w:r>
              <w:rPr>
                <w:color w:val="000000"/>
                <w:sz w:val="20"/>
                <w:szCs w:val="20"/>
              </w:rPr>
              <w:t>0,893</w:t>
            </w:r>
          </w:p>
        </w:tc>
        <w:tc>
          <w:tcPr>
            <w:tcW w:w="1122" w:type="dxa"/>
            <w:vAlign w:val="center"/>
          </w:tcPr>
          <w:p w:rsidR="003B0A25" w:rsidRDefault="003B0A25" w:rsidP="00F64235">
            <w:pPr>
              <w:jc w:val="center"/>
            </w:pPr>
            <w:r>
              <w:rPr>
                <w:color w:val="000000"/>
                <w:sz w:val="20"/>
                <w:szCs w:val="20"/>
              </w:rPr>
              <w:t>0,893</w:t>
            </w:r>
          </w:p>
        </w:tc>
        <w:tc>
          <w:tcPr>
            <w:tcW w:w="989" w:type="dxa"/>
            <w:vAlign w:val="center"/>
          </w:tcPr>
          <w:p w:rsidR="003B0A25" w:rsidRDefault="003B0A25" w:rsidP="00F64235">
            <w:pPr>
              <w:jc w:val="center"/>
            </w:pPr>
            <w:r>
              <w:rPr>
                <w:color w:val="000000"/>
                <w:sz w:val="20"/>
                <w:szCs w:val="20"/>
              </w:rPr>
              <w:t>0,893</w:t>
            </w:r>
          </w:p>
        </w:tc>
        <w:tc>
          <w:tcPr>
            <w:tcW w:w="966" w:type="dxa"/>
            <w:vAlign w:val="center"/>
          </w:tcPr>
          <w:p w:rsidR="003B0A25" w:rsidRDefault="003B0A25" w:rsidP="00F64235">
            <w:pPr>
              <w:jc w:val="center"/>
            </w:pPr>
            <w:r>
              <w:rPr>
                <w:color w:val="000000"/>
                <w:sz w:val="20"/>
                <w:szCs w:val="20"/>
              </w:rPr>
              <w:t>0,893</w:t>
            </w:r>
          </w:p>
        </w:tc>
        <w:tc>
          <w:tcPr>
            <w:tcW w:w="966" w:type="dxa"/>
            <w:gridSpan w:val="2"/>
            <w:vAlign w:val="center"/>
          </w:tcPr>
          <w:p w:rsidR="003B0A25" w:rsidRDefault="003B0A25" w:rsidP="00F64235">
            <w:pPr>
              <w:jc w:val="center"/>
            </w:pPr>
            <w:r>
              <w:rPr>
                <w:color w:val="000000"/>
                <w:sz w:val="20"/>
                <w:szCs w:val="20"/>
              </w:rPr>
              <w:t>0,893</w:t>
            </w:r>
          </w:p>
        </w:tc>
        <w:tc>
          <w:tcPr>
            <w:tcW w:w="1272" w:type="dxa"/>
            <w:gridSpan w:val="2"/>
            <w:vAlign w:val="center"/>
          </w:tcPr>
          <w:p w:rsidR="003B0A25" w:rsidRDefault="003B0A25" w:rsidP="00F64235">
            <w:pPr>
              <w:jc w:val="center"/>
            </w:pPr>
            <w:r>
              <w:rPr>
                <w:color w:val="000000"/>
                <w:sz w:val="20"/>
                <w:szCs w:val="20"/>
              </w:rPr>
              <w:t>0,893</w:t>
            </w:r>
          </w:p>
        </w:tc>
      </w:tr>
      <w:tr w:rsidR="003B0A25" w:rsidTr="00F64235">
        <w:trPr>
          <w:trHeight w:val="20"/>
          <w:jc w:val="center"/>
        </w:trPr>
        <w:tc>
          <w:tcPr>
            <w:tcW w:w="3580" w:type="dxa"/>
            <w:vAlign w:val="center"/>
          </w:tcPr>
          <w:p w:rsidR="003B0A25" w:rsidRPr="001B1332" w:rsidRDefault="003B0A25" w:rsidP="00F64235">
            <w:pPr>
              <w:jc w:val="center"/>
              <w:rPr>
                <w:sz w:val="20"/>
                <w:szCs w:val="20"/>
              </w:rPr>
            </w:pPr>
            <w:r w:rsidRPr="001B1332">
              <w:rPr>
                <w:sz w:val="20"/>
                <w:szCs w:val="20"/>
              </w:rPr>
              <w:t>Волна</w:t>
            </w:r>
          </w:p>
        </w:tc>
        <w:tc>
          <w:tcPr>
            <w:tcW w:w="1696" w:type="dxa"/>
            <w:vAlign w:val="center"/>
          </w:tcPr>
          <w:p w:rsidR="003B0A25" w:rsidRPr="00DA2CA0" w:rsidRDefault="003B0A25" w:rsidP="00F64235">
            <w:pPr>
              <w:jc w:val="center"/>
              <w:rPr>
                <w:color w:val="000000"/>
                <w:sz w:val="20"/>
                <w:szCs w:val="20"/>
              </w:rPr>
            </w:pPr>
            <w:r>
              <w:rPr>
                <w:color w:val="000000"/>
                <w:sz w:val="20"/>
                <w:szCs w:val="20"/>
              </w:rPr>
              <w:t>-0,106</w:t>
            </w:r>
          </w:p>
        </w:tc>
        <w:tc>
          <w:tcPr>
            <w:tcW w:w="1253" w:type="dxa"/>
            <w:vAlign w:val="center"/>
          </w:tcPr>
          <w:p w:rsidR="003B0A25" w:rsidRPr="00DA2CA0" w:rsidRDefault="003B0A25" w:rsidP="00F64235">
            <w:pPr>
              <w:jc w:val="center"/>
              <w:rPr>
                <w:color w:val="000000"/>
                <w:sz w:val="20"/>
                <w:szCs w:val="20"/>
              </w:rPr>
            </w:pPr>
            <w:r>
              <w:rPr>
                <w:color w:val="000000"/>
                <w:sz w:val="20"/>
                <w:szCs w:val="20"/>
              </w:rPr>
              <w:t>-0,106</w:t>
            </w:r>
          </w:p>
        </w:tc>
        <w:tc>
          <w:tcPr>
            <w:tcW w:w="1253" w:type="dxa"/>
            <w:vAlign w:val="center"/>
          </w:tcPr>
          <w:p w:rsidR="003B0A25" w:rsidRPr="00DA2CA0" w:rsidRDefault="003B0A25" w:rsidP="00F64235">
            <w:pPr>
              <w:jc w:val="center"/>
              <w:rPr>
                <w:color w:val="000000"/>
                <w:sz w:val="20"/>
                <w:szCs w:val="20"/>
              </w:rPr>
            </w:pPr>
            <w:r>
              <w:rPr>
                <w:color w:val="000000"/>
                <w:sz w:val="20"/>
                <w:szCs w:val="20"/>
              </w:rPr>
              <w:t>-0,106</w:t>
            </w:r>
          </w:p>
        </w:tc>
        <w:tc>
          <w:tcPr>
            <w:tcW w:w="1254" w:type="dxa"/>
            <w:vAlign w:val="center"/>
          </w:tcPr>
          <w:p w:rsidR="003B0A25" w:rsidRPr="00DA2CA0" w:rsidRDefault="003B0A25" w:rsidP="00F64235">
            <w:pPr>
              <w:jc w:val="center"/>
              <w:rPr>
                <w:color w:val="000000"/>
                <w:sz w:val="20"/>
                <w:szCs w:val="20"/>
              </w:rPr>
            </w:pPr>
            <w:r>
              <w:rPr>
                <w:color w:val="000000"/>
                <w:sz w:val="20"/>
                <w:szCs w:val="20"/>
              </w:rPr>
              <w:t>-0,106</w:t>
            </w:r>
          </w:p>
        </w:tc>
        <w:tc>
          <w:tcPr>
            <w:tcW w:w="1254" w:type="dxa"/>
            <w:vAlign w:val="center"/>
          </w:tcPr>
          <w:p w:rsidR="003B0A25" w:rsidRPr="00DA2CA0" w:rsidRDefault="003B0A25" w:rsidP="00F64235">
            <w:pPr>
              <w:jc w:val="center"/>
              <w:rPr>
                <w:color w:val="000000"/>
                <w:sz w:val="20"/>
                <w:szCs w:val="20"/>
              </w:rPr>
            </w:pPr>
            <w:r>
              <w:rPr>
                <w:color w:val="000000"/>
                <w:sz w:val="20"/>
                <w:szCs w:val="20"/>
              </w:rPr>
              <w:t>-0,106</w:t>
            </w:r>
          </w:p>
        </w:tc>
        <w:tc>
          <w:tcPr>
            <w:tcW w:w="1122" w:type="dxa"/>
            <w:vAlign w:val="center"/>
          </w:tcPr>
          <w:p w:rsidR="003B0A25" w:rsidRPr="00DA2CA0" w:rsidRDefault="003B0A25" w:rsidP="00F64235">
            <w:pPr>
              <w:jc w:val="center"/>
              <w:rPr>
                <w:color w:val="000000"/>
                <w:sz w:val="20"/>
                <w:szCs w:val="20"/>
              </w:rPr>
            </w:pPr>
            <w:r>
              <w:rPr>
                <w:color w:val="000000"/>
                <w:sz w:val="20"/>
                <w:szCs w:val="20"/>
              </w:rPr>
              <w:t>-0,106</w:t>
            </w:r>
          </w:p>
        </w:tc>
        <w:tc>
          <w:tcPr>
            <w:tcW w:w="989" w:type="dxa"/>
            <w:vAlign w:val="center"/>
          </w:tcPr>
          <w:p w:rsidR="003B0A25" w:rsidRPr="00DA2CA0" w:rsidRDefault="003B0A25" w:rsidP="00F64235">
            <w:pPr>
              <w:jc w:val="center"/>
              <w:rPr>
                <w:color w:val="000000"/>
                <w:sz w:val="20"/>
                <w:szCs w:val="20"/>
              </w:rPr>
            </w:pPr>
            <w:r>
              <w:rPr>
                <w:color w:val="000000"/>
                <w:sz w:val="20"/>
                <w:szCs w:val="20"/>
              </w:rPr>
              <w:t>-0,106</w:t>
            </w:r>
          </w:p>
        </w:tc>
        <w:tc>
          <w:tcPr>
            <w:tcW w:w="966" w:type="dxa"/>
            <w:vAlign w:val="center"/>
          </w:tcPr>
          <w:p w:rsidR="003B0A25" w:rsidRPr="00DA2CA0" w:rsidRDefault="003B0A25" w:rsidP="00F64235">
            <w:pPr>
              <w:jc w:val="center"/>
              <w:rPr>
                <w:color w:val="000000"/>
                <w:sz w:val="20"/>
                <w:szCs w:val="20"/>
              </w:rPr>
            </w:pPr>
            <w:r>
              <w:rPr>
                <w:color w:val="000000"/>
                <w:sz w:val="20"/>
                <w:szCs w:val="20"/>
              </w:rPr>
              <w:t>-0,106</w:t>
            </w:r>
          </w:p>
        </w:tc>
        <w:tc>
          <w:tcPr>
            <w:tcW w:w="966" w:type="dxa"/>
            <w:gridSpan w:val="2"/>
            <w:vAlign w:val="center"/>
          </w:tcPr>
          <w:p w:rsidR="003B0A25" w:rsidRPr="00DA2CA0" w:rsidRDefault="003B0A25" w:rsidP="00F64235">
            <w:pPr>
              <w:jc w:val="center"/>
              <w:rPr>
                <w:color w:val="000000"/>
                <w:sz w:val="20"/>
                <w:szCs w:val="20"/>
              </w:rPr>
            </w:pPr>
            <w:r>
              <w:rPr>
                <w:color w:val="000000"/>
                <w:sz w:val="20"/>
                <w:szCs w:val="20"/>
              </w:rPr>
              <w:t>-0,106</w:t>
            </w:r>
          </w:p>
        </w:tc>
        <w:tc>
          <w:tcPr>
            <w:tcW w:w="1272" w:type="dxa"/>
            <w:gridSpan w:val="2"/>
            <w:vAlign w:val="center"/>
          </w:tcPr>
          <w:p w:rsidR="003B0A25" w:rsidRPr="00DA2CA0" w:rsidRDefault="003B0A25" w:rsidP="00F64235">
            <w:pPr>
              <w:jc w:val="center"/>
              <w:rPr>
                <w:color w:val="000000"/>
                <w:sz w:val="20"/>
                <w:szCs w:val="20"/>
              </w:rPr>
            </w:pPr>
            <w:r>
              <w:rPr>
                <w:color w:val="000000"/>
                <w:sz w:val="20"/>
                <w:szCs w:val="20"/>
              </w:rPr>
              <w:t>-0,106</w:t>
            </w:r>
          </w:p>
        </w:tc>
      </w:tr>
      <w:tr w:rsidR="003B0A25" w:rsidTr="00F64235">
        <w:trPr>
          <w:trHeight w:val="20"/>
          <w:jc w:val="center"/>
        </w:trPr>
        <w:tc>
          <w:tcPr>
            <w:tcW w:w="3580" w:type="dxa"/>
            <w:vAlign w:val="center"/>
          </w:tcPr>
          <w:p w:rsidR="003B0A25" w:rsidRPr="001B1332" w:rsidRDefault="003B0A25" w:rsidP="00F64235">
            <w:pPr>
              <w:jc w:val="center"/>
              <w:rPr>
                <w:sz w:val="20"/>
                <w:szCs w:val="20"/>
              </w:rPr>
            </w:pPr>
            <w:r w:rsidRPr="001B1332">
              <w:rPr>
                <w:sz w:val="20"/>
                <w:szCs w:val="20"/>
              </w:rPr>
              <w:t>п.</w:t>
            </w:r>
            <w:r>
              <w:rPr>
                <w:sz w:val="20"/>
                <w:szCs w:val="20"/>
              </w:rPr>
              <w:t xml:space="preserve"> </w:t>
            </w:r>
            <w:r w:rsidRPr="001B1332">
              <w:rPr>
                <w:sz w:val="20"/>
                <w:szCs w:val="20"/>
              </w:rPr>
              <w:t>Мелиораторов</w:t>
            </w:r>
          </w:p>
        </w:tc>
        <w:tc>
          <w:tcPr>
            <w:tcW w:w="1696" w:type="dxa"/>
            <w:vAlign w:val="center"/>
          </w:tcPr>
          <w:p w:rsidR="003B0A25" w:rsidRPr="00DA2CA0" w:rsidRDefault="003B0A25" w:rsidP="00F64235">
            <w:pPr>
              <w:jc w:val="center"/>
              <w:rPr>
                <w:color w:val="000000"/>
                <w:sz w:val="20"/>
                <w:szCs w:val="20"/>
              </w:rPr>
            </w:pPr>
            <w:r>
              <w:rPr>
                <w:color w:val="000000"/>
                <w:sz w:val="20"/>
                <w:szCs w:val="20"/>
              </w:rPr>
              <w:t>0,2521</w:t>
            </w:r>
          </w:p>
        </w:tc>
        <w:tc>
          <w:tcPr>
            <w:tcW w:w="1253" w:type="dxa"/>
            <w:vAlign w:val="center"/>
          </w:tcPr>
          <w:p w:rsidR="003B0A25" w:rsidRPr="00DA2CA0" w:rsidRDefault="003B0A25" w:rsidP="00F64235">
            <w:pPr>
              <w:jc w:val="center"/>
              <w:rPr>
                <w:color w:val="000000"/>
                <w:sz w:val="20"/>
                <w:szCs w:val="20"/>
              </w:rPr>
            </w:pPr>
            <w:r>
              <w:rPr>
                <w:color w:val="000000"/>
                <w:sz w:val="20"/>
                <w:szCs w:val="20"/>
              </w:rPr>
              <w:t>0,2521</w:t>
            </w:r>
          </w:p>
        </w:tc>
        <w:tc>
          <w:tcPr>
            <w:tcW w:w="1253" w:type="dxa"/>
            <w:vAlign w:val="center"/>
          </w:tcPr>
          <w:p w:rsidR="003B0A25" w:rsidRPr="00DA2CA0" w:rsidRDefault="003B0A25" w:rsidP="00F64235">
            <w:pPr>
              <w:jc w:val="center"/>
              <w:rPr>
                <w:color w:val="000000"/>
                <w:sz w:val="20"/>
                <w:szCs w:val="20"/>
              </w:rPr>
            </w:pPr>
            <w:r>
              <w:rPr>
                <w:color w:val="000000"/>
                <w:sz w:val="20"/>
                <w:szCs w:val="20"/>
              </w:rPr>
              <w:t>0,2521</w:t>
            </w:r>
          </w:p>
        </w:tc>
        <w:tc>
          <w:tcPr>
            <w:tcW w:w="1254" w:type="dxa"/>
            <w:vAlign w:val="center"/>
          </w:tcPr>
          <w:p w:rsidR="003B0A25" w:rsidRPr="00DA2CA0" w:rsidRDefault="003B0A25" w:rsidP="00F64235">
            <w:pPr>
              <w:jc w:val="center"/>
              <w:rPr>
                <w:color w:val="000000"/>
                <w:sz w:val="20"/>
                <w:szCs w:val="20"/>
              </w:rPr>
            </w:pPr>
            <w:r>
              <w:rPr>
                <w:color w:val="000000"/>
                <w:sz w:val="20"/>
                <w:szCs w:val="20"/>
              </w:rPr>
              <w:t>0,2521</w:t>
            </w:r>
          </w:p>
        </w:tc>
        <w:tc>
          <w:tcPr>
            <w:tcW w:w="1254" w:type="dxa"/>
            <w:vAlign w:val="center"/>
          </w:tcPr>
          <w:p w:rsidR="003B0A25" w:rsidRPr="00DA2CA0" w:rsidRDefault="003B0A25" w:rsidP="00F64235">
            <w:pPr>
              <w:jc w:val="center"/>
              <w:rPr>
                <w:color w:val="000000"/>
                <w:sz w:val="20"/>
                <w:szCs w:val="20"/>
              </w:rPr>
            </w:pPr>
            <w:r>
              <w:rPr>
                <w:color w:val="000000"/>
                <w:sz w:val="20"/>
                <w:szCs w:val="20"/>
              </w:rPr>
              <w:t>0,2521</w:t>
            </w:r>
          </w:p>
        </w:tc>
        <w:tc>
          <w:tcPr>
            <w:tcW w:w="1122" w:type="dxa"/>
            <w:vAlign w:val="center"/>
          </w:tcPr>
          <w:p w:rsidR="003B0A25" w:rsidRPr="00DA2CA0" w:rsidRDefault="003B0A25" w:rsidP="00F64235">
            <w:pPr>
              <w:jc w:val="center"/>
              <w:rPr>
                <w:color w:val="000000"/>
                <w:sz w:val="20"/>
                <w:szCs w:val="20"/>
              </w:rPr>
            </w:pPr>
            <w:r>
              <w:rPr>
                <w:color w:val="000000"/>
                <w:sz w:val="20"/>
                <w:szCs w:val="20"/>
              </w:rPr>
              <w:t>0,2521</w:t>
            </w:r>
          </w:p>
        </w:tc>
        <w:tc>
          <w:tcPr>
            <w:tcW w:w="989" w:type="dxa"/>
            <w:vAlign w:val="center"/>
          </w:tcPr>
          <w:p w:rsidR="003B0A25" w:rsidRPr="00DA2CA0" w:rsidRDefault="003B0A25" w:rsidP="00F64235">
            <w:pPr>
              <w:jc w:val="center"/>
              <w:rPr>
                <w:color w:val="000000"/>
                <w:sz w:val="20"/>
                <w:szCs w:val="20"/>
              </w:rPr>
            </w:pPr>
            <w:r>
              <w:rPr>
                <w:color w:val="000000"/>
                <w:sz w:val="20"/>
                <w:szCs w:val="20"/>
              </w:rPr>
              <w:t>0,2521</w:t>
            </w:r>
          </w:p>
        </w:tc>
        <w:tc>
          <w:tcPr>
            <w:tcW w:w="966" w:type="dxa"/>
            <w:vAlign w:val="center"/>
          </w:tcPr>
          <w:p w:rsidR="003B0A25" w:rsidRPr="00DA2CA0" w:rsidRDefault="003B0A25" w:rsidP="00F64235">
            <w:pPr>
              <w:jc w:val="center"/>
              <w:rPr>
                <w:color w:val="000000"/>
                <w:sz w:val="20"/>
                <w:szCs w:val="20"/>
              </w:rPr>
            </w:pPr>
            <w:r>
              <w:rPr>
                <w:color w:val="000000"/>
                <w:sz w:val="20"/>
                <w:szCs w:val="20"/>
              </w:rPr>
              <w:t>0,2521</w:t>
            </w:r>
          </w:p>
        </w:tc>
        <w:tc>
          <w:tcPr>
            <w:tcW w:w="966" w:type="dxa"/>
            <w:gridSpan w:val="2"/>
            <w:vAlign w:val="center"/>
          </w:tcPr>
          <w:p w:rsidR="003B0A25" w:rsidRPr="00DA2CA0" w:rsidRDefault="003B0A25" w:rsidP="00F64235">
            <w:pPr>
              <w:jc w:val="center"/>
              <w:rPr>
                <w:color w:val="000000"/>
                <w:sz w:val="20"/>
                <w:szCs w:val="20"/>
              </w:rPr>
            </w:pPr>
            <w:r>
              <w:rPr>
                <w:color w:val="000000"/>
                <w:sz w:val="20"/>
                <w:szCs w:val="20"/>
              </w:rPr>
              <w:t>0,2521</w:t>
            </w:r>
          </w:p>
        </w:tc>
        <w:tc>
          <w:tcPr>
            <w:tcW w:w="1272" w:type="dxa"/>
            <w:gridSpan w:val="2"/>
            <w:vAlign w:val="center"/>
          </w:tcPr>
          <w:p w:rsidR="003B0A25" w:rsidRPr="00DA2CA0" w:rsidRDefault="003B0A25" w:rsidP="00F64235">
            <w:pPr>
              <w:jc w:val="center"/>
              <w:rPr>
                <w:color w:val="000000"/>
                <w:sz w:val="20"/>
                <w:szCs w:val="20"/>
              </w:rPr>
            </w:pPr>
            <w:r>
              <w:rPr>
                <w:color w:val="000000"/>
                <w:sz w:val="20"/>
                <w:szCs w:val="20"/>
              </w:rPr>
              <w:t>0,2521</w:t>
            </w:r>
          </w:p>
        </w:tc>
      </w:tr>
      <w:tr w:rsidR="003B0A25" w:rsidTr="00F64235">
        <w:trPr>
          <w:trHeight w:val="20"/>
          <w:jc w:val="center"/>
        </w:trPr>
        <w:tc>
          <w:tcPr>
            <w:tcW w:w="3580" w:type="dxa"/>
            <w:vAlign w:val="center"/>
          </w:tcPr>
          <w:p w:rsidR="003B0A25" w:rsidRPr="001B1332" w:rsidRDefault="003B0A25" w:rsidP="00F64235">
            <w:pPr>
              <w:jc w:val="center"/>
              <w:rPr>
                <w:sz w:val="20"/>
                <w:szCs w:val="20"/>
              </w:rPr>
            </w:pPr>
            <w:r w:rsidRPr="001B1332">
              <w:rPr>
                <w:sz w:val="20"/>
                <w:szCs w:val="20"/>
              </w:rPr>
              <w:t>д/с№8</w:t>
            </w:r>
          </w:p>
        </w:tc>
        <w:tc>
          <w:tcPr>
            <w:tcW w:w="1696" w:type="dxa"/>
            <w:vAlign w:val="center"/>
          </w:tcPr>
          <w:p w:rsidR="003B0A25" w:rsidRPr="00DA2CA0" w:rsidRDefault="003B0A25" w:rsidP="00F64235">
            <w:pPr>
              <w:jc w:val="center"/>
              <w:rPr>
                <w:color w:val="000000"/>
                <w:sz w:val="20"/>
                <w:szCs w:val="20"/>
              </w:rPr>
            </w:pPr>
            <w:r>
              <w:rPr>
                <w:color w:val="000000"/>
                <w:sz w:val="20"/>
                <w:szCs w:val="20"/>
              </w:rPr>
              <w:t>0,05</w:t>
            </w:r>
          </w:p>
        </w:tc>
        <w:tc>
          <w:tcPr>
            <w:tcW w:w="1253" w:type="dxa"/>
            <w:vAlign w:val="center"/>
          </w:tcPr>
          <w:p w:rsidR="003B0A25" w:rsidRPr="00DA2CA0" w:rsidRDefault="003B0A25" w:rsidP="00F64235">
            <w:pPr>
              <w:jc w:val="center"/>
              <w:rPr>
                <w:color w:val="000000"/>
                <w:sz w:val="20"/>
                <w:szCs w:val="20"/>
              </w:rPr>
            </w:pPr>
            <w:r>
              <w:rPr>
                <w:color w:val="000000"/>
                <w:sz w:val="20"/>
                <w:szCs w:val="20"/>
              </w:rPr>
              <w:t>0,05</w:t>
            </w:r>
          </w:p>
        </w:tc>
        <w:tc>
          <w:tcPr>
            <w:tcW w:w="1253" w:type="dxa"/>
            <w:vAlign w:val="center"/>
          </w:tcPr>
          <w:p w:rsidR="003B0A25" w:rsidRPr="00DA2CA0" w:rsidRDefault="003B0A25" w:rsidP="00F64235">
            <w:pPr>
              <w:jc w:val="center"/>
              <w:rPr>
                <w:color w:val="000000"/>
                <w:sz w:val="20"/>
                <w:szCs w:val="20"/>
              </w:rPr>
            </w:pPr>
            <w:r>
              <w:rPr>
                <w:color w:val="000000"/>
                <w:sz w:val="20"/>
                <w:szCs w:val="20"/>
              </w:rPr>
              <w:t>0,05</w:t>
            </w:r>
          </w:p>
        </w:tc>
        <w:tc>
          <w:tcPr>
            <w:tcW w:w="1254" w:type="dxa"/>
            <w:vAlign w:val="center"/>
          </w:tcPr>
          <w:p w:rsidR="003B0A25" w:rsidRPr="00DA2CA0" w:rsidRDefault="003B0A25" w:rsidP="00F64235">
            <w:pPr>
              <w:jc w:val="center"/>
              <w:rPr>
                <w:color w:val="000000"/>
                <w:sz w:val="20"/>
                <w:szCs w:val="20"/>
              </w:rPr>
            </w:pPr>
            <w:r>
              <w:rPr>
                <w:color w:val="000000"/>
                <w:sz w:val="20"/>
                <w:szCs w:val="20"/>
              </w:rPr>
              <w:t>0,05</w:t>
            </w:r>
          </w:p>
        </w:tc>
        <w:tc>
          <w:tcPr>
            <w:tcW w:w="1254" w:type="dxa"/>
            <w:vAlign w:val="center"/>
          </w:tcPr>
          <w:p w:rsidR="003B0A25" w:rsidRPr="00DA2CA0" w:rsidRDefault="003B0A25" w:rsidP="00F64235">
            <w:pPr>
              <w:jc w:val="center"/>
              <w:rPr>
                <w:color w:val="000000"/>
                <w:sz w:val="20"/>
                <w:szCs w:val="20"/>
              </w:rPr>
            </w:pPr>
            <w:r>
              <w:rPr>
                <w:color w:val="000000"/>
                <w:sz w:val="20"/>
                <w:szCs w:val="20"/>
              </w:rPr>
              <w:t>0,05</w:t>
            </w:r>
          </w:p>
        </w:tc>
        <w:tc>
          <w:tcPr>
            <w:tcW w:w="1122" w:type="dxa"/>
            <w:vAlign w:val="center"/>
          </w:tcPr>
          <w:p w:rsidR="003B0A25" w:rsidRPr="00DA2CA0" w:rsidRDefault="003B0A25" w:rsidP="00F64235">
            <w:pPr>
              <w:jc w:val="center"/>
              <w:rPr>
                <w:color w:val="000000"/>
                <w:sz w:val="20"/>
                <w:szCs w:val="20"/>
              </w:rPr>
            </w:pPr>
            <w:r>
              <w:rPr>
                <w:color w:val="000000"/>
                <w:sz w:val="20"/>
                <w:szCs w:val="20"/>
              </w:rPr>
              <w:t>0,05</w:t>
            </w:r>
          </w:p>
        </w:tc>
        <w:tc>
          <w:tcPr>
            <w:tcW w:w="989" w:type="dxa"/>
            <w:vAlign w:val="center"/>
          </w:tcPr>
          <w:p w:rsidR="003B0A25" w:rsidRPr="00DA2CA0" w:rsidRDefault="003B0A25" w:rsidP="00F64235">
            <w:pPr>
              <w:jc w:val="center"/>
              <w:rPr>
                <w:color w:val="000000"/>
                <w:sz w:val="20"/>
                <w:szCs w:val="20"/>
              </w:rPr>
            </w:pPr>
            <w:r>
              <w:rPr>
                <w:color w:val="000000"/>
                <w:sz w:val="20"/>
                <w:szCs w:val="20"/>
              </w:rPr>
              <w:t>0,05</w:t>
            </w:r>
          </w:p>
        </w:tc>
        <w:tc>
          <w:tcPr>
            <w:tcW w:w="966" w:type="dxa"/>
            <w:vAlign w:val="center"/>
          </w:tcPr>
          <w:p w:rsidR="003B0A25" w:rsidRPr="00DA2CA0" w:rsidRDefault="003B0A25" w:rsidP="00F64235">
            <w:pPr>
              <w:jc w:val="center"/>
              <w:rPr>
                <w:color w:val="000000"/>
                <w:sz w:val="20"/>
                <w:szCs w:val="20"/>
              </w:rPr>
            </w:pPr>
            <w:r>
              <w:rPr>
                <w:color w:val="000000"/>
                <w:sz w:val="20"/>
                <w:szCs w:val="20"/>
              </w:rPr>
              <w:t>0,05</w:t>
            </w:r>
          </w:p>
        </w:tc>
        <w:tc>
          <w:tcPr>
            <w:tcW w:w="966" w:type="dxa"/>
            <w:gridSpan w:val="2"/>
            <w:vAlign w:val="center"/>
          </w:tcPr>
          <w:p w:rsidR="003B0A25" w:rsidRPr="00DA2CA0" w:rsidRDefault="003B0A25" w:rsidP="00F64235">
            <w:pPr>
              <w:jc w:val="center"/>
              <w:rPr>
                <w:color w:val="000000"/>
                <w:sz w:val="20"/>
                <w:szCs w:val="20"/>
              </w:rPr>
            </w:pPr>
            <w:r>
              <w:rPr>
                <w:color w:val="000000"/>
                <w:sz w:val="20"/>
                <w:szCs w:val="20"/>
              </w:rPr>
              <w:t>0,05</w:t>
            </w:r>
          </w:p>
        </w:tc>
        <w:tc>
          <w:tcPr>
            <w:tcW w:w="1272" w:type="dxa"/>
            <w:gridSpan w:val="2"/>
            <w:vAlign w:val="center"/>
          </w:tcPr>
          <w:p w:rsidR="003B0A25" w:rsidRPr="00DA2CA0" w:rsidRDefault="003B0A25" w:rsidP="00F64235">
            <w:pPr>
              <w:jc w:val="center"/>
              <w:rPr>
                <w:color w:val="000000"/>
                <w:sz w:val="20"/>
                <w:szCs w:val="20"/>
              </w:rPr>
            </w:pPr>
            <w:r>
              <w:rPr>
                <w:color w:val="000000"/>
                <w:sz w:val="20"/>
                <w:szCs w:val="20"/>
              </w:rPr>
              <w:t>0,05</w:t>
            </w:r>
          </w:p>
        </w:tc>
      </w:tr>
      <w:tr w:rsidR="003B0A25" w:rsidTr="00F64235">
        <w:trPr>
          <w:trHeight w:val="20"/>
          <w:jc w:val="center"/>
        </w:trPr>
        <w:tc>
          <w:tcPr>
            <w:tcW w:w="3580" w:type="dxa"/>
            <w:vAlign w:val="center"/>
          </w:tcPr>
          <w:p w:rsidR="003B0A25" w:rsidRPr="001B1332" w:rsidRDefault="003B0A25" w:rsidP="00F64235">
            <w:pPr>
              <w:jc w:val="center"/>
              <w:rPr>
                <w:sz w:val="20"/>
                <w:szCs w:val="20"/>
              </w:rPr>
            </w:pPr>
            <w:r w:rsidRPr="001B1332">
              <w:rPr>
                <w:sz w:val="20"/>
                <w:szCs w:val="20"/>
              </w:rPr>
              <w:t>Серафимовича</w:t>
            </w:r>
            <w:r>
              <w:rPr>
                <w:sz w:val="20"/>
                <w:szCs w:val="20"/>
              </w:rPr>
              <w:t xml:space="preserve"> </w:t>
            </w:r>
            <w:r w:rsidRPr="001B1332">
              <w:rPr>
                <w:sz w:val="20"/>
                <w:szCs w:val="20"/>
              </w:rPr>
              <w:t>д. 10Б</w:t>
            </w:r>
          </w:p>
        </w:tc>
        <w:tc>
          <w:tcPr>
            <w:tcW w:w="1696" w:type="dxa"/>
            <w:vAlign w:val="center"/>
          </w:tcPr>
          <w:p w:rsidR="003B0A25" w:rsidRPr="00DA2CA0" w:rsidRDefault="003B0A25" w:rsidP="00F64235">
            <w:pPr>
              <w:jc w:val="center"/>
              <w:rPr>
                <w:color w:val="000000"/>
                <w:sz w:val="20"/>
                <w:szCs w:val="20"/>
              </w:rPr>
            </w:pPr>
            <w:r>
              <w:rPr>
                <w:color w:val="000000"/>
                <w:sz w:val="20"/>
                <w:szCs w:val="20"/>
              </w:rPr>
              <w:t>0,06</w:t>
            </w:r>
          </w:p>
        </w:tc>
        <w:tc>
          <w:tcPr>
            <w:tcW w:w="1253" w:type="dxa"/>
            <w:vAlign w:val="center"/>
          </w:tcPr>
          <w:p w:rsidR="003B0A25" w:rsidRPr="00DA2CA0" w:rsidRDefault="003B0A25" w:rsidP="00F64235">
            <w:pPr>
              <w:jc w:val="center"/>
              <w:rPr>
                <w:color w:val="000000"/>
                <w:sz w:val="20"/>
                <w:szCs w:val="20"/>
              </w:rPr>
            </w:pPr>
            <w:r>
              <w:rPr>
                <w:color w:val="000000"/>
                <w:sz w:val="20"/>
                <w:szCs w:val="20"/>
              </w:rPr>
              <w:t>0,06</w:t>
            </w:r>
          </w:p>
        </w:tc>
        <w:tc>
          <w:tcPr>
            <w:tcW w:w="1253" w:type="dxa"/>
            <w:vAlign w:val="center"/>
          </w:tcPr>
          <w:p w:rsidR="003B0A25" w:rsidRPr="00DA2CA0" w:rsidRDefault="003B0A25" w:rsidP="00F64235">
            <w:pPr>
              <w:jc w:val="center"/>
              <w:rPr>
                <w:color w:val="000000"/>
                <w:sz w:val="20"/>
                <w:szCs w:val="20"/>
              </w:rPr>
            </w:pPr>
            <w:r>
              <w:rPr>
                <w:color w:val="000000"/>
                <w:sz w:val="20"/>
                <w:szCs w:val="20"/>
              </w:rPr>
              <w:t>0,06</w:t>
            </w:r>
          </w:p>
        </w:tc>
        <w:tc>
          <w:tcPr>
            <w:tcW w:w="1254" w:type="dxa"/>
            <w:vAlign w:val="center"/>
          </w:tcPr>
          <w:p w:rsidR="003B0A25" w:rsidRPr="00DA2CA0" w:rsidRDefault="003B0A25" w:rsidP="00F64235">
            <w:pPr>
              <w:jc w:val="center"/>
              <w:rPr>
                <w:color w:val="000000"/>
                <w:sz w:val="20"/>
                <w:szCs w:val="20"/>
              </w:rPr>
            </w:pPr>
            <w:r>
              <w:rPr>
                <w:color w:val="000000"/>
                <w:sz w:val="20"/>
                <w:szCs w:val="20"/>
              </w:rPr>
              <w:t>0,06</w:t>
            </w:r>
          </w:p>
        </w:tc>
        <w:tc>
          <w:tcPr>
            <w:tcW w:w="1254" w:type="dxa"/>
            <w:vAlign w:val="center"/>
          </w:tcPr>
          <w:p w:rsidR="003B0A25" w:rsidRPr="00DA2CA0" w:rsidRDefault="003B0A25" w:rsidP="00F64235">
            <w:pPr>
              <w:jc w:val="center"/>
              <w:rPr>
                <w:color w:val="000000"/>
                <w:sz w:val="20"/>
                <w:szCs w:val="20"/>
              </w:rPr>
            </w:pPr>
            <w:r>
              <w:rPr>
                <w:color w:val="000000"/>
                <w:sz w:val="20"/>
                <w:szCs w:val="20"/>
              </w:rPr>
              <w:t>0,06</w:t>
            </w:r>
          </w:p>
        </w:tc>
        <w:tc>
          <w:tcPr>
            <w:tcW w:w="1122" w:type="dxa"/>
            <w:vAlign w:val="center"/>
          </w:tcPr>
          <w:p w:rsidR="003B0A25" w:rsidRPr="00DA2CA0" w:rsidRDefault="003B0A25" w:rsidP="00F64235">
            <w:pPr>
              <w:jc w:val="center"/>
              <w:rPr>
                <w:color w:val="000000"/>
                <w:sz w:val="20"/>
                <w:szCs w:val="20"/>
              </w:rPr>
            </w:pPr>
            <w:r>
              <w:rPr>
                <w:color w:val="000000"/>
                <w:sz w:val="20"/>
                <w:szCs w:val="20"/>
              </w:rPr>
              <w:t>0,06</w:t>
            </w:r>
          </w:p>
        </w:tc>
        <w:tc>
          <w:tcPr>
            <w:tcW w:w="989" w:type="dxa"/>
            <w:vAlign w:val="center"/>
          </w:tcPr>
          <w:p w:rsidR="003B0A25" w:rsidRPr="00DA2CA0" w:rsidRDefault="003B0A25" w:rsidP="00F64235">
            <w:pPr>
              <w:jc w:val="center"/>
              <w:rPr>
                <w:color w:val="000000"/>
                <w:sz w:val="20"/>
                <w:szCs w:val="20"/>
              </w:rPr>
            </w:pPr>
            <w:r>
              <w:rPr>
                <w:color w:val="000000"/>
                <w:sz w:val="20"/>
                <w:szCs w:val="20"/>
              </w:rPr>
              <w:t>0,06</w:t>
            </w:r>
          </w:p>
        </w:tc>
        <w:tc>
          <w:tcPr>
            <w:tcW w:w="966" w:type="dxa"/>
            <w:vAlign w:val="center"/>
          </w:tcPr>
          <w:p w:rsidR="003B0A25" w:rsidRPr="00DA2CA0" w:rsidRDefault="003B0A25" w:rsidP="00F64235">
            <w:pPr>
              <w:jc w:val="center"/>
              <w:rPr>
                <w:color w:val="000000"/>
                <w:sz w:val="20"/>
                <w:szCs w:val="20"/>
              </w:rPr>
            </w:pPr>
            <w:r>
              <w:rPr>
                <w:color w:val="000000"/>
                <w:sz w:val="20"/>
                <w:szCs w:val="20"/>
              </w:rPr>
              <w:t>0,06</w:t>
            </w:r>
          </w:p>
        </w:tc>
        <w:tc>
          <w:tcPr>
            <w:tcW w:w="966" w:type="dxa"/>
            <w:gridSpan w:val="2"/>
            <w:vAlign w:val="center"/>
          </w:tcPr>
          <w:p w:rsidR="003B0A25" w:rsidRPr="00DA2CA0" w:rsidRDefault="003B0A25" w:rsidP="00F64235">
            <w:pPr>
              <w:jc w:val="center"/>
              <w:rPr>
                <w:color w:val="000000"/>
                <w:sz w:val="20"/>
                <w:szCs w:val="20"/>
              </w:rPr>
            </w:pPr>
            <w:r>
              <w:rPr>
                <w:color w:val="000000"/>
                <w:sz w:val="20"/>
                <w:szCs w:val="20"/>
              </w:rPr>
              <w:t>0,06</w:t>
            </w:r>
          </w:p>
        </w:tc>
        <w:tc>
          <w:tcPr>
            <w:tcW w:w="1272" w:type="dxa"/>
            <w:gridSpan w:val="2"/>
            <w:vAlign w:val="center"/>
          </w:tcPr>
          <w:p w:rsidR="003B0A25" w:rsidRPr="00DA2CA0" w:rsidRDefault="003B0A25" w:rsidP="00F64235">
            <w:pPr>
              <w:jc w:val="center"/>
              <w:rPr>
                <w:color w:val="000000"/>
                <w:sz w:val="20"/>
                <w:szCs w:val="20"/>
              </w:rPr>
            </w:pPr>
            <w:r>
              <w:rPr>
                <w:color w:val="000000"/>
                <w:sz w:val="20"/>
                <w:szCs w:val="20"/>
              </w:rPr>
              <w:t>0,06</w:t>
            </w:r>
          </w:p>
        </w:tc>
      </w:tr>
      <w:tr w:rsidR="003B0A25" w:rsidTr="00F64235">
        <w:trPr>
          <w:trHeight w:val="20"/>
          <w:jc w:val="center"/>
        </w:trPr>
        <w:tc>
          <w:tcPr>
            <w:tcW w:w="3580" w:type="dxa"/>
            <w:vAlign w:val="center"/>
          </w:tcPr>
          <w:p w:rsidR="003B0A25" w:rsidRPr="001B1332" w:rsidRDefault="003B0A25" w:rsidP="00F64235">
            <w:pPr>
              <w:jc w:val="center"/>
              <w:rPr>
                <w:sz w:val="20"/>
                <w:szCs w:val="20"/>
              </w:rPr>
            </w:pPr>
            <w:r w:rsidRPr="001B1332">
              <w:rPr>
                <w:sz w:val="20"/>
                <w:szCs w:val="20"/>
              </w:rPr>
              <w:t>Калинина д.201</w:t>
            </w:r>
          </w:p>
        </w:tc>
        <w:tc>
          <w:tcPr>
            <w:tcW w:w="1696" w:type="dxa"/>
            <w:vAlign w:val="center"/>
          </w:tcPr>
          <w:p w:rsidR="003B0A25" w:rsidRPr="00DA2CA0" w:rsidRDefault="003B0A25" w:rsidP="00F64235">
            <w:pPr>
              <w:jc w:val="center"/>
              <w:rPr>
                <w:color w:val="000000"/>
                <w:sz w:val="20"/>
                <w:szCs w:val="20"/>
              </w:rPr>
            </w:pPr>
            <w:r>
              <w:rPr>
                <w:color w:val="000000"/>
                <w:sz w:val="20"/>
                <w:szCs w:val="20"/>
              </w:rPr>
              <w:t>0,0776</w:t>
            </w:r>
          </w:p>
        </w:tc>
        <w:tc>
          <w:tcPr>
            <w:tcW w:w="1253" w:type="dxa"/>
            <w:vAlign w:val="center"/>
          </w:tcPr>
          <w:p w:rsidR="003B0A25" w:rsidRPr="00DA2CA0" w:rsidRDefault="003B0A25" w:rsidP="00F64235">
            <w:pPr>
              <w:jc w:val="center"/>
              <w:rPr>
                <w:color w:val="000000"/>
                <w:sz w:val="20"/>
                <w:szCs w:val="20"/>
              </w:rPr>
            </w:pPr>
            <w:r>
              <w:rPr>
                <w:color w:val="000000"/>
                <w:sz w:val="20"/>
                <w:szCs w:val="20"/>
              </w:rPr>
              <w:t>0,0776</w:t>
            </w:r>
          </w:p>
        </w:tc>
        <w:tc>
          <w:tcPr>
            <w:tcW w:w="1253" w:type="dxa"/>
            <w:vAlign w:val="center"/>
          </w:tcPr>
          <w:p w:rsidR="003B0A25" w:rsidRPr="00DA2CA0" w:rsidRDefault="003B0A25" w:rsidP="00F64235">
            <w:pPr>
              <w:jc w:val="center"/>
              <w:rPr>
                <w:color w:val="000000"/>
                <w:sz w:val="20"/>
                <w:szCs w:val="20"/>
              </w:rPr>
            </w:pPr>
            <w:r>
              <w:rPr>
                <w:color w:val="000000"/>
                <w:sz w:val="20"/>
                <w:szCs w:val="20"/>
              </w:rPr>
              <w:t>0,0776</w:t>
            </w:r>
          </w:p>
        </w:tc>
        <w:tc>
          <w:tcPr>
            <w:tcW w:w="1254" w:type="dxa"/>
            <w:vAlign w:val="center"/>
          </w:tcPr>
          <w:p w:rsidR="003B0A25" w:rsidRPr="00DA2CA0" w:rsidRDefault="003B0A25" w:rsidP="00F64235">
            <w:pPr>
              <w:jc w:val="center"/>
              <w:rPr>
                <w:color w:val="000000"/>
                <w:sz w:val="20"/>
                <w:szCs w:val="20"/>
              </w:rPr>
            </w:pPr>
            <w:r>
              <w:rPr>
                <w:color w:val="000000"/>
                <w:sz w:val="20"/>
                <w:szCs w:val="20"/>
              </w:rPr>
              <w:t>0,0776</w:t>
            </w:r>
          </w:p>
        </w:tc>
        <w:tc>
          <w:tcPr>
            <w:tcW w:w="1254" w:type="dxa"/>
            <w:vAlign w:val="center"/>
          </w:tcPr>
          <w:p w:rsidR="003B0A25" w:rsidRPr="00DA2CA0" w:rsidRDefault="003B0A25" w:rsidP="00F64235">
            <w:pPr>
              <w:jc w:val="center"/>
              <w:rPr>
                <w:color w:val="000000"/>
                <w:sz w:val="20"/>
                <w:szCs w:val="20"/>
              </w:rPr>
            </w:pPr>
            <w:r>
              <w:rPr>
                <w:color w:val="000000"/>
                <w:sz w:val="20"/>
                <w:szCs w:val="20"/>
              </w:rPr>
              <w:t>0,0776</w:t>
            </w:r>
          </w:p>
        </w:tc>
        <w:tc>
          <w:tcPr>
            <w:tcW w:w="1122" w:type="dxa"/>
            <w:vAlign w:val="center"/>
          </w:tcPr>
          <w:p w:rsidR="003B0A25" w:rsidRPr="00DA2CA0" w:rsidRDefault="003B0A25" w:rsidP="00F64235">
            <w:pPr>
              <w:jc w:val="center"/>
              <w:rPr>
                <w:color w:val="000000"/>
                <w:sz w:val="20"/>
                <w:szCs w:val="20"/>
              </w:rPr>
            </w:pPr>
            <w:r>
              <w:rPr>
                <w:color w:val="000000"/>
                <w:sz w:val="20"/>
                <w:szCs w:val="20"/>
              </w:rPr>
              <w:t>0,0776</w:t>
            </w:r>
          </w:p>
        </w:tc>
        <w:tc>
          <w:tcPr>
            <w:tcW w:w="989" w:type="dxa"/>
            <w:vAlign w:val="center"/>
          </w:tcPr>
          <w:p w:rsidR="003B0A25" w:rsidRPr="00DA2CA0" w:rsidRDefault="003B0A25" w:rsidP="00F64235">
            <w:pPr>
              <w:jc w:val="center"/>
              <w:rPr>
                <w:color w:val="000000"/>
                <w:sz w:val="20"/>
                <w:szCs w:val="20"/>
              </w:rPr>
            </w:pPr>
            <w:r>
              <w:rPr>
                <w:color w:val="000000"/>
                <w:sz w:val="20"/>
                <w:szCs w:val="20"/>
              </w:rPr>
              <w:t>0,0776</w:t>
            </w:r>
          </w:p>
        </w:tc>
        <w:tc>
          <w:tcPr>
            <w:tcW w:w="966" w:type="dxa"/>
            <w:vAlign w:val="center"/>
          </w:tcPr>
          <w:p w:rsidR="003B0A25" w:rsidRPr="00DA2CA0" w:rsidRDefault="003B0A25" w:rsidP="00F64235">
            <w:pPr>
              <w:jc w:val="center"/>
              <w:rPr>
                <w:color w:val="000000"/>
                <w:sz w:val="20"/>
                <w:szCs w:val="20"/>
              </w:rPr>
            </w:pPr>
            <w:r>
              <w:rPr>
                <w:color w:val="000000"/>
                <w:sz w:val="20"/>
                <w:szCs w:val="20"/>
              </w:rPr>
              <w:t>0,0776</w:t>
            </w:r>
          </w:p>
        </w:tc>
        <w:tc>
          <w:tcPr>
            <w:tcW w:w="966" w:type="dxa"/>
            <w:gridSpan w:val="2"/>
            <w:vAlign w:val="center"/>
          </w:tcPr>
          <w:p w:rsidR="003B0A25" w:rsidRPr="00DA2CA0" w:rsidRDefault="003B0A25" w:rsidP="00F64235">
            <w:pPr>
              <w:jc w:val="center"/>
              <w:rPr>
                <w:color w:val="000000"/>
                <w:sz w:val="20"/>
                <w:szCs w:val="20"/>
              </w:rPr>
            </w:pPr>
            <w:r>
              <w:rPr>
                <w:color w:val="000000"/>
                <w:sz w:val="20"/>
                <w:szCs w:val="20"/>
              </w:rPr>
              <w:t>0,0776</w:t>
            </w:r>
          </w:p>
        </w:tc>
        <w:tc>
          <w:tcPr>
            <w:tcW w:w="1272" w:type="dxa"/>
            <w:gridSpan w:val="2"/>
            <w:vAlign w:val="center"/>
          </w:tcPr>
          <w:p w:rsidR="003B0A25" w:rsidRPr="00DA2CA0" w:rsidRDefault="003B0A25" w:rsidP="00F64235">
            <w:pPr>
              <w:jc w:val="center"/>
              <w:rPr>
                <w:color w:val="000000"/>
                <w:sz w:val="20"/>
                <w:szCs w:val="20"/>
              </w:rPr>
            </w:pPr>
            <w:r>
              <w:rPr>
                <w:color w:val="000000"/>
                <w:sz w:val="20"/>
                <w:szCs w:val="20"/>
              </w:rPr>
              <w:t>0,0776</w:t>
            </w:r>
          </w:p>
        </w:tc>
      </w:tr>
      <w:tr w:rsidR="003B0A25" w:rsidTr="00F64235">
        <w:trPr>
          <w:trHeight w:val="20"/>
          <w:jc w:val="center"/>
        </w:trPr>
        <w:tc>
          <w:tcPr>
            <w:tcW w:w="3580" w:type="dxa"/>
            <w:vAlign w:val="center"/>
          </w:tcPr>
          <w:p w:rsidR="003B0A25" w:rsidRPr="001B1332" w:rsidRDefault="003B0A25" w:rsidP="00F64235">
            <w:pPr>
              <w:jc w:val="center"/>
              <w:rPr>
                <w:sz w:val="20"/>
                <w:szCs w:val="20"/>
              </w:rPr>
            </w:pPr>
            <w:r w:rsidRPr="001B1332">
              <w:rPr>
                <w:sz w:val="20"/>
                <w:szCs w:val="20"/>
              </w:rPr>
              <w:t>Калинина д.205</w:t>
            </w:r>
          </w:p>
        </w:tc>
        <w:tc>
          <w:tcPr>
            <w:tcW w:w="1696" w:type="dxa"/>
            <w:vAlign w:val="center"/>
          </w:tcPr>
          <w:p w:rsidR="003B0A25" w:rsidRPr="00DA2CA0" w:rsidRDefault="003B0A25" w:rsidP="00F64235">
            <w:pPr>
              <w:jc w:val="center"/>
              <w:rPr>
                <w:color w:val="000000"/>
                <w:sz w:val="20"/>
                <w:szCs w:val="20"/>
              </w:rPr>
            </w:pPr>
            <w:r>
              <w:rPr>
                <w:color w:val="000000"/>
                <w:sz w:val="20"/>
                <w:szCs w:val="20"/>
              </w:rPr>
              <w:t>0,0888</w:t>
            </w:r>
          </w:p>
        </w:tc>
        <w:tc>
          <w:tcPr>
            <w:tcW w:w="1253" w:type="dxa"/>
            <w:vAlign w:val="center"/>
          </w:tcPr>
          <w:p w:rsidR="003B0A25" w:rsidRPr="00DA2CA0" w:rsidRDefault="003B0A25" w:rsidP="00F64235">
            <w:pPr>
              <w:jc w:val="center"/>
              <w:rPr>
                <w:color w:val="000000"/>
                <w:sz w:val="20"/>
                <w:szCs w:val="20"/>
              </w:rPr>
            </w:pPr>
            <w:r>
              <w:rPr>
                <w:color w:val="000000"/>
                <w:sz w:val="20"/>
                <w:szCs w:val="20"/>
              </w:rPr>
              <w:t>0,0888</w:t>
            </w:r>
          </w:p>
        </w:tc>
        <w:tc>
          <w:tcPr>
            <w:tcW w:w="1253" w:type="dxa"/>
            <w:vAlign w:val="center"/>
          </w:tcPr>
          <w:p w:rsidR="003B0A25" w:rsidRPr="00DA2CA0" w:rsidRDefault="003B0A25" w:rsidP="00F64235">
            <w:pPr>
              <w:jc w:val="center"/>
              <w:rPr>
                <w:color w:val="000000"/>
                <w:sz w:val="20"/>
                <w:szCs w:val="20"/>
              </w:rPr>
            </w:pPr>
            <w:r>
              <w:rPr>
                <w:color w:val="000000"/>
                <w:sz w:val="20"/>
                <w:szCs w:val="20"/>
              </w:rPr>
              <w:t>0,0888</w:t>
            </w:r>
          </w:p>
        </w:tc>
        <w:tc>
          <w:tcPr>
            <w:tcW w:w="1254" w:type="dxa"/>
            <w:vAlign w:val="center"/>
          </w:tcPr>
          <w:p w:rsidR="003B0A25" w:rsidRPr="00DA2CA0" w:rsidRDefault="003B0A25" w:rsidP="00F64235">
            <w:pPr>
              <w:jc w:val="center"/>
              <w:rPr>
                <w:color w:val="000000"/>
                <w:sz w:val="20"/>
                <w:szCs w:val="20"/>
              </w:rPr>
            </w:pPr>
            <w:r>
              <w:rPr>
                <w:color w:val="000000"/>
                <w:sz w:val="20"/>
                <w:szCs w:val="20"/>
              </w:rPr>
              <w:t>0,0888</w:t>
            </w:r>
          </w:p>
        </w:tc>
        <w:tc>
          <w:tcPr>
            <w:tcW w:w="1254" w:type="dxa"/>
            <w:vAlign w:val="center"/>
          </w:tcPr>
          <w:p w:rsidR="003B0A25" w:rsidRPr="00DA2CA0" w:rsidRDefault="003B0A25" w:rsidP="00F64235">
            <w:pPr>
              <w:jc w:val="center"/>
              <w:rPr>
                <w:color w:val="000000"/>
                <w:sz w:val="20"/>
                <w:szCs w:val="20"/>
              </w:rPr>
            </w:pPr>
            <w:r>
              <w:rPr>
                <w:color w:val="000000"/>
                <w:sz w:val="20"/>
                <w:szCs w:val="20"/>
              </w:rPr>
              <w:t>0,0888</w:t>
            </w:r>
          </w:p>
        </w:tc>
        <w:tc>
          <w:tcPr>
            <w:tcW w:w="1122" w:type="dxa"/>
            <w:vAlign w:val="center"/>
          </w:tcPr>
          <w:p w:rsidR="003B0A25" w:rsidRPr="00DA2CA0" w:rsidRDefault="003B0A25" w:rsidP="00F64235">
            <w:pPr>
              <w:jc w:val="center"/>
              <w:rPr>
                <w:color w:val="000000"/>
                <w:sz w:val="20"/>
                <w:szCs w:val="20"/>
              </w:rPr>
            </w:pPr>
            <w:r>
              <w:rPr>
                <w:color w:val="000000"/>
                <w:sz w:val="20"/>
                <w:szCs w:val="20"/>
              </w:rPr>
              <w:t>0,0888</w:t>
            </w:r>
          </w:p>
        </w:tc>
        <w:tc>
          <w:tcPr>
            <w:tcW w:w="989" w:type="dxa"/>
            <w:vAlign w:val="center"/>
          </w:tcPr>
          <w:p w:rsidR="003B0A25" w:rsidRPr="00DA2CA0" w:rsidRDefault="003B0A25" w:rsidP="00F64235">
            <w:pPr>
              <w:jc w:val="center"/>
              <w:rPr>
                <w:color w:val="000000"/>
                <w:sz w:val="20"/>
                <w:szCs w:val="20"/>
              </w:rPr>
            </w:pPr>
            <w:r>
              <w:rPr>
                <w:color w:val="000000"/>
                <w:sz w:val="20"/>
                <w:szCs w:val="20"/>
              </w:rPr>
              <w:t>0,0888</w:t>
            </w:r>
          </w:p>
        </w:tc>
        <w:tc>
          <w:tcPr>
            <w:tcW w:w="966" w:type="dxa"/>
            <w:vAlign w:val="center"/>
          </w:tcPr>
          <w:p w:rsidR="003B0A25" w:rsidRPr="00DA2CA0" w:rsidRDefault="003B0A25" w:rsidP="00F64235">
            <w:pPr>
              <w:jc w:val="center"/>
              <w:rPr>
                <w:color w:val="000000"/>
                <w:sz w:val="20"/>
                <w:szCs w:val="20"/>
              </w:rPr>
            </w:pPr>
            <w:r>
              <w:rPr>
                <w:color w:val="000000"/>
                <w:sz w:val="20"/>
                <w:szCs w:val="20"/>
              </w:rPr>
              <w:t>0,0888</w:t>
            </w:r>
          </w:p>
        </w:tc>
        <w:tc>
          <w:tcPr>
            <w:tcW w:w="966" w:type="dxa"/>
            <w:gridSpan w:val="2"/>
            <w:vAlign w:val="center"/>
          </w:tcPr>
          <w:p w:rsidR="003B0A25" w:rsidRPr="00DA2CA0" w:rsidRDefault="003B0A25" w:rsidP="00F64235">
            <w:pPr>
              <w:jc w:val="center"/>
              <w:rPr>
                <w:color w:val="000000"/>
                <w:sz w:val="20"/>
                <w:szCs w:val="20"/>
              </w:rPr>
            </w:pPr>
            <w:r>
              <w:rPr>
                <w:color w:val="000000"/>
                <w:sz w:val="20"/>
                <w:szCs w:val="20"/>
              </w:rPr>
              <w:t>0,0888</w:t>
            </w:r>
          </w:p>
        </w:tc>
        <w:tc>
          <w:tcPr>
            <w:tcW w:w="1272" w:type="dxa"/>
            <w:gridSpan w:val="2"/>
            <w:vAlign w:val="center"/>
          </w:tcPr>
          <w:p w:rsidR="003B0A25" w:rsidRPr="00DA2CA0" w:rsidRDefault="003B0A25" w:rsidP="00F64235">
            <w:pPr>
              <w:jc w:val="center"/>
              <w:rPr>
                <w:color w:val="000000"/>
                <w:sz w:val="20"/>
                <w:szCs w:val="20"/>
              </w:rPr>
            </w:pPr>
            <w:r>
              <w:rPr>
                <w:color w:val="000000"/>
                <w:sz w:val="20"/>
                <w:szCs w:val="20"/>
              </w:rPr>
              <w:t>0,0888</w:t>
            </w:r>
          </w:p>
        </w:tc>
      </w:tr>
      <w:tr w:rsidR="003B0A25" w:rsidTr="00F64235">
        <w:trPr>
          <w:trHeight w:val="20"/>
          <w:jc w:val="center"/>
        </w:trPr>
        <w:tc>
          <w:tcPr>
            <w:tcW w:w="3580" w:type="dxa"/>
            <w:vAlign w:val="center"/>
          </w:tcPr>
          <w:p w:rsidR="003B0A25" w:rsidRPr="001B1332" w:rsidRDefault="003B0A25" w:rsidP="00F64235">
            <w:pPr>
              <w:jc w:val="center"/>
              <w:rPr>
                <w:sz w:val="20"/>
                <w:szCs w:val="20"/>
              </w:rPr>
            </w:pPr>
            <w:r w:rsidRPr="001B1332">
              <w:rPr>
                <w:sz w:val="20"/>
                <w:szCs w:val="20"/>
              </w:rPr>
              <w:t>Калинина д.207</w:t>
            </w:r>
          </w:p>
        </w:tc>
        <w:tc>
          <w:tcPr>
            <w:tcW w:w="1696" w:type="dxa"/>
            <w:vAlign w:val="center"/>
          </w:tcPr>
          <w:p w:rsidR="003B0A25" w:rsidRPr="00DA2CA0" w:rsidRDefault="003B0A25" w:rsidP="00F64235">
            <w:pPr>
              <w:jc w:val="center"/>
              <w:rPr>
                <w:color w:val="000000"/>
                <w:sz w:val="20"/>
                <w:szCs w:val="20"/>
              </w:rPr>
            </w:pPr>
            <w:r>
              <w:rPr>
                <w:color w:val="000000"/>
                <w:sz w:val="20"/>
                <w:szCs w:val="20"/>
              </w:rPr>
              <w:t>0,0464</w:t>
            </w:r>
          </w:p>
        </w:tc>
        <w:tc>
          <w:tcPr>
            <w:tcW w:w="1253" w:type="dxa"/>
            <w:vAlign w:val="center"/>
          </w:tcPr>
          <w:p w:rsidR="003B0A25" w:rsidRPr="00DA2CA0" w:rsidRDefault="003B0A25" w:rsidP="00F64235">
            <w:pPr>
              <w:jc w:val="center"/>
              <w:rPr>
                <w:color w:val="000000"/>
                <w:sz w:val="20"/>
                <w:szCs w:val="20"/>
              </w:rPr>
            </w:pPr>
            <w:r>
              <w:rPr>
                <w:color w:val="000000"/>
                <w:sz w:val="20"/>
                <w:szCs w:val="20"/>
              </w:rPr>
              <w:t>0,0464</w:t>
            </w:r>
          </w:p>
        </w:tc>
        <w:tc>
          <w:tcPr>
            <w:tcW w:w="1253" w:type="dxa"/>
            <w:vAlign w:val="center"/>
          </w:tcPr>
          <w:p w:rsidR="003B0A25" w:rsidRPr="00DA2CA0" w:rsidRDefault="003B0A25" w:rsidP="00F64235">
            <w:pPr>
              <w:jc w:val="center"/>
              <w:rPr>
                <w:color w:val="000000"/>
                <w:sz w:val="20"/>
                <w:szCs w:val="20"/>
              </w:rPr>
            </w:pPr>
            <w:r>
              <w:rPr>
                <w:color w:val="000000"/>
                <w:sz w:val="20"/>
                <w:szCs w:val="20"/>
              </w:rPr>
              <w:t>0,0464</w:t>
            </w:r>
          </w:p>
        </w:tc>
        <w:tc>
          <w:tcPr>
            <w:tcW w:w="1254" w:type="dxa"/>
            <w:vAlign w:val="center"/>
          </w:tcPr>
          <w:p w:rsidR="003B0A25" w:rsidRPr="00DA2CA0" w:rsidRDefault="003B0A25" w:rsidP="00F64235">
            <w:pPr>
              <w:jc w:val="center"/>
              <w:rPr>
                <w:color w:val="000000"/>
                <w:sz w:val="20"/>
                <w:szCs w:val="20"/>
              </w:rPr>
            </w:pPr>
            <w:r>
              <w:rPr>
                <w:color w:val="000000"/>
                <w:sz w:val="20"/>
                <w:szCs w:val="20"/>
              </w:rPr>
              <w:t>0,0464</w:t>
            </w:r>
          </w:p>
        </w:tc>
        <w:tc>
          <w:tcPr>
            <w:tcW w:w="1254" w:type="dxa"/>
            <w:vAlign w:val="center"/>
          </w:tcPr>
          <w:p w:rsidR="003B0A25" w:rsidRPr="00DA2CA0" w:rsidRDefault="003B0A25" w:rsidP="00F64235">
            <w:pPr>
              <w:jc w:val="center"/>
              <w:rPr>
                <w:color w:val="000000"/>
                <w:sz w:val="20"/>
                <w:szCs w:val="20"/>
              </w:rPr>
            </w:pPr>
            <w:r>
              <w:rPr>
                <w:color w:val="000000"/>
                <w:sz w:val="20"/>
                <w:szCs w:val="20"/>
              </w:rPr>
              <w:t>0,0464</w:t>
            </w:r>
          </w:p>
        </w:tc>
        <w:tc>
          <w:tcPr>
            <w:tcW w:w="1122" w:type="dxa"/>
            <w:vAlign w:val="center"/>
          </w:tcPr>
          <w:p w:rsidR="003B0A25" w:rsidRPr="00DA2CA0" w:rsidRDefault="003B0A25" w:rsidP="00F64235">
            <w:pPr>
              <w:jc w:val="center"/>
              <w:rPr>
                <w:color w:val="000000"/>
                <w:sz w:val="20"/>
                <w:szCs w:val="20"/>
              </w:rPr>
            </w:pPr>
            <w:r>
              <w:rPr>
                <w:color w:val="000000"/>
                <w:sz w:val="20"/>
                <w:szCs w:val="20"/>
              </w:rPr>
              <w:t>0,0464</w:t>
            </w:r>
          </w:p>
        </w:tc>
        <w:tc>
          <w:tcPr>
            <w:tcW w:w="989" w:type="dxa"/>
            <w:vAlign w:val="center"/>
          </w:tcPr>
          <w:p w:rsidR="003B0A25" w:rsidRPr="00DA2CA0" w:rsidRDefault="003B0A25" w:rsidP="00F64235">
            <w:pPr>
              <w:jc w:val="center"/>
              <w:rPr>
                <w:color w:val="000000"/>
                <w:sz w:val="20"/>
                <w:szCs w:val="20"/>
              </w:rPr>
            </w:pPr>
            <w:r>
              <w:rPr>
                <w:color w:val="000000"/>
                <w:sz w:val="20"/>
                <w:szCs w:val="20"/>
              </w:rPr>
              <w:t>0,0464</w:t>
            </w:r>
          </w:p>
        </w:tc>
        <w:tc>
          <w:tcPr>
            <w:tcW w:w="966" w:type="dxa"/>
            <w:vAlign w:val="center"/>
          </w:tcPr>
          <w:p w:rsidR="003B0A25" w:rsidRPr="00DA2CA0" w:rsidRDefault="003B0A25" w:rsidP="00F64235">
            <w:pPr>
              <w:jc w:val="center"/>
              <w:rPr>
                <w:color w:val="000000"/>
                <w:sz w:val="20"/>
                <w:szCs w:val="20"/>
              </w:rPr>
            </w:pPr>
            <w:r>
              <w:rPr>
                <w:color w:val="000000"/>
                <w:sz w:val="20"/>
                <w:szCs w:val="20"/>
              </w:rPr>
              <w:t>0,0464</w:t>
            </w:r>
          </w:p>
        </w:tc>
        <w:tc>
          <w:tcPr>
            <w:tcW w:w="966" w:type="dxa"/>
            <w:gridSpan w:val="2"/>
            <w:vAlign w:val="center"/>
          </w:tcPr>
          <w:p w:rsidR="003B0A25" w:rsidRPr="00DA2CA0" w:rsidRDefault="003B0A25" w:rsidP="00F64235">
            <w:pPr>
              <w:jc w:val="center"/>
              <w:rPr>
                <w:color w:val="000000"/>
                <w:sz w:val="20"/>
                <w:szCs w:val="20"/>
              </w:rPr>
            </w:pPr>
            <w:r>
              <w:rPr>
                <w:color w:val="000000"/>
                <w:sz w:val="20"/>
                <w:szCs w:val="20"/>
              </w:rPr>
              <w:t>0,0464</w:t>
            </w:r>
          </w:p>
        </w:tc>
        <w:tc>
          <w:tcPr>
            <w:tcW w:w="1272" w:type="dxa"/>
            <w:gridSpan w:val="2"/>
            <w:vAlign w:val="center"/>
          </w:tcPr>
          <w:p w:rsidR="003B0A25" w:rsidRPr="00DA2CA0" w:rsidRDefault="003B0A25" w:rsidP="00F64235">
            <w:pPr>
              <w:jc w:val="center"/>
              <w:rPr>
                <w:color w:val="000000"/>
                <w:sz w:val="20"/>
                <w:szCs w:val="20"/>
              </w:rPr>
            </w:pPr>
            <w:r>
              <w:rPr>
                <w:color w:val="000000"/>
                <w:sz w:val="20"/>
                <w:szCs w:val="20"/>
              </w:rPr>
              <w:t>0,0464</w:t>
            </w:r>
          </w:p>
        </w:tc>
      </w:tr>
      <w:tr w:rsidR="00D85938" w:rsidTr="00F64235">
        <w:trPr>
          <w:trHeight w:val="20"/>
          <w:jc w:val="center"/>
        </w:trPr>
        <w:tc>
          <w:tcPr>
            <w:tcW w:w="15605" w:type="dxa"/>
            <w:gridSpan w:val="13"/>
            <w:vAlign w:val="center"/>
          </w:tcPr>
          <w:p w:rsidR="00D85938" w:rsidRPr="00D85938" w:rsidRDefault="00D85938" w:rsidP="00F64235">
            <w:pPr>
              <w:jc w:val="center"/>
              <w:rPr>
                <w:b/>
                <w:i/>
                <w:color w:val="000000"/>
                <w:sz w:val="20"/>
                <w:szCs w:val="20"/>
              </w:rPr>
            </w:pPr>
            <w:r w:rsidRPr="00D85938">
              <w:rPr>
                <w:b/>
                <w:i/>
                <w:color w:val="000000"/>
                <w:sz w:val="20"/>
                <w:szCs w:val="20"/>
              </w:rPr>
              <w:t>МКУ «ХЭС»</w:t>
            </w:r>
          </w:p>
        </w:tc>
      </w:tr>
      <w:tr w:rsidR="00D85938" w:rsidTr="00F64235">
        <w:trPr>
          <w:trHeight w:val="20"/>
          <w:jc w:val="center"/>
        </w:trPr>
        <w:tc>
          <w:tcPr>
            <w:tcW w:w="3580" w:type="dxa"/>
            <w:vAlign w:val="center"/>
          </w:tcPr>
          <w:p w:rsidR="00D85938" w:rsidRPr="00C16ACC" w:rsidRDefault="00D85938" w:rsidP="00F64235">
            <w:pPr>
              <w:jc w:val="center"/>
              <w:rPr>
                <w:sz w:val="20"/>
                <w:szCs w:val="20"/>
              </w:rPr>
            </w:pPr>
            <w:r w:rsidRPr="00C16ACC">
              <w:rPr>
                <w:sz w:val="20"/>
                <w:szCs w:val="20"/>
              </w:rPr>
              <w:t>Котельная  МКОУ  ДО                                   « ДЮСШ»</w:t>
            </w:r>
          </w:p>
        </w:tc>
        <w:tc>
          <w:tcPr>
            <w:tcW w:w="1696" w:type="dxa"/>
            <w:vAlign w:val="center"/>
          </w:tcPr>
          <w:p w:rsidR="00D85938" w:rsidRDefault="00D85938" w:rsidP="00F64235">
            <w:pPr>
              <w:jc w:val="center"/>
              <w:rPr>
                <w:color w:val="000000"/>
                <w:sz w:val="20"/>
                <w:szCs w:val="20"/>
              </w:rPr>
            </w:pPr>
            <w:r>
              <w:rPr>
                <w:color w:val="000000"/>
                <w:sz w:val="20"/>
                <w:szCs w:val="20"/>
              </w:rPr>
              <w:t>0,6614</w:t>
            </w:r>
          </w:p>
        </w:tc>
        <w:tc>
          <w:tcPr>
            <w:tcW w:w="1253" w:type="dxa"/>
            <w:vAlign w:val="center"/>
          </w:tcPr>
          <w:p w:rsidR="00D85938" w:rsidRDefault="00D85938" w:rsidP="00F64235">
            <w:pPr>
              <w:jc w:val="center"/>
              <w:rPr>
                <w:color w:val="000000"/>
                <w:sz w:val="20"/>
                <w:szCs w:val="20"/>
              </w:rPr>
            </w:pPr>
            <w:r>
              <w:rPr>
                <w:color w:val="000000"/>
                <w:sz w:val="20"/>
                <w:szCs w:val="20"/>
              </w:rPr>
              <w:t>0,6614</w:t>
            </w:r>
          </w:p>
        </w:tc>
        <w:tc>
          <w:tcPr>
            <w:tcW w:w="1253" w:type="dxa"/>
            <w:vAlign w:val="center"/>
          </w:tcPr>
          <w:p w:rsidR="00D85938" w:rsidRDefault="00D85938" w:rsidP="00F64235">
            <w:pPr>
              <w:jc w:val="center"/>
              <w:rPr>
                <w:color w:val="000000"/>
                <w:sz w:val="20"/>
                <w:szCs w:val="20"/>
              </w:rPr>
            </w:pPr>
            <w:r>
              <w:rPr>
                <w:color w:val="000000"/>
                <w:sz w:val="20"/>
                <w:szCs w:val="20"/>
              </w:rPr>
              <w:t>0,6614</w:t>
            </w:r>
          </w:p>
        </w:tc>
        <w:tc>
          <w:tcPr>
            <w:tcW w:w="1254" w:type="dxa"/>
            <w:vAlign w:val="center"/>
          </w:tcPr>
          <w:p w:rsidR="00D85938" w:rsidRDefault="00D85938" w:rsidP="00F64235">
            <w:pPr>
              <w:jc w:val="center"/>
              <w:rPr>
                <w:color w:val="000000"/>
                <w:sz w:val="20"/>
                <w:szCs w:val="20"/>
              </w:rPr>
            </w:pPr>
            <w:r>
              <w:rPr>
                <w:color w:val="000000"/>
                <w:sz w:val="20"/>
                <w:szCs w:val="20"/>
              </w:rPr>
              <w:t>0,6614</w:t>
            </w:r>
          </w:p>
        </w:tc>
        <w:tc>
          <w:tcPr>
            <w:tcW w:w="1254" w:type="dxa"/>
            <w:vAlign w:val="center"/>
          </w:tcPr>
          <w:p w:rsidR="00D85938" w:rsidRDefault="00D85938" w:rsidP="00F64235">
            <w:pPr>
              <w:jc w:val="center"/>
              <w:rPr>
                <w:color w:val="000000"/>
                <w:sz w:val="20"/>
                <w:szCs w:val="20"/>
              </w:rPr>
            </w:pPr>
            <w:r>
              <w:rPr>
                <w:color w:val="000000"/>
                <w:sz w:val="20"/>
                <w:szCs w:val="20"/>
              </w:rPr>
              <w:t>0,6614</w:t>
            </w:r>
          </w:p>
        </w:tc>
        <w:tc>
          <w:tcPr>
            <w:tcW w:w="1122" w:type="dxa"/>
            <w:vAlign w:val="center"/>
          </w:tcPr>
          <w:p w:rsidR="00D85938" w:rsidRDefault="00D85938" w:rsidP="00F64235">
            <w:pPr>
              <w:jc w:val="center"/>
              <w:rPr>
                <w:color w:val="000000"/>
                <w:sz w:val="20"/>
                <w:szCs w:val="20"/>
              </w:rPr>
            </w:pPr>
            <w:r>
              <w:rPr>
                <w:color w:val="000000"/>
                <w:sz w:val="20"/>
                <w:szCs w:val="20"/>
              </w:rPr>
              <w:t>0,6614</w:t>
            </w:r>
          </w:p>
        </w:tc>
        <w:tc>
          <w:tcPr>
            <w:tcW w:w="989" w:type="dxa"/>
            <w:vAlign w:val="center"/>
          </w:tcPr>
          <w:p w:rsidR="00D85938" w:rsidRDefault="00D85938" w:rsidP="00F64235">
            <w:pPr>
              <w:jc w:val="center"/>
              <w:rPr>
                <w:color w:val="000000"/>
                <w:sz w:val="20"/>
                <w:szCs w:val="20"/>
              </w:rPr>
            </w:pPr>
            <w:r>
              <w:rPr>
                <w:color w:val="000000"/>
                <w:sz w:val="20"/>
                <w:szCs w:val="20"/>
              </w:rPr>
              <w:t>0,6614</w:t>
            </w:r>
          </w:p>
        </w:tc>
        <w:tc>
          <w:tcPr>
            <w:tcW w:w="1129" w:type="dxa"/>
            <w:gridSpan w:val="2"/>
            <w:vAlign w:val="center"/>
          </w:tcPr>
          <w:p w:rsidR="00D85938" w:rsidRDefault="00D85938" w:rsidP="00F64235">
            <w:pPr>
              <w:jc w:val="center"/>
              <w:rPr>
                <w:color w:val="000000"/>
                <w:sz w:val="20"/>
                <w:szCs w:val="20"/>
              </w:rPr>
            </w:pPr>
            <w:r>
              <w:rPr>
                <w:color w:val="000000"/>
                <w:sz w:val="20"/>
                <w:szCs w:val="20"/>
              </w:rPr>
              <w:t>0,6614</w:t>
            </w:r>
          </w:p>
        </w:tc>
        <w:tc>
          <w:tcPr>
            <w:tcW w:w="1073" w:type="dxa"/>
            <w:gridSpan w:val="2"/>
            <w:vAlign w:val="center"/>
          </w:tcPr>
          <w:p w:rsidR="00D85938" w:rsidRDefault="00D85938" w:rsidP="00F64235">
            <w:pPr>
              <w:jc w:val="center"/>
              <w:rPr>
                <w:color w:val="000000"/>
                <w:sz w:val="20"/>
                <w:szCs w:val="20"/>
              </w:rPr>
            </w:pPr>
            <w:r>
              <w:rPr>
                <w:color w:val="000000"/>
                <w:sz w:val="20"/>
                <w:szCs w:val="20"/>
              </w:rPr>
              <w:t>0,6614</w:t>
            </w:r>
          </w:p>
        </w:tc>
        <w:tc>
          <w:tcPr>
            <w:tcW w:w="1002" w:type="dxa"/>
            <w:vAlign w:val="center"/>
          </w:tcPr>
          <w:p w:rsidR="00D85938" w:rsidRDefault="00D85938" w:rsidP="00F64235">
            <w:pPr>
              <w:jc w:val="center"/>
              <w:rPr>
                <w:color w:val="000000"/>
                <w:sz w:val="20"/>
                <w:szCs w:val="20"/>
              </w:rPr>
            </w:pPr>
            <w:r>
              <w:rPr>
                <w:color w:val="000000"/>
                <w:sz w:val="20"/>
                <w:szCs w:val="20"/>
              </w:rPr>
              <w:t>0,6614</w:t>
            </w:r>
          </w:p>
        </w:tc>
      </w:tr>
      <w:tr w:rsidR="00D85938" w:rsidTr="00F64235">
        <w:trPr>
          <w:trHeight w:val="20"/>
          <w:jc w:val="center"/>
        </w:trPr>
        <w:tc>
          <w:tcPr>
            <w:tcW w:w="3580" w:type="dxa"/>
            <w:vAlign w:val="center"/>
          </w:tcPr>
          <w:p w:rsidR="00D85938" w:rsidRPr="00C16ACC" w:rsidRDefault="00D85938" w:rsidP="00F64235">
            <w:pPr>
              <w:jc w:val="center"/>
              <w:rPr>
                <w:sz w:val="20"/>
                <w:szCs w:val="20"/>
              </w:rPr>
            </w:pPr>
            <w:r w:rsidRPr="00C16ACC">
              <w:rPr>
                <w:sz w:val="20"/>
                <w:szCs w:val="20"/>
              </w:rPr>
              <w:t>Котельная  МКОУ  СШ № 1</w:t>
            </w:r>
          </w:p>
        </w:tc>
        <w:tc>
          <w:tcPr>
            <w:tcW w:w="1696" w:type="dxa"/>
            <w:vAlign w:val="center"/>
          </w:tcPr>
          <w:p w:rsidR="00D85938" w:rsidRDefault="00D85938" w:rsidP="00F64235">
            <w:pPr>
              <w:jc w:val="center"/>
              <w:rPr>
                <w:color w:val="000000"/>
                <w:sz w:val="20"/>
                <w:szCs w:val="20"/>
              </w:rPr>
            </w:pPr>
            <w:r>
              <w:rPr>
                <w:color w:val="000000"/>
                <w:sz w:val="20"/>
                <w:szCs w:val="20"/>
              </w:rPr>
              <w:t>-0,1465</w:t>
            </w:r>
          </w:p>
        </w:tc>
        <w:tc>
          <w:tcPr>
            <w:tcW w:w="1253" w:type="dxa"/>
            <w:vAlign w:val="center"/>
          </w:tcPr>
          <w:p w:rsidR="00D85938" w:rsidRDefault="00D85938" w:rsidP="00F64235">
            <w:pPr>
              <w:jc w:val="center"/>
              <w:rPr>
                <w:color w:val="000000"/>
                <w:sz w:val="20"/>
                <w:szCs w:val="20"/>
              </w:rPr>
            </w:pPr>
            <w:r>
              <w:rPr>
                <w:color w:val="000000"/>
                <w:sz w:val="20"/>
                <w:szCs w:val="20"/>
              </w:rPr>
              <w:t>-0,1465</w:t>
            </w:r>
          </w:p>
        </w:tc>
        <w:tc>
          <w:tcPr>
            <w:tcW w:w="1253" w:type="dxa"/>
            <w:vAlign w:val="center"/>
          </w:tcPr>
          <w:p w:rsidR="00D85938" w:rsidRDefault="00D85938" w:rsidP="00F64235">
            <w:pPr>
              <w:jc w:val="center"/>
              <w:rPr>
                <w:color w:val="000000"/>
                <w:sz w:val="20"/>
                <w:szCs w:val="20"/>
              </w:rPr>
            </w:pPr>
            <w:r>
              <w:rPr>
                <w:color w:val="000000"/>
                <w:sz w:val="20"/>
                <w:szCs w:val="20"/>
              </w:rPr>
              <w:t>-0,1465</w:t>
            </w:r>
          </w:p>
        </w:tc>
        <w:tc>
          <w:tcPr>
            <w:tcW w:w="1254" w:type="dxa"/>
            <w:vAlign w:val="center"/>
          </w:tcPr>
          <w:p w:rsidR="00D85938" w:rsidRDefault="00D85938" w:rsidP="00F64235">
            <w:pPr>
              <w:jc w:val="center"/>
              <w:rPr>
                <w:color w:val="000000"/>
                <w:sz w:val="20"/>
                <w:szCs w:val="20"/>
              </w:rPr>
            </w:pPr>
            <w:r>
              <w:rPr>
                <w:color w:val="000000"/>
                <w:sz w:val="20"/>
                <w:szCs w:val="20"/>
              </w:rPr>
              <w:t>-0,1465</w:t>
            </w:r>
          </w:p>
        </w:tc>
        <w:tc>
          <w:tcPr>
            <w:tcW w:w="1254" w:type="dxa"/>
            <w:vAlign w:val="center"/>
          </w:tcPr>
          <w:p w:rsidR="00D85938" w:rsidRDefault="00D85938" w:rsidP="00F64235">
            <w:pPr>
              <w:jc w:val="center"/>
              <w:rPr>
                <w:color w:val="000000"/>
                <w:sz w:val="20"/>
                <w:szCs w:val="20"/>
              </w:rPr>
            </w:pPr>
            <w:r>
              <w:rPr>
                <w:color w:val="000000"/>
                <w:sz w:val="20"/>
                <w:szCs w:val="20"/>
              </w:rPr>
              <w:t>-0,1465</w:t>
            </w:r>
          </w:p>
        </w:tc>
        <w:tc>
          <w:tcPr>
            <w:tcW w:w="1122" w:type="dxa"/>
            <w:vAlign w:val="center"/>
          </w:tcPr>
          <w:p w:rsidR="00D85938" w:rsidRDefault="00D85938" w:rsidP="00F64235">
            <w:pPr>
              <w:jc w:val="center"/>
              <w:rPr>
                <w:color w:val="000000"/>
                <w:sz w:val="20"/>
                <w:szCs w:val="20"/>
              </w:rPr>
            </w:pPr>
            <w:r>
              <w:rPr>
                <w:color w:val="000000"/>
                <w:sz w:val="20"/>
                <w:szCs w:val="20"/>
              </w:rPr>
              <w:t>-0,1465</w:t>
            </w:r>
          </w:p>
        </w:tc>
        <w:tc>
          <w:tcPr>
            <w:tcW w:w="989" w:type="dxa"/>
            <w:vAlign w:val="center"/>
          </w:tcPr>
          <w:p w:rsidR="00D85938" w:rsidRDefault="00D85938" w:rsidP="00F64235">
            <w:pPr>
              <w:jc w:val="center"/>
              <w:rPr>
                <w:color w:val="000000"/>
                <w:sz w:val="20"/>
                <w:szCs w:val="20"/>
              </w:rPr>
            </w:pPr>
            <w:r>
              <w:rPr>
                <w:color w:val="000000"/>
                <w:sz w:val="20"/>
                <w:szCs w:val="20"/>
              </w:rPr>
              <w:t>-0,1465</w:t>
            </w:r>
          </w:p>
        </w:tc>
        <w:tc>
          <w:tcPr>
            <w:tcW w:w="1129" w:type="dxa"/>
            <w:gridSpan w:val="2"/>
            <w:vAlign w:val="center"/>
          </w:tcPr>
          <w:p w:rsidR="00D85938" w:rsidRDefault="00D85938" w:rsidP="00F64235">
            <w:pPr>
              <w:jc w:val="center"/>
              <w:rPr>
                <w:color w:val="000000"/>
                <w:sz w:val="20"/>
                <w:szCs w:val="20"/>
              </w:rPr>
            </w:pPr>
            <w:r>
              <w:rPr>
                <w:color w:val="000000"/>
                <w:sz w:val="20"/>
                <w:szCs w:val="20"/>
              </w:rPr>
              <w:t>-0,1465</w:t>
            </w:r>
          </w:p>
        </w:tc>
        <w:tc>
          <w:tcPr>
            <w:tcW w:w="1073" w:type="dxa"/>
            <w:gridSpan w:val="2"/>
            <w:vAlign w:val="center"/>
          </w:tcPr>
          <w:p w:rsidR="00D85938" w:rsidRDefault="00D85938" w:rsidP="00F64235">
            <w:pPr>
              <w:jc w:val="center"/>
              <w:rPr>
                <w:color w:val="000000"/>
                <w:sz w:val="20"/>
                <w:szCs w:val="20"/>
              </w:rPr>
            </w:pPr>
            <w:r>
              <w:rPr>
                <w:color w:val="000000"/>
                <w:sz w:val="20"/>
                <w:szCs w:val="20"/>
              </w:rPr>
              <w:t>-0,1465</w:t>
            </w:r>
          </w:p>
        </w:tc>
        <w:tc>
          <w:tcPr>
            <w:tcW w:w="1002" w:type="dxa"/>
            <w:vAlign w:val="center"/>
          </w:tcPr>
          <w:p w:rsidR="00D85938" w:rsidRDefault="00D85938" w:rsidP="00F64235">
            <w:pPr>
              <w:jc w:val="center"/>
              <w:rPr>
                <w:color w:val="000000"/>
                <w:sz w:val="20"/>
                <w:szCs w:val="20"/>
              </w:rPr>
            </w:pPr>
            <w:r>
              <w:rPr>
                <w:color w:val="000000"/>
                <w:sz w:val="20"/>
                <w:szCs w:val="20"/>
              </w:rPr>
              <w:t>-0,1465</w:t>
            </w:r>
          </w:p>
        </w:tc>
      </w:tr>
      <w:tr w:rsidR="00D85938" w:rsidTr="00F64235">
        <w:trPr>
          <w:trHeight w:val="20"/>
          <w:jc w:val="center"/>
        </w:trPr>
        <w:tc>
          <w:tcPr>
            <w:tcW w:w="3580" w:type="dxa"/>
            <w:vAlign w:val="center"/>
          </w:tcPr>
          <w:p w:rsidR="00D85938" w:rsidRPr="00C16ACC" w:rsidRDefault="00D85938" w:rsidP="00F64235">
            <w:pPr>
              <w:jc w:val="center"/>
              <w:rPr>
                <w:sz w:val="20"/>
                <w:szCs w:val="20"/>
              </w:rPr>
            </w:pPr>
            <w:r w:rsidRPr="00C16ACC">
              <w:rPr>
                <w:sz w:val="20"/>
                <w:szCs w:val="20"/>
              </w:rPr>
              <w:t>Котельная  МКОУ  СШ № 3</w:t>
            </w:r>
          </w:p>
        </w:tc>
        <w:tc>
          <w:tcPr>
            <w:tcW w:w="1696" w:type="dxa"/>
            <w:vAlign w:val="center"/>
          </w:tcPr>
          <w:p w:rsidR="00D85938" w:rsidRDefault="00D85938" w:rsidP="00F64235">
            <w:pPr>
              <w:jc w:val="center"/>
              <w:rPr>
                <w:color w:val="000000"/>
                <w:sz w:val="20"/>
                <w:szCs w:val="20"/>
              </w:rPr>
            </w:pPr>
            <w:r>
              <w:rPr>
                <w:color w:val="000000"/>
                <w:sz w:val="20"/>
                <w:szCs w:val="20"/>
              </w:rPr>
              <w:t>0,0103</w:t>
            </w:r>
          </w:p>
        </w:tc>
        <w:tc>
          <w:tcPr>
            <w:tcW w:w="1253" w:type="dxa"/>
            <w:vAlign w:val="center"/>
          </w:tcPr>
          <w:p w:rsidR="00D85938" w:rsidRDefault="00D85938" w:rsidP="00F64235">
            <w:pPr>
              <w:jc w:val="center"/>
              <w:rPr>
                <w:color w:val="000000"/>
                <w:sz w:val="20"/>
                <w:szCs w:val="20"/>
              </w:rPr>
            </w:pPr>
            <w:r>
              <w:rPr>
                <w:color w:val="000000"/>
                <w:sz w:val="20"/>
                <w:szCs w:val="20"/>
              </w:rPr>
              <w:t>0,0103</w:t>
            </w:r>
          </w:p>
        </w:tc>
        <w:tc>
          <w:tcPr>
            <w:tcW w:w="1253" w:type="dxa"/>
            <w:vAlign w:val="center"/>
          </w:tcPr>
          <w:p w:rsidR="00D85938" w:rsidRDefault="00D85938" w:rsidP="00F64235">
            <w:pPr>
              <w:jc w:val="center"/>
              <w:rPr>
                <w:color w:val="000000"/>
                <w:sz w:val="20"/>
                <w:szCs w:val="20"/>
              </w:rPr>
            </w:pPr>
            <w:r>
              <w:rPr>
                <w:color w:val="000000"/>
                <w:sz w:val="20"/>
                <w:szCs w:val="20"/>
              </w:rPr>
              <w:t>0,0103</w:t>
            </w:r>
          </w:p>
        </w:tc>
        <w:tc>
          <w:tcPr>
            <w:tcW w:w="1254" w:type="dxa"/>
            <w:vAlign w:val="center"/>
          </w:tcPr>
          <w:p w:rsidR="00D85938" w:rsidRDefault="00D85938" w:rsidP="00F64235">
            <w:pPr>
              <w:jc w:val="center"/>
              <w:rPr>
                <w:color w:val="000000"/>
                <w:sz w:val="20"/>
                <w:szCs w:val="20"/>
              </w:rPr>
            </w:pPr>
            <w:r>
              <w:rPr>
                <w:color w:val="000000"/>
                <w:sz w:val="20"/>
                <w:szCs w:val="20"/>
              </w:rPr>
              <w:t>0,0103</w:t>
            </w:r>
          </w:p>
        </w:tc>
        <w:tc>
          <w:tcPr>
            <w:tcW w:w="1254" w:type="dxa"/>
            <w:vAlign w:val="center"/>
          </w:tcPr>
          <w:p w:rsidR="00D85938" w:rsidRDefault="00D85938" w:rsidP="00F64235">
            <w:pPr>
              <w:jc w:val="center"/>
              <w:rPr>
                <w:color w:val="000000"/>
                <w:sz w:val="20"/>
                <w:szCs w:val="20"/>
              </w:rPr>
            </w:pPr>
            <w:r>
              <w:rPr>
                <w:color w:val="000000"/>
                <w:sz w:val="20"/>
                <w:szCs w:val="20"/>
              </w:rPr>
              <w:t>0,0103</w:t>
            </w:r>
          </w:p>
        </w:tc>
        <w:tc>
          <w:tcPr>
            <w:tcW w:w="1122" w:type="dxa"/>
            <w:vAlign w:val="center"/>
          </w:tcPr>
          <w:p w:rsidR="00D85938" w:rsidRDefault="00D85938" w:rsidP="00F64235">
            <w:pPr>
              <w:jc w:val="center"/>
              <w:rPr>
                <w:color w:val="000000"/>
                <w:sz w:val="20"/>
                <w:szCs w:val="20"/>
              </w:rPr>
            </w:pPr>
            <w:r>
              <w:rPr>
                <w:color w:val="000000"/>
                <w:sz w:val="20"/>
                <w:szCs w:val="20"/>
              </w:rPr>
              <w:t>0,0103</w:t>
            </w:r>
          </w:p>
        </w:tc>
        <w:tc>
          <w:tcPr>
            <w:tcW w:w="989" w:type="dxa"/>
            <w:vAlign w:val="center"/>
          </w:tcPr>
          <w:p w:rsidR="00D85938" w:rsidRDefault="00D85938" w:rsidP="00F64235">
            <w:pPr>
              <w:jc w:val="center"/>
              <w:rPr>
                <w:color w:val="000000"/>
                <w:sz w:val="20"/>
                <w:szCs w:val="20"/>
              </w:rPr>
            </w:pPr>
            <w:r>
              <w:rPr>
                <w:color w:val="000000"/>
                <w:sz w:val="20"/>
                <w:szCs w:val="20"/>
              </w:rPr>
              <w:t>0,0103</w:t>
            </w:r>
          </w:p>
        </w:tc>
        <w:tc>
          <w:tcPr>
            <w:tcW w:w="1129" w:type="dxa"/>
            <w:gridSpan w:val="2"/>
            <w:vAlign w:val="center"/>
          </w:tcPr>
          <w:p w:rsidR="00D85938" w:rsidRDefault="00D85938" w:rsidP="00F64235">
            <w:pPr>
              <w:jc w:val="center"/>
              <w:rPr>
                <w:color w:val="000000"/>
                <w:sz w:val="20"/>
                <w:szCs w:val="20"/>
              </w:rPr>
            </w:pPr>
            <w:r>
              <w:rPr>
                <w:color w:val="000000"/>
                <w:sz w:val="20"/>
                <w:szCs w:val="20"/>
              </w:rPr>
              <w:t>0,0103</w:t>
            </w:r>
          </w:p>
        </w:tc>
        <w:tc>
          <w:tcPr>
            <w:tcW w:w="1073" w:type="dxa"/>
            <w:gridSpan w:val="2"/>
            <w:vAlign w:val="center"/>
          </w:tcPr>
          <w:p w:rsidR="00D85938" w:rsidRDefault="00D85938" w:rsidP="00F64235">
            <w:pPr>
              <w:jc w:val="center"/>
              <w:rPr>
                <w:color w:val="000000"/>
                <w:sz w:val="20"/>
                <w:szCs w:val="20"/>
              </w:rPr>
            </w:pPr>
            <w:r>
              <w:rPr>
                <w:color w:val="000000"/>
                <w:sz w:val="20"/>
                <w:szCs w:val="20"/>
              </w:rPr>
              <w:t>0,0103</w:t>
            </w:r>
          </w:p>
        </w:tc>
        <w:tc>
          <w:tcPr>
            <w:tcW w:w="1002" w:type="dxa"/>
            <w:vAlign w:val="center"/>
          </w:tcPr>
          <w:p w:rsidR="00D85938" w:rsidRDefault="00D85938" w:rsidP="00F64235">
            <w:pPr>
              <w:jc w:val="center"/>
              <w:rPr>
                <w:color w:val="000000"/>
                <w:sz w:val="20"/>
                <w:szCs w:val="20"/>
              </w:rPr>
            </w:pPr>
            <w:r>
              <w:rPr>
                <w:color w:val="000000"/>
                <w:sz w:val="20"/>
                <w:szCs w:val="20"/>
              </w:rPr>
              <w:t>0,0103</w:t>
            </w:r>
          </w:p>
        </w:tc>
      </w:tr>
      <w:tr w:rsidR="00D85938" w:rsidTr="00F64235">
        <w:trPr>
          <w:trHeight w:val="20"/>
          <w:jc w:val="center"/>
        </w:trPr>
        <w:tc>
          <w:tcPr>
            <w:tcW w:w="3580" w:type="dxa"/>
            <w:vAlign w:val="center"/>
          </w:tcPr>
          <w:p w:rsidR="00D85938" w:rsidRPr="00C16ACC" w:rsidRDefault="00D85938" w:rsidP="00F64235">
            <w:pPr>
              <w:jc w:val="center"/>
              <w:rPr>
                <w:sz w:val="20"/>
                <w:szCs w:val="20"/>
              </w:rPr>
            </w:pPr>
            <w:r w:rsidRPr="00C16ACC">
              <w:rPr>
                <w:sz w:val="20"/>
                <w:szCs w:val="20"/>
              </w:rPr>
              <w:t>Котельная  МКОУ  СШ № 5</w:t>
            </w:r>
          </w:p>
        </w:tc>
        <w:tc>
          <w:tcPr>
            <w:tcW w:w="1696" w:type="dxa"/>
            <w:vAlign w:val="center"/>
          </w:tcPr>
          <w:p w:rsidR="00D85938" w:rsidRDefault="00D85938" w:rsidP="00F64235">
            <w:pPr>
              <w:jc w:val="center"/>
              <w:rPr>
                <w:color w:val="000000"/>
                <w:sz w:val="20"/>
                <w:szCs w:val="20"/>
              </w:rPr>
            </w:pPr>
            <w:r>
              <w:rPr>
                <w:color w:val="000000"/>
                <w:sz w:val="20"/>
                <w:szCs w:val="20"/>
              </w:rPr>
              <w:t>-0,5437</w:t>
            </w:r>
          </w:p>
        </w:tc>
        <w:tc>
          <w:tcPr>
            <w:tcW w:w="1253" w:type="dxa"/>
            <w:vAlign w:val="center"/>
          </w:tcPr>
          <w:p w:rsidR="00D85938" w:rsidRDefault="00D85938" w:rsidP="00F64235">
            <w:pPr>
              <w:jc w:val="center"/>
              <w:rPr>
                <w:color w:val="000000"/>
                <w:sz w:val="20"/>
                <w:szCs w:val="20"/>
              </w:rPr>
            </w:pPr>
            <w:r>
              <w:rPr>
                <w:color w:val="000000"/>
                <w:sz w:val="20"/>
                <w:szCs w:val="20"/>
              </w:rPr>
              <w:t>-0,5437</w:t>
            </w:r>
          </w:p>
        </w:tc>
        <w:tc>
          <w:tcPr>
            <w:tcW w:w="1253" w:type="dxa"/>
            <w:vAlign w:val="center"/>
          </w:tcPr>
          <w:p w:rsidR="00D85938" w:rsidRDefault="00D85938" w:rsidP="00F64235">
            <w:pPr>
              <w:jc w:val="center"/>
              <w:rPr>
                <w:color w:val="000000"/>
                <w:sz w:val="20"/>
                <w:szCs w:val="20"/>
              </w:rPr>
            </w:pPr>
            <w:r>
              <w:rPr>
                <w:color w:val="000000"/>
                <w:sz w:val="20"/>
                <w:szCs w:val="20"/>
              </w:rPr>
              <w:t>-0,5437</w:t>
            </w:r>
          </w:p>
        </w:tc>
        <w:tc>
          <w:tcPr>
            <w:tcW w:w="1254" w:type="dxa"/>
            <w:vAlign w:val="center"/>
          </w:tcPr>
          <w:p w:rsidR="00D85938" w:rsidRDefault="00D85938" w:rsidP="00F64235">
            <w:pPr>
              <w:jc w:val="center"/>
              <w:rPr>
                <w:color w:val="000000"/>
                <w:sz w:val="20"/>
                <w:szCs w:val="20"/>
              </w:rPr>
            </w:pPr>
            <w:r>
              <w:rPr>
                <w:color w:val="000000"/>
                <w:sz w:val="20"/>
                <w:szCs w:val="20"/>
              </w:rPr>
              <w:t>-0,5437</w:t>
            </w:r>
          </w:p>
        </w:tc>
        <w:tc>
          <w:tcPr>
            <w:tcW w:w="1254" w:type="dxa"/>
            <w:vAlign w:val="center"/>
          </w:tcPr>
          <w:p w:rsidR="00D85938" w:rsidRDefault="00D85938" w:rsidP="00F64235">
            <w:pPr>
              <w:jc w:val="center"/>
              <w:rPr>
                <w:color w:val="000000"/>
                <w:sz w:val="20"/>
                <w:szCs w:val="20"/>
              </w:rPr>
            </w:pPr>
            <w:r>
              <w:rPr>
                <w:color w:val="000000"/>
                <w:sz w:val="20"/>
                <w:szCs w:val="20"/>
              </w:rPr>
              <w:t>-0,5437</w:t>
            </w:r>
          </w:p>
        </w:tc>
        <w:tc>
          <w:tcPr>
            <w:tcW w:w="1122" w:type="dxa"/>
            <w:vAlign w:val="center"/>
          </w:tcPr>
          <w:p w:rsidR="00D85938" w:rsidRDefault="00D85938" w:rsidP="00F64235">
            <w:pPr>
              <w:jc w:val="center"/>
              <w:rPr>
                <w:color w:val="000000"/>
                <w:sz w:val="20"/>
                <w:szCs w:val="20"/>
              </w:rPr>
            </w:pPr>
            <w:r>
              <w:rPr>
                <w:color w:val="000000"/>
                <w:sz w:val="20"/>
                <w:szCs w:val="20"/>
              </w:rPr>
              <w:t>-0,5437</w:t>
            </w:r>
          </w:p>
        </w:tc>
        <w:tc>
          <w:tcPr>
            <w:tcW w:w="989" w:type="dxa"/>
            <w:vAlign w:val="center"/>
          </w:tcPr>
          <w:p w:rsidR="00D85938" w:rsidRDefault="00D85938" w:rsidP="00F64235">
            <w:pPr>
              <w:jc w:val="center"/>
              <w:rPr>
                <w:color w:val="000000"/>
                <w:sz w:val="20"/>
                <w:szCs w:val="20"/>
              </w:rPr>
            </w:pPr>
            <w:r>
              <w:rPr>
                <w:color w:val="000000"/>
                <w:sz w:val="20"/>
                <w:szCs w:val="20"/>
              </w:rPr>
              <w:t>-0,5437</w:t>
            </w:r>
          </w:p>
        </w:tc>
        <w:tc>
          <w:tcPr>
            <w:tcW w:w="1129" w:type="dxa"/>
            <w:gridSpan w:val="2"/>
            <w:vAlign w:val="center"/>
          </w:tcPr>
          <w:p w:rsidR="00D85938" w:rsidRDefault="00D85938" w:rsidP="00F64235">
            <w:pPr>
              <w:jc w:val="center"/>
              <w:rPr>
                <w:color w:val="000000"/>
                <w:sz w:val="20"/>
                <w:szCs w:val="20"/>
              </w:rPr>
            </w:pPr>
            <w:r>
              <w:rPr>
                <w:color w:val="000000"/>
                <w:sz w:val="20"/>
                <w:szCs w:val="20"/>
              </w:rPr>
              <w:t>-0,5437</w:t>
            </w:r>
          </w:p>
        </w:tc>
        <w:tc>
          <w:tcPr>
            <w:tcW w:w="1073" w:type="dxa"/>
            <w:gridSpan w:val="2"/>
            <w:vAlign w:val="center"/>
          </w:tcPr>
          <w:p w:rsidR="00D85938" w:rsidRDefault="00D85938" w:rsidP="00F64235">
            <w:pPr>
              <w:jc w:val="center"/>
              <w:rPr>
                <w:color w:val="000000"/>
                <w:sz w:val="20"/>
                <w:szCs w:val="20"/>
              </w:rPr>
            </w:pPr>
            <w:r>
              <w:rPr>
                <w:color w:val="000000"/>
                <w:sz w:val="20"/>
                <w:szCs w:val="20"/>
              </w:rPr>
              <w:t>-0,5437</w:t>
            </w:r>
          </w:p>
        </w:tc>
        <w:tc>
          <w:tcPr>
            <w:tcW w:w="1002" w:type="dxa"/>
            <w:vAlign w:val="center"/>
          </w:tcPr>
          <w:p w:rsidR="00D85938" w:rsidRDefault="00D85938" w:rsidP="00F64235">
            <w:pPr>
              <w:jc w:val="center"/>
              <w:rPr>
                <w:color w:val="000000"/>
                <w:sz w:val="20"/>
                <w:szCs w:val="20"/>
              </w:rPr>
            </w:pPr>
            <w:r>
              <w:rPr>
                <w:color w:val="000000"/>
                <w:sz w:val="20"/>
                <w:szCs w:val="20"/>
              </w:rPr>
              <w:t>-0,5437</w:t>
            </w:r>
          </w:p>
        </w:tc>
      </w:tr>
      <w:tr w:rsidR="00D85938" w:rsidTr="00F64235">
        <w:trPr>
          <w:trHeight w:val="20"/>
          <w:jc w:val="center"/>
        </w:trPr>
        <w:tc>
          <w:tcPr>
            <w:tcW w:w="3580" w:type="dxa"/>
            <w:vAlign w:val="center"/>
          </w:tcPr>
          <w:p w:rsidR="00D85938" w:rsidRPr="00C16ACC" w:rsidRDefault="00D85938" w:rsidP="00F64235">
            <w:pPr>
              <w:jc w:val="center"/>
              <w:rPr>
                <w:sz w:val="20"/>
                <w:szCs w:val="20"/>
              </w:rPr>
            </w:pPr>
            <w:r w:rsidRPr="00C16ACC">
              <w:rPr>
                <w:sz w:val="20"/>
                <w:szCs w:val="20"/>
              </w:rPr>
              <w:t>Котельная  МБДОУ  д/с № 6</w:t>
            </w:r>
          </w:p>
        </w:tc>
        <w:tc>
          <w:tcPr>
            <w:tcW w:w="1696" w:type="dxa"/>
            <w:vAlign w:val="center"/>
          </w:tcPr>
          <w:p w:rsidR="00D85938" w:rsidRDefault="00D85938" w:rsidP="00F64235">
            <w:pPr>
              <w:jc w:val="center"/>
              <w:rPr>
                <w:color w:val="000000"/>
                <w:sz w:val="20"/>
                <w:szCs w:val="20"/>
              </w:rPr>
            </w:pPr>
            <w:r>
              <w:rPr>
                <w:color w:val="000000"/>
                <w:sz w:val="20"/>
                <w:szCs w:val="20"/>
              </w:rPr>
              <w:t>-0,09256</w:t>
            </w:r>
          </w:p>
        </w:tc>
        <w:tc>
          <w:tcPr>
            <w:tcW w:w="1253" w:type="dxa"/>
            <w:vAlign w:val="center"/>
          </w:tcPr>
          <w:p w:rsidR="00D85938" w:rsidRDefault="00D85938" w:rsidP="00F64235">
            <w:pPr>
              <w:jc w:val="center"/>
              <w:rPr>
                <w:color w:val="000000"/>
                <w:sz w:val="20"/>
                <w:szCs w:val="20"/>
              </w:rPr>
            </w:pPr>
            <w:r>
              <w:rPr>
                <w:color w:val="000000"/>
                <w:sz w:val="20"/>
                <w:szCs w:val="20"/>
              </w:rPr>
              <w:t>-0,09256</w:t>
            </w:r>
          </w:p>
        </w:tc>
        <w:tc>
          <w:tcPr>
            <w:tcW w:w="1253" w:type="dxa"/>
            <w:vAlign w:val="center"/>
          </w:tcPr>
          <w:p w:rsidR="00D85938" w:rsidRDefault="00D85938" w:rsidP="00F64235">
            <w:pPr>
              <w:jc w:val="center"/>
              <w:rPr>
                <w:color w:val="000000"/>
                <w:sz w:val="20"/>
                <w:szCs w:val="20"/>
              </w:rPr>
            </w:pPr>
            <w:r>
              <w:rPr>
                <w:color w:val="000000"/>
                <w:sz w:val="20"/>
                <w:szCs w:val="20"/>
              </w:rPr>
              <w:t>-0,09256</w:t>
            </w:r>
          </w:p>
        </w:tc>
        <w:tc>
          <w:tcPr>
            <w:tcW w:w="1254" w:type="dxa"/>
            <w:vAlign w:val="center"/>
          </w:tcPr>
          <w:p w:rsidR="00D85938" w:rsidRDefault="00D85938" w:rsidP="00F64235">
            <w:pPr>
              <w:jc w:val="center"/>
              <w:rPr>
                <w:color w:val="000000"/>
                <w:sz w:val="20"/>
                <w:szCs w:val="20"/>
              </w:rPr>
            </w:pPr>
            <w:r>
              <w:rPr>
                <w:color w:val="000000"/>
                <w:sz w:val="20"/>
                <w:szCs w:val="20"/>
              </w:rPr>
              <w:t>-0,09256</w:t>
            </w:r>
          </w:p>
        </w:tc>
        <w:tc>
          <w:tcPr>
            <w:tcW w:w="1254" w:type="dxa"/>
            <w:vAlign w:val="center"/>
          </w:tcPr>
          <w:p w:rsidR="00D85938" w:rsidRDefault="00D85938" w:rsidP="00F64235">
            <w:pPr>
              <w:jc w:val="center"/>
              <w:rPr>
                <w:color w:val="000000"/>
                <w:sz w:val="20"/>
                <w:szCs w:val="20"/>
              </w:rPr>
            </w:pPr>
            <w:r>
              <w:rPr>
                <w:color w:val="000000"/>
                <w:sz w:val="20"/>
                <w:szCs w:val="20"/>
              </w:rPr>
              <w:t>-0,09256</w:t>
            </w:r>
          </w:p>
        </w:tc>
        <w:tc>
          <w:tcPr>
            <w:tcW w:w="1122" w:type="dxa"/>
            <w:vAlign w:val="center"/>
          </w:tcPr>
          <w:p w:rsidR="00D85938" w:rsidRDefault="00D85938" w:rsidP="00F64235">
            <w:pPr>
              <w:jc w:val="center"/>
              <w:rPr>
                <w:color w:val="000000"/>
                <w:sz w:val="20"/>
                <w:szCs w:val="20"/>
              </w:rPr>
            </w:pPr>
            <w:r>
              <w:rPr>
                <w:color w:val="000000"/>
                <w:sz w:val="20"/>
                <w:szCs w:val="20"/>
              </w:rPr>
              <w:t>-0,09256</w:t>
            </w:r>
          </w:p>
        </w:tc>
        <w:tc>
          <w:tcPr>
            <w:tcW w:w="989" w:type="dxa"/>
            <w:vAlign w:val="center"/>
          </w:tcPr>
          <w:p w:rsidR="00D85938" w:rsidRDefault="00D85938" w:rsidP="00F64235">
            <w:pPr>
              <w:jc w:val="center"/>
              <w:rPr>
                <w:color w:val="000000"/>
                <w:sz w:val="20"/>
                <w:szCs w:val="20"/>
              </w:rPr>
            </w:pPr>
            <w:r>
              <w:rPr>
                <w:color w:val="000000"/>
                <w:sz w:val="20"/>
                <w:szCs w:val="20"/>
              </w:rPr>
              <w:t>-0,09256</w:t>
            </w:r>
          </w:p>
        </w:tc>
        <w:tc>
          <w:tcPr>
            <w:tcW w:w="1129" w:type="dxa"/>
            <w:gridSpan w:val="2"/>
            <w:vAlign w:val="center"/>
          </w:tcPr>
          <w:p w:rsidR="00D85938" w:rsidRDefault="00D85938" w:rsidP="00F64235">
            <w:pPr>
              <w:jc w:val="center"/>
              <w:rPr>
                <w:color w:val="000000"/>
                <w:sz w:val="20"/>
                <w:szCs w:val="20"/>
              </w:rPr>
            </w:pPr>
            <w:r>
              <w:rPr>
                <w:color w:val="000000"/>
                <w:sz w:val="20"/>
                <w:szCs w:val="20"/>
              </w:rPr>
              <w:t>-0,09256</w:t>
            </w:r>
          </w:p>
        </w:tc>
        <w:tc>
          <w:tcPr>
            <w:tcW w:w="1073" w:type="dxa"/>
            <w:gridSpan w:val="2"/>
            <w:vAlign w:val="center"/>
          </w:tcPr>
          <w:p w:rsidR="00D85938" w:rsidRDefault="00D85938" w:rsidP="00F64235">
            <w:pPr>
              <w:jc w:val="center"/>
              <w:rPr>
                <w:color w:val="000000"/>
                <w:sz w:val="20"/>
                <w:szCs w:val="20"/>
              </w:rPr>
            </w:pPr>
            <w:r>
              <w:rPr>
                <w:color w:val="000000"/>
                <w:sz w:val="20"/>
                <w:szCs w:val="20"/>
              </w:rPr>
              <w:t>-0,09256</w:t>
            </w:r>
          </w:p>
        </w:tc>
        <w:tc>
          <w:tcPr>
            <w:tcW w:w="1002" w:type="dxa"/>
            <w:vAlign w:val="center"/>
          </w:tcPr>
          <w:p w:rsidR="00D85938" w:rsidRDefault="00D85938" w:rsidP="00F64235">
            <w:pPr>
              <w:jc w:val="center"/>
              <w:rPr>
                <w:color w:val="000000"/>
                <w:sz w:val="20"/>
                <w:szCs w:val="20"/>
              </w:rPr>
            </w:pPr>
            <w:r>
              <w:rPr>
                <w:color w:val="000000"/>
                <w:sz w:val="20"/>
                <w:szCs w:val="20"/>
              </w:rPr>
              <w:t>-0,09256</w:t>
            </w:r>
          </w:p>
        </w:tc>
      </w:tr>
      <w:tr w:rsidR="00D85938" w:rsidTr="00F64235">
        <w:trPr>
          <w:trHeight w:val="20"/>
          <w:jc w:val="center"/>
        </w:trPr>
        <w:tc>
          <w:tcPr>
            <w:tcW w:w="3580" w:type="dxa"/>
            <w:vAlign w:val="center"/>
          </w:tcPr>
          <w:p w:rsidR="00D85938" w:rsidRPr="00C16ACC" w:rsidRDefault="00D85938" w:rsidP="00F64235">
            <w:pPr>
              <w:jc w:val="center"/>
              <w:rPr>
                <w:sz w:val="20"/>
                <w:szCs w:val="20"/>
              </w:rPr>
            </w:pPr>
            <w:r w:rsidRPr="00C16ACC">
              <w:rPr>
                <w:sz w:val="20"/>
                <w:szCs w:val="20"/>
              </w:rPr>
              <w:t>Котельная  МБДОУ д/с  № 5</w:t>
            </w:r>
          </w:p>
        </w:tc>
        <w:tc>
          <w:tcPr>
            <w:tcW w:w="1696" w:type="dxa"/>
            <w:vAlign w:val="center"/>
          </w:tcPr>
          <w:p w:rsidR="00D85938" w:rsidRDefault="00D85938" w:rsidP="00F64235">
            <w:pPr>
              <w:jc w:val="center"/>
              <w:rPr>
                <w:color w:val="000000"/>
                <w:sz w:val="20"/>
                <w:szCs w:val="20"/>
              </w:rPr>
            </w:pPr>
            <w:r>
              <w:rPr>
                <w:color w:val="000000"/>
                <w:sz w:val="20"/>
                <w:szCs w:val="20"/>
              </w:rPr>
              <w:t>0,05404</w:t>
            </w:r>
          </w:p>
        </w:tc>
        <w:tc>
          <w:tcPr>
            <w:tcW w:w="1253" w:type="dxa"/>
            <w:vAlign w:val="center"/>
          </w:tcPr>
          <w:p w:rsidR="00D85938" w:rsidRDefault="00D85938" w:rsidP="00F64235">
            <w:pPr>
              <w:jc w:val="center"/>
              <w:rPr>
                <w:color w:val="000000"/>
                <w:sz w:val="20"/>
                <w:szCs w:val="20"/>
              </w:rPr>
            </w:pPr>
            <w:r>
              <w:rPr>
                <w:color w:val="000000"/>
                <w:sz w:val="20"/>
                <w:szCs w:val="20"/>
              </w:rPr>
              <w:t>0,05404</w:t>
            </w:r>
          </w:p>
        </w:tc>
        <w:tc>
          <w:tcPr>
            <w:tcW w:w="1253" w:type="dxa"/>
            <w:vAlign w:val="center"/>
          </w:tcPr>
          <w:p w:rsidR="00D85938" w:rsidRDefault="00D85938" w:rsidP="00F64235">
            <w:pPr>
              <w:jc w:val="center"/>
              <w:rPr>
                <w:color w:val="000000"/>
                <w:sz w:val="20"/>
                <w:szCs w:val="20"/>
              </w:rPr>
            </w:pPr>
            <w:r>
              <w:rPr>
                <w:color w:val="000000"/>
                <w:sz w:val="20"/>
                <w:szCs w:val="20"/>
              </w:rPr>
              <w:t>0,05404</w:t>
            </w:r>
          </w:p>
        </w:tc>
        <w:tc>
          <w:tcPr>
            <w:tcW w:w="1254" w:type="dxa"/>
            <w:vAlign w:val="center"/>
          </w:tcPr>
          <w:p w:rsidR="00D85938" w:rsidRDefault="00D85938" w:rsidP="00F64235">
            <w:pPr>
              <w:jc w:val="center"/>
              <w:rPr>
                <w:color w:val="000000"/>
                <w:sz w:val="20"/>
                <w:szCs w:val="20"/>
              </w:rPr>
            </w:pPr>
            <w:r>
              <w:rPr>
                <w:color w:val="000000"/>
                <w:sz w:val="20"/>
                <w:szCs w:val="20"/>
              </w:rPr>
              <w:t>0,05404</w:t>
            </w:r>
          </w:p>
        </w:tc>
        <w:tc>
          <w:tcPr>
            <w:tcW w:w="1254" w:type="dxa"/>
            <w:vAlign w:val="center"/>
          </w:tcPr>
          <w:p w:rsidR="00D85938" w:rsidRDefault="00D85938" w:rsidP="00F64235">
            <w:pPr>
              <w:jc w:val="center"/>
              <w:rPr>
                <w:color w:val="000000"/>
                <w:sz w:val="20"/>
                <w:szCs w:val="20"/>
              </w:rPr>
            </w:pPr>
            <w:r>
              <w:rPr>
                <w:color w:val="000000"/>
                <w:sz w:val="20"/>
                <w:szCs w:val="20"/>
              </w:rPr>
              <w:t>0,05404</w:t>
            </w:r>
          </w:p>
        </w:tc>
        <w:tc>
          <w:tcPr>
            <w:tcW w:w="1122" w:type="dxa"/>
            <w:vAlign w:val="center"/>
          </w:tcPr>
          <w:p w:rsidR="00D85938" w:rsidRDefault="00D85938" w:rsidP="00F64235">
            <w:pPr>
              <w:jc w:val="center"/>
              <w:rPr>
                <w:color w:val="000000"/>
                <w:sz w:val="20"/>
                <w:szCs w:val="20"/>
              </w:rPr>
            </w:pPr>
            <w:r>
              <w:rPr>
                <w:color w:val="000000"/>
                <w:sz w:val="20"/>
                <w:szCs w:val="20"/>
              </w:rPr>
              <w:t>0,05404</w:t>
            </w:r>
          </w:p>
        </w:tc>
        <w:tc>
          <w:tcPr>
            <w:tcW w:w="989" w:type="dxa"/>
            <w:vAlign w:val="center"/>
          </w:tcPr>
          <w:p w:rsidR="00D85938" w:rsidRDefault="00D85938" w:rsidP="00F64235">
            <w:pPr>
              <w:jc w:val="center"/>
              <w:rPr>
                <w:color w:val="000000"/>
                <w:sz w:val="20"/>
                <w:szCs w:val="20"/>
              </w:rPr>
            </w:pPr>
            <w:r>
              <w:rPr>
                <w:color w:val="000000"/>
                <w:sz w:val="20"/>
                <w:szCs w:val="20"/>
              </w:rPr>
              <w:t>0,05404</w:t>
            </w:r>
          </w:p>
        </w:tc>
        <w:tc>
          <w:tcPr>
            <w:tcW w:w="1129" w:type="dxa"/>
            <w:gridSpan w:val="2"/>
            <w:vAlign w:val="center"/>
          </w:tcPr>
          <w:p w:rsidR="00D85938" w:rsidRDefault="00D85938" w:rsidP="00F64235">
            <w:pPr>
              <w:jc w:val="center"/>
              <w:rPr>
                <w:color w:val="000000"/>
                <w:sz w:val="20"/>
                <w:szCs w:val="20"/>
              </w:rPr>
            </w:pPr>
            <w:r>
              <w:rPr>
                <w:color w:val="000000"/>
                <w:sz w:val="20"/>
                <w:szCs w:val="20"/>
              </w:rPr>
              <w:t>0,05404</w:t>
            </w:r>
          </w:p>
        </w:tc>
        <w:tc>
          <w:tcPr>
            <w:tcW w:w="1073" w:type="dxa"/>
            <w:gridSpan w:val="2"/>
            <w:vAlign w:val="center"/>
          </w:tcPr>
          <w:p w:rsidR="00D85938" w:rsidRDefault="00D85938" w:rsidP="00F64235">
            <w:pPr>
              <w:jc w:val="center"/>
              <w:rPr>
                <w:color w:val="000000"/>
                <w:sz w:val="20"/>
                <w:szCs w:val="20"/>
              </w:rPr>
            </w:pPr>
            <w:r>
              <w:rPr>
                <w:color w:val="000000"/>
                <w:sz w:val="20"/>
                <w:szCs w:val="20"/>
              </w:rPr>
              <w:t>0,05404</w:t>
            </w:r>
          </w:p>
        </w:tc>
        <w:tc>
          <w:tcPr>
            <w:tcW w:w="1002" w:type="dxa"/>
            <w:vAlign w:val="center"/>
          </w:tcPr>
          <w:p w:rsidR="00D85938" w:rsidRDefault="00D85938" w:rsidP="00F64235">
            <w:pPr>
              <w:jc w:val="center"/>
              <w:rPr>
                <w:color w:val="000000"/>
                <w:sz w:val="20"/>
                <w:szCs w:val="20"/>
              </w:rPr>
            </w:pPr>
            <w:r>
              <w:rPr>
                <w:color w:val="000000"/>
                <w:sz w:val="20"/>
                <w:szCs w:val="20"/>
              </w:rPr>
              <w:t>0,05404</w:t>
            </w:r>
          </w:p>
        </w:tc>
      </w:tr>
      <w:tr w:rsidR="00F25970" w:rsidTr="00F64235">
        <w:trPr>
          <w:trHeight w:val="20"/>
          <w:jc w:val="center"/>
        </w:trPr>
        <w:tc>
          <w:tcPr>
            <w:tcW w:w="15605" w:type="dxa"/>
            <w:gridSpan w:val="13"/>
            <w:vAlign w:val="center"/>
          </w:tcPr>
          <w:p w:rsidR="00F25970" w:rsidRPr="00F25970" w:rsidRDefault="00F25970" w:rsidP="00F64235">
            <w:pPr>
              <w:pStyle w:val="affffa"/>
              <w:rPr>
                <w:b/>
                <w:i/>
              </w:rPr>
            </w:pPr>
            <w:proofErr w:type="spellStart"/>
            <w:r w:rsidRPr="00F25970">
              <w:rPr>
                <w:b/>
                <w:i/>
              </w:rPr>
              <w:t>ЕврохимВолгаСервис</w:t>
            </w:r>
            <w:proofErr w:type="spellEnd"/>
          </w:p>
        </w:tc>
      </w:tr>
      <w:tr w:rsidR="00F25970" w:rsidTr="00F64235">
        <w:trPr>
          <w:trHeight w:val="20"/>
          <w:jc w:val="center"/>
        </w:trPr>
        <w:tc>
          <w:tcPr>
            <w:tcW w:w="3580" w:type="dxa"/>
            <w:vAlign w:val="center"/>
          </w:tcPr>
          <w:p w:rsidR="00F25970" w:rsidRPr="00C16ACC" w:rsidRDefault="00F25970" w:rsidP="00F64235">
            <w:pPr>
              <w:jc w:val="center"/>
              <w:rPr>
                <w:sz w:val="20"/>
                <w:szCs w:val="20"/>
              </w:rPr>
            </w:pPr>
            <w:r w:rsidRPr="00C16ACC">
              <w:rPr>
                <w:sz w:val="20"/>
                <w:szCs w:val="20"/>
              </w:rPr>
              <w:t>БМК</w:t>
            </w:r>
            <w:r w:rsidR="00F64235">
              <w:rPr>
                <w:sz w:val="20"/>
                <w:szCs w:val="20"/>
              </w:rPr>
              <w:t xml:space="preserve"> </w:t>
            </w:r>
            <w:r w:rsidRPr="00C16ACC">
              <w:rPr>
                <w:sz w:val="20"/>
                <w:szCs w:val="20"/>
              </w:rPr>
              <w:t>«</w:t>
            </w:r>
            <w:proofErr w:type="spellStart"/>
            <w:r w:rsidRPr="00C16ACC">
              <w:rPr>
                <w:sz w:val="20"/>
                <w:szCs w:val="20"/>
                <w:lang w:val="en-US"/>
              </w:rPr>
              <w:t>VitoTherm</w:t>
            </w:r>
            <w:proofErr w:type="spellEnd"/>
            <w:r w:rsidRPr="00C16ACC">
              <w:rPr>
                <w:sz w:val="20"/>
                <w:szCs w:val="20"/>
              </w:rPr>
              <w:t xml:space="preserve"> 5000»</w:t>
            </w:r>
          </w:p>
        </w:tc>
        <w:tc>
          <w:tcPr>
            <w:tcW w:w="1696" w:type="dxa"/>
            <w:vAlign w:val="center"/>
          </w:tcPr>
          <w:p w:rsidR="00F25970" w:rsidRDefault="00F25970" w:rsidP="00F64235">
            <w:pPr>
              <w:jc w:val="center"/>
              <w:rPr>
                <w:color w:val="000000"/>
                <w:sz w:val="20"/>
                <w:szCs w:val="20"/>
              </w:rPr>
            </w:pPr>
            <w:r>
              <w:rPr>
                <w:color w:val="000000"/>
                <w:sz w:val="20"/>
                <w:szCs w:val="20"/>
              </w:rPr>
              <w:t>1,611127</w:t>
            </w:r>
          </w:p>
        </w:tc>
        <w:tc>
          <w:tcPr>
            <w:tcW w:w="1253" w:type="dxa"/>
            <w:vAlign w:val="center"/>
          </w:tcPr>
          <w:p w:rsidR="00F25970" w:rsidRDefault="00F25970" w:rsidP="00F64235">
            <w:pPr>
              <w:jc w:val="center"/>
              <w:rPr>
                <w:color w:val="000000"/>
                <w:sz w:val="20"/>
                <w:szCs w:val="20"/>
              </w:rPr>
            </w:pPr>
            <w:r>
              <w:rPr>
                <w:color w:val="000000"/>
                <w:sz w:val="20"/>
                <w:szCs w:val="20"/>
              </w:rPr>
              <w:t>1,611127</w:t>
            </w:r>
          </w:p>
        </w:tc>
        <w:tc>
          <w:tcPr>
            <w:tcW w:w="1253" w:type="dxa"/>
            <w:vAlign w:val="center"/>
          </w:tcPr>
          <w:p w:rsidR="00F25970" w:rsidRDefault="00F25970" w:rsidP="00F64235">
            <w:pPr>
              <w:jc w:val="center"/>
              <w:rPr>
                <w:color w:val="000000"/>
                <w:sz w:val="20"/>
                <w:szCs w:val="20"/>
              </w:rPr>
            </w:pPr>
            <w:r>
              <w:rPr>
                <w:color w:val="000000"/>
                <w:sz w:val="20"/>
                <w:szCs w:val="20"/>
              </w:rPr>
              <w:t>1,611127</w:t>
            </w:r>
          </w:p>
        </w:tc>
        <w:tc>
          <w:tcPr>
            <w:tcW w:w="1254" w:type="dxa"/>
            <w:vAlign w:val="center"/>
          </w:tcPr>
          <w:p w:rsidR="00F25970" w:rsidRDefault="00F25970" w:rsidP="00F64235">
            <w:pPr>
              <w:jc w:val="center"/>
              <w:rPr>
                <w:color w:val="000000"/>
                <w:sz w:val="20"/>
                <w:szCs w:val="20"/>
              </w:rPr>
            </w:pPr>
            <w:r>
              <w:rPr>
                <w:color w:val="000000"/>
                <w:sz w:val="20"/>
                <w:szCs w:val="20"/>
              </w:rPr>
              <w:t>1,611127</w:t>
            </w:r>
          </w:p>
        </w:tc>
        <w:tc>
          <w:tcPr>
            <w:tcW w:w="1254" w:type="dxa"/>
            <w:vAlign w:val="center"/>
          </w:tcPr>
          <w:p w:rsidR="00F25970" w:rsidRDefault="00F25970" w:rsidP="00F64235">
            <w:pPr>
              <w:jc w:val="center"/>
              <w:rPr>
                <w:color w:val="000000"/>
                <w:sz w:val="20"/>
                <w:szCs w:val="20"/>
              </w:rPr>
            </w:pPr>
            <w:r>
              <w:rPr>
                <w:color w:val="000000"/>
                <w:sz w:val="20"/>
                <w:szCs w:val="20"/>
              </w:rPr>
              <w:t>1,611127</w:t>
            </w:r>
          </w:p>
        </w:tc>
        <w:tc>
          <w:tcPr>
            <w:tcW w:w="1122" w:type="dxa"/>
            <w:vAlign w:val="center"/>
          </w:tcPr>
          <w:p w:rsidR="00F25970" w:rsidRDefault="00F25970" w:rsidP="00F64235">
            <w:pPr>
              <w:jc w:val="center"/>
              <w:rPr>
                <w:color w:val="000000"/>
                <w:sz w:val="20"/>
                <w:szCs w:val="20"/>
              </w:rPr>
            </w:pPr>
            <w:r>
              <w:rPr>
                <w:color w:val="000000"/>
                <w:sz w:val="20"/>
                <w:szCs w:val="20"/>
              </w:rPr>
              <w:t>1,611127</w:t>
            </w:r>
          </w:p>
        </w:tc>
        <w:tc>
          <w:tcPr>
            <w:tcW w:w="989" w:type="dxa"/>
            <w:vAlign w:val="center"/>
          </w:tcPr>
          <w:p w:rsidR="00F25970" w:rsidRDefault="00F25970" w:rsidP="00F64235">
            <w:pPr>
              <w:jc w:val="center"/>
              <w:rPr>
                <w:color w:val="000000"/>
                <w:sz w:val="20"/>
                <w:szCs w:val="20"/>
              </w:rPr>
            </w:pPr>
            <w:r>
              <w:rPr>
                <w:color w:val="000000"/>
                <w:sz w:val="20"/>
                <w:szCs w:val="20"/>
              </w:rPr>
              <w:t>1,611127</w:t>
            </w:r>
          </w:p>
        </w:tc>
        <w:tc>
          <w:tcPr>
            <w:tcW w:w="966" w:type="dxa"/>
            <w:vAlign w:val="center"/>
          </w:tcPr>
          <w:p w:rsidR="00F25970" w:rsidRDefault="00F25970" w:rsidP="00F64235">
            <w:pPr>
              <w:jc w:val="center"/>
              <w:rPr>
                <w:color w:val="000000"/>
                <w:sz w:val="20"/>
                <w:szCs w:val="20"/>
              </w:rPr>
            </w:pPr>
            <w:r>
              <w:rPr>
                <w:color w:val="000000"/>
                <w:sz w:val="20"/>
                <w:szCs w:val="20"/>
              </w:rPr>
              <w:t>1,611127</w:t>
            </w:r>
          </w:p>
        </w:tc>
        <w:tc>
          <w:tcPr>
            <w:tcW w:w="966" w:type="dxa"/>
            <w:gridSpan w:val="2"/>
            <w:vAlign w:val="center"/>
          </w:tcPr>
          <w:p w:rsidR="00F25970" w:rsidRDefault="00F25970" w:rsidP="00F64235">
            <w:pPr>
              <w:jc w:val="center"/>
              <w:rPr>
                <w:color w:val="000000"/>
                <w:sz w:val="20"/>
                <w:szCs w:val="20"/>
              </w:rPr>
            </w:pPr>
            <w:r>
              <w:rPr>
                <w:color w:val="000000"/>
                <w:sz w:val="20"/>
                <w:szCs w:val="20"/>
              </w:rPr>
              <w:t>1,611127</w:t>
            </w:r>
          </w:p>
        </w:tc>
        <w:tc>
          <w:tcPr>
            <w:tcW w:w="1272" w:type="dxa"/>
            <w:gridSpan w:val="2"/>
            <w:vAlign w:val="center"/>
          </w:tcPr>
          <w:p w:rsidR="00F25970" w:rsidRDefault="00F25970" w:rsidP="00F64235">
            <w:pPr>
              <w:jc w:val="center"/>
              <w:rPr>
                <w:color w:val="000000"/>
                <w:sz w:val="20"/>
                <w:szCs w:val="20"/>
              </w:rPr>
            </w:pPr>
            <w:r>
              <w:rPr>
                <w:color w:val="000000"/>
                <w:sz w:val="20"/>
                <w:szCs w:val="20"/>
              </w:rPr>
              <w:t>1,611127</w:t>
            </w:r>
          </w:p>
        </w:tc>
      </w:tr>
      <w:tr w:rsidR="00F25970" w:rsidTr="00F64235">
        <w:trPr>
          <w:trHeight w:val="20"/>
          <w:jc w:val="center"/>
        </w:trPr>
        <w:tc>
          <w:tcPr>
            <w:tcW w:w="3580" w:type="dxa"/>
            <w:vAlign w:val="center"/>
          </w:tcPr>
          <w:p w:rsidR="00F25970" w:rsidRPr="00C16ACC" w:rsidRDefault="00F25970" w:rsidP="00F64235">
            <w:pPr>
              <w:jc w:val="center"/>
              <w:rPr>
                <w:sz w:val="20"/>
                <w:szCs w:val="20"/>
              </w:rPr>
            </w:pPr>
            <w:r w:rsidRPr="00C16ACC">
              <w:rPr>
                <w:sz w:val="20"/>
                <w:szCs w:val="20"/>
              </w:rPr>
              <w:t>ТКУ 1240Б</w:t>
            </w:r>
          </w:p>
        </w:tc>
        <w:tc>
          <w:tcPr>
            <w:tcW w:w="1696" w:type="dxa"/>
            <w:vAlign w:val="center"/>
          </w:tcPr>
          <w:p w:rsidR="00F25970" w:rsidRDefault="00F25970" w:rsidP="00F64235">
            <w:pPr>
              <w:jc w:val="center"/>
              <w:rPr>
                <w:color w:val="000000"/>
                <w:sz w:val="20"/>
                <w:szCs w:val="20"/>
              </w:rPr>
            </w:pPr>
            <w:r>
              <w:rPr>
                <w:color w:val="000000"/>
                <w:sz w:val="20"/>
                <w:szCs w:val="20"/>
              </w:rPr>
              <w:t>0,243062</w:t>
            </w:r>
          </w:p>
        </w:tc>
        <w:tc>
          <w:tcPr>
            <w:tcW w:w="1253" w:type="dxa"/>
            <w:vAlign w:val="center"/>
          </w:tcPr>
          <w:p w:rsidR="00F25970" w:rsidRDefault="00F25970" w:rsidP="00F64235">
            <w:pPr>
              <w:jc w:val="center"/>
              <w:rPr>
                <w:color w:val="000000"/>
                <w:sz w:val="20"/>
                <w:szCs w:val="20"/>
              </w:rPr>
            </w:pPr>
            <w:r>
              <w:rPr>
                <w:color w:val="000000"/>
                <w:sz w:val="20"/>
                <w:szCs w:val="20"/>
              </w:rPr>
              <w:t>0,243062</w:t>
            </w:r>
          </w:p>
        </w:tc>
        <w:tc>
          <w:tcPr>
            <w:tcW w:w="1253" w:type="dxa"/>
            <w:vAlign w:val="center"/>
          </w:tcPr>
          <w:p w:rsidR="00F25970" w:rsidRDefault="00F25970" w:rsidP="00F64235">
            <w:pPr>
              <w:jc w:val="center"/>
              <w:rPr>
                <w:color w:val="000000"/>
                <w:sz w:val="20"/>
                <w:szCs w:val="20"/>
              </w:rPr>
            </w:pPr>
            <w:r>
              <w:rPr>
                <w:color w:val="000000"/>
                <w:sz w:val="20"/>
                <w:szCs w:val="20"/>
              </w:rPr>
              <w:t>0,243062</w:t>
            </w:r>
          </w:p>
        </w:tc>
        <w:tc>
          <w:tcPr>
            <w:tcW w:w="1254" w:type="dxa"/>
            <w:vAlign w:val="center"/>
          </w:tcPr>
          <w:p w:rsidR="00F25970" w:rsidRDefault="00F25970" w:rsidP="00F64235">
            <w:pPr>
              <w:jc w:val="center"/>
              <w:rPr>
                <w:color w:val="000000"/>
                <w:sz w:val="20"/>
                <w:szCs w:val="20"/>
              </w:rPr>
            </w:pPr>
            <w:r>
              <w:rPr>
                <w:color w:val="000000"/>
                <w:sz w:val="20"/>
                <w:szCs w:val="20"/>
              </w:rPr>
              <w:t>0,243062</w:t>
            </w:r>
          </w:p>
        </w:tc>
        <w:tc>
          <w:tcPr>
            <w:tcW w:w="1254" w:type="dxa"/>
            <w:vAlign w:val="center"/>
          </w:tcPr>
          <w:p w:rsidR="00F25970" w:rsidRDefault="00F25970" w:rsidP="00F64235">
            <w:pPr>
              <w:jc w:val="center"/>
              <w:rPr>
                <w:color w:val="000000"/>
                <w:sz w:val="20"/>
                <w:szCs w:val="20"/>
              </w:rPr>
            </w:pPr>
            <w:r>
              <w:rPr>
                <w:color w:val="000000"/>
                <w:sz w:val="20"/>
                <w:szCs w:val="20"/>
              </w:rPr>
              <w:t>0,243062</w:t>
            </w:r>
          </w:p>
        </w:tc>
        <w:tc>
          <w:tcPr>
            <w:tcW w:w="1122" w:type="dxa"/>
            <w:vAlign w:val="center"/>
          </w:tcPr>
          <w:p w:rsidR="00F25970" w:rsidRDefault="00F25970" w:rsidP="00F64235">
            <w:pPr>
              <w:jc w:val="center"/>
              <w:rPr>
                <w:color w:val="000000"/>
                <w:sz w:val="20"/>
                <w:szCs w:val="20"/>
              </w:rPr>
            </w:pPr>
            <w:r>
              <w:rPr>
                <w:color w:val="000000"/>
                <w:sz w:val="20"/>
                <w:szCs w:val="20"/>
              </w:rPr>
              <w:t>0,243062</w:t>
            </w:r>
          </w:p>
        </w:tc>
        <w:tc>
          <w:tcPr>
            <w:tcW w:w="989" w:type="dxa"/>
            <w:vAlign w:val="center"/>
          </w:tcPr>
          <w:p w:rsidR="00F25970" w:rsidRDefault="00F25970" w:rsidP="00F64235">
            <w:pPr>
              <w:jc w:val="center"/>
              <w:rPr>
                <w:color w:val="000000"/>
                <w:sz w:val="20"/>
                <w:szCs w:val="20"/>
              </w:rPr>
            </w:pPr>
            <w:r>
              <w:rPr>
                <w:color w:val="000000"/>
                <w:sz w:val="20"/>
                <w:szCs w:val="20"/>
              </w:rPr>
              <w:t>0,243062</w:t>
            </w:r>
          </w:p>
        </w:tc>
        <w:tc>
          <w:tcPr>
            <w:tcW w:w="966" w:type="dxa"/>
            <w:vAlign w:val="center"/>
          </w:tcPr>
          <w:p w:rsidR="00F25970" w:rsidRDefault="00F25970" w:rsidP="00F64235">
            <w:pPr>
              <w:jc w:val="center"/>
              <w:rPr>
                <w:color w:val="000000"/>
                <w:sz w:val="20"/>
                <w:szCs w:val="20"/>
              </w:rPr>
            </w:pPr>
            <w:r>
              <w:rPr>
                <w:color w:val="000000"/>
                <w:sz w:val="20"/>
                <w:szCs w:val="20"/>
              </w:rPr>
              <w:t>0,243062</w:t>
            </w:r>
          </w:p>
        </w:tc>
        <w:tc>
          <w:tcPr>
            <w:tcW w:w="966" w:type="dxa"/>
            <w:gridSpan w:val="2"/>
            <w:vAlign w:val="center"/>
          </w:tcPr>
          <w:p w:rsidR="00F25970" w:rsidRDefault="00F25970" w:rsidP="00F64235">
            <w:pPr>
              <w:jc w:val="center"/>
              <w:rPr>
                <w:color w:val="000000"/>
                <w:sz w:val="20"/>
                <w:szCs w:val="20"/>
              </w:rPr>
            </w:pPr>
            <w:r>
              <w:rPr>
                <w:color w:val="000000"/>
                <w:sz w:val="20"/>
                <w:szCs w:val="20"/>
              </w:rPr>
              <w:t>0,243062</w:t>
            </w:r>
          </w:p>
        </w:tc>
        <w:tc>
          <w:tcPr>
            <w:tcW w:w="1272" w:type="dxa"/>
            <w:gridSpan w:val="2"/>
            <w:vAlign w:val="center"/>
          </w:tcPr>
          <w:p w:rsidR="00F25970" w:rsidRDefault="00F25970" w:rsidP="00F64235">
            <w:pPr>
              <w:jc w:val="center"/>
              <w:rPr>
                <w:color w:val="000000"/>
                <w:sz w:val="20"/>
                <w:szCs w:val="20"/>
              </w:rPr>
            </w:pPr>
            <w:r>
              <w:rPr>
                <w:color w:val="000000"/>
                <w:sz w:val="20"/>
                <w:szCs w:val="20"/>
              </w:rPr>
              <w:t>0,243062</w:t>
            </w:r>
          </w:p>
        </w:tc>
      </w:tr>
    </w:tbl>
    <w:p w:rsidR="0013725E" w:rsidRDefault="0013725E" w:rsidP="00E25C09">
      <w:pPr>
        <w:autoSpaceDE w:val="0"/>
        <w:autoSpaceDN w:val="0"/>
        <w:adjustRightInd w:val="0"/>
        <w:spacing w:line="360" w:lineRule="auto"/>
        <w:ind w:firstLine="567"/>
        <w:jc w:val="both"/>
        <w:rPr>
          <w:i/>
          <w:iCs/>
          <w:sz w:val="28"/>
          <w:szCs w:val="28"/>
        </w:rPr>
        <w:sectPr w:rsidR="0013725E" w:rsidSect="00F64235">
          <w:pgSz w:w="16838" w:h="11906" w:orient="landscape" w:code="9"/>
          <w:pgMar w:top="709" w:right="709" w:bottom="709" w:left="1276" w:header="284" w:footer="335" w:gutter="0"/>
          <w:cols w:space="708"/>
          <w:docGrid w:linePitch="360"/>
        </w:sectPr>
      </w:pPr>
    </w:p>
    <w:p w:rsidR="00E25C09" w:rsidRPr="000E1BA2" w:rsidRDefault="00E25C09" w:rsidP="00F64235">
      <w:pPr>
        <w:autoSpaceDE w:val="0"/>
        <w:autoSpaceDN w:val="0"/>
        <w:adjustRightInd w:val="0"/>
        <w:spacing w:line="276" w:lineRule="auto"/>
        <w:jc w:val="center"/>
        <w:rPr>
          <w:i/>
          <w:iCs/>
          <w:sz w:val="28"/>
          <w:szCs w:val="28"/>
        </w:rPr>
      </w:pPr>
      <w:r w:rsidRPr="000E1BA2">
        <w:rPr>
          <w:i/>
          <w:iCs/>
          <w:sz w:val="28"/>
          <w:szCs w:val="28"/>
        </w:rPr>
        <w:lastRenderedPageBreak/>
        <w:t>2.3.8 Значения существующей и перспективной тепловой нагрузки потребителей,</w:t>
      </w:r>
      <w:r>
        <w:rPr>
          <w:i/>
          <w:iCs/>
          <w:sz w:val="28"/>
          <w:szCs w:val="28"/>
        </w:rPr>
        <w:t xml:space="preserve"> </w:t>
      </w:r>
      <w:r w:rsidRPr="000E1BA2">
        <w:rPr>
          <w:i/>
          <w:iCs/>
          <w:sz w:val="28"/>
          <w:szCs w:val="28"/>
        </w:rPr>
        <w:t>устанавливаемые с учетом расчетной тепловой нагрузки</w:t>
      </w:r>
    </w:p>
    <w:p w:rsidR="00E25C09" w:rsidRPr="00F64235" w:rsidRDefault="000D1FAD" w:rsidP="00F64235">
      <w:pPr>
        <w:autoSpaceDE w:val="0"/>
        <w:autoSpaceDN w:val="0"/>
        <w:adjustRightInd w:val="0"/>
        <w:jc w:val="center"/>
        <w:rPr>
          <w:b/>
          <w:i/>
          <w:sz w:val="28"/>
          <w:szCs w:val="28"/>
        </w:rPr>
      </w:pPr>
      <w:r w:rsidRPr="00F64235">
        <w:rPr>
          <w:b/>
          <w:i/>
          <w:sz w:val="28"/>
          <w:szCs w:val="28"/>
        </w:rPr>
        <w:t xml:space="preserve">Таблица </w:t>
      </w:r>
      <w:r w:rsidR="00E25C09" w:rsidRPr="00F64235">
        <w:rPr>
          <w:b/>
          <w:i/>
          <w:sz w:val="28"/>
          <w:szCs w:val="28"/>
        </w:rPr>
        <w:t>12 – Значения существующей и перспективной тепловой нагрузки потребителей, устанавливае</w:t>
      </w:r>
      <w:r w:rsidR="00F64235" w:rsidRPr="00F64235">
        <w:rPr>
          <w:b/>
          <w:i/>
          <w:sz w:val="28"/>
          <w:szCs w:val="28"/>
        </w:rPr>
        <w:t>мые по договорам теплоснабжения</w:t>
      </w:r>
    </w:p>
    <w:tbl>
      <w:tblPr>
        <w:tblW w:w="1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1805"/>
        <w:gridCol w:w="1530"/>
        <w:gridCol w:w="1261"/>
        <w:gridCol w:w="1260"/>
        <w:gridCol w:w="992"/>
        <w:gridCol w:w="1244"/>
        <w:gridCol w:w="966"/>
        <w:gridCol w:w="966"/>
        <w:gridCol w:w="966"/>
        <w:gridCol w:w="1144"/>
      </w:tblGrid>
      <w:tr w:rsidR="00E25C09" w:rsidTr="00F64235">
        <w:trPr>
          <w:trHeight w:val="20"/>
          <w:jc w:val="center"/>
        </w:trPr>
        <w:tc>
          <w:tcPr>
            <w:tcW w:w="3048" w:type="dxa"/>
            <w:vMerge w:val="restart"/>
            <w:vAlign w:val="center"/>
          </w:tcPr>
          <w:p w:rsidR="00E25C09" w:rsidRPr="000E1BA2" w:rsidRDefault="00E25C09" w:rsidP="00F64235">
            <w:pPr>
              <w:autoSpaceDE w:val="0"/>
              <w:autoSpaceDN w:val="0"/>
              <w:adjustRightInd w:val="0"/>
              <w:jc w:val="center"/>
              <w:rPr>
                <w:rFonts w:eastAsia="Times New Roman,Bold"/>
                <w:b/>
                <w:bCs w:val="0"/>
                <w:i/>
                <w:sz w:val="20"/>
                <w:szCs w:val="20"/>
              </w:rPr>
            </w:pPr>
            <w:r w:rsidRPr="000E1BA2">
              <w:rPr>
                <w:rFonts w:eastAsia="Times New Roman,Bold"/>
                <w:b/>
                <w:bCs w:val="0"/>
                <w:i/>
                <w:sz w:val="20"/>
                <w:szCs w:val="20"/>
              </w:rPr>
              <w:t>Источник теплоснабжения</w:t>
            </w:r>
          </w:p>
          <w:p w:rsidR="00E25C09" w:rsidRPr="000E1BA2" w:rsidRDefault="00E25C09" w:rsidP="00F64235">
            <w:pPr>
              <w:pStyle w:val="ac"/>
              <w:spacing w:line="240" w:lineRule="auto"/>
              <w:ind w:left="321"/>
              <w:jc w:val="center"/>
              <w:rPr>
                <w:rFonts w:ascii="Times New Roman" w:hAnsi="Times New Roman" w:cs="Times New Roman"/>
                <w:b/>
                <w:bCs w:val="0"/>
                <w:i/>
                <w:sz w:val="20"/>
                <w:szCs w:val="20"/>
              </w:rPr>
            </w:pPr>
          </w:p>
        </w:tc>
        <w:tc>
          <w:tcPr>
            <w:tcW w:w="12134" w:type="dxa"/>
            <w:gridSpan w:val="10"/>
            <w:vAlign w:val="center"/>
          </w:tcPr>
          <w:p w:rsidR="00E25C09" w:rsidRPr="000E1BA2" w:rsidRDefault="00E25C09" w:rsidP="00F64235">
            <w:pPr>
              <w:autoSpaceDE w:val="0"/>
              <w:autoSpaceDN w:val="0"/>
              <w:adjustRightInd w:val="0"/>
              <w:jc w:val="center"/>
              <w:rPr>
                <w:rFonts w:eastAsia="Times New Roman,Bold"/>
                <w:b/>
                <w:bCs w:val="0"/>
                <w:i/>
                <w:sz w:val="20"/>
                <w:szCs w:val="20"/>
              </w:rPr>
            </w:pPr>
            <w:r w:rsidRPr="000E1BA2">
              <w:rPr>
                <w:rFonts w:eastAsia="Times New Roman,Bold"/>
                <w:b/>
                <w:bCs w:val="0"/>
                <w:i/>
                <w:sz w:val="20"/>
                <w:szCs w:val="20"/>
              </w:rPr>
              <w:t>Значения существующей и перспективной тепловой нагрузки потребителей,</w:t>
            </w:r>
            <w:r w:rsidR="003B0A25">
              <w:rPr>
                <w:rFonts w:eastAsia="Times New Roman,Bold"/>
                <w:b/>
                <w:bCs w:val="0"/>
                <w:i/>
                <w:sz w:val="20"/>
                <w:szCs w:val="20"/>
              </w:rPr>
              <w:t xml:space="preserve"> </w:t>
            </w:r>
            <w:r w:rsidRPr="000E1BA2">
              <w:rPr>
                <w:rFonts w:eastAsia="Times New Roman,Bold"/>
                <w:b/>
                <w:bCs w:val="0"/>
                <w:i/>
                <w:sz w:val="20"/>
                <w:szCs w:val="20"/>
              </w:rPr>
              <w:t>Гкал/час</w:t>
            </w:r>
          </w:p>
        </w:tc>
      </w:tr>
      <w:tr w:rsidR="003B0A25" w:rsidTr="00F64235">
        <w:trPr>
          <w:trHeight w:val="20"/>
          <w:jc w:val="center"/>
        </w:trPr>
        <w:tc>
          <w:tcPr>
            <w:tcW w:w="3048" w:type="dxa"/>
            <w:vMerge/>
            <w:vAlign w:val="center"/>
          </w:tcPr>
          <w:p w:rsidR="003B0A25" w:rsidRPr="000E1BA2" w:rsidRDefault="003B0A25" w:rsidP="00F64235">
            <w:pPr>
              <w:pStyle w:val="ac"/>
              <w:spacing w:line="240" w:lineRule="auto"/>
              <w:ind w:left="321"/>
              <w:jc w:val="center"/>
              <w:rPr>
                <w:rFonts w:ascii="Times New Roman" w:hAnsi="Times New Roman" w:cs="Times New Roman"/>
                <w:b/>
                <w:bCs w:val="0"/>
                <w:i/>
                <w:sz w:val="20"/>
                <w:szCs w:val="20"/>
              </w:rPr>
            </w:pPr>
          </w:p>
        </w:tc>
        <w:tc>
          <w:tcPr>
            <w:tcW w:w="1805" w:type="dxa"/>
            <w:vMerge w:val="restart"/>
            <w:vAlign w:val="center"/>
          </w:tcPr>
          <w:p w:rsidR="003B0A25" w:rsidRPr="000E1BA2" w:rsidRDefault="003B0A25" w:rsidP="00F64235">
            <w:pPr>
              <w:jc w:val="center"/>
              <w:rPr>
                <w:b/>
                <w:bCs w:val="0"/>
                <w:i/>
                <w:sz w:val="20"/>
                <w:szCs w:val="20"/>
                <w:lang w:eastAsia="en-US"/>
              </w:rPr>
            </w:pPr>
            <w:r w:rsidRPr="000E1BA2">
              <w:rPr>
                <w:rFonts w:eastAsia="Times New Roman,Bold"/>
                <w:b/>
                <w:bCs w:val="0"/>
                <w:i/>
                <w:sz w:val="20"/>
                <w:szCs w:val="20"/>
              </w:rPr>
              <w:t>Существ</w:t>
            </w:r>
            <w:r>
              <w:rPr>
                <w:rFonts w:eastAsia="Times New Roman,Bold"/>
                <w:b/>
                <w:bCs w:val="0"/>
                <w:i/>
                <w:sz w:val="20"/>
                <w:szCs w:val="20"/>
              </w:rPr>
              <w:t xml:space="preserve">. </w:t>
            </w:r>
            <w:r w:rsidRPr="000E1BA2">
              <w:rPr>
                <w:b/>
                <w:bCs w:val="0"/>
                <w:i/>
                <w:sz w:val="20"/>
                <w:szCs w:val="20"/>
              </w:rPr>
              <w:t>2018</w:t>
            </w:r>
          </w:p>
        </w:tc>
        <w:tc>
          <w:tcPr>
            <w:tcW w:w="10329" w:type="dxa"/>
            <w:gridSpan w:val="9"/>
            <w:vAlign w:val="center"/>
          </w:tcPr>
          <w:p w:rsidR="003B0A25" w:rsidRPr="000E1BA2" w:rsidRDefault="003B0A25" w:rsidP="00F64235">
            <w:pPr>
              <w:jc w:val="center"/>
              <w:rPr>
                <w:b/>
                <w:bCs w:val="0"/>
                <w:i/>
                <w:sz w:val="20"/>
                <w:szCs w:val="20"/>
                <w:lang w:eastAsia="en-US"/>
              </w:rPr>
            </w:pPr>
            <w:r w:rsidRPr="000E1BA2">
              <w:rPr>
                <w:rFonts w:eastAsia="Times New Roman,Bold"/>
                <w:b/>
                <w:bCs w:val="0"/>
                <w:i/>
                <w:sz w:val="20"/>
                <w:szCs w:val="20"/>
              </w:rPr>
              <w:t>Перспективная</w:t>
            </w:r>
          </w:p>
        </w:tc>
      </w:tr>
      <w:tr w:rsidR="003B0A25" w:rsidTr="00F64235">
        <w:trPr>
          <w:trHeight w:val="20"/>
          <w:jc w:val="center"/>
        </w:trPr>
        <w:tc>
          <w:tcPr>
            <w:tcW w:w="3048" w:type="dxa"/>
            <w:vMerge/>
            <w:vAlign w:val="center"/>
          </w:tcPr>
          <w:p w:rsidR="003B0A25" w:rsidRPr="000E1BA2" w:rsidRDefault="003B0A25" w:rsidP="00F64235">
            <w:pPr>
              <w:pStyle w:val="ac"/>
              <w:spacing w:line="240" w:lineRule="auto"/>
              <w:ind w:left="321"/>
              <w:jc w:val="center"/>
              <w:rPr>
                <w:rFonts w:ascii="Times New Roman" w:hAnsi="Times New Roman" w:cs="Times New Roman"/>
                <w:b/>
                <w:bCs w:val="0"/>
                <w:i/>
                <w:sz w:val="20"/>
                <w:szCs w:val="20"/>
              </w:rPr>
            </w:pPr>
          </w:p>
        </w:tc>
        <w:tc>
          <w:tcPr>
            <w:tcW w:w="1805" w:type="dxa"/>
            <w:vMerge/>
            <w:vAlign w:val="center"/>
          </w:tcPr>
          <w:p w:rsidR="003B0A25" w:rsidRPr="000E1BA2" w:rsidRDefault="003B0A25" w:rsidP="00F64235">
            <w:pPr>
              <w:pStyle w:val="ac"/>
              <w:spacing w:line="240" w:lineRule="auto"/>
              <w:ind w:firstLine="0"/>
              <w:jc w:val="center"/>
              <w:rPr>
                <w:rFonts w:ascii="Times New Roman" w:hAnsi="Times New Roman" w:cs="Times New Roman"/>
                <w:b/>
                <w:bCs w:val="0"/>
                <w:i/>
                <w:sz w:val="20"/>
                <w:szCs w:val="20"/>
              </w:rPr>
            </w:pPr>
          </w:p>
        </w:tc>
        <w:tc>
          <w:tcPr>
            <w:tcW w:w="1530" w:type="dxa"/>
            <w:vAlign w:val="center"/>
          </w:tcPr>
          <w:p w:rsidR="003B0A25" w:rsidRPr="000E1BA2" w:rsidRDefault="003B0A25" w:rsidP="00F64235">
            <w:pPr>
              <w:pStyle w:val="ac"/>
              <w:spacing w:line="240" w:lineRule="auto"/>
              <w:ind w:firstLine="0"/>
              <w:jc w:val="center"/>
              <w:rPr>
                <w:rFonts w:ascii="Times New Roman" w:hAnsi="Times New Roman" w:cs="Times New Roman"/>
                <w:b/>
                <w:bCs w:val="0"/>
                <w:i/>
                <w:sz w:val="20"/>
                <w:szCs w:val="20"/>
              </w:rPr>
            </w:pPr>
            <w:r w:rsidRPr="000E1BA2">
              <w:rPr>
                <w:rFonts w:ascii="Times New Roman" w:hAnsi="Times New Roman" w:cs="Times New Roman"/>
                <w:b/>
                <w:bCs w:val="0"/>
                <w:i/>
                <w:sz w:val="20"/>
                <w:szCs w:val="20"/>
              </w:rPr>
              <w:t>2019</w:t>
            </w:r>
          </w:p>
        </w:tc>
        <w:tc>
          <w:tcPr>
            <w:tcW w:w="1261" w:type="dxa"/>
            <w:vAlign w:val="center"/>
          </w:tcPr>
          <w:p w:rsidR="003B0A25" w:rsidRPr="000E1BA2" w:rsidRDefault="003B0A25" w:rsidP="00F64235">
            <w:pPr>
              <w:pStyle w:val="ac"/>
              <w:spacing w:line="240" w:lineRule="auto"/>
              <w:ind w:firstLine="0"/>
              <w:jc w:val="center"/>
              <w:rPr>
                <w:rFonts w:ascii="Times New Roman" w:hAnsi="Times New Roman" w:cs="Times New Roman"/>
                <w:b/>
                <w:bCs w:val="0"/>
                <w:i/>
                <w:sz w:val="20"/>
                <w:szCs w:val="20"/>
              </w:rPr>
            </w:pPr>
            <w:r w:rsidRPr="000E1BA2">
              <w:rPr>
                <w:rFonts w:ascii="Times New Roman" w:hAnsi="Times New Roman" w:cs="Times New Roman"/>
                <w:b/>
                <w:bCs w:val="0"/>
                <w:i/>
                <w:sz w:val="20"/>
                <w:szCs w:val="20"/>
              </w:rPr>
              <w:t>2020</w:t>
            </w:r>
          </w:p>
        </w:tc>
        <w:tc>
          <w:tcPr>
            <w:tcW w:w="1260" w:type="dxa"/>
            <w:vAlign w:val="center"/>
          </w:tcPr>
          <w:p w:rsidR="003B0A25" w:rsidRPr="000E1BA2" w:rsidRDefault="003B0A25" w:rsidP="00F64235">
            <w:pPr>
              <w:pStyle w:val="ac"/>
              <w:spacing w:line="240" w:lineRule="auto"/>
              <w:ind w:firstLine="0"/>
              <w:jc w:val="center"/>
              <w:rPr>
                <w:rFonts w:ascii="Times New Roman" w:hAnsi="Times New Roman" w:cs="Times New Roman"/>
                <w:b/>
                <w:bCs w:val="0"/>
                <w:i/>
                <w:sz w:val="20"/>
                <w:szCs w:val="20"/>
              </w:rPr>
            </w:pPr>
            <w:r w:rsidRPr="000E1BA2">
              <w:rPr>
                <w:rFonts w:ascii="Times New Roman" w:hAnsi="Times New Roman" w:cs="Times New Roman"/>
                <w:b/>
                <w:bCs w:val="0"/>
                <w:i/>
                <w:sz w:val="20"/>
                <w:szCs w:val="20"/>
              </w:rPr>
              <w:t>2021</w:t>
            </w:r>
          </w:p>
        </w:tc>
        <w:tc>
          <w:tcPr>
            <w:tcW w:w="992" w:type="dxa"/>
            <w:vAlign w:val="center"/>
          </w:tcPr>
          <w:p w:rsidR="003B0A25" w:rsidRPr="000E1BA2" w:rsidRDefault="003B0A25" w:rsidP="00F64235">
            <w:pPr>
              <w:pStyle w:val="ac"/>
              <w:spacing w:line="240" w:lineRule="auto"/>
              <w:ind w:firstLine="0"/>
              <w:jc w:val="center"/>
              <w:rPr>
                <w:rFonts w:ascii="Times New Roman" w:hAnsi="Times New Roman" w:cs="Times New Roman"/>
                <w:b/>
                <w:bCs w:val="0"/>
                <w:i/>
                <w:sz w:val="20"/>
                <w:szCs w:val="20"/>
              </w:rPr>
            </w:pPr>
            <w:r w:rsidRPr="000E1BA2">
              <w:rPr>
                <w:rFonts w:ascii="Times New Roman" w:hAnsi="Times New Roman" w:cs="Times New Roman"/>
                <w:b/>
                <w:bCs w:val="0"/>
                <w:i/>
                <w:sz w:val="20"/>
                <w:szCs w:val="20"/>
              </w:rPr>
              <w:t>2022</w:t>
            </w:r>
          </w:p>
        </w:tc>
        <w:tc>
          <w:tcPr>
            <w:tcW w:w="1244" w:type="dxa"/>
            <w:vAlign w:val="center"/>
          </w:tcPr>
          <w:p w:rsidR="003B0A25" w:rsidRPr="000E1BA2" w:rsidRDefault="003B0A25" w:rsidP="00F64235">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2023</w:t>
            </w:r>
          </w:p>
        </w:tc>
        <w:tc>
          <w:tcPr>
            <w:tcW w:w="966" w:type="dxa"/>
            <w:vAlign w:val="center"/>
          </w:tcPr>
          <w:p w:rsidR="003B0A25" w:rsidRPr="000E1BA2" w:rsidRDefault="003B0A25" w:rsidP="00F64235">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2024</w:t>
            </w:r>
          </w:p>
        </w:tc>
        <w:tc>
          <w:tcPr>
            <w:tcW w:w="966" w:type="dxa"/>
            <w:vAlign w:val="center"/>
          </w:tcPr>
          <w:p w:rsidR="003B0A25" w:rsidRPr="000E1BA2" w:rsidRDefault="003B0A25" w:rsidP="00F64235">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2025</w:t>
            </w:r>
          </w:p>
        </w:tc>
        <w:tc>
          <w:tcPr>
            <w:tcW w:w="966" w:type="dxa"/>
            <w:vAlign w:val="center"/>
          </w:tcPr>
          <w:p w:rsidR="003B0A25" w:rsidRPr="000E1BA2" w:rsidRDefault="003B0A25" w:rsidP="00F64235">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2026</w:t>
            </w:r>
          </w:p>
        </w:tc>
        <w:tc>
          <w:tcPr>
            <w:tcW w:w="1144" w:type="dxa"/>
            <w:vAlign w:val="center"/>
          </w:tcPr>
          <w:p w:rsidR="003B0A25" w:rsidRPr="000E1BA2" w:rsidRDefault="003B0A25" w:rsidP="00F64235">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2027-2036</w:t>
            </w:r>
          </w:p>
        </w:tc>
      </w:tr>
      <w:tr w:rsidR="00D85938" w:rsidTr="00F64235">
        <w:trPr>
          <w:trHeight w:val="20"/>
          <w:jc w:val="center"/>
        </w:trPr>
        <w:tc>
          <w:tcPr>
            <w:tcW w:w="15182" w:type="dxa"/>
            <w:gridSpan w:val="11"/>
            <w:vAlign w:val="center"/>
          </w:tcPr>
          <w:p w:rsidR="00D85938" w:rsidRDefault="00D85938" w:rsidP="00F64235">
            <w:pPr>
              <w:pStyle w:val="ac"/>
              <w:spacing w:line="240" w:lineRule="auto"/>
              <w:ind w:firstLine="0"/>
              <w:jc w:val="center"/>
              <w:rPr>
                <w:rFonts w:ascii="Times New Roman" w:hAnsi="Times New Roman" w:cs="Times New Roman"/>
                <w:b/>
                <w:bCs w:val="0"/>
                <w:i/>
                <w:sz w:val="20"/>
                <w:szCs w:val="20"/>
              </w:rPr>
            </w:pPr>
            <w:r>
              <w:rPr>
                <w:rFonts w:ascii="Times New Roman" w:hAnsi="Times New Roman" w:cs="Times New Roman"/>
                <w:b/>
                <w:bCs w:val="0"/>
                <w:i/>
                <w:sz w:val="20"/>
                <w:szCs w:val="20"/>
              </w:rPr>
              <w:t>МУП «Тепловые сети»</w:t>
            </w:r>
          </w:p>
        </w:tc>
      </w:tr>
      <w:tr w:rsidR="003B0A25" w:rsidTr="00F64235">
        <w:trPr>
          <w:trHeight w:val="20"/>
          <w:jc w:val="center"/>
        </w:trPr>
        <w:tc>
          <w:tcPr>
            <w:tcW w:w="3048" w:type="dxa"/>
            <w:vAlign w:val="center"/>
          </w:tcPr>
          <w:p w:rsidR="003B0A25" w:rsidRPr="001B1332" w:rsidRDefault="003B0A25" w:rsidP="00F64235">
            <w:pPr>
              <w:jc w:val="center"/>
              <w:rPr>
                <w:sz w:val="20"/>
                <w:szCs w:val="20"/>
              </w:rPr>
            </w:pPr>
            <w:r w:rsidRPr="001B1332">
              <w:rPr>
                <w:sz w:val="20"/>
                <w:szCs w:val="20"/>
              </w:rPr>
              <w:t>33</w:t>
            </w:r>
            <w:r w:rsidR="00F64235">
              <w:rPr>
                <w:sz w:val="20"/>
                <w:szCs w:val="20"/>
              </w:rPr>
              <w:t xml:space="preserve"> </w:t>
            </w:r>
            <w:r w:rsidRPr="001B1332">
              <w:rPr>
                <w:sz w:val="20"/>
                <w:szCs w:val="20"/>
              </w:rPr>
              <w:t>кв.</w:t>
            </w:r>
          </w:p>
        </w:tc>
        <w:tc>
          <w:tcPr>
            <w:tcW w:w="1805" w:type="dxa"/>
            <w:vAlign w:val="center"/>
          </w:tcPr>
          <w:p w:rsidR="003B0A25" w:rsidRPr="00C57BC0" w:rsidRDefault="003B0A25" w:rsidP="00F64235">
            <w:pPr>
              <w:jc w:val="center"/>
              <w:rPr>
                <w:sz w:val="20"/>
                <w:szCs w:val="20"/>
              </w:rPr>
            </w:pPr>
            <w:r w:rsidRPr="00C57BC0">
              <w:rPr>
                <w:sz w:val="20"/>
                <w:szCs w:val="20"/>
              </w:rPr>
              <w:t>8,3187</w:t>
            </w:r>
          </w:p>
        </w:tc>
        <w:tc>
          <w:tcPr>
            <w:tcW w:w="1530" w:type="dxa"/>
            <w:vAlign w:val="center"/>
          </w:tcPr>
          <w:p w:rsidR="003B0A25" w:rsidRPr="00C57BC0" w:rsidRDefault="003B0A25" w:rsidP="00F64235">
            <w:pPr>
              <w:jc w:val="center"/>
              <w:rPr>
                <w:sz w:val="20"/>
                <w:szCs w:val="20"/>
              </w:rPr>
            </w:pPr>
            <w:r w:rsidRPr="00C57BC0">
              <w:rPr>
                <w:sz w:val="20"/>
                <w:szCs w:val="20"/>
              </w:rPr>
              <w:t>8,3187</w:t>
            </w:r>
          </w:p>
        </w:tc>
        <w:tc>
          <w:tcPr>
            <w:tcW w:w="1261" w:type="dxa"/>
            <w:vAlign w:val="center"/>
          </w:tcPr>
          <w:p w:rsidR="003B0A25" w:rsidRPr="00C57BC0" w:rsidRDefault="003B0A25" w:rsidP="00F64235">
            <w:pPr>
              <w:jc w:val="center"/>
              <w:rPr>
                <w:sz w:val="20"/>
                <w:szCs w:val="20"/>
              </w:rPr>
            </w:pPr>
            <w:r w:rsidRPr="00C57BC0">
              <w:rPr>
                <w:sz w:val="20"/>
                <w:szCs w:val="20"/>
              </w:rPr>
              <w:t>8,3187</w:t>
            </w:r>
          </w:p>
        </w:tc>
        <w:tc>
          <w:tcPr>
            <w:tcW w:w="1260" w:type="dxa"/>
            <w:vAlign w:val="center"/>
          </w:tcPr>
          <w:p w:rsidR="003B0A25" w:rsidRPr="00C57BC0" w:rsidRDefault="003B0A25" w:rsidP="00F64235">
            <w:pPr>
              <w:jc w:val="center"/>
              <w:rPr>
                <w:sz w:val="20"/>
                <w:szCs w:val="20"/>
              </w:rPr>
            </w:pPr>
            <w:r w:rsidRPr="00C57BC0">
              <w:rPr>
                <w:sz w:val="20"/>
                <w:szCs w:val="20"/>
              </w:rPr>
              <w:t>8,3187</w:t>
            </w:r>
          </w:p>
        </w:tc>
        <w:tc>
          <w:tcPr>
            <w:tcW w:w="992" w:type="dxa"/>
            <w:vAlign w:val="center"/>
          </w:tcPr>
          <w:p w:rsidR="003B0A25" w:rsidRPr="00C57BC0" w:rsidRDefault="003B0A25" w:rsidP="00F64235">
            <w:pPr>
              <w:jc w:val="center"/>
              <w:rPr>
                <w:sz w:val="20"/>
                <w:szCs w:val="20"/>
              </w:rPr>
            </w:pPr>
            <w:r w:rsidRPr="00C57BC0">
              <w:rPr>
                <w:sz w:val="20"/>
                <w:szCs w:val="20"/>
              </w:rPr>
              <w:t>8,3187</w:t>
            </w:r>
          </w:p>
        </w:tc>
        <w:tc>
          <w:tcPr>
            <w:tcW w:w="1244" w:type="dxa"/>
            <w:vAlign w:val="center"/>
          </w:tcPr>
          <w:p w:rsidR="003B0A25" w:rsidRPr="00C57BC0" w:rsidRDefault="003B0A25" w:rsidP="00F64235">
            <w:pPr>
              <w:jc w:val="center"/>
              <w:rPr>
                <w:sz w:val="20"/>
                <w:szCs w:val="20"/>
              </w:rPr>
            </w:pPr>
            <w:r w:rsidRPr="00C57BC0">
              <w:rPr>
                <w:sz w:val="20"/>
                <w:szCs w:val="20"/>
              </w:rPr>
              <w:t>8,3187</w:t>
            </w:r>
          </w:p>
        </w:tc>
        <w:tc>
          <w:tcPr>
            <w:tcW w:w="966" w:type="dxa"/>
            <w:vAlign w:val="center"/>
          </w:tcPr>
          <w:p w:rsidR="003B0A25" w:rsidRPr="00C57BC0" w:rsidRDefault="003B0A25" w:rsidP="00F64235">
            <w:pPr>
              <w:jc w:val="center"/>
              <w:rPr>
                <w:sz w:val="20"/>
                <w:szCs w:val="20"/>
              </w:rPr>
            </w:pPr>
            <w:r w:rsidRPr="00C57BC0">
              <w:rPr>
                <w:sz w:val="20"/>
                <w:szCs w:val="20"/>
              </w:rPr>
              <w:t>8,3187</w:t>
            </w:r>
          </w:p>
        </w:tc>
        <w:tc>
          <w:tcPr>
            <w:tcW w:w="966" w:type="dxa"/>
            <w:vAlign w:val="center"/>
          </w:tcPr>
          <w:p w:rsidR="003B0A25" w:rsidRPr="00C57BC0" w:rsidRDefault="003B0A25" w:rsidP="00F64235">
            <w:pPr>
              <w:jc w:val="center"/>
              <w:rPr>
                <w:sz w:val="20"/>
                <w:szCs w:val="20"/>
              </w:rPr>
            </w:pPr>
            <w:r w:rsidRPr="00C57BC0">
              <w:rPr>
                <w:sz w:val="20"/>
                <w:szCs w:val="20"/>
              </w:rPr>
              <w:t>8,3187</w:t>
            </w:r>
          </w:p>
        </w:tc>
        <w:tc>
          <w:tcPr>
            <w:tcW w:w="966" w:type="dxa"/>
            <w:vAlign w:val="center"/>
          </w:tcPr>
          <w:p w:rsidR="003B0A25" w:rsidRPr="00C57BC0" w:rsidRDefault="003B0A25" w:rsidP="00F64235">
            <w:pPr>
              <w:jc w:val="center"/>
              <w:rPr>
                <w:sz w:val="20"/>
                <w:szCs w:val="20"/>
              </w:rPr>
            </w:pPr>
            <w:r w:rsidRPr="00C57BC0">
              <w:rPr>
                <w:sz w:val="20"/>
                <w:szCs w:val="20"/>
              </w:rPr>
              <w:t>8,3187</w:t>
            </w:r>
          </w:p>
        </w:tc>
        <w:tc>
          <w:tcPr>
            <w:tcW w:w="1144" w:type="dxa"/>
            <w:vAlign w:val="center"/>
          </w:tcPr>
          <w:p w:rsidR="003B0A25" w:rsidRPr="00C57BC0" w:rsidRDefault="003B0A25" w:rsidP="00F64235">
            <w:pPr>
              <w:jc w:val="center"/>
              <w:rPr>
                <w:sz w:val="20"/>
                <w:szCs w:val="20"/>
              </w:rPr>
            </w:pPr>
            <w:r w:rsidRPr="00C57BC0">
              <w:rPr>
                <w:sz w:val="20"/>
                <w:szCs w:val="20"/>
              </w:rPr>
              <w:t>8,3187</w:t>
            </w:r>
          </w:p>
        </w:tc>
      </w:tr>
      <w:tr w:rsidR="003B0A25" w:rsidTr="00F64235">
        <w:trPr>
          <w:trHeight w:val="20"/>
          <w:jc w:val="center"/>
        </w:trPr>
        <w:tc>
          <w:tcPr>
            <w:tcW w:w="3048" w:type="dxa"/>
            <w:vAlign w:val="center"/>
          </w:tcPr>
          <w:p w:rsidR="003B0A25" w:rsidRPr="001B1332" w:rsidRDefault="003B0A25" w:rsidP="00F64235">
            <w:pPr>
              <w:jc w:val="center"/>
              <w:rPr>
                <w:sz w:val="20"/>
                <w:szCs w:val="20"/>
              </w:rPr>
            </w:pPr>
            <w:r w:rsidRPr="001B1332">
              <w:rPr>
                <w:sz w:val="20"/>
                <w:szCs w:val="20"/>
              </w:rPr>
              <w:t>138</w:t>
            </w:r>
            <w:r w:rsidR="00F64235">
              <w:rPr>
                <w:sz w:val="20"/>
                <w:szCs w:val="20"/>
              </w:rPr>
              <w:t xml:space="preserve"> </w:t>
            </w:r>
            <w:r w:rsidRPr="001B1332">
              <w:rPr>
                <w:sz w:val="20"/>
                <w:szCs w:val="20"/>
              </w:rPr>
              <w:t>кв.</w:t>
            </w:r>
          </w:p>
        </w:tc>
        <w:tc>
          <w:tcPr>
            <w:tcW w:w="1805" w:type="dxa"/>
            <w:vAlign w:val="center"/>
          </w:tcPr>
          <w:p w:rsidR="003B0A25" w:rsidRPr="00C57BC0" w:rsidRDefault="003B0A25" w:rsidP="00F64235">
            <w:pPr>
              <w:jc w:val="center"/>
              <w:rPr>
                <w:sz w:val="20"/>
                <w:szCs w:val="20"/>
              </w:rPr>
            </w:pPr>
            <w:r w:rsidRPr="00C57BC0">
              <w:rPr>
                <w:sz w:val="20"/>
                <w:szCs w:val="20"/>
              </w:rPr>
              <w:t>1,6634</w:t>
            </w:r>
          </w:p>
        </w:tc>
        <w:tc>
          <w:tcPr>
            <w:tcW w:w="1530" w:type="dxa"/>
            <w:vAlign w:val="center"/>
          </w:tcPr>
          <w:p w:rsidR="003B0A25" w:rsidRPr="00C57BC0" w:rsidRDefault="003B0A25" w:rsidP="00F64235">
            <w:pPr>
              <w:jc w:val="center"/>
              <w:rPr>
                <w:sz w:val="20"/>
                <w:szCs w:val="20"/>
              </w:rPr>
            </w:pPr>
            <w:r w:rsidRPr="00C57BC0">
              <w:rPr>
                <w:sz w:val="20"/>
                <w:szCs w:val="20"/>
              </w:rPr>
              <w:t>1,6634</w:t>
            </w:r>
          </w:p>
        </w:tc>
        <w:tc>
          <w:tcPr>
            <w:tcW w:w="1261" w:type="dxa"/>
            <w:vAlign w:val="center"/>
          </w:tcPr>
          <w:p w:rsidR="003B0A25" w:rsidRPr="00C57BC0" w:rsidRDefault="003B0A25" w:rsidP="00F64235">
            <w:pPr>
              <w:jc w:val="center"/>
              <w:rPr>
                <w:sz w:val="20"/>
                <w:szCs w:val="20"/>
              </w:rPr>
            </w:pPr>
            <w:r w:rsidRPr="00C57BC0">
              <w:rPr>
                <w:sz w:val="20"/>
                <w:szCs w:val="20"/>
              </w:rPr>
              <w:t>1,6634</w:t>
            </w:r>
          </w:p>
        </w:tc>
        <w:tc>
          <w:tcPr>
            <w:tcW w:w="1260" w:type="dxa"/>
            <w:vAlign w:val="center"/>
          </w:tcPr>
          <w:p w:rsidR="003B0A25" w:rsidRPr="00C57BC0" w:rsidRDefault="003B0A25" w:rsidP="00F64235">
            <w:pPr>
              <w:jc w:val="center"/>
              <w:rPr>
                <w:sz w:val="20"/>
                <w:szCs w:val="20"/>
              </w:rPr>
            </w:pPr>
            <w:r w:rsidRPr="00C57BC0">
              <w:rPr>
                <w:sz w:val="20"/>
                <w:szCs w:val="20"/>
              </w:rPr>
              <w:t>1,6634</w:t>
            </w:r>
          </w:p>
        </w:tc>
        <w:tc>
          <w:tcPr>
            <w:tcW w:w="992" w:type="dxa"/>
            <w:vAlign w:val="center"/>
          </w:tcPr>
          <w:p w:rsidR="003B0A25" w:rsidRPr="00C57BC0" w:rsidRDefault="003B0A25" w:rsidP="00F64235">
            <w:pPr>
              <w:jc w:val="center"/>
              <w:rPr>
                <w:sz w:val="20"/>
                <w:szCs w:val="20"/>
              </w:rPr>
            </w:pPr>
            <w:r w:rsidRPr="00C57BC0">
              <w:rPr>
                <w:sz w:val="20"/>
                <w:szCs w:val="20"/>
              </w:rPr>
              <w:t>1,6634</w:t>
            </w:r>
          </w:p>
        </w:tc>
        <w:tc>
          <w:tcPr>
            <w:tcW w:w="1244" w:type="dxa"/>
            <w:vAlign w:val="center"/>
          </w:tcPr>
          <w:p w:rsidR="003B0A25" w:rsidRPr="00C57BC0" w:rsidRDefault="003B0A25" w:rsidP="00F64235">
            <w:pPr>
              <w:jc w:val="center"/>
              <w:rPr>
                <w:sz w:val="20"/>
                <w:szCs w:val="20"/>
              </w:rPr>
            </w:pPr>
            <w:r w:rsidRPr="00C57BC0">
              <w:rPr>
                <w:sz w:val="20"/>
                <w:szCs w:val="20"/>
              </w:rPr>
              <w:t>1,6634</w:t>
            </w:r>
          </w:p>
        </w:tc>
        <w:tc>
          <w:tcPr>
            <w:tcW w:w="966" w:type="dxa"/>
            <w:vAlign w:val="center"/>
          </w:tcPr>
          <w:p w:rsidR="003B0A25" w:rsidRPr="00C57BC0" w:rsidRDefault="003B0A25" w:rsidP="00F64235">
            <w:pPr>
              <w:jc w:val="center"/>
              <w:rPr>
                <w:sz w:val="20"/>
                <w:szCs w:val="20"/>
              </w:rPr>
            </w:pPr>
            <w:r w:rsidRPr="00C57BC0">
              <w:rPr>
                <w:sz w:val="20"/>
                <w:szCs w:val="20"/>
              </w:rPr>
              <w:t>1,6634</w:t>
            </w:r>
          </w:p>
        </w:tc>
        <w:tc>
          <w:tcPr>
            <w:tcW w:w="966" w:type="dxa"/>
            <w:vAlign w:val="center"/>
          </w:tcPr>
          <w:p w:rsidR="003B0A25" w:rsidRPr="00C57BC0" w:rsidRDefault="003B0A25" w:rsidP="00F64235">
            <w:pPr>
              <w:jc w:val="center"/>
              <w:rPr>
                <w:sz w:val="20"/>
                <w:szCs w:val="20"/>
              </w:rPr>
            </w:pPr>
            <w:r w:rsidRPr="00C57BC0">
              <w:rPr>
                <w:sz w:val="20"/>
                <w:szCs w:val="20"/>
              </w:rPr>
              <w:t>1,6634</w:t>
            </w:r>
          </w:p>
        </w:tc>
        <w:tc>
          <w:tcPr>
            <w:tcW w:w="966" w:type="dxa"/>
            <w:vAlign w:val="center"/>
          </w:tcPr>
          <w:p w:rsidR="003B0A25" w:rsidRPr="00C57BC0" w:rsidRDefault="003B0A25" w:rsidP="00F64235">
            <w:pPr>
              <w:jc w:val="center"/>
              <w:rPr>
                <w:sz w:val="20"/>
                <w:szCs w:val="20"/>
              </w:rPr>
            </w:pPr>
            <w:r w:rsidRPr="00C57BC0">
              <w:rPr>
                <w:sz w:val="20"/>
                <w:szCs w:val="20"/>
              </w:rPr>
              <w:t>1,6634</w:t>
            </w:r>
          </w:p>
        </w:tc>
        <w:tc>
          <w:tcPr>
            <w:tcW w:w="1144" w:type="dxa"/>
            <w:vAlign w:val="center"/>
          </w:tcPr>
          <w:p w:rsidR="003B0A25" w:rsidRPr="00C57BC0" w:rsidRDefault="003B0A25" w:rsidP="00F64235">
            <w:pPr>
              <w:jc w:val="center"/>
              <w:rPr>
                <w:sz w:val="20"/>
                <w:szCs w:val="20"/>
              </w:rPr>
            </w:pPr>
            <w:r w:rsidRPr="00C57BC0">
              <w:rPr>
                <w:sz w:val="20"/>
                <w:szCs w:val="20"/>
              </w:rPr>
              <w:t>1,6634</w:t>
            </w:r>
          </w:p>
        </w:tc>
      </w:tr>
      <w:tr w:rsidR="003B0A25" w:rsidTr="00F64235">
        <w:trPr>
          <w:trHeight w:val="20"/>
          <w:jc w:val="center"/>
        </w:trPr>
        <w:tc>
          <w:tcPr>
            <w:tcW w:w="3048" w:type="dxa"/>
            <w:vAlign w:val="center"/>
          </w:tcPr>
          <w:p w:rsidR="003B0A25" w:rsidRPr="001B1332" w:rsidRDefault="003B0A25" w:rsidP="00F64235">
            <w:pPr>
              <w:jc w:val="center"/>
              <w:rPr>
                <w:sz w:val="20"/>
                <w:szCs w:val="20"/>
              </w:rPr>
            </w:pPr>
            <w:r w:rsidRPr="001B1332">
              <w:rPr>
                <w:sz w:val="20"/>
                <w:szCs w:val="20"/>
              </w:rPr>
              <w:t>ДОС</w:t>
            </w:r>
          </w:p>
        </w:tc>
        <w:tc>
          <w:tcPr>
            <w:tcW w:w="1805" w:type="dxa"/>
            <w:vAlign w:val="center"/>
          </w:tcPr>
          <w:p w:rsidR="003B0A25" w:rsidRPr="00C57BC0" w:rsidRDefault="003B0A25" w:rsidP="00F64235">
            <w:pPr>
              <w:jc w:val="center"/>
              <w:rPr>
                <w:sz w:val="20"/>
                <w:szCs w:val="20"/>
              </w:rPr>
            </w:pPr>
            <w:r w:rsidRPr="00C57BC0">
              <w:rPr>
                <w:sz w:val="20"/>
                <w:szCs w:val="20"/>
              </w:rPr>
              <w:t>2,784</w:t>
            </w:r>
          </w:p>
        </w:tc>
        <w:tc>
          <w:tcPr>
            <w:tcW w:w="1530" w:type="dxa"/>
            <w:vAlign w:val="center"/>
          </w:tcPr>
          <w:p w:rsidR="003B0A25" w:rsidRPr="00C57BC0" w:rsidRDefault="003B0A25" w:rsidP="00F64235">
            <w:pPr>
              <w:jc w:val="center"/>
              <w:rPr>
                <w:sz w:val="20"/>
                <w:szCs w:val="20"/>
              </w:rPr>
            </w:pPr>
            <w:r w:rsidRPr="00C57BC0">
              <w:rPr>
                <w:sz w:val="20"/>
                <w:szCs w:val="20"/>
              </w:rPr>
              <w:t>2,784</w:t>
            </w:r>
          </w:p>
        </w:tc>
        <w:tc>
          <w:tcPr>
            <w:tcW w:w="1261" w:type="dxa"/>
            <w:vAlign w:val="center"/>
          </w:tcPr>
          <w:p w:rsidR="003B0A25" w:rsidRPr="00C57BC0" w:rsidRDefault="003B0A25" w:rsidP="00F64235">
            <w:pPr>
              <w:jc w:val="center"/>
              <w:rPr>
                <w:sz w:val="20"/>
                <w:szCs w:val="20"/>
              </w:rPr>
            </w:pPr>
            <w:r w:rsidRPr="00C57BC0">
              <w:rPr>
                <w:sz w:val="20"/>
                <w:szCs w:val="20"/>
              </w:rPr>
              <w:t>2,784</w:t>
            </w:r>
          </w:p>
        </w:tc>
        <w:tc>
          <w:tcPr>
            <w:tcW w:w="1260" w:type="dxa"/>
            <w:vAlign w:val="center"/>
          </w:tcPr>
          <w:p w:rsidR="003B0A25" w:rsidRPr="00C57BC0" w:rsidRDefault="003B0A25" w:rsidP="00F64235">
            <w:pPr>
              <w:jc w:val="center"/>
              <w:rPr>
                <w:sz w:val="20"/>
                <w:szCs w:val="20"/>
              </w:rPr>
            </w:pPr>
            <w:r w:rsidRPr="00C57BC0">
              <w:rPr>
                <w:sz w:val="20"/>
                <w:szCs w:val="20"/>
              </w:rPr>
              <w:t>2,784</w:t>
            </w:r>
          </w:p>
        </w:tc>
        <w:tc>
          <w:tcPr>
            <w:tcW w:w="992" w:type="dxa"/>
            <w:vAlign w:val="center"/>
          </w:tcPr>
          <w:p w:rsidR="003B0A25" w:rsidRPr="00C57BC0" w:rsidRDefault="003B0A25" w:rsidP="00F64235">
            <w:pPr>
              <w:jc w:val="center"/>
              <w:rPr>
                <w:sz w:val="20"/>
                <w:szCs w:val="20"/>
              </w:rPr>
            </w:pPr>
            <w:r w:rsidRPr="00C57BC0">
              <w:rPr>
                <w:sz w:val="20"/>
                <w:szCs w:val="20"/>
              </w:rPr>
              <w:t>2,784</w:t>
            </w:r>
          </w:p>
        </w:tc>
        <w:tc>
          <w:tcPr>
            <w:tcW w:w="1244" w:type="dxa"/>
            <w:vAlign w:val="center"/>
          </w:tcPr>
          <w:p w:rsidR="003B0A25" w:rsidRPr="00C57BC0" w:rsidRDefault="003B0A25" w:rsidP="00F64235">
            <w:pPr>
              <w:jc w:val="center"/>
              <w:rPr>
                <w:sz w:val="20"/>
                <w:szCs w:val="20"/>
              </w:rPr>
            </w:pPr>
            <w:r w:rsidRPr="00C57BC0">
              <w:rPr>
                <w:sz w:val="20"/>
                <w:szCs w:val="20"/>
              </w:rPr>
              <w:t>2,784</w:t>
            </w:r>
          </w:p>
        </w:tc>
        <w:tc>
          <w:tcPr>
            <w:tcW w:w="966" w:type="dxa"/>
            <w:vAlign w:val="center"/>
          </w:tcPr>
          <w:p w:rsidR="003B0A25" w:rsidRPr="00C57BC0" w:rsidRDefault="003B0A25" w:rsidP="00F64235">
            <w:pPr>
              <w:jc w:val="center"/>
              <w:rPr>
                <w:sz w:val="20"/>
                <w:szCs w:val="20"/>
              </w:rPr>
            </w:pPr>
            <w:r w:rsidRPr="00C57BC0">
              <w:rPr>
                <w:sz w:val="20"/>
                <w:szCs w:val="20"/>
              </w:rPr>
              <w:t>2,784</w:t>
            </w:r>
          </w:p>
        </w:tc>
        <w:tc>
          <w:tcPr>
            <w:tcW w:w="966" w:type="dxa"/>
            <w:vAlign w:val="center"/>
          </w:tcPr>
          <w:p w:rsidR="003B0A25" w:rsidRPr="00C57BC0" w:rsidRDefault="003B0A25" w:rsidP="00F64235">
            <w:pPr>
              <w:jc w:val="center"/>
              <w:rPr>
                <w:sz w:val="20"/>
                <w:szCs w:val="20"/>
              </w:rPr>
            </w:pPr>
            <w:r w:rsidRPr="00C57BC0">
              <w:rPr>
                <w:sz w:val="20"/>
                <w:szCs w:val="20"/>
              </w:rPr>
              <w:t>2,784</w:t>
            </w:r>
          </w:p>
        </w:tc>
        <w:tc>
          <w:tcPr>
            <w:tcW w:w="966" w:type="dxa"/>
            <w:vAlign w:val="center"/>
          </w:tcPr>
          <w:p w:rsidR="003B0A25" w:rsidRPr="00C57BC0" w:rsidRDefault="003B0A25" w:rsidP="00F64235">
            <w:pPr>
              <w:jc w:val="center"/>
              <w:rPr>
                <w:sz w:val="20"/>
                <w:szCs w:val="20"/>
              </w:rPr>
            </w:pPr>
            <w:r w:rsidRPr="00C57BC0">
              <w:rPr>
                <w:sz w:val="20"/>
                <w:szCs w:val="20"/>
              </w:rPr>
              <w:t>2,784</w:t>
            </w:r>
          </w:p>
        </w:tc>
        <w:tc>
          <w:tcPr>
            <w:tcW w:w="1144" w:type="dxa"/>
            <w:vAlign w:val="center"/>
          </w:tcPr>
          <w:p w:rsidR="003B0A25" w:rsidRPr="00C57BC0" w:rsidRDefault="003B0A25" w:rsidP="00F64235">
            <w:pPr>
              <w:jc w:val="center"/>
              <w:rPr>
                <w:sz w:val="20"/>
                <w:szCs w:val="20"/>
              </w:rPr>
            </w:pPr>
            <w:r w:rsidRPr="00C57BC0">
              <w:rPr>
                <w:sz w:val="20"/>
                <w:szCs w:val="20"/>
              </w:rPr>
              <w:t>2,784</w:t>
            </w:r>
          </w:p>
        </w:tc>
      </w:tr>
      <w:tr w:rsidR="003B0A25" w:rsidTr="00F64235">
        <w:trPr>
          <w:trHeight w:val="20"/>
          <w:jc w:val="center"/>
        </w:trPr>
        <w:tc>
          <w:tcPr>
            <w:tcW w:w="3048" w:type="dxa"/>
            <w:vAlign w:val="center"/>
          </w:tcPr>
          <w:p w:rsidR="003B0A25" w:rsidRPr="001B1332" w:rsidRDefault="003B0A25" w:rsidP="00F64235">
            <w:pPr>
              <w:jc w:val="center"/>
              <w:rPr>
                <w:sz w:val="20"/>
                <w:szCs w:val="20"/>
              </w:rPr>
            </w:pPr>
            <w:r w:rsidRPr="001B1332">
              <w:rPr>
                <w:sz w:val="20"/>
                <w:szCs w:val="20"/>
              </w:rPr>
              <w:t>ЦРБ</w:t>
            </w:r>
          </w:p>
        </w:tc>
        <w:tc>
          <w:tcPr>
            <w:tcW w:w="1805" w:type="dxa"/>
            <w:vAlign w:val="center"/>
          </w:tcPr>
          <w:p w:rsidR="003B0A25" w:rsidRPr="00C57BC0" w:rsidRDefault="003B0A25" w:rsidP="00F64235">
            <w:pPr>
              <w:jc w:val="center"/>
              <w:rPr>
                <w:sz w:val="20"/>
                <w:szCs w:val="20"/>
              </w:rPr>
            </w:pPr>
            <w:r w:rsidRPr="00C57BC0">
              <w:rPr>
                <w:sz w:val="20"/>
                <w:szCs w:val="20"/>
              </w:rPr>
              <w:t>0,542</w:t>
            </w:r>
          </w:p>
        </w:tc>
        <w:tc>
          <w:tcPr>
            <w:tcW w:w="1530" w:type="dxa"/>
            <w:vAlign w:val="center"/>
          </w:tcPr>
          <w:p w:rsidR="003B0A25" w:rsidRPr="00C57BC0" w:rsidRDefault="003B0A25" w:rsidP="00F64235">
            <w:pPr>
              <w:jc w:val="center"/>
              <w:rPr>
                <w:sz w:val="20"/>
                <w:szCs w:val="20"/>
              </w:rPr>
            </w:pPr>
            <w:r w:rsidRPr="00C57BC0">
              <w:rPr>
                <w:sz w:val="20"/>
                <w:szCs w:val="20"/>
              </w:rPr>
              <w:t>0,542</w:t>
            </w:r>
          </w:p>
        </w:tc>
        <w:tc>
          <w:tcPr>
            <w:tcW w:w="1261" w:type="dxa"/>
            <w:vAlign w:val="center"/>
          </w:tcPr>
          <w:p w:rsidR="003B0A25" w:rsidRPr="00C57BC0" w:rsidRDefault="003B0A25" w:rsidP="00F64235">
            <w:pPr>
              <w:jc w:val="center"/>
              <w:rPr>
                <w:sz w:val="20"/>
                <w:szCs w:val="20"/>
              </w:rPr>
            </w:pPr>
            <w:r w:rsidRPr="00C57BC0">
              <w:rPr>
                <w:sz w:val="20"/>
                <w:szCs w:val="20"/>
              </w:rPr>
              <w:t>0,542</w:t>
            </w:r>
          </w:p>
        </w:tc>
        <w:tc>
          <w:tcPr>
            <w:tcW w:w="1260" w:type="dxa"/>
            <w:vAlign w:val="center"/>
          </w:tcPr>
          <w:p w:rsidR="003B0A25" w:rsidRPr="00C57BC0" w:rsidRDefault="003B0A25" w:rsidP="00F64235">
            <w:pPr>
              <w:jc w:val="center"/>
              <w:rPr>
                <w:sz w:val="20"/>
                <w:szCs w:val="20"/>
              </w:rPr>
            </w:pPr>
            <w:r w:rsidRPr="00C57BC0">
              <w:rPr>
                <w:sz w:val="20"/>
                <w:szCs w:val="20"/>
              </w:rPr>
              <w:t>0,542</w:t>
            </w:r>
          </w:p>
        </w:tc>
        <w:tc>
          <w:tcPr>
            <w:tcW w:w="992" w:type="dxa"/>
            <w:vAlign w:val="center"/>
          </w:tcPr>
          <w:p w:rsidR="003B0A25" w:rsidRPr="00C57BC0" w:rsidRDefault="003B0A25" w:rsidP="00F64235">
            <w:pPr>
              <w:jc w:val="center"/>
              <w:rPr>
                <w:sz w:val="20"/>
                <w:szCs w:val="20"/>
              </w:rPr>
            </w:pPr>
            <w:r w:rsidRPr="00C57BC0">
              <w:rPr>
                <w:sz w:val="20"/>
                <w:szCs w:val="20"/>
              </w:rPr>
              <w:t>0,542</w:t>
            </w:r>
          </w:p>
        </w:tc>
        <w:tc>
          <w:tcPr>
            <w:tcW w:w="1244" w:type="dxa"/>
            <w:vAlign w:val="center"/>
          </w:tcPr>
          <w:p w:rsidR="003B0A25" w:rsidRPr="00C57BC0" w:rsidRDefault="003B0A25" w:rsidP="00F64235">
            <w:pPr>
              <w:jc w:val="center"/>
              <w:rPr>
                <w:sz w:val="20"/>
                <w:szCs w:val="20"/>
              </w:rPr>
            </w:pPr>
            <w:r w:rsidRPr="00C57BC0">
              <w:rPr>
                <w:sz w:val="20"/>
                <w:szCs w:val="20"/>
              </w:rPr>
              <w:t>0,542</w:t>
            </w:r>
          </w:p>
        </w:tc>
        <w:tc>
          <w:tcPr>
            <w:tcW w:w="966" w:type="dxa"/>
            <w:vAlign w:val="center"/>
          </w:tcPr>
          <w:p w:rsidR="003B0A25" w:rsidRPr="00C57BC0" w:rsidRDefault="003B0A25" w:rsidP="00F64235">
            <w:pPr>
              <w:jc w:val="center"/>
              <w:rPr>
                <w:sz w:val="20"/>
                <w:szCs w:val="20"/>
              </w:rPr>
            </w:pPr>
            <w:r w:rsidRPr="00C57BC0">
              <w:rPr>
                <w:sz w:val="20"/>
                <w:szCs w:val="20"/>
              </w:rPr>
              <w:t>0,542</w:t>
            </w:r>
          </w:p>
        </w:tc>
        <w:tc>
          <w:tcPr>
            <w:tcW w:w="966" w:type="dxa"/>
            <w:vAlign w:val="center"/>
          </w:tcPr>
          <w:p w:rsidR="003B0A25" w:rsidRPr="00C57BC0" w:rsidRDefault="003B0A25" w:rsidP="00F64235">
            <w:pPr>
              <w:jc w:val="center"/>
              <w:rPr>
                <w:sz w:val="20"/>
                <w:szCs w:val="20"/>
              </w:rPr>
            </w:pPr>
            <w:r w:rsidRPr="00C57BC0">
              <w:rPr>
                <w:sz w:val="20"/>
                <w:szCs w:val="20"/>
              </w:rPr>
              <w:t>0,542</w:t>
            </w:r>
          </w:p>
        </w:tc>
        <w:tc>
          <w:tcPr>
            <w:tcW w:w="966" w:type="dxa"/>
            <w:vAlign w:val="center"/>
          </w:tcPr>
          <w:p w:rsidR="003B0A25" w:rsidRPr="00C57BC0" w:rsidRDefault="003B0A25" w:rsidP="00F64235">
            <w:pPr>
              <w:jc w:val="center"/>
              <w:rPr>
                <w:sz w:val="20"/>
                <w:szCs w:val="20"/>
              </w:rPr>
            </w:pPr>
            <w:r w:rsidRPr="00C57BC0">
              <w:rPr>
                <w:sz w:val="20"/>
                <w:szCs w:val="20"/>
              </w:rPr>
              <w:t>0,542</w:t>
            </w:r>
          </w:p>
        </w:tc>
        <w:tc>
          <w:tcPr>
            <w:tcW w:w="1144" w:type="dxa"/>
            <w:vAlign w:val="center"/>
          </w:tcPr>
          <w:p w:rsidR="003B0A25" w:rsidRPr="00C57BC0" w:rsidRDefault="003B0A25" w:rsidP="00F64235">
            <w:pPr>
              <w:jc w:val="center"/>
              <w:rPr>
                <w:sz w:val="20"/>
                <w:szCs w:val="20"/>
              </w:rPr>
            </w:pPr>
            <w:r w:rsidRPr="00C57BC0">
              <w:rPr>
                <w:sz w:val="20"/>
                <w:szCs w:val="20"/>
              </w:rPr>
              <w:t>0,542</w:t>
            </w:r>
          </w:p>
        </w:tc>
      </w:tr>
      <w:tr w:rsidR="003B0A25" w:rsidTr="00F64235">
        <w:trPr>
          <w:trHeight w:val="20"/>
          <w:jc w:val="center"/>
        </w:trPr>
        <w:tc>
          <w:tcPr>
            <w:tcW w:w="3048" w:type="dxa"/>
            <w:vAlign w:val="center"/>
          </w:tcPr>
          <w:p w:rsidR="003B0A25" w:rsidRPr="001B1332" w:rsidRDefault="003B0A25" w:rsidP="00F64235">
            <w:pPr>
              <w:jc w:val="center"/>
              <w:rPr>
                <w:sz w:val="20"/>
                <w:szCs w:val="20"/>
              </w:rPr>
            </w:pPr>
            <w:r w:rsidRPr="001B1332">
              <w:rPr>
                <w:sz w:val="20"/>
                <w:szCs w:val="20"/>
              </w:rPr>
              <w:t>103кв</w:t>
            </w:r>
          </w:p>
        </w:tc>
        <w:tc>
          <w:tcPr>
            <w:tcW w:w="1805" w:type="dxa"/>
            <w:vAlign w:val="center"/>
          </w:tcPr>
          <w:p w:rsidR="003B0A25" w:rsidRPr="00C57BC0" w:rsidRDefault="003B0A25" w:rsidP="00F64235">
            <w:pPr>
              <w:jc w:val="center"/>
              <w:rPr>
                <w:sz w:val="20"/>
                <w:szCs w:val="20"/>
              </w:rPr>
            </w:pPr>
            <w:r w:rsidRPr="00C57BC0">
              <w:rPr>
                <w:sz w:val="20"/>
                <w:szCs w:val="20"/>
              </w:rPr>
              <w:t>0,686</w:t>
            </w:r>
          </w:p>
        </w:tc>
        <w:tc>
          <w:tcPr>
            <w:tcW w:w="1530" w:type="dxa"/>
            <w:vAlign w:val="center"/>
          </w:tcPr>
          <w:p w:rsidR="003B0A25" w:rsidRPr="00C57BC0" w:rsidRDefault="003B0A25" w:rsidP="00F64235">
            <w:pPr>
              <w:jc w:val="center"/>
              <w:rPr>
                <w:sz w:val="20"/>
                <w:szCs w:val="20"/>
              </w:rPr>
            </w:pPr>
            <w:r w:rsidRPr="00C57BC0">
              <w:rPr>
                <w:sz w:val="20"/>
                <w:szCs w:val="20"/>
              </w:rPr>
              <w:t>0,686</w:t>
            </w:r>
          </w:p>
        </w:tc>
        <w:tc>
          <w:tcPr>
            <w:tcW w:w="1261" w:type="dxa"/>
            <w:vAlign w:val="center"/>
          </w:tcPr>
          <w:p w:rsidR="003B0A25" w:rsidRPr="00C57BC0" w:rsidRDefault="003B0A25" w:rsidP="00F64235">
            <w:pPr>
              <w:jc w:val="center"/>
              <w:rPr>
                <w:sz w:val="20"/>
                <w:szCs w:val="20"/>
              </w:rPr>
            </w:pPr>
            <w:r w:rsidRPr="00C57BC0">
              <w:rPr>
                <w:sz w:val="20"/>
                <w:szCs w:val="20"/>
              </w:rPr>
              <w:t>0,686</w:t>
            </w:r>
          </w:p>
        </w:tc>
        <w:tc>
          <w:tcPr>
            <w:tcW w:w="1260" w:type="dxa"/>
            <w:vAlign w:val="center"/>
          </w:tcPr>
          <w:p w:rsidR="003B0A25" w:rsidRPr="00C57BC0" w:rsidRDefault="003B0A25" w:rsidP="00F64235">
            <w:pPr>
              <w:jc w:val="center"/>
              <w:rPr>
                <w:sz w:val="20"/>
                <w:szCs w:val="20"/>
              </w:rPr>
            </w:pPr>
            <w:r w:rsidRPr="00C57BC0">
              <w:rPr>
                <w:sz w:val="20"/>
                <w:szCs w:val="20"/>
              </w:rPr>
              <w:t>0,686</w:t>
            </w:r>
          </w:p>
        </w:tc>
        <w:tc>
          <w:tcPr>
            <w:tcW w:w="992" w:type="dxa"/>
            <w:vAlign w:val="center"/>
          </w:tcPr>
          <w:p w:rsidR="003B0A25" w:rsidRPr="00C57BC0" w:rsidRDefault="003B0A25" w:rsidP="00F64235">
            <w:pPr>
              <w:jc w:val="center"/>
              <w:rPr>
                <w:sz w:val="20"/>
                <w:szCs w:val="20"/>
              </w:rPr>
            </w:pPr>
            <w:r w:rsidRPr="00C57BC0">
              <w:rPr>
                <w:sz w:val="20"/>
                <w:szCs w:val="20"/>
              </w:rPr>
              <w:t>0,686</w:t>
            </w:r>
          </w:p>
        </w:tc>
        <w:tc>
          <w:tcPr>
            <w:tcW w:w="1244" w:type="dxa"/>
            <w:vAlign w:val="center"/>
          </w:tcPr>
          <w:p w:rsidR="003B0A25" w:rsidRPr="00C57BC0" w:rsidRDefault="003B0A25" w:rsidP="00F64235">
            <w:pPr>
              <w:jc w:val="center"/>
              <w:rPr>
                <w:sz w:val="20"/>
                <w:szCs w:val="20"/>
              </w:rPr>
            </w:pPr>
            <w:r w:rsidRPr="00C57BC0">
              <w:rPr>
                <w:sz w:val="20"/>
                <w:szCs w:val="20"/>
              </w:rPr>
              <w:t>0,686</w:t>
            </w:r>
          </w:p>
        </w:tc>
        <w:tc>
          <w:tcPr>
            <w:tcW w:w="966" w:type="dxa"/>
            <w:vAlign w:val="center"/>
          </w:tcPr>
          <w:p w:rsidR="003B0A25" w:rsidRPr="00C57BC0" w:rsidRDefault="003B0A25" w:rsidP="00F64235">
            <w:pPr>
              <w:jc w:val="center"/>
              <w:rPr>
                <w:sz w:val="20"/>
                <w:szCs w:val="20"/>
              </w:rPr>
            </w:pPr>
            <w:r w:rsidRPr="00C57BC0">
              <w:rPr>
                <w:sz w:val="20"/>
                <w:szCs w:val="20"/>
              </w:rPr>
              <w:t>0,686</w:t>
            </w:r>
          </w:p>
        </w:tc>
        <w:tc>
          <w:tcPr>
            <w:tcW w:w="966" w:type="dxa"/>
            <w:vAlign w:val="center"/>
          </w:tcPr>
          <w:p w:rsidR="003B0A25" w:rsidRPr="00C57BC0" w:rsidRDefault="003B0A25" w:rsidP="00F64235">
            <w:pPr>
              <w:jc w:val="center"/>
              <w:rPr>
                <w:sz w:val="20"/>
                <w:szCs w:val="20"/>
              </w:rPr>
            </w:pPr>
            <w:r w:rsidRPr="00C57BC0">
              <w:rPr>
                <w:sz w:val="20"/>
                <w:szCs w:val="20"/>
              </w:rPr>
              <w:t>0,686</w:t>
            </w:r>
          </w:p>
        </w:tc>
        <w:tc>
          <w:tcPr>
            <w:tcW w:w="966" w:type="dxa"/>
            <w:vAlign w:val="center"/>
          </w:tcPr>
          <w:p w:rsidR="003B0A25" w:rsidRPr="00C57BC0" w:rsidRDefault="003B0A25" w:rsidP="00F64235">
            <w:pPr>
              <w:jc w:val="center"/>
              <w:rPr>
                <w:sz w:val="20"/>
                <w:szCs w:val="20"/>
              </w:rPr>
            </w:pPr>
            <w:r w:rsidRPr="00C57BC0">
              <w:rPr>
                <w:sz w:val="20"/>
                <w:szCs w:val="20"/>
              </w:rPr>
              <w:t>0,686</w:t>
            </w:r>
          </w:p>
        </w:tc>
        <w:tc>
          <w:tcPr>
            <w:tcW w:w="1144" w:type="dxa"/>
            <w:vAlign w:val="center"/>
          </w:tcPr>
          <w:p w:rsidR="003B0A25" w:rsidRPr="00C57BC0" w:rsidRDefault="003B0A25" w:rsidP="00F64235">
            <w:pPr>
              <w:jc w:val="center"/>
              <w:rPr>
                <w:sz w:val="20"/>
                <w:szCs w:val="20"/>
              </w:rPr>
            </w:pPr>
            <w:r w:rsidRPr="00C57BC0">
              <w:rPr>
                <w:sz w:val="20"/>
                <w:szCs w:val="20"/>
              </w:rPr>
              <w:t>0,686</w:t>
            </w:r>
          </w:p>
        </w:tc>
      </w:tr>
      <w:tr w:rsidR="003B0A25" w:rsidTr="00F64235">
        <w:trPr>
          <w:trHeight w:val="20"/>
          <w:jc w:val="center"/>
        </w:trPr>
        <w:tc>
          <w:tcPr>
            <w:tcW w:w="3048" w:type="dxa"/>
            <w:vAlign w:val="center"/>
          </w:tcPr>
          <w:p w:rsidR="003B0A25" w:rsidRPr="001B1332" w:rsidRDefault="003B0A25" w:rsidP="00F64235">
            <w:pPr>
              <w:jc w:val="center"/>
              <w:rPr>
                <w:sz w:val="20"/>
                <w:szCs w:val="20"/>
              </w:rPr>
            </w:pPr>
            <w:r w:rsidRPr="001B1332">
              <w:rPr>
                <w:sz w:val="20"/>
                <w:szCs w:val="20"/>
              </w:rPr>
              <w:t>Волна</w:t>
            </w:r>
          </w:p>
        </w:tc>
        <w:tc>
          <w:tcPr>
            <w:tcW w:w="1805" w:type="dxa"/>
            <w:vAlign w:val="center"/>
          </w:tcPr>
          <w:p w:rsidR="003B0A25" w:rsidRPr="00C57BC0" w:rsidRDefault="003B0A25" w:rsidP="00F64235">
            <w:pPr>
              <w:jc w:val="center"/>
              <w:rPr>
                <w:sz w:val="20"/>
                <w:szCs w:val="20"/>
              </w:rPr>
            </w:pPr>
            <w:r w:rsidRPr="00C57BC0">
              <w:rPr>
                <w:sz w:val="20"/>
                <w:szCs w:val="20"/>
              </w:rPr>
              <w:t>0,571</w:t>
            </w:r>
          </w:p>
        </w:tc>
        <w:tc>
          <w:tcPr>
            <w:tcW w:w="1530" w:type="dxa"/>
            <w:vAlign w:val="center"/>
          </w:tcPr>
          <w:p w:rsidR="003B0A25" w:rsidRPr="00C57BC0" w:rsidRDefault="003B0A25" w:rsidP="00F64235">
            <w:pPr>
              <w:jc w:val="center"/>
              <w:rPr>
                <w:sz w:val="20"/>
                <w:szCs w:val="20"/>
              </w:rPr>
            </w:pPr>
            <w:r w:rsidRPr="00C57BC0">
              <w:rPr>
                <w:sz w:val="20"/>
                <w:szCs w:val="20"/>
              </w:rPr>
              <w:t>0,571</w:t>
            </w:r>
          </w:p>
        </w:tc>
        <w:tc>
          <w:tcPr>
            <w:tcW w:w="1261" w:type="dxa"/>
            <w:vAlign w:val="center"/>
          </w:tcPr>
          <w:p w:rsidR="003B0A25" w:rsidRPr="00C57BC0" w:rsidRDefault="003B0A25" w:rsidP="00F64235">
            <w:pPr>
              <w:jc w:val="center"/>
              <w:rPr>
                <w:sz w:val="20"/>
                <w:szCs w:val="20"/>
              </w:rPr>
            </w:pPr>
            <w:r w:rsidRPr="00C57BC0">
              <w:rPr>
                <w:sz w:val="20"/>
                <w:szCs w:val="20"/>
              </w:rPr>
              <w:t>0,571</w:t>
            </w:r>
          </w:p>
        </w:tc>
        <w:tc>
          <w:tcPr>
            <w:tcW w:w="1260" w:type="dxa"/>
            <w:vAlign w:val="center"/>
          </w:tcPr>
          <w:p w:rsidR="003B0A25" w:rsidRPr="00C57BC0" w:rsidRDefault="003B0A25" w:rsidP="00F64235">
            <w:pPr>
              <w:jc w:val="center"/>
              <w:rPr>
                <w:sz w:val="20"/>
                <w:szCs w:val="20"/>
              </w:rPr>
            </w:pPr>
            <w:r w:rsidRPr="00C57BC0">
              <w:rPr>
                <w:sz w:val="20"/>
                <w:szCs w:val="20"/>
              </w:rPr>
              <w:t>0,571</w:t>
            </w:r>
          </w:p>
        </w:tc>
        <w:tc>
          <w:tcPr>
            <w:tcW w:w="992" w:type="dxa"/>
            <w:vAlign w:val="center"/>
          </w:tcPr>
          <w:p w:rsidR="003B0A25" w:rsidRPr="00C57BC0" w:rsidRDefault="003B0A25" w:rsidP="00F64235">
            <w:pPr>
              <w:jc w:val="center"/>
              <w:rPr>
                <w:sz w:val="20"/>
                <w:szCs w:val="20"/>
              </w:rPr>
            </w:pPr>
            <w:r w:rsidRPr="00C57BC0">
              <w:rPr>
                <w:sz w:val="20"/>
                <w:szCs w:val="20"/>
              </w:rPr>
              <w:t>0,571</w:t>
            </w:r>
          </w:p>
        </w:tc>
        <w:tc>
          <w:tcPr>
            <w:tcW w:w="1244" w:type="dxa"/>
            <w:vAlign w:val="center"/>
          </w:tcPr>
          <w:p w:rsidR="003B0A25" w:rsidRPr="00C57BC0" w:rsidRDefault="003B0A25" w:rsidP="00F64235">
            <w:pPr>
              <w:jc w:val="center"/>
              <w:rPr>
                <w:sz w:val="20"/>
                <w:szCs w:val="20"/>
              </w:rPr>
            </w:pPr>
            <w:r w:rsidRPr="00C57BC0">
              <w:rPr>
                <w:sz w:val="20"/>
                <w:szCs w:val="20"/>
              </w:rPr>
              <w:t>0,571</w:t>
            </w:r>
          </w:p>
        </w:tc>
        <w:tc>
          <w:tcPr>
            <w:tcW w:w="966" w:type="dxa"/>
            <w:vAlign w:val="center"/>
          </w:tcPr>
          <w:p w:rsidR="003B0A25" w:rsidRPr="00C57BC0" w:rsidRDefault="003B0A25" w:rsidP="00F64235">
            <w:pPr>
              <w:jc w:val="center"/>
              <w:rPr>
                <w:sz w:val="20"/>
                <w:szCs w:val="20"/>
              </w:rPr>
            </w:pPr>
            <w:r w:rsidRPr="00C57BC0">
              <w:rPr>
                <w:sz w:val="20"/>
                <w:szCs w:val="20"/>
              </w:rPr>
              <w:t>0,571</w:t>
            </w:r>
          </w:p>
        </w:tc>
        <w:tc>
          <w:tcPr>
            <w:tcW w:w="966" w:type="dxa"/>
            <w:vAlign w:val="center"/>
          </w:tcPr>
          <w:p w:rsidR="003B0A25" w:rsidRPr="00C57BC0" w:rsidRDefault="003B0A25" w:rsidP="00F64235">
            <w:pPr>
              <w:jc w:val="center"/>
              <w:rPr>
                <w:sz w:val="20"/>
                <w:szCs w:val="20"/>
              </w:rPr>
            </w:pPr>
            <w:r w:rsidRPr="00C57BC0">
              <w:rPr>
                <w:sz w:val="20"/>
                <w:szCs w:val="20"/>
              </w:rPr>
              <w:t>0,571</w:t>
            </w:r>
          </w:p>
        </w:tc>
        <w:tc>
          <w:tcPr>
            <w:tcW w:w="966" w:type="dxa"/>
            <w:vAlign w:val="center"/>
          </w:tcPr>
          <w:p w:rsidR="003B0A25" w:rsidRPr="00C57BC0" w:rsidRDefault="003B0A25" w:rsidP="00F64235">
            <w:pPr>
              <w:jc w:val="center"/>
              <w:rPr>
                <w:sz w:val="20"/>
                <w:szCs w:val="20"/>
              </w:rPr>
            </w:pPr>
            <w:r w:rsidRPr="00C57BC0">
              <w:rPr>
                <w:sz w:val="20"/>
                <w:szCs w:val="20"/>
              </w:rPr>
              <w:t>0,571</w:t>
            </w:r>
          </w:p>
        </w:tc>
        <w:tc>
          <w:tcPr>
            <w:tcW w:w="1144" w:type="dxa"/>
            <w:vAlign w:val="center"/>
          </w:tcPr>
          <w:p w:rsidR="003B0A25" w:rsidRPr="00C57BC0" w:rsidRDefault="003B0A25" w:rsidP="00F64235">
            <w:pPr>
              <w:jc w:val="center"/>
              <w:rPr>
                <w:sz w:val="20"/>
                <w:szCs w:val="20"/>
              </w:rPr>
            </w:pPr>
            <w:r w:rsidRPr="00C57BC0">
              <w:rPr>
                <w:sz w:val="20"/>
                <w:szCs w:val="20"/>
              </w:rPr>
              <w:t>0,571</w:t>
            </w:r>
          </w:p>
        </w:tc>
      </w:tr>
      <w:tr w:rsidR="003B0A25" w:rsidTr="00F64235">
        <w:trPr>
          <w:trHeight w:val="20"/>
          <w:jc w:val="center"/>
        </w:trPr>
        <w:tc>
          <w:tcPr>
            <w:tcW w:w="3048" w:type="dxa"/>
            <w:vAlign w:val="center"/>
          </w:tcPr>
          <w:p w:rsidR="003B0A25" w:rsidRPr="001B1332" w:rsidRDefault="003B0A25" w:rsidP="00F64235">
            <w:pPr>
              <w:jc w:val="center"/>
              <w:rPr>
                <w:sz w:val="20"/>
                <w:szCs w:val="20"/>
              </w:rPr>
            </w:pPr>
            <w:r w:rsidRPr="001B1332">
              <w:rPr>
                <w:sz w:val="20"/>
                <w:szCs w:val="20"/>
              </w:rPr>
              <w:t>п.</w:t>
            </w:r>
            <w:r>
              <w:rPr>
                <w:sz w:val="20"/>
                <w:szCs w:val="20"/>
              </w:rPr>
              <w:t xml:space="preserve"> </w:t>
            </w:r>
            <w:r w:rsidRPr="001B1332">
              <w:rPr>
                <w:sz w:val="20"/>
                <w:szCs w:val="20"/>
              </w:rPr>
              <w:t>Мелиораторов</w:t>
            </w:r>
          </w:p>
        </w:tc>
        <w:tc>
          <w:tcPr>
            <w:tcW w:w="1805" w:type="dxa"/>
            <w:vAlign w:val="center"/>
          </w:tcPr>
          <w:p w:rsidR="003B0A25" w:rsidRPr="00C57BC0" w:rsidRDefault="003B0A25" w:rsidP="00F64235">
            <w:pPr>
              <w:jc w:val="center"/>
              <w:rPr>
                <w:sz w:val="20"/>
                <w:szCs w:val="20"/>
              </w:rPr>
            </w:pPr>
            <w:r w:rsidRPr="00C57BC0">
              <w:rPr>
                <w:sz w:val="20"/>
                <w:szCs w:val="20"/>
              </w:rPr>
              <w:t>0,782</w:t>
            </w:r>
          </w:p>
        </w:tc>
        <w:tc>
          <w:tcPr>
            <w:tcW w:w="1530" w:type="dxa"/>
            <w:vAlign w:val="center"/>
          </w:tcPr>
          <w:p w:rsidR="003B0A25" w:rsidRPr="00C57BC0" w:rsidRDefault="003B0A25" w:rsidP="00F64235">
            <w:pPr>
              <w:jc w:val="center"/>
              <w:rPr>
                <w:sz w:val="20"/>
                <w:szCs w:val="20"/>
              </w:rPr>
            </w:pPr>
            <w:r w:rsidRPr="00C57BC0">
              <w:rPr>
                <w:sz w:val="20"/>
                <w:szCs w:val="20"/>
              </w:rPr>
              <w:t>0,782</w:t>
            </w:r>
          </w:p>
        </w:tc>
        <w:tc>
          <w:tcPr>
            <w:tcW w:w="1261" w:type="dxa"/>
            <w:vAlign w:val="center"/>
          </w:tcPr>
          <w:p w:rsidR="003B0A25" w:rsidRPr="00C57BC0" w:rsidRDefault="003B0A25" w:rsidP="00F64235">
            <w:pPr>
              <w:jc w:val="center"/>
              <w:rPr>
                <w:sz w:val="20"/>
                <w:szCs w:val="20"/>
              </w:rPr>
            </w:pPr>
            <w:r w:rsidRPr="00C57BC0">
              <w:rPr>
                <w:sz w:val="20"/>
                <w:szCs w:val="20"/>
              </w:rPr>
              <w:t>0,782</w:t>
            </w:r>
          </w:p>
        </w:tc>
        <w:tc>
          <w:tcPr>
            <w:tcW w:w="1260" w:type="dxa"/>
            <w:vAlign w:val="center"/>
          </w:tcPr>
          <w:p w:rsidR="003B0A25" w:rsidRPr="00C57BC0" w:rsidRDefault="003B0A25" w:rsidP="00F64235">
            <w:pPr>
              <w:jc w:val="center"/>
              <w:rPr>
                <w:sz w:val="20"/>
                <w:szCs w:val="20"/>
              </w:rPr>
            </w:pPr>
            <w:r w:rsidRPr="00C57BC0">
              <w:rPr>
                <w:sz w:val="20"/>
                <w:szCs w:val="20"/>
              </w:rPr>
              <w:t>0,782</w:t>
            </w:r>
          </w:p>
        </w:tc>
        <w:tc>
          <w:tcPr>
            <w:tcW w:w="992" w:type="dxa"/>
            <w:vAlign w:val="center"/>
          </w:tcPr>
          <w:p w:rsidR="003B0A25" w:rsidRPr="00C57BC0" w:rsidRDefault="003B0A25" w:rsidP="00F64235">
            <w:pPr>
              <w:jc w:val="center"/>
              <w:rPr>
                <w:sz w:val="20"/>
                <w:szCs w:val="20"/>
              </w:rPr>
            </w:pPr>
            <w:r w:rsidRPr="00C57BC0">
              <w:rPr>
                <w:sz w:val="20"/>
                <w:szCs w:val="20"/>
              </w:rPr>
              <w:t>0,782</w:t>
            </w:r>
          </w:p>
        </w:tc>
        <w:tc>
          <w:tcPr>
            <w:tcW w:w="1244" w:type="dxa"/>
            <w:vAlign w:val="center"/>
          </w:tcPr>
          <w:p w:rsidR="003B0A25" w:rsidRPr="00C57BC0" w:rsidRDefault="003B0A25" w:rsidP="00F64235">
            <w:pPr>
              <w:jc w:val="center"/>
              <w:rPr>
                <w:sz w:val="20"/>
                <w:szCs w:val="20"/>
              </w:rPr>
            </w:pPr>
            <w:r w:rsidRPr="00C57BC0">
              <w:rPr>
                <w:sz w:val="20"/>
                <w:szCs w:val="20"/>
              </w:rPr>
              <w:t>0,782</w:t>
            </w:r>
          </w:p>
        </w:tc>
        <w:tc>
          <w:tcPr>
            <w:tcW w:w="966" w:type="dxa"/>
            <w:vAlign w:val="center"/>
          </w:tcPr>
          <w:p w:rsidR="003B0A25" w:rsidRPr="00C57BC0" w:rsidRDefault="003B0A25" w:rsidP="00F64235">
            <w:pPr>
              <w:jc w:val="center"/>
              <w:rPr>
                <w:sz w:val="20"/>
                <w:szCs w:val="20"/>
              </w:rPr>
            </w:pPr>
            <w:r w:rsidRPr="00C57BC0">
              <w:rPr>
                <w:sz w:val="20"/>
                <w:szCs w:val="20"/>
              </w:rPr>
              <w:t>0,782</w:t>
            </w:r>
          </w:p>
        </w:tc>
        <w:tc>
          <w:tcPr>
            <w:tcW w:w="966" w:type="dxa"/>
            <w:vAlign w:val="center"/>
          </w:tcPr>
          <w:p w:rsidR="003B0A25" w:rsidRPr="00C57BC0" w:rsidRDefault="003B0A25" w:rsidP="00F64235">
            <w:pPr>
              <w:jc w:val="center"/>
              <w:rPr>
                <w:sz w:val="20"/>
                <w:szCs w:val="20"/>
              </w:rPr>
            </w:pPr>
            <w:r w:rsidRPr="00C57BC0">
              <w:rPr>
                <w:sz w:val="20"/>
                <w:szCs w:val="20"/>
              </w:rPr>
              <w:t>0,782</w:t>
            </w:r>
          </w:p>
        </w:tc>
        <w:tc>
          <w:tcPr>
            <w:tcW w:w="966" w:type="dxa"/>
            <w:vAlign w:val="center"/>
          </w:tcPr>
          <w:p w:rsidR="003B0A25" w:rsidRPr="00C57BC0" w:rsidRDefault="003B0A25" w:rsidP="00F64235">
            <w:pPr>
              <w:jc w:val="center"/>
              <w:rPr>
                <w:sz w:val="20"/>
                <w:szCs w:val="20"/>
              </w:rPr>
            </w:pPr>
            <w:r w:rsidRPr="00C57BC0">
              <w:rPr>
                <w:sz w:val="20"/>
                <w:szCs w:val="20"/>
              </w:rPr>
              <w:t>0,782</w:t>
            </w:r>
          </w:p>
        </w:tc>
        <w:tc>
          <w:tcPr>
            <w:tcW w:w="1144" w:type="dxa"/>
            <w:vAlign w:val="center"/>
          </w:tcPr>
          <w:p w:rsidR="003B0A25" w:rsidRPr="00C57BC0" w:rsidRDefault="003B0A25" w:rsidP="00F64235">
            <w:pPr>
              <w:jc w:val="center"/>
              <w:rPr>
                <w:sz w:val="20"/>
                <w:szCs w:val="20"/>
              </w:rPr>
            </w:pPr>
            <w:r w:rsidRPr="00C57BC0">
              <w:rPr>
                <w:sz w:val="20"/>
                <w:szCs w:val="20"/>
              </w:rPr>
              <w:t>0,782</w:t>
            </w:r>
          </w:p>
        </w:tc>
      </w:tr>
      <w:tr w:rsidR="003B0A25" w:rsidTr="00F64235">
        <w:trPr>
          <w:trHeight w:val="20"/>
          <w:jc w:val="center"/>
        </w:trPr>
        <w:tc>
          <w:tcPr>
            <w:tcW w:w="3048" w:type="dxa"/>
            <w:vAlign w:val="center"/>
          </w:tcPr>
          <w:p w:rsidR="003B0A25" w:rsidRPr="001B1332" w:rsidRDefault="003B0A25" w:rsidP="00F64235">
            <w:pPr>
              <w:jc w:val="center"/>
              <w:rPr>
                <w:sz w:val="20"/>
                <w:szCs w:val="20"/>
              </w:rPr>
            </w:pPr>
            <w:r w:rsidRPr="001B1332">
              <w:rPr>
                <w:sz w:val="20"/>
                <w:szCs w:val="20"/>
              </w:rPr>
              <w:t>д/с№8</w:t>
            </w:r>
          </w:p>
        </w:tc>
        <w:tc>
          <w:tcPr>
            <w:tcW w:w="1805" w:type="dxa"/>
            <w:vAlign w:val="center"/>
          </w:tcPr>
          <w:p w:rsidR="003B0A25" w:rsidRPr="00C57BC0" w:rsidRDefault="003B0A25" w:rsidP="00F64235">
            <w:pPr>
              <w:jc w:val="center"/>
              <w:rPr>
                <w:sz w:val="20"/>
                <w:szCs w:val="20"/>
              </w:rPr>
            </w:pPr>
            <w:r w:rsidRPr="00C57BC0">
              <w:rPr>
                <w:sz w:val="20"/>
                <w:szCs w:val="20"/>
              </w:rPr>
              <w:t>0,11</w:t>
            </w:r>
          </w:p>
        </w:tc>
        <w:tc>
          <w:tcPr>
            <w:tcW w:w="1530" w:type="dxa"/>
            <w:vAlign w:val="center"/>
          </w:tcPr>
          <w:p w:rsidR="003B0A25" w:rsidRPr="00C57BC0" w:rsidRDefault="003B0A25" w:rsidP="00F64235">
            <w:pPr>
              <w:jc w:val="center"/>
              <w:rPr>
                <w:sz w:val="20"/>
                <w:szCs w:val="20"/>
              </w:rPr>
            </w:pPr>
            <w:r w:rsidRPr="00C57BC0">
              <w:rPr>
                <w:sz w:val="20"/>
                <w:szCs w:val="20"/>
              </w:rPr>
              <w:t>0,11</w:t>
            </w:r>
          </w:p>
        </w:tc>
        <w:tc>
          <w:tcPr>
            <w:tcW w:w="1261" w:type="dxa"/>
            <w:vAlign w:val="center"/>
          </w:tcPr>
          <w:p w:rsidR="003B0A25" w:rsidRPr="00C57BC0" w:rsidRDefault="003B0A25" w:rsidP="00F64235">
            <w:pPr>
              <w:jc w:val="center"/>
              <w:rPr>
                <w:sz w:val="20"/>
                <w:szCs w:val="20"/>
              </w:rPr>
            </w:pPr>
            <w:r w:rsidRPr="00C57BC0">
              <w:rPr>
                <w:sz w:val="20"/>
                <w:szCs w:val="20"/>
              </w:rPr>
              <w:t>0,11</w:t>
            </w:r>
          </w:p>
        </w:tc>
        <w:tc>
          <w:tcPr>
            <w:tcW w:w="1260" w:type="dxa"/>
            <w:vAlign w:val="center"/>
          </w:tcPr>
          <w:p w:rsidR="003B0A25" w:rsidRPr="00C57BC0" w:rsidRDefault="003B0A25" w:rsidP="00F64235">
            <w:pPr>
              <w:jc w:val="center"/>
              <w:rPr>
                <w:sz w:val="20"/>
                <w:szCs w:val="20"/>
              </w:rPr>
            </w:pPr>
            <w:r w:rsidRPr="00C57BC0">
              <w:rPr>
                <w:sz w:val="20"/>
                <w:szCs w:val="20"/>
              </w:rPr>
              <w:t>0,11</w:t>
            </w:r>
          </w:p>
        </w:tc>
        <w:tc>
          <w:tcPr>
            <w:tcW w:w="992" w:type="dxa"/>
            <w:vAlign w:val="center"/>
          </w:tcPr>
          <w:p w:rsidR="003B0A25" w:rsidRPr="00C57BC0" w:rsidRDefault="003B0A25" w:rsidP="00F64235">
            <w:pPr>
              <w:jc w:val="center"/>
              <w:rPr>
                <w:sz w:val="20"/>
                <w:szCs w:val="20"/>
              </w:rPr>
            </w:pPr>
            <w:r w:rsidRPr="00C57BC0">
              <w:rPr>
                <w:sz w:val="20"/>
                <w:szCs w:val="20"/>
              </w:rPr>
              <w:t>0,11</w:t>
            </w:r>
          </w:p>
        </w:tc>
        <w:tc>
          <w:tcPr>
            <w:tcW w:w="1244" w:type="dxa"/>
            <w:vAlign w:val="center"/>
          </w:tcPr>
          <w:p w:rsidR="003B0A25" w:rsidRPr="00C57BC0" w:rsidRDefault="003B0A25" w:rsidP="00F64235">
            <w:pPr>
              <w:jc w:val="center"/>
              <w:rPr>
                <w:sz w:val="20"/>
                <w:szCs w:val="20"/>
              </w:rPr>
            </w:pPr>
            <w:r w:rsidRPr="00C57BC0">
              <w:rPr>
                <w:sz w:val="20"/>
                <w:szCs w:val="20"/>
              </w:rPr>
              <w:t>0,11</w:t>
            </w:r>
          </w:p>
        </w:tc>
        <w:tc>
          <w:tcPr>
            <w:tcW w:w="966" w:type="dxa"/>
            <w:vAlign w:val="center"/>
          </w:tcPr>
          <w:p w:rsidR="003B0A25" w:rsidRPr="00C57BC0" w:rsidRDefault="003B0A25" w:rsidP="00F64235">
            <w:pPr>
              <w:jc w:val="center"/>
              <w:rPr>
                <w:sz w:val="20"/>
                <w:szCs w:val="20"/>
              </w:rPr>
            </w:pPr>
            <w:r w:rsidRPr="00C57BC0">
              <w:rPr>
                <w:sz w:val="20"/>
                <w:szCs w:val="20"/>
              </w:rPr>
              <w:t>0,11</w:t>
            </w:r>
          </w:p>
        </w:tc>
        <w:tc>
          <w:tcPr>
            <w:tcW w:w="966" w:type="dxa"/>
            <w:vAlign w:val="center"/>
          </w:tcPr>
          <w:p w:rsidR="003B0A25" w:rsidRPr="00C57BC0" w:rsidRDefault="003B0A25" w:rsidP="00F64235">
            <w:pPr>
              <w:jc w:val="center"/>
              <w:rPr>
                <w:sz w:val="20"/>
                <w:szCs w:val="20"/>
              </w:rPr>
            </w:pPr>
            <w:r w:rsidRPr="00C57BC0">
              <w:rPr>
                <w:sz w:val="20"/>
                <w:szCs w:val="20"/>
              </w:rPr>
              <w:t>0,11</w:t>
            </w:r>
          </w:p>
        </w:tc>
        <w:tc>
          <w:tcPr>
            <w:tcW w:w="966" w:type="dxa"/>
            <w:vAlign w:val="center"/>
          </w:tcPr>
          <w:p w:rsidR="003B0A25" w:rsidRPr="00C57BC0" w:rsidRDefault="003B0A25" w:rsidP="00F64235">
            <w:pPr>
              <w:jc w:val="center"/>
              <w:rPr>
                <w:sz w:val="20"/>
                <w:szCs w:val="20"/>
              </w:rPr>
            </w:pPr>
            <w:r w:rsidRPr="00C57BC0">
              <w:rPr>
                <w:sz w:val="20"/>
                <w:szCs w:val="20"/>
              </w:rPr>
              <w:t>0,11</w:t>
            </w:r>
          </w:p>
        </w:tc>
        <w:tc>
          <w:tcPr>
            <w:tcW w:w="1144" w:type="dxa"/>
            <w:vAlign w:val="center"/>
          </w:tcPr>
          <w:p w:rsidR="003B0A25" w:rsidRPr="00C57BC0" w:rsidRDefault="003B0A25" w:rsidP="00F64235">
            <w:pPr>
              <w:jc w:val="center"/>
              <w:rPr>
                <w:sz w:val="20"/>
                <w:szCs w:val="20"/>
              </w:rPr>
            </w:pPr>
            <w:r w:rsidRPr="00C57BC0">
              <w:rPr>
                <w:sz w:val="20"/>
                <w:szCs w:val="20"/>
              </w:rPr>
              <w:t>0,11</w:t>
            </w:r>
          </w:p>
        </w:tc>
      </w:tr>
      <w:tr w:rsidR="003B0A25" w:rsidTr="00F64235">
        <w:trPr>
          <w:trHeight w:val="20"/>
          <w:jc w:val="center"/>
        </w:trPr>
        <w:tc>
          <w:tcPr>
            <w:tcW w:w="3048" w:type="dxa"/>
            <w:vAlign w:val="center"/>
          </w:tcPr>
          <w:p w:rsidR="003B0A25" w:rsidRPr="001B1332" w:rsidRDefault="003B0A25" w:rsidP="00F64235">
            <w:pPr>
              <w:jc w:val="center"/>
              <w:rPr>
                <w:sz w:val="20"/>
                <w:szCs w:val="20"/>
              </w:rPr>
            </w:pPr>
            <w:r w:rsidRPr="001B1332">
              <w:rPr>
                <w:sz w:val="20"/>
                <w:szCs w:val="20"/>
              </w:rPr>
              <w:t>Серафимовича</w:t>
            </w:r>
            <w:r>
              <w:rPr>
                <w:sz w:val="20"/>
                <w:szCs w:val="20"/>
              </w:rPr>
              <w:t xml:space="preserve"> </w:t>
            </w:r>
            <w:r w:rsidRPr="001B1332">
              <w:rPr>
                <w:sz w:val="20"/>
                <w:szCs w:val="20"/>
              </w:rPr>
              <w:t>д. 10Б</w:t>
            </w:r>
          </w:p>
        </w:tc>
        <w:tc>
          <w:tcPr>
            <w:tcW w:w="1805" w:type="dxa"/>
            <w:vAlign w:val="center"/>
          </w:tcPr>
          <w:p w:rsidR="003B0A25" w:rsidRPr="00C57BC0" w:rsidRDefault="003B0A25" w:rsidP="00F64235">
            <w:pPr>
              <w:jc w:val="center"/>
              <w:rPr>
                <w:sz w:val="20"/>
                <w:szCs w:val="20"/>
              </w:rPr>
            </w:pPr>
            <w:r w:rsidRPr="00C57BC0">
              <w:rPr>
                <w:sz w:val="20"/>
                <w:szCs w:val="20"/>
              </w:rPr>
              <w:t>0,105</w:t>
            </w:r>
          </w:p>
        </w:tc>
        <w:tc>
          <w:tcPr>
            <w:tcW w:w="1530" w:type="dxa"/>
            <w:vAlign w:val="center"/>
          </w:tcPr>
          <w:p w:rsidR="003B0A25" w:rsidRPr="00C57BC0" w:rsidRDefault="003B0A25" w:rsidP="00F64235">
            <w:pPr>
              <w:jc w:val="center"/>
              <w:rPr>
                <w:sz w:val="20"/>
                <w:szCs w:val="20"/>
              </w:rPr>
            </w:pPr>
            <w:r w:rsidRPr="00C57BC0">
              <w:rPr>
                <w:sz w:val="20"/>
                <w:szCs w:val="20"/>
              </w:rPr>
              <w:t>0,105</w:t>
            </w:r>
          </w:p>
        </w:tc>
        <w:tc>
          <w:tcPr>
            <w:tcW w:w="1261" w:type="dxa"/>
            <w:vAlign w:val="center"/>
          </w:tcPr>
          <w:p w:rsidR="003B0A25" w:rsidRPr="00C57BC0" w:rsidRDefault="003B0A25" w:rsidP="00F64235">
            <w:pPr>
              <w:jc w:val="center"/>
              <w:rPr>
                <w:sz w:val="20"/>
                <w:szCs w:val="20"/>
              </w:rPr>
            </w:pPr>
            <w:r w:rsidRPr="00C57BC0">
              <w:rPr>
                <w:sz w:val="20"/>
                <w:szCs w:val="20"/>
              </w:rPr>
              <w:t>0,105</w:t>
            </w:r>
          </w:p>
        </w:tc>
        <w:tc>
          <w:tcPr>
            <w:tcW w:w="1260" w:type="dxa"/>
            <w:vAlign w:val="center"/>
          </w:tcPr>
          <w:p w:rsidR="003B0A25" w:rsidRPr="00C57BC0" w:rsidRDefault="003B0A25" w:rsidP="00F64235">
            <w:pPr>
              <w:jc w:val="center"/>
              <w:rPr>
                <w:sz w:val="20"/>
                <w:szCs w:val="20"/>
              </w:rPr>
            </w:pPr>
            <w:r w:rsidRPr="00C57BC0">
              <w:rPr>
                <w:sz w:val="20"/>
                <w:szCs w:val="20"/>
              </w:rPr>
              <w:t>0,105</w:t>
            </w:r>
          </w:p>
        </w:tc>
        <w:tc>
          <w:tcPr>
            <w:tcW w:w="992" w:type="dxa"/>
            <w:vAlign w:val="center"/>
          </w:tcPr>
          <w:p w:rsidR="003B0A25" w:rsidRPr="00C57BC0" w:rsidRDefault="003B0A25" w:rsidP="00F64235">
            <w:pPr>
              <w:jc w:val="center"/>
              <w:rPr>
                <w:sz w:val="20"/>
                <w:szCs w:val="20"/>
              </w:rPr>
            </w:pPr>
            <w:r w:rsidRPr="00C57BC0">
              <w:rPr>
                <w:sz w:val="20"/>
                <w:szCs w:val="20"/>
              </w:rPr>
              <w:t>0,105</w:t>
            </w:r>
          </w:p>
        </w:tc>
        <w:tc>
          <w:tcPr>
            <w:tcW w:w="1244" w:type="dxa"/>
            <w:vAlign w:val="center"/>
          </w:tcPr>
          <w:p w:rsidR="003B0A25" w:rsidRPr="00C57BC0" w:rsidRDefault="003B0A25" w:rsidP="00F64235">
            <w:pPr>
              <w:jc w:val="center"/>
              <w:rPr>
                <w:sz w:val="20"/>
                <w:szCs w:val="20"/>
              </w:rPr>
            </w:pPr>
            <w:r w:rsidRPr="00C57BC0">
              <w:rPr>
                <w:sz w:val="20"/>
                <w:szCs w:val="20"/>
              </w:rPr>
              <w:t>0,105</w:t>
            </w:r>
          </w:p>
        </w:tc>
        <w:tc>
          <w:tcPr>
            <w:tcW w:w="966" w:type="dxa"/>
            <w:vAlign w:val="center"/>
          </w:tcPr>
          <w:p w:rsidR="003B0A25" w:rsidRPr="00C57BC0" w:rsidRDefault="003B0A25" w:rsidP="00F64235">
            <w:pPr>
              <w:jc w:val="center"/>
              <w:rPr>
                <w:sz w:val="20"/>
                <w:szCs w:val="20"/>
              </w:rPr>
            </w:pPr>
            <w:r w:rsidRPr="00C57BC0">
              <w:rPr>
                <w:sz w:val="20"/>
                <w:szCs w:val="20"/>
              </w:rPr>
              <w:t>0,105</w:t>
            </w:r>
          </w:p>
        </w:tc>
        <w:tc>
          <w:tcPr>
            <w:tcW w:w="966" w:type="dxa"/>
            <w:vAlign w:val="center"/>
          </w:tcPr>
          <w:p w:rsidR="003B0A25" w:rsidRPr="00C57BC0" w:rsidRDefault="003B0A25" w:rsidP="00F64235">
            <w:pPr>
              <w:jc w:val="center"/>
              <w:rPr>
                <w:sz w:val="20"/>
                <w:szCs w:val="20"/>
              </w:rPr>
            </w:pPr>
            <w:r w:rsidRPr="00C57BC0">
              <w:rPr>
                <w:sz w:val="20"/>
                <w:szCs w:val="20"/>
              </w:rPr>
              <w:t>0,105</w:t>
            </w:r>
          </w:p>
        </w:tc>
        <w:tc>
          <w:tcPr>
            <w:tcW w:w="966" w:type="dxa"/>
            <w:vAlign w:val="center"/>
          </w:tcPr>
          <w:p w:rsidR="003B0A25" w:rsidRPr="00C57BC0" w:rsidRDefault="003B0A25" w:rsidP="00F64235">
            <w:pPr>
              <w:jc w:val="center"/>
              <w:rPr>
                <w:sz w:val="20"/>
                <w:szCs w:val="20"/>
              </w:rPr>
            </w:pPr>
            <w:r w:rsidRPr="00C57BC0">
              <w:rPr>
                <w:sz w:val="20"/>
                <w:szCs w:val="20"/>
              </w:rPr>
              <w:t>0,105</w:t>
            </w:r>
          </w:p>
        </w:tc>
        <w:tc>
          <w:tcPr>
            <w:tcW w:w="1144" w:type="dxa"/>
            <w:vAlign w:val="center"/>
          </w:tcPr>
          <w:p w:rsidR="003B0A25" w:rsidRPr="00C57BC0" w:rsidRDefault="003B0A25" w:rsidP="00F64235">
            <w:pPr>
              <w:jc w:val="center"/>
              <w:rPr>
                <w:sz w:val="20"/>
                <w:szCs w:val="20"/>
              </w:rPr>
            </w:pPr>
            <w:r w:rsidRPr="00C57BC0">
              <w:rPr>
                <w:sz w:val="20"/>
                <w:szCs w:val="20"/>
              </w:rPr>
              <w:t>0,105</w:t>
            </w:r>
          </w:p>
        </w:tc>
      </w:tr>
      <w:tr w:rsidR="003B0A25" w:rsidTr="00F64235">
        <w:trPr>
          <w:trHeight w:val="20"/>
          <w:jc w:val="center"/>
        </w:trPr>
        <w:tc>
          <w:tcPr>
            <w:tcW w:w="3048" w:type="dxa"/>
            <w:vAlign w:val="center"/>
          </w:tcPr>
          <w:p w:rsidR="003B0A25" w:rsidRPr="001B1332" w:rsidRDefault="003B0A25" w:rsidP="00F64235">
            <w:pPr>
              <w:jc w:val="center"/>
              <w:rPr>
                <w:sz w:val="20"/>
                <w:szCs w:val="20"/>
              </w:rPr>
            </w:pPr>
            <w:r w:rsidRPr="001B1332">
              <w:rPr>
                <w:sz w:val="20"/>
                <w:szCs w:val="20"/>
              </w:rPr>
              <w:t>Калинина д.201</w:t>
            </w:r>
          </w:p>
        </w:tc>
        <w:tc>
          <w:tcPr>
            <w:tcW w:w="1805" w:type="dxa"/>
            <w:vAlign w:val="center"/>
          </w:tcPr>
          <w:p w:rsidR="003B0A25" w:rsidRPr="00C57BC0" w:rsidRDefault="003B0A25" w:rsidP="00F64235">
            <w:pPr>
              <w:jc w:val="center"/>
              <w:rPr>
                <w:sz w:val="20"/>
                <w:szCs w:val="20"/>
              </w:rPr>
            </w:pPr>
            <w:r w:rsidRPr="00C57BC0">
              <w:rPr>
                <w:sz w:val="20"/>
                <w:szCs w:val="20"/>
              </w:rPr>
              <w:t>0,041</w:t>
            </w:r>
          </w:p>
        </w:tc>
        <w:tc>
          <w:tcPr>
            <w:tcW w:w="1530" w:type="dxa"/>
            <w:vAlign w:val="center"/>
          </w:tcPr>
          <w:p w:rsidR="003B0A25" w:rsidRPr="00C57BC0" w:rsidRDefault="003B0A25" w:rsidP="00F64235">
            <w:pPr>
              <w:jc w:val="center"/>
              <w:rPr>
                <w:sz w:val="20"/>
                <w:szCs w:val="20"/>
              </w:rPr>
            </w:pPr>
            <w:r w:rsidRPr="00C57BC0">
              <w:rPr>
                <w:sz w:val="20"/>
                <w:szCs w:val="20"/>
              </w:rPr>
              <w:t>0,041</w:t>
            </w:r>
          </w:p>
        </w:tc>
        <w:tc>
          <w:tcPr>
            <w:tcW w:w="1261" w:type="dxa"/>
            <w:vAlign w:val="center"/>
          </w:tcPr>
          <w:p w:rsidR="003B0A25" w:rsidRPr="00C57BC0" w:rsidRDefault="003B0A25" w:rsidP="00F64235">
            <w:pPr>
              <w:jc w:val="center"/>
              <w:rPr>
                <w:sz w:val="20"/>
                <w:szCs w:val="20"/>
              </w:rPr>
            </w:pPr>
            <w:r w:rsidRPr="00C57BC0">
              <w:rPr>
                <w:sz w:val="20"/>
                <w:szCs w:val="20"/>
              </w:rPr>
              <w:t>0,041</w:t>
            </w:r>
          </w:p>
        </w:tc>
        <w:tc>
          <w:tcPr>
            <w:tcW w:w="1260" w:type="dxa"/>
            <w:vAlign w:val="center"/>
          </w:tcPr>
          <w:p w:rsidR="003B0A25" w:rsidRPr="00C57BC0" w:rsidRDefault="003B0A25" w:rsidP="00F64235">
            <w:pPr>
              <w:jc w:val="center"/>
              <w:rPr>
                <w:sz w:val="20"/>
                <w:szCs w:val="20"/>
              </w:rPr>
            </w:pPr>
            <w:r w:rsidRPr="00C57BC0">
              <w:rPr>
                <w:sz w:val="20"/>
                <w:szCs w:val="20"/>
              </w:rPr>
              <w:t>0,041</w:t>
            </w:r>
          </w:p>
        </w:tc>
        <w:tc>
          <w:tcPr>
            <w:tcW w:w="992" w:type="dxa"/>
            <w:vAlign w:val="center"/>
          </w:tcPr>
          <w:p w:rsidR="003B0A25" w:rsidRPr="00C57BC0" w:rsidRDefault="003B0A25" w:rsidP="00F64235">
            <w:pPr>
              <w:jc w:val="center"/>
              <w:rPr>
                <w:sz w:val="20"/>
                <w:szCs w:val="20"/>
              </w:rPr>
            </w:pPr>
            <w:r w:rsidRPr="00C57BC0">
              <w:rPr>
                <w:sz w:val="20"/>
                <w:szCs w:val="20"/>
              </w:rPr>
              <w:t>0,041</w:t>
            </w:r>
          </w:p>
        </w:tc>
        <w:tc>
          <w:tcPr>
            <w:tcW w:w="1244" w:type="dxa"/>
            <w:vAlign w:val="center"/>
          </w:tcPr>
          <w:p w:rsidR="003B0A25" w:rsidRPr="00C57BC0" w:rsidRDefault="003B0A25" w:rsidP="00F64235">
            <w:pPr>
              <w:jc w:val="center"/>
              <w:rPr>
                <w:sz w:val="20"/>
                <w:szCs w:val="20"/>
              </w:rPr>
            </w:pPr>
            <w:r w:rsidRPr="00C57BC0">
              <w:rPr>
                <w:sz w:val="20"/>
                <w:szCs w:val="20"/>
              </w:rPr>
              <w:t>0,041</w:t>
            </w:r>
          </w:p>
        </w:tc>
        <w:tc>
          <w:tcPr>
            <w:tcW w:w="966" w:type="dxa"/>
            <w:vAlign w:val="center"/>
          </w:tcPr>
          <w:p w:rsidR="003B0A25" w:rsidRPr="00C57BC0" w:rsidRDefault="003B0A25" w:rsidP="00F64235">
            <w:pPr>
              <w:jc w:val="center"/>
              <w:rPr>
                <w:sz w:val="20"/>
                <w:szCs w:val="20"/>
              </w:rPr>
            </w:pPr>
            <w:r w:rsidRPr="00C57BC0">
              <w:rPr>
                <w:sz w:val="20"/>
                <w:szCs w:val="20"/>
              </w:rPr>
              <w:t>0,041</w:t>
            </w:r>
          </w:p>
        </w:tc>
        <w:tc>
          <w:tcPr>
            <w:tcW w:w="966" w:type="dxa"/>
            <w:vAlign w:val="center"/>
          </w:tcPr>
          <w:p w:rsidR="003B0A25" w:rsidRPr="00C57BC0" w:rsidRDefault="003B0A25" w:rsidP="00F64235">
            <w:pPr>
              <w:jc w:val="center"/>
              <w:rPr>
                <w:sz w:val="20"/>
                <w:szCs w:val="20"/>
              </w:rPr>
            </w:pPr>
            <w:r w:rsidRPr="00C57BC0">
              <w:rPr>
                <w:sz w:val="20"/>
                <w:szCs w:val="20"/>
              </w:rPr>
              <w:t>0,041</w:t>
            </w:r>
          </w:p>
        </w:tc>
        <w:tc>
          <w:tcPr>
            <w:tcW w:w="966" w:type="dxa"/>
            <w:vAlign w:val="center"/>
          </w:tcPr>
          <w:p w:rsidR="003B0A25" w:rsidRPr="00C57BC0" w:rsidRDefault="003B0A25" w:rsidP="00F64235">
            <w:pPr>
              <w:jc w:val="center"/>
              <w:rPr>
                <w:sz w:val="20"/>
                <w:szCs w:val="20"/>
              </w:rPr>
            </w:pPr>
            <w:r w:rsidRPr="00C57BC0">
              <w:rPr>
                <w:sz w:val="20"/>
                <w:szCs w:val="20"/>
              </w:rPr>
              <w:t>0,041</w:t>
            </w:r>
          </w:p>
        </w:tc>
        <w:tc>
          <w:tcPr>
            <w:tcW w:w="1144" w:type="dxa"/>
            <w:vAlign w:val="center"/>
          </w:tcPr>
          <w:p w:rsidR="003B0A25" w:rsidRPr="00C57BC0" w:rsidRDefault="003B0A25" w:rsidP="00F64235">
            <w:pPr>
              <w:jc w:val="center"/>
              <w:rPr>
                <w:sz w:val="20"/>
                <w:szCs w:val="20"/>
              </w:rPr>
            </w:pPr>
            <w:r w:rsidRPr="00C57BC0">
              <w:rPr>
                <w:sz w:val="20"/>
                <w:szCs w:val="20"/>
              </w:rPr>
              <w:t>0,041</w:t>
            </w:r>
          </w:p>
        </w:tc>
      </w:tr>
      <w:tr w:rsidR="003B0A25" w:rsidTr="00F64235">
        <w:trPr>
          <w:trHeight w:val="20"/>
          <w:jc w:val="center"/>
        </w:trPr>
        <w:tc>
          <w:tcPr>
            <w:tcW w:w="3048" w:type="dxa"/>
            <w:vAlign w:val="center"/>
          </w:tcPr>
          <w:p w:rsidR="003B0A25" w:rsidRPr="001B1332" w:rsidRDefault="003B0A25" w:rsidP="00F64235">
            <w:pPr>
              <w:jc w:val="center"/>
              <w:rPr>
                <w:sz w:val="20"/>
                <w:szCs w:val="20"/>
              </w:rPr>
            </w:pPr>
            <w:r w:rsidRPr="001B1332">
              <w:rPr>
                <w:sz w:val="20"/>
                <w:szCs w:val="20"/>
              </w:rPr>
              <w:t>Калинина д.205</w:t>
            </w:r>
          </w:p>
        </w:tc>
        <w:tc>
          <w:tcPr>
            <w:tcW w:w="1805" w:type="dxa"/>
            <w:vAlign w:val="center"/>
          </w:tcPr>
          <w:p w:rsidR="003B0A25" w:rsidRPr="00C57BC0" w:rsidRDefault="003B0A25" w:rsidP="00F64235">
            <w:pPr>
              <w:jc w:val="center"/>
              <w:rPr>
                <w:sz w:val="20"/>
                <w:szCs w:val="20"/>
              </w:rPr>
            </w:pPr>
            <w:r w:rsidRPr="00C57BC0">
              <w:rPr>
                <w:sz w:val="20"/>
                <w:szCs w:val="20"/>
              </w:rPr>
              <w:t>0,030</w:t>
            </w:r>
          </w:p>
        </w:tc>
        <w:tc>
          <w:tcPr>
            <w:tcW w:w="1530" w:type="dxa"/>
            <w:vAlign w:val="center"/>
          </w:tcPr>
          <w:p w:rsidR="003B0A25" w:rsidRPr="00C57BC0" w:rsidRDefault="003B0A25" w:rsidP="00F64235">
            <w:pPr>
              <w:jc w:val="center"/>
              <w:rPr>
                <w:sz w:val="20"/>
                <w:szCs w:val="20"/>
              </w:rPr>
            </w:pPr>
            <w:r w:rsidRPr="00C57BC0">
              <w:rPr>
                <w:sz w:val="20"/>
                <w:szCs w:val="20"/>
              </w:rPr>
              <w:t>0,030</w:t>
            </w:r>
          </w:p>
        </w:tc>
        <w:tc>
          <w:tcPr>
            <w:tcW w:w="1261" w:type="dxa"/>
            <w:vAlign w:val="center"/>
          </w:tcPr>
          <w:p w:rsidR="003B0A25" w:rsidRPr="00C57BC0" w:rsidRDefault="003B0A25" w:rsidP="00F64235">
            <w:pPr>
              <w:jc w:val="center"/>
              <w:rPr>
                <w:sz w:val="20"/>
                <w:szCs w:val="20"/>
              </w:rPr>
            </w:pPr>
            <w:r w:rsidRPr="00C57BC0">
              <w:rPr>
                <w:sz w:val="20"/>
                <w:szCs w:val="20"/>
              </w:rPr>
              <w:t>0,030</w:t>
            </w:r>
          </w:p>
        </w:tc>
        <w:tc>
          <w:tcPr>
            <w:tcW w:w="1260" w:type="dxa"/>
            <w:vAlign w:val="center"/>
          </w:tcPr>
          <w:p w:rsidR="003B0A25" w:rsidRPr="00C57BC0" w:rsidRDefault="003B0A25" w:rsidP="00F64235">
            <w:pPr>
              <w:jc w:val="center"/>
              <w:rPr>
                <w:sz w:val="20"/>
                <w:szCs w:val="20"/>
              </w:rPr>
            </w:pPr>
            <w:r w:rsidRPr="00C57BC0">
              <w:rPr>
                <w:sz w:val="20"/>
                <w:szCs w:val="20"/>
              </w:rPr>
              <w:t>0,030</w:t>
            </w:r>
          </w:p>
        </w:tc>
        <w:tc>
          <w:tcPr>
            <w:tcW w:w="992" w:type="dxa"/>
            <w:vAlign w:val="center"/>
          </w:tcPr>
          <w:p w:rsidR="003B0A25" w:rsidRPr="00C57BC0" w:rsidRDefault="003B0A25" w:rsidP="00F64235">
            <w:pPr>
              <w:jc w:val="center"/>
              <w:rPr>
                <w:sz w:val="20"/>
                <w:szCs w:val="20"/>
              </w:rPr>
            </w:pPr>
            <w:r w:rsidRPr="00C57BC0">
              <w:rPr>
                <w:sz w:val="20"/>
                <w:szCs w:val="20"/>
              </w:rPr>
              <w:t>0,030</w:t>
            </w:r>
          </w:p>
        </w:tc>
        <w:tc>
          <w:tcPr>
            <w:tcW w:w="1244" w:type="dxa"/>
            <w:vAlign w:val="center"/>
          </w:tcPr>
          <w:p w:rsidR="003B0A25" w:rsidRPr="00C57BC0" w:rsidRDefault="003B0A25" w:rsidP="00F64235">
            <w:pPr>
              <w:jc w:val="center"/>
              <w:rPr>
                <w:sz w:val="20"/>
                <w:szCs w:val="20"/>
              </w:rPr>
            </w:pPr>
            <w:r w:rsidRPr="00C57BC0">
              <w:rPr>
                <w:sz w:val="20"/>
                <w:szCs w:val="20"/>
              </w:rPr>
              <w:t>0,030</w:t>
            </w:r>
          </w:p>
        </w:tc>
        <w:tc>
          <w:tcPr>
            <w:tcW w:w="966" w:type="dxa"/>
            <w:vAlign w:val="center"/>
          </w:tcPr>
          <w:p w:rsidR="003B0A25" w:rsidRPr="00C57BC0" w:rsidRDefault="003B0A25" w:rsidP="00F64235">
            <w:pPr>
              <w:jc w:val="center"/>
              <w:rPr>
                <w:sz w:val="20"/>
                <w:szCs w:val="20"/>
              </w:rPr>
            </w:pPr>
            <w:r w:rsidRPr="00C57BC0">
              <w:rPr>
                <w:sz w:val="20"/>
                <w:szCs w:val="20"/>
              </w:rPr>
              <w:t>0,030</w:t>
            </w:r>
          </w:p>
        </w:tc>
        <w:tc>
          <w:tcPr>
            <w:tcW w:w="966" w:type="dxa"/>
            <w:vAlign w:val="center"/>
          </w:tcPr>
          <w:p w:rsidR="003B0A25" w:rsidRPr="00C57BC0" w:rsidRDefault="003B0A25" w:rsidP="00F64235">
            <w:pPr>
              <w:jc w:val="center"/>
              <w:rPr>
                <w:sz w:val="20"/>
                <w:szCs w:val="20"/>
              </w:rPr>
            </w:pPr>
            <w:r w:rsidRPr="00C57BC0">
              <w:rPr>
                <w:sz w:val="20"/>
                <w:szCs w:val="20"/>
              </w:rPr>
              <w:t>0,030</w:t>
            </w:r>
          </w:p>
        </w:tc>
        <w:tc>
          <w:tcPr>
            <w:tcW w:w="966" w:type="dxa"/>
            <w:vAlign w:val="center"/>
          </w:tcPr>
          <w:p w:rsidR="003B0A25" w:rsidRPr="00C57BC0" w:rsidRDefault="003B0A25" w:rsidP="00F64235">
            <w:pPr>
              <w:jc w:val="center"/>
              <w:rPr>
                <w:sz w:val="20"/>
                <w:szCs w:val="20"/>
              </w:rPr>
            </w:pPr>
            <w:r w:rsidRPr="00C57BC0">
              <w:rPr>
                <w:sz w:val="20"/>
                <w:szCs w:val="20"/>
              </w:rPr>
              <w:t>0,030</w:t>
            </w:r>
          </w:p>
        </w:tc>
        <w:tc>
          <w:tcPr>
            <w:tcW w:w="1144" w:type="dxa"/>
            <w:vAlign w:val="center"/>
          </w:tcPr>
          <w:p w:rsidR="003B0A25" w:rsidRPr="00C57BC0" w:rsidRDefault="003B0A25" w:rsidP="00F64235">
            <w:pPr>
              <w:jc w:val="center"/>
              <w:rPr>
                <w:sz w:val="20"/>
                <w:szCs w:val="20"/>
              </w:rPr>
            </w:pPr>
            <w:r w:rsidRPr="00C57BC0">
              <w:rPr>
                <w:sz w:val="20"/>
                <w:szCs w:val="20"/>
              </w:rPr>
              <w:t>0,030</w:t>
            </w:r>
          </w:p>
        </w:tc>
      </w:tr>
      <w:tr w:rsidR="003B0A25" w:rsidTr="00F64235">
        <w:trPr>
          <w:trHeight w:val="20"/>
          <w:jc w:val="center"/>
        </w:trPr>
        <w:tc>
          <w:tcPr>
            <w:tcW w:w="3048" w:type="dxa"/>
            <w:vAlign w:val="center"/>
          </w:tcPr>
          <w:p w:rsidR="003B0A25" w:rsidRPr="001B1332" w:rsidRDefault="003B0A25" w:rsidP="00F64235">
            <w:pPr>
              <w:jc w:val="center"/>
              <w:rPr>
                <w:sz w:val="20"/>
                <w:szCs w:val="20"/>
              </w:rPr>
            </w:pPr>
            <w:r w:rsidRPr="001B1332">
              <w:rPr>
                <w:sz w:val="20"/>
                <w:szCs w:val="20"/>
              </w:rPr>
              <w:t>Калинина д.207</w:t>
            </w:r>
          </w:p>
        </w:tc>
        <w:tc>
          <w:tcPr>
            <w:tcW w:w="1805" w:type="dxa"/>
            <w:vAlign w:val="center"/>
          </w:tcPr>
          <w:p w:rsidR="003B0A25" w:rsidRPr="00C57BC0" w:rsidRDefault="003B0A25" w:rsidP="00F64235">
            <w:pPr>
              <w:jc w:val="center"/>
              <w:rPr>
                <w:sz w:val="20"/>
                <w:szCs w:val="20"/>
              </w:rPr>
            </w:pPr>
            <w:r w:rsidRPr="00C57BC0">
              <w:rPr>
                <w:sz w:val="20"/>
                <w:szCs w:val="20"/>
              </w:rPr>
              <w:t>0,070</w:t>
            </w:r>
          </w:p>
        </w:tc>
        <w:tc>
          <w:tcPr>
            <w:tcW w:w="1530" w:type="dxa"/>
            <w:vAlign w:val="center"/>
          </w:tcPr>
          <w:p w:rsidR="003B0A25" w:rsidRPr="00C57BC0" w:rsidRDefault="003B0A25" w:rsidP="00F64235">
            <w:pPr>
              <w:jc w:val="center"/>
              <w:rPr>
                <w:sz w:val="20"/>
                <w:szCs w:val="20"/>
              </w:rPr>
            </w:pPr>
            <w:r w:rsidRPr="00C57BC0">
              <w:rPr>
                <w:sz w:val="20"/>
                <w:szCs w:val="20"/>
              </w:rPr>
              <w:t>0,070</w:t>
            </w:r>
          </w:p>
        </w:tc>
        <w:tc>
          <w:tcPr>
            <w:tcW w:w="1261" w:type="dxa"/>
            <w:vAlign w:val="center"/>
          </w:tcPr>
          <w:p w:rsidR="003B0A25" w:rsidRPr="00C57BC0" w:rsidRDefault="003B0A25" w:rsidP="00F64235">
            <w:pPr>
              <w:jc w:val="center"/>
              <w:rPr>
                <w:sz w:val="20"/>
                <w:szCs w:val="20"/>
              </w:rPr>
            </w:pPr>
            <w:r w:rsidRPr="00C57BC0">
              <w:rPr>
                <w:sz w:val="20"/>
                <w:szCs w:val="20"/>
              </w:rPr>
              <w:t>0,070</w:t>
            </w:r>
          </w:p>
        </w:tc>
        <w:tc>
          <w:tcPr>
            <w:tcW w:w="1260" w:type="dxa"/>
            <w:vAlign w:val="center"/>
          </w:tcPr>
          <w:p w:rsidR="003B0A25" w:rsidRPr="00C57BC0" w:rsidRDefault="003B0A25" w:rsidP="00F64235">
            <w:pPr>
              <w:jc w:val="center"/>
              <w:rPr>
                <w:sz w:val="20"/>
                <w:szCs w:val="20"/>
              </w:rPr>
            </w:pPr>
            <w:r w:rsidRPr="00C57BC0">
              <w:rPr>
                <w:sz w:val="20"/>
                <w:szCs w:val="20"/>
              </w:rPr>
              <w:t>0,070</w:t>
            </w:r>
          </w:p>
        </w:tc>
        <w:tc>
          <w:tcPr>
            <w:tcW w:w="992" w:type="dxa"/>
            <w:vAlign w:val="center"/>
          </w:tcPr>
          <w:p w:rsidR="003B0A25" w:rsidRPr="00C57BC0" w:rsidRDefault="003B0A25" w:rsidP="00F64235">
            <w:pPr>
              <w:jc w:val="center"/>
              <w:rPr>
                <w:sz w:val="20"/>
                <w:szCs w:val="20"/>
              </w:rPr>
            </w:pPr>
            <w:r w:rsidRPr="00C57BC0">
              <w:rPr>
                <w:sz w:val="20"/>
                <w:szCs w:val="20"/>
              </w:rPr>
              <w:t>0,070</w:t>
            </w:r>
          </w:p>
        </w:tc>
        <w:tc>
          <w:tcPr>
            <w:tcW w:w="1244" w:type="dxa"/>
            <w:vAlign w:val="center"/>
          </w:tcPr>
          <w:p w:rsidR="003B0A25" w:rsidRPr="00C57BC0" w:rsidRDefault="003B0A25" w:rsidP="00F64235">
            <w:pPr>
              <w:jc w:val="center"/>
              <w:rPr>
                <w:sz w:val="20"/>
                <w:szCs w:val="20"/>
              </w:rPr>
            </w:pPr>
            <w:r w:rsidRPr="00C57BC0">
              <w:rPr>
                <w:sz w:val="20"/>
                <w:szCs w:val="20"/>
              </w:rPr>
              <w:t>0,070</w:t>
            </w:r>
          </w:p>
        </w:tc>
        <w:tc>
          <w:tcPr>
            <w:tcW w:w="966" w:type="dxa"/>
            <w:vAlign w:val="center"/>
          </w:tcPr>
          <w:p w:rsidR="003B0A25" w:rsidRPr="00C57BC0" w:rsidRDefault="003B0A25" w:rsidP="00F64235">
            <w:pPr>
              <w:jc w:val="center"/>
              <w:rPr>
                <w:sz w:val="20"/>
                <w:szCs w:val="20"/>
              </w:rPr>
            </w:pPr>
            <w:r w:rsidRPr="00C57BC0">
              <w:rPr>
                <w:sz w:val="20"/>
                <w:szCs w:val="20"/>
              </w:rPr>
              <w:t>0,070</w:t>
            </w:r>
          </w:p>
        </w:tc>
        <w:tc>
          <w:tcPr>
            <w:tcW w:w="966" w:type="dxa"/>
            <w:vAlign w:val="center"/>
          </w:tcPr>
          <w:p w:rsidR="003B0A25" w:rsidRPr="00C57BC0" w:rsidRDefault="003B0A25" w:rsidP="00F64235">
            <w:pPr>
              <w:jc w:val="center"/>
              <w:rPr>
                <w:sz w:val="20"/>
                <w:szCs w:val="20"/>
              </w:rPr>
            </w:pPr>
            <w:r w:rsidRPr="00C57BC0">
              <w:rPr>
                <w:sz w:val="20"/>
                <w:szCs w:val="20"/>
              </w:rPr>
              <w:t>0,070</w:t>
            </w:r>
          </w:p>
        </w:tc>
        <w:tc>
          <w:tcPr>
            <w:tcW w:w="966" w:type="dxa"/>
            <w:vAlign w:val="center"/>
          </w:tcPr>
          <w:p w:rsidR="003B0A25" w:rsidRPr="00C57BC0" w:rsidRDefault="003B0A25" w:rsidP="00F64235">
            <w:pPr>
              <w:jc w:val="center"/>
              <w:rPr>
                <w:sz w:val="20"/>
                <w:szCs w:val="20"/>
              </w:rPr>
            </w:pPr>
            <w:r w:rsidRPr="00C57BC0">
              <w:rPr>
                <w:sz w:val="20"/>
                <w:szCs w:val="20"/>
              </w:rPr>
              <w:t>0,070</w:t>
            </w:r>
          </w:p>
        </w:tc>
        <w:tc>
          <w:tcPr>
            <w:tcW w:w="1144" w:type="dxa"/>
            <w:vAlign w:val="center"/>
          </w:tcPr>
          <w:p w:rsidR="003B0A25" w:rsidRPr="00C57BC0" w:rsidRDefault="003B0A25" w:rsidP="00F64235">
            <w:pPr>
              <w:jc w:val="center"/>
              <w:rPr>
                <w:sz w:val="20"/>
                <w:szCs w:val="20"/>
              </w:rPr>
            </w:pPr>
            <w:r w:rsidRPr="00C57BC0">
              <w:rPr>
                <w:sz w:val="20"/>
                <w:szCs w:val="20"/>
              </w:rPr>
              <w:t>0,070</w:t>
            </w:r>
          </w:p>
        </w:tc>
      </w:tr>
      <w:tr w:rsidR="00D85938" w:rsidTr="00F64235">
        <w:trPr>
          <w:trHeight w:val="20"/>
          <w:jc w:val="center"/>
        </w:trPr>
        <w:tc>
          <w:tcPr>
            <w:tcW w:w="15182" w:type="dxa"/>
            <w:gridSpan w:val="11"/>
            <w:vAlign w:val="center"/>
          </w:tcPr>
          <w:p w:rsidR="00D85938" w:rsidRPr="00D85938" w:rsidRDefault="00D85938" w:rsidP="00F64235">
            <w:pPr>
              <w:jc w:val="center"/>
              <w:rPr>
                <w:b/>
                <w:i/>
                <w:sz w:val="20"/>
                <w:szCs w:val="20"/>
              </w:rPr>
            </w:pPr>
            <w:r w:rsidRPr="00D85938">
              <w:rPr>
                <w:b/>
                <w:i/>
                <w:sz w:val="20"/>
                <w:szCs w:val="20"/>
              </w:rPr>
              <w:t>МКУ «ХЭС»</w:t>
            </w:r>
          </w:p>
        </w:tc>
      </w:tr>
      <w:tr w:rsidR="00D85938" w:rsidTr="00F64235">
        <w:trPr>
          <w:trHeight w:val="20"/>
          <w:jc w:val="center"/>
        </w:trPr>
        <w:tc>
          <w:tcPr>
            <w:tcW w:w="3048" w:type="dxa"/>
            <w:vAlign w:val="center"/>
          </w:tcPr>
          <w:p w:rsidR="00D85938" w:rsidRPr="00C16ACC" w:rsidRDefault="00D85938" w:rsidP="00F64235">
            <w:pPr>
              <w:jc w:val="center"/>
              <w:rPr>
                <w:sz w:val="20"/>
                <w:szCs w:val="20"/>
              </w:rPr>
            </w:pPr>
            <w:r w:rsidRPr="00C16ACC">
              <w:rPr>
                <w:sz w:val="20"/>
                <w:szCs w:val="20"/>
              </w:rPr>
              <w:t>Котельная  МКОУ  ДО                                   « ДЮСШ»</w:t>
            </w:r>
          </w:p>
        </w:tc>
        <w:tc>
          <w:tcPr>
            <w:tcW w:w="1805" w:type="dxa"/>
            <w:vAlign w:val="center"/>
          </w:tcPr>
          <w:p w:rsidR="00D85938" w:rsidRPr="00AC170C" w:rsidRDefault="00D85938" w:rsidP="00F64235">
            <w:pPr>
              <w:jc w:val="center"/>
              <w:rPr>
                <w:sz w:val="20"/>
              </w:rPr>
            </w:pPr>
            <w:r w:rsidRPr="00AC170C">
              <w:rPr>
                <w:sz w:val="20"/>
              </w:rPr>
              <w:t>0,079</w:t>
            </w:r>
          </w:p>
        </w:tc>
        <w:tc>
          <w:tcPr>
            <w:tcW w:w="1530" w:type="dxa"/>
            <w:vAlign w:val="center"/>
          </w:tcPr>
          <w:p w:rsidR="00D85938" w:rsidRPr="00AC170C" w:rsidRDefault="00D85938" w:rsidP="00F64235">
            <w:pPr>
              <w:jc w:val="center"/>
              <w:rPr>
                <w:sz w:val="20"/>
              </w:rPr>
            </w:pPr>
            <w:r w:rsidRPr="00AC170C">
              <w:rPr>
                <w:sz w:val="20"/>
              </w:rPr>
              <w:t>0,079</w:t>
            </w:r>
          </w:p>
        </w:tc>
        <w:tc>
          <w:tcPr>
            <w:tcW w:w="1261" w:type="dxa"/>
            <w:vAlign w:val="center"/>
          </w:tcPr>
          <w:p w:rsidR="00D85938" w:rsidRPr="00AC170C" w:rsidRDefault="00D85938" w:rsidP="00F64235">
            <w:pPr>
              <w:jc w:val="center"/>
              <w:rPr>
                <w:sz w:val="20"/>
              </w:rPr>
            </w:pPr>
            <w:r w:rsidRPr="00AC170C">
              <w:rPr>
                <w:sz w:val="20"/>
              </w:rPr>
              <w:t>0,079</w:t>
            </w:r>
          </w:p>
        </w:tc>
        <w:tc>
          <w:tcPr>
            <w:tcW w:w="1260" w:type="dxa"/>
            <w:vAlign w:val="center"/>
          </w:tcPr>
          <w:p w:rsidR="00D85938" w:rsidRPr="00AC170C" w:rsidRDefault="00D85938" w:rsidP="00F64235">
            <w:pPr>
              <w:jc w:val="center"/>
              <w:rPr>
                <w:sz w:val="20"/>
              </w:rPr>
            </w:pPr>
            <w:r w:rsidRPr="00AC170C">
              <w:rPr>
                <w:sz w:val="20"/>
              </w:rPr>
              <w:t>0,079</w:t>
            </w:r>
          </w:p>
        </w:tc>
        <w:tc>
          <w:tcPr>
            <w:tcW w:w="992" w:type="dxa"/>
            <w:vAlign w:val="center"/>
          </w:tcPr>
          <w:p w:rsidR="00D85938" w:rsidRPr="00AC170C" w:rsidRDefault="00D85938" w:rsidP="00F64235">
            <w:pPr>
              <w:jc w:val="center"/>
              <w:rPr>
                <w:sz w:val="20"/>
              </w:rPr>
            </w:pPr>
            <w:r w:rsidRPr="00AC170C">
              <w:rPr>
                <w:sz w:val="20"/>
              </w:rPr>
              <w:t>0,079</w:t>
            </w:r>
          </w:p>
        </w:tc>
        <w:tc>
          <w:tcPr>
            <w:tcW w:w="1244" w:type="dxa"/>
            <w:vAlign w:val="center"/>
          </w:tcPr>
          <w:p w:rsidR="00D85938" w:rsidRPr="00AC170C" w:rsidRDefault="00D85938" w:rsidP="00F64235">
            <w:pPr>
              <w:jc w:val="center"/>
              <w:rPr>
                <w:sz w:val="20"/>
              </w:rPr>
            </w:pPr>
            <w:r w:rsidRPr="00AC170C">
              <w:rPr>
                <w:sz w:val="20"/>
              </w:rPr>
              <w:t>0,079</w:t>
            </w:r>
          </w:p>
        </w:tc>
        <w:tc>
          <w:tcPr>
            <w:tcW w:w="966" w:type="dxa"/>
            <w:vAlign w:val="center"/>
          </w:tcPr>
          <w:p w:rsidR="00D85938" w:rsidRPr="00AC170C" w:rsidRDefault="00D85938" w:rsidP="00F64235">
            <w:pPr>
              <w:jc w:val="center"/>
              <w:rPr>
                <w:sz w:val="20"/>
              </w:rPr>
            </w:pPr>
            <w:r w:rsidRPr="00AC170C">
              <w:rPr>
                <w:sz w:val="20"/>
              </w:rPr>
              <w:t>0,079</w:t>
            </w:r>
          </w:p>
        </w:tc>
        <w:tc>
          <w:tcPr>
            <w:tcW w:w="966" w:type="dxa"/>
            <w:vAlign w:val="center"/>
          </w:tcPr>
          <w:p w:rsidR="00D85938" w:rsidRPr="00AC170C" w:rsidRDefault="00D85938" w:rsidP="00F64235">
            <w:pPr>
              <w:jc w:val="center"/>
              <w:rPr>
                <w:sz w:val="20"/>
              </w:rPr>
            </w:pPr>
            <w:r w:rsidRPr="00AC170C">
              <w:rPr>
                <w:sz w:val="20"/>
              </w:rPr>
              <w:t>0,079</w:t>
            </w:r>
          </w:p>
        </w:tc>
        <w:tc>
          <w:tcPr>
            <w:tcW w:w="966" w:type="dxa"/>
            <w:vAlign w:val="center"/>
          </w:tcPr>
          <w:p w:rsidR="00D85938" w:rsidRPr="00AC170C" w:rsidRDefault="00D85938" w:rsidP="00F64235">
            <w:pPr>
              <w:jc w:val="center"/>
              <w:rPr>
                <w:sz w:val="20"/>
              </w:rPr>
            </w:pPr>
            <w:r w:rsidRPr="00AC170C">
              <w:rPr>
                <w:sz w:val="20"/>
              </w:rPr>
              <w:t>0,079</w:t>
            </w:r>
          </w:p>
        </w:tc>
        <w:tc>
          <w:tcPr>
            <w:tcW w:w="1144" w:type="dxa"/>
            <w:vAlign w:val="center"/>
          </w:tcPr>
          <w:p w:rsidR="00D85938" w:rsidRPr="00AC170C" w:rsidRDefault="00D85938" w:rsidP="00F64235">
            <w:pPr>
              <w:jc w:val="center"/>
              <w:rPr>
                <w:sz w:val="20"/>
              </w:rPr>
            </w:pPr>
            <w:r w:rsidRPr="00AC170C">
              <w:rPr>
                <w:sz w:val="20"/>
              </w:rPr>
              <w:t>0,079</w:t>
            </w:r>
          </w:p>
        </w:tc>
      </w:tr>
      <w:tr w:rsidR="00D85938" w:rsidTr="00F64235">
        <w:trPr>
          <w:trHeight w:val="20"/>
          <w:jc w:val="center"/>
        </w:trPr>
        <w:tc>
          <w:tcPr>
            <w:tcW w:w="3048" w:type="dxa"/>
            <w:vAlign w:val="center"/>
          </w:tcPr>
          <w:p w:rsidR="00D85938" w:rsidRPr="00C16ACC" w:rsidRDefault="00D85938" w:rsidP="00F64235">
            <w:pPr>
              <w:jc w:val="center"/>
              <w:rPr>
                <w:sz w:val="20"/>
                <w:szCs w:val="20"/>
              </w:rPr>
            </w:pPr>
            <w:r w:rsidRPr="00C16ACC">
              <w:rPr>
                <w:sz w:val="20"/>
                <w:szCs w:val="20"/>
              </w:rPr>
              <w:t>Котельная  МКОУ  СШ № 1</w:t>
            </w:r>
          </w:p>
        </w:tc>
        <w:tc>
          <w:tcPr>
            <w:tcW w:w="1805" w:type="dxa"/>
            <w:vAlign w:val="center"/>
          </w:tcPr>
          <w:p w:rsidR="00D85938" w:rsidRPr="00AC170C" w:rsidRDefault="00D85938" w:rsidP="00F64235">
            <w:pPr>
              <w:jc w:val="center"/>
              <w:rPr>
                <w:sz w:val="20"/>
              </w:rPr>
            </w:pPr>
            <w:r>
              <w:rPr>
                <w:sz w:val="20"/>
              </w:rPr>
              <w:t>0,404</w:t>
            </w:r>
          </w:p>
        </w:tc>
        <w:tc>
          <w:tcPr>
            <w:tcW w:w="1530" w:type="dxa"/>
            <w:vAlign w:val="center"/>
          </w:tcPr>
          <w:p w:rsidR="00D85938" w:rsidRPr="00AC170C" w:rsidRDefault="00D85938" w:rsidP="00F64235">
            <w:pPr>
              <w:jc w:val="center"/>
              <w:rPr>
                <w:sz w:val="20"/>
              </w:rPr>
            </w:pPr>
            <w:r>
              <w:rPr>
                <w:sz w:val="20"/>
              </w:rPr>
              <w:t>0,404</w:t>
            </w:r>
          </w:p>
        </w:tc>
        <w:tc>
          <w:tcPr>
            <w:tcW w:w="1261" w:type="dxa"/>
            <w:vAlign w:val="center"/>
          </w:tcPr>
          <w:p w:rsidR="00D85938" w:rsidRPr="00AC170C" w:rsidRDefault="00D85938" w:rsidP="00F64235">
            <w:pPr>
              <w:jc w:val="center"/>
              <w:rPr>
                <w:sz w:val="20"/>
              </w:rPr>
            </w:pPr>
            <w:r>
              <w:rPr>
                <w:sz w:val="20"/>
              </w:rPr>
              <w:t>0,404</w:t>
            </w:r>
          </w:p>
        </w:tc>
        <w:tc>
          <w:tcPr>
            <w:tcW w:w="1260" w:type="dxa"/>
            <w:vAlign w:val="center"/>
          </w:tcPr>
          <w:p w:rsidR="00D85938" w:rsidRPr="00AC170C" w:rsidRDefault="00D85938" w:rsidP="00F64235">
            <w:pPr>
              <w:jc w:val="center"/>
              <w:rPr>
                <w:sz w:val="20"/>
              </w:rPr>
            </w:pPr>
            <w:r>
              <w:rPr>
                <w:sz w:val="20"/>
              </w:rPr>
              <w:t>0,404</w:t>
            </w:r>
          </w:p>
        </w:tc>
        <w:tc>
          <w:tcPr>
            <w:tcW w:w="992" w:type="dxa"/>
            <w:vAlign w:val="center"/>
          </w:tcPr>
          <w:p w:rsidR="00D85938" w:rsidRPr="00AC170C" w:rsidRDefault="00D85938" w:rsidP="00F64235">
            <w:pPr>
              <w:jc w:val="center"/>
              <w:rPr>
                <w:sz w:val="20"/>
              </w:rPr>
            </w:pPr>
            <w:r>
              <w:rPr>
                <w:sz w:val="20"/>
              </w:rPr>
              <w:t>0,404</w:t>
            </w:r>
          </w:p>
        </w:tc>
        <w:tc>
          <w:tcPr>
            <w:tcW w:w="1244" w:type="dxa"/>
            <w:vAlign w:val="center"/>
          </w:tcPr>
          <w:p w:rsidR="00D85938" w:rsidRPr="00AC170C" w:rsidRDefault="00D85938" w:rsidP="00F64235">
            <w:pPr>
              <w:jc w:val="center"/>
              <w:rPr>
                <w:sz w:val="20"/>
              </w:rPr>
            </w:pPr>
            <w:r>
              <w:rPr>
                <w:sz w:val="20"/>
              </w:rPr>
              <w:t>0,404</w:t>
            </w:r>
          </w:p>
        </w:tc>
        <w:tc>
          <w:tcPr>
            <w:tcW w:w="966" w:type="dxa"/>
            <w:vAlign w:val="center"/>
          </w:tcPr>
          <w:p w:rsidR="00D85938" w:rsidRPr="00AC170C" w:rsidRDefault="00D85938" w:rsidP="00F64235">
            <w:pPr>
              <w:jc w:val="center"/>
              <w:rPr>
                <w:sz w:val="20"/>
              </w:rPr>
            </w:pPr>
            <w:r>
              <w:rPr>
                <w:sz w:val="20"/>
              </w:rPr>
              <w:t>0,404</w:t>
            </w:r>
          </w:p>
        </w:tc>
        <w:tc>
          <w:tcPr>
            <w:tcW w:w="966" w:type="dxa"/>
            <w:vAlign w:val="center"/>
          </w:tcPr>
          <w:p w:rsidR="00D85938" w:rsidRPr="00AC170C" w:rsidRDefault="00D85938" w:rsidP="00F64235">
            <w:pPr>
              <w:jc w:val="center"/>
              <w:rPr>
                <w:sz w:val="20"/>
              </w:rPr>
            </w:pPr>
            <w:r>
              <w:rPr>
                <w:sz w:val="20"/>
              </w:rPr>
              <w:t>0,404</w:t>
            </w:r>
          </w:p>
        </w:tc>
        <w:tc>
          <w:tcPr>
            <w:tcW w:w="966" w:type="dxa"/>
            <w:vAlign w:val="center"/>
          </w:tcPr>
          <w:p w:rsidR="00D85938" w:rsidRPr="00AC170C" w:rsidRDefault="00D85938" w:rsidP="00F64235">
            <w:pPr>
              <w:jc w:val="center"/>
              <w:rPr>
                <w:sz w:val="20"/>
              </w:rPr>
            </w:pPr>
            <w:r>
              <w:rPr>
                <w:sz w:val="20"/>
              </w:rPr>
              <w:t>0,404</w:t>
            </w:r>
          </w:p>
        </w:tc>
        <w:tc>
          <w:tcPr>
            <w:tcW w:w="1144" w:type="dxa"/>
            <w:vAlign w:val="center"/>
          </w:tcPr>
          <w:p w:rsidR="00D85938" w:rsidRPr="00AC170C" w:rsidRDefault="00D85938" w:rsidP="00F64235">
            <w:pPr>
              <w:jc w:val="center"/>
              <w:rPr>
                <w:sz w:val="20"/>
              </w:rPr>
            </w:pPr>
            <w:r>
              <w:rPr>
                <w:sz w:val="20"/>
              </w:rPr>
              <w:t>0,404</w:t>
            </w:r>
          </w:p>
        </w:tc>
      </w:tr>
      <w:tr w:rsidR="00D85938" w:rsidTr="00F64235">
        <w:trPr>
          <w:trHeight w:val="20"/>
          <w:jc w:val="center"/>
        </w:trPr>
        <w:tc>
          <w:tcPr>
            <w:tcW w:w="3048" w:type="dxa"/>
            <w:vAlign w:val="center"/>
          </w:tcPr>
          <w:p w:rsidR="00D85938" w:rsidRPr="00C16ACC" w:rsidRDefault="00D85938" w:rsidP="00F64235">
            <w:pPr>
              <w:jc w:val="center"/>
              <w:rPr>
                <w:sz w:val="20"/>
                <w:szCs w:val="20"/>
              </w:rPr>
            </w:pPr>
            <w:r w:rsidRPr="00C16ACC">
              <w:rPr>
                <w:sz w:val="20"/>
                <w:szCs w:val="20"/>
              </w:rPr>
              <w:t>Котельная  МКОУ  СШ № 3</w:t>
            </w:r>
          </w:p>
        </w:tc>
        <w:tc>
          <w:tcPr>
            <w:tcW w:w="1805" w:type="dxa"/>
            <w:vAlign w:val="center"/>
          </w:tcPr>
          <w:p w:rsidR="00D85938" w:rsidRPr="00AC170C" w:rsidRDefault="00D85938" w:rsidP="00F64235">
            <w:pPr>
              <w:jc w:val="center"/>
              <w:rPr>
                <w:sz w:val="20"/>
              </w:rPr>
            </w:pPr>
            <w:r>
              <w:rPr>
                <w:sz w:val="20"/>
              </w:rPr>
              <w:t>0,393</w:t>
            </w:r>
          </w:p>
        </w:tc>
        <w:tc>
          <w:tcPr>
            <w:tcW w:w="1530" w:type="dxa"/>
            <w:vAlign w:val="center"/>
          </w:tcPr>
          <w:p w:rsidR="00D85938" w:rsidRPr="00AC170C" w:rsidRDefault="00D85938" w:rsidP="00F64235">
            <w:pPr>
              <w:jc w:val="center"/>
              <w:rPr>
                <w:sz w:val="20"/>
              </w:rPr>
            </w:pPr>
            <w:r>
              <w:rPr>
                <w:sz w:val="20"/>
              </w:rPr>
              <w:t>0,393</w:t>
            </w:r>
          </w:p>
        </w:tc>
        <w:tc>
          <w:tcPr>
            <w:tcW w:w="1261" w:type="dxa"/>
            <w:vAlign w:val="center"/>
          </w:tcPr>
          <w:p w:rsidR="00D85938" w:rsidRPr="00AC170C" w:rsidRDefault="00D85938" w:rsidP="00F64235">
            <w:pPr>
              <w:jc w:val="center"/>
              <w:rPr>
                <w:sz w:val="20"/>
              </w:rPr>
            </w:pPr>
            <w:r>
              <w:rPr>
                <w:sz w:val="20"/>
              </w:rPr>
              <w:t>0,393</w:t>
            </w:r>
          </w:p>
        </w:tc>
        <w:tc>
          <w:tcPr>
            <w:tcW w:w="1260" w:type="dxa"/>
            <w:vAlign w:val="center"/>
          </w:tcPr>
          <w:p w:rsidR="00D85938" w:rsidRPr="00AC170C" w:rsidRDefault="00D85938" w:rsidP="00F64235">
            <w:pPr>
              <w:jc w:val="center"/>
              <w:rPr>
                <w:sz w:val="20"/>
              </w:rPr>
            </w:pPr>
            <w:r>
              <w:rPr>
                <w:sz w:val="20"/>
              </w:rPr>
              <w:t>0,393</w:t>
            </w:r>
          </w:p>
        </w:tc>
        <w:tc>
          <w:tcPr>
            <w:tcW w:w="992" w:type="dxa"/>
            <w:vAlign w:val="center"/>
          </w:tcPr>
          <w:p w:rsidR="00D85938" w:rsidRPr="00AC170C" w:rsidRDefault="00D85938" w:rsidP="00F64235">
            <w:pPr>
              <w:jc w:val="center"/>
              <w:rPr>
                <w:sz w:val="20"/>
              </w:rPr>
            </w:pPr>
            <w:r>
              <w:rPr>
                <w:sz w:val="20"/>
              </w:rPr>
              <w:t>0,393</w:t>
            </w:r>
          </w:p>
        </w:tc>
        <w:tc>
          <w:tcPr>
            <w:tcW w:w="1244" w:type="dxa"/>
            <w:vAlign w:val="center"/>
          </w:tcPr>
          <w:p w:rsidR="00D85938" w:rsidRPr="00AC170C" w:rsidRDefault="00D85938" w:rsidP="00F64235">
            <w:pPr>
              <w:jc w:val="center"/>
              <w:rPr>
                <w:sz w:val="20"/>
              </w:rPr>
            </w:pPr>
            <w:r>
              <w:rPr>
                <w:sz w:val="20"/>
              </w:rPr>
              <w:t>0,393</w:t>
            </w:r>
          </w:p>
        </w:tc>
        <w:tc>
          <w:tcPr>
            <w:tcW w:w="966" w:type="dxa"/>
            <w:vAlign w:val="center"/>
          </w:tcPr>
          <w:p w:rsidR="00D85938" w:rsidRPr="00AC170C" w:rsidRDefault="00D85938" w:rsidP="00F64235">
            <w:pPr>
              <w:jc w:val="center"/>
              <w:rPr>
                <w:sz w:val="20"/>
              </w:rPr>
            </w:pPr>
            <w:r>
              <w:rPr>
                <w:sz w:val="20"/>
              </w:rPr>
              <w:t>0,393</w:t>
            </w:r>
          </w:p>
        </w:tc>
        <w:tc>
          <w:tcPr>
            <w:tcW w:w="966" w:type="dxa"/>
            <w:vAlign w:val="center"/>
          </w:tcPr>
          <w:p w:rsidR="00D85938" w:rsidRPr="00AC170C" w:rsidRDefault="00D85938" w:rsidP="00F64235">
            <w:pPr>
              <w:jc w:val="center"/>
              <w:rPr>
                <w:sz w:val="20"/>
              </w:rPr>
            </w:pPr>
            <w:r>
              <w:rPr>
                <w:sz w:val="20"/>
              </w:rPr>
              <w:t>0,393</w:t>
            </w:r>
          </w:p>
        </w:tc>
        <w:tc>
          <w:tcPr>
            <w:tcW w:w="966" w:type="dxa"/>
            <w:vAlign w:val="center"/>
          </w:tcPr>
          <w:p w:rsidR="00D85938" w:rsidRPr="00AC170C" w:rsidRDefault="00D85938" w:rsidP="00F64235">
            <w:pPr>
              <w:jc w:val="center"/>
              <w:rPr>
                <w:sz w:val="20"/>
              </w:rPr>
            </w:pPr>
            <w:r>
              <w:rPr>
                <w:sz w:val="20"/>
              </w:rPr>
              <w:t>0,393</w:t>
            </w:r>
          </w:p>
        </w:tc>
        <w:tc>
          <w:tcPr>
            <w:tcW w:w="1144" w:type="dxa"/>
            <w:vAlign w:val="center"/>
          </w:tcPr>
          <w:p w:rsidR="00D85938" w:rsidRPr="00AC170C" w:rsidRDefault="00D85938" w:rsidP="00F64235">
            <w:pPr>
              <w:jc w:val="center"/>
              <w:rPr>
                <w:sz w:val="20"/>
              </w:rPr>
            </w:pPr>
            <w:r>
              <w:rPr>
                <w:sz w:val="20"/>
              </w:rPr>
              <w:t>0,393</w:t>
            </w:r>
          </w:p>
        </w:tc>
      </w:tr>
      <w:tr w:rsidR="00D85938" w:rsidTr="00F64235">
        <w:trPr>
          <w:trHeight w:val="20"/>
          <w:jc w:val="center"/>
        </w:trPr>
        <w:tc>
          <w:tcPr>
            <w:tcW w:w="3048" w:type="dxa"/>
            <w:vAlign w:val="center"/>
          </w:tcPr>
          <w:p w:rsidR="00D85938" w:rsidRPr="00C16ACC" w:rsidRDefault="00D85938" w:rsidP="00F64235">
            <w:pPr>
              <w:jc w:val="center"/>
              <w:rPr>
                <w:sz w:val="20"/>
                <w:szCs w:val="20"/>
              </w:rPr>
            </w:pPr>
            <w:r w:rsidRPr="00C16ACC">
              <w:rPr>
                <w:sz w:val="20"/>
                <w:szCs w:val="20"/>
              </w:rPr>
              <w:t>Котельная  МКОУ  СШ № 5</w:t>
            </w:r>
          </w:p>
        </w:tc>
        <w:tc>
          <w:tcPr>
            <w:tcW w:w="1805" w:type="dxa"/>
            <w:vAlign w:val="center"/>
          </w:tcPr>
          <w:p w:rsidR="00D85938" w:rsidRPr="00AC170C" w:rsidRDefault="00D85938" w:rsidP="00F64235">
            <w:pPr>
              <w:jc w:val="center"/>
              <w:rPr>
                <w:sz w:val="20"/>
              </w:rPr>
            </w:pPr>
            <w:r>
              <w:rPr>
                <w:sz w:val="20"/>
              </w:rPr>
              <w:t>0,947</w:t>
            </w:r>
          </w:p>
        </w:tc>
        <w:tc>
          <w:tcPr>
            <w:tcW w:w="1530" w:type="dxa"/>
            <w:vAlign w:val="center"/>
          </w:tcPr>
          <w:p w:rsidR="00D85938" w:rsidRPr="00AC170C" w:rsidRDefault="00D85938" w:rsidP="00F64235">
            <w:pPr>
              <w:jc w:val="center"/>
              <w:rPr>
                <w:sz w:val="20"/>
              </w:rPr>
            </w:pPr>
            <w:r>
              <w:rPr>
                <w:sz w:val="20"/>
              </w:rPr>
              <w:t>0,947</w:t>
            </w:r>
          </w:p>
        </w:tc>
        <w:tc>
          <w:tcPr>
            <w:tcW w:w="1261" w:type="dxa"/>
            <w:vAlign w:val="center"/>
          </w:tcPr>
          <w:p w:rsidR="00D85938" w:rsidRPr="00AC170C" w:rsidRDefault="00D85938" w:rsidP="00F64235">
            <w:pPr>
              <w:jc w:val="center"/>
              <w:rPr>
                <w:sz w:val="20"/>
              </w:rPr>
            </w:pPr>
            <w:r>
              <w:rPr>
                <w:sz w:val="20"/>
              </w:rPr>
              <w:t>0,947</w:t>
            </w:r>
          </w:p>
        </w:tc>
        <w:tc>
          <w:tcPr>
            <w:tcW w:w="1260" w:type="dxa"/>
            <w:vAlign w:val="center"/>
          </w:tcPr>
          <w:p w:rsidR="00D85938" w:rsidRPr="00AC170C" w:rsidRDefault="00D85938" w:rsidP="00F64235">
            <w:pPr>
              <w:jc w:val="center"/>
              <w:rPr>
                <w:sz w:val="20"/>
              </w:rPr>
            </w:pPr>
            <w:r>
              <w:rPr>
                <w:sz w:val="20"/>
              </w:rPr>
              <w:t>0,947</w:t>
            </w:r>
          </w:p>
        </w:tc>
        <w:tc>
          <w:tcPr>
            <w:tcW w:w="992" w:type="dxa"/>
            <w:vAlign w:val="center"/>
          </w:tcPr>
          <w:p w:rsidR="00D85938" w:rsidRPr="00AC170C" w:rsidRDefault="00D85938" w:rsidP="00F64235">
            <w:pPr>
              <w:jc w:val="center"/>
              <w:rPr>
                <w:sz w:val="20"/>
              </w:rPr>
            </w:pPr>
            <w:r>
              <w:rPr>
                <w:sz w:val="20"/>
              </w:rPr>
              <w:t>0,947</w:t>
            </w:r>
          </w:p>
        </w:tc>
        <w:tc>
          <w:tcPr>
            <w:tcW w:w="1244" w:type="dxa"/>
            <w:vAlign w:val="center"/>
          </w:tcPr>
          <w:p w:rsidR="00D85938" w:rsidRPr="00AC170C" w:rsidRDefault="00D85938" w:rsidP="00F64235">
            <w:pPr>
              <w:jc w:val="center"/>
              <w:rPr>
                <w:sz w:val="20"/>
              </w:rPr>
            </w:pPr>
            <w:r>
              <w:rPr>
                <w:sz w:val="20"/>
              </w:rPr>
              <w:t>0,947</w:t>
            </w:r>
          </w:p>
        </w:tc>
        <w:tc>
          <w:tcPr>
            <w:tcW w:w="966" w:type="dxa"/>
            <w:vAlign w:val="center"/>
          </w:tcPr>
          <w:p w:rsidR="00D85938" w:rsidRPr="00AC170C" w:rsidRDefault="00D85938" w:rsidP="00F64235">
            <w:pPr>
              <w:jc w:val="center"/>
              <w:rPr>
                <w:sz w:val="20"/>
              </w:rPr>
            </w:pPr>
            <w:r>
              <w:rPr>
                <w:sz w:val="20"/>
              </w:rPr>
              <w:t>0,947</w:t>
            </w:r>
          </w:p>
        </w:tc>
        <w:tc>
          <w:tcPr>
            <w:tcW w:w="966" w:type="dxa"/>
            <w:vAlign w:val="center"/>
          </w:tcPr>
          <w:p w:rsidR="00D85938" w:rsidRPr="00AC170C" w:rsidRDefault="00D85938" w:rsidP="00F64235">
            <w:pPr>
              <w:jc w:val="center"/>
              <w:rPr>
                <w:sz w:val="20"/>
              </w:rPr>
            </w:pPr>
            <w:r>
              <w:rPr>
                <w:sz w:val="20"/>
              </w:rPr>
              <w:t>0,947</w:t>
            </w:r>
          </w:p>
        </w:tc>
        <w:tc>
          <w:tcPr>
            <w:tcW w:w="966" w:type="dxa"/>
            <w:vAlign w:val="center"/>
          </w:tcPr>
          <w:p w:rsidR="00D85938" w:rsidRPr="00AC170C" w:rsidRDefault="00D85938" w:rsidP="00F64235">
            <w:pPr>
              <w:jc w:val="center"/>
              <w:rPr>
                <w:sz w:val="20"/>
              </w:rPr>
            </w:pPr>
            <w:r>
              <w:rPr>
                <w:sz w:val="20"/>
              </w:rPr>
              <w:t>0,947</w:t>
            </w:r>
          </w:p>
        </w:tc>
        <w:tc>
          <w:tcPr>
            <w:tcW w:w="1144" w:type="dxa"/>
            <w:vAlign w:val="center"/>
          </w:tcPr>
          <w:p w:rsidR="00D85938" w:rsidRPr="00AC170C" w:rsidRDefault="00D85938" w:rsidP="00F64235">
            <w:pPr>
              <w:jc w:val="center"/>
              <w:rPr>
                <w:sz w:val="20"/>
              </w:rPr>
            </w:pPr>
            <w:r>
              <w:rPr>
                <w:sz w:val="20"/>
              </w:rPr>
              <w:t>0,947</w:t>
            </w:r>
          </w:p>
        </w:tc>
      </w:tr>
      <w:tr w:rsidR="00D85938" w:rsidTr="00F64235">
        <w:trPr>
          <w:trHeight w:val="20"/>
          <w:jc w:val="center"/>
        </w:trPr>
        <w:tc>
          <w:tcPr>
            <w:tcW w:w="3048" w:type="dxa"/>
            <w:vAlign w:val="center"/>
          </w:tcPr>
          <w:p w:rsidR="00D85938" w:rsidRPr="00C16ACC" w:rsidRDefault="00D85938" w:rsidP="00F64235">
            <w:pPr>
              <w:jc w:val="center"/>
              <w:rPr>
                <w:sz w:val="20"/>
                <w:szCs w:val="20"/>
              </w:rPr>
            </w:pPr>
            <w:r w:rsidRPr="00C16ACC">
              <w:rPr>
                <w:sz w:val="20"/>
                <w:szCs w:val="20"/>
              </w:rPr>
              <w:t>Котельная  МБДОУ  д/с № 6</w:t>
            </w:r>
          </w:p>
        </w:tc>
        <w:tc>
          <w:tcPr>
            <w:tcW w:w="1805" w:type="dxa"/>
            <w:vAlign w:val="center"/>
          </w:tcPr>
          <w:p w:rsidR="00D85938" w:rsidRPr="00AC170C" w:rsidRDefault="00D85938" w:rsidP="00F64235">
            <w:pPr>
              <w:jc w:val="center"/>
              <w:rPr>
                <w:sz w:val="20"/>
              </w:rPr>
            </w:pPr>
            <w:r>
              <w:rPr>
                <w:sz w:val="20"/>
              </w:rPr>
              <w:t>0,171</w:t>
            </w:r>
          </w:p>
        </w:tc>
        <w:tc>
          <w:tcPr>
            <w:tcW w:w="1530" w:type="dxa"/>
            <w:vAlign w:val="center"/>
          </w:tcPr>
          <w:p w:rsidR="00D85938" w:rsidRPr="00AC170C" w:rsidRDefault="00D85938" w:rsidP="00F64235">
            <w:pPr>
              <w:jc w:val="center"/>
              <w:rPr>
                <w:sz w:val="20"/>
              </w:rPr>
            </w:pPr>
            <w:r>
              <w:rPr>
                <w:sz w:val="20"/>
              </w:rPr>
              <w:t>0,171</w:t>
            </w:r>
          </w:p>
        </w:tc>
        <w:tc>
          <w:tcPr>
            <w:tcW w:w="1261" w:type="dxa"/>
            <w:vAlign w:val="center"/>
          </w:tcPr>
          <w:p w:rsidR="00D85938" w:rsidRPr="00AC170C" w:rsidRDefault="00D85938" w:rsidP="00F64235">
            <w:pPr>
              <w:jc w:val="center"/>
              <w:rPr>
                <w:sz w:val="20"/>
              </w:rPr>
            </w:pPr>
            <w:r>
              <w:rPr>
                <w:sz w:val="20"/>
              </w:rPr>
              <w:t>0,171</w:t>
            </w:r>
          </w:p>
        </w:tc>
        <w:tc>
          <w:tcPr>
            <w:tcW w:w="1260" w:type="dxa"/>
            <w:vAlign w:val="center"/>
          </w:tcPr>
          <w:p w:rsidR="00D85938" w:rsidRPr="00AC170C" w:rsidRDefault="00D85938" w:rsidP="00F64235">
            <w:pPr>
              <w:jc w:val="center"/>
              <w:rPr>
                <w:sz w:val="20"/>
              </w:rPr>
            </w:pPr>
            <w:r>
              <w:rPr>
                <w:sz w:val="20"/>
              </w:rPr>
              <w:t>0,171</w:t>
            </w:r>
          </w:p>
        </w:tc>
        <w:tc>
          <w:tcPr>
            <w:tcW w:w="992" w:type="dxa"/>
            <w:vAlign w:val="center"/>
          </w:tcPr>
          <w:p w:rsidR="00D85938" w:rsidRPr="00AC170C" w:rsidRDefault="00D85938" w:rsidP="00F64235">
            <w:pPr>
              <w:jc w:val="center"/>
              <w:rPr>
                <w:sz w:val="20"/>
              </w:rPr>
            </w:pPr>
            <w:r>
              <w:rPr>
                <w:sz w:val="20"/>
              </w:rPr>
              <w:t>0,171</w:t>
            </w:r>
          </w:p>
        </w:tc>
        <w:tc>
          <w:tcPr>
            <w:tcW w:w="1244" w:type="dxa"/>
            <w:vAlign w:val="center"/>
          </w:tcPr>
          <w:p w:rsidR="00D85938" w:rsidRPr="00AC170C" w:rsidRDefault="00D85938" w:rsidP="00F64235">
            <w:pPr>
              <w:jc w:val="center"/>
              <w:rPr>
                <w:sz w:val="20"/>
              </w:rPr>
            </w:pPr>
            <w:r>
              <w:rPr>
                <w:sz w:val="20"/>
              </w:rPr>
              <w:t>0,171</w:t>
            </w:r>
          </w:p>
        </w:tc>
        <w:tc>
          <w:tcPr>
            <w:tcW w:w="966" w:type="dxa"/>
            <w:vAlign w:val="center"/>
          </w:tcPr>
          <w:p w:rsidR="00D85938" w:rsidRPr="00AC170C" w:rsidRDefault="00D85938" w:rsidP="00F64235">
            <w:pPr>
              <w:jc w:val="center"/>
              <w:rPr>
                <w:sz w:val="20"/>
              </w:rPr>
            </w:pPr>
            <w:r>
              <w:rPr>
                <w:sz w:val="20"/>
              </w:rPr>
              <w:t>0,171</w:t>
            </w:r>
          </w:p>
        </w:tc>
        <w:tc>
          <w:tcPr>
            <w:tcW w:w="966" w:type="dxa"/>
            <w:vAlign w:val="center"/>
          </w:tcPr>
          <w:p w:rsidR="00D85938" w:rsidRPr="00AC170C" w:rsidRDefault="00D85938" w:rsidP="00F64235">
            <w:pPr>
              <w:jc w:val="center"/>
              <w:rPr>
                <w:sz w:val="20"/>
              </w:rPr>
            </w:pPr>
            <w:r>
              <w:rPr>
                <w:sz w:val="20"/>
              </w:rPr>
              <w:t>0,171</w:t>
            </w:r>
          </w:p>
        </w:tc>
        <w:tc>
          <w:tcPr>
            <w:tcW w:w="966" w:type="dxa"/>
            <w:vAlign w:val="center"/>
          </w:tcPr>
          <w:p w:rsidR="00D85938" w:rsidRPr="00AC170C" w:rsidRDefault="00D85938" w:rsidP="00F64235">
            <w:pPr>
              <w:jc w:val="center"/>
              <w:rPr>
                <w:sz w:val="20"/>
              </w:rPr>
            </w:pPr>
            <w:r>
              <w:rPr>
                <w:sz w:val="20"/>
              </w:rPr>
              <w:t>0,171</w:t>
            </w:r>
          </w:p>
        </w:tc>
        <w:tc>
          <w:tcPr>
            <w:tcW w:w="1144" w:type="dxa"/>
            <w:vAlign w:val="center"/>
          </w:tcPr>
          <w:p w:rsidR="00D85938" w:rsidRPr="00AC170C" w:rsidRDefault="00D85938" w:rsidP="00F64235">
            <w:pPr>
              <w:jc w:val="center"/>
              <w:rPr>
                <w:sz w:val="20"/>
              </w:rPr>
            </w:pPr>
            <w:r>
              <w:rPr>
                <w:sz w:val="20"/>
              </w:rPr>
              <w:t>0,171</w:t>
            </w:r>
          </w:p>
        </w:tc>
      </w:tr>
      <w:tr w:rsidR="00D85938" w:rsidTr="00F64235">
        <w:trPr>
          <w:trHeight w:val="20"/>
          <w:jc w:val="center"/>
        </w:trPr>
        <w:tc>
          <w:tcPr>
            <w:tcW w:w="3048" w:type="dxa"/>
            <w:vAlign w:val="center"/>
          </w:tcPr>
          <w:p w:rsidR="00D85938" w:rsidRPr="00C16ACC" w:rsidRDefault="00D85938" w:rsidP="00F64235">
            <w:pPr>
              <w:jc w:val="center"/>
              <w:rPr>
                <w:sz w:val="20"/>
                <w:szCs w:val="20"/>
              </w:rPr>
            </w:pPr>
            <w:r w:rsidRPr="00C16ACC">
              <w:rPr>
                <w:sz w:val="20"/>
                <w:szCs w:val="20"/>
              </w:rPr>
              <w:t>Котельная  МБДОУ д/с  № 5</w:t>
            </w:r>
          </w:p>
        </w:tc>
        <w:tc>
          <w:tcPr>
            <w:tcW w:w="1805" w:type="dxa"/>
            <w:vAlign w:val="center"/>
          </w:tcPr>
          <w:p w:rsidR="00D85938" w:rsidRPr="00AC170C" w:rsidRDefault="00D85938" w:rsidP="00F64235">
            <w:pPr>
              <w:jc w:val="center"/>
              <w:rPr>
                <w:sz w:val="20"/>
              </w:rPr>
            </w:pPr>
            <w:r>
              <w:rPr>
                <w:sz w:val="20"/>
              </w:rPr>
              <w:t>0,0993</w:t>
            </w:r>
          </w:p>
        </w:tc>
        <w:tc>
          <w:tcPr>
            <w:tcW w:w="1530" w:type="dxa"/>
            <w:vAlign w:val="center"/>
          </w:tcPr>
          <w:p w:rsidR="00D85938" w:rsidRPr="00AC170C" w:rsidRDefault="00D85938" w:rsidP="00F64235">
            <w:pPr>
              <w:jc w:val="center"/>
              <w:rPr>
                <w:sz w:val="20"/>
              </w:rPr>
            </w:pPr>
            <w:r>
              <w:rPr>
                <w:sz w:val="20"/>
              </w:rPr>
              <w:t>0,0993</w:t>
            </w:r>
          </w:p>
        </w:tc>
        <w:tc>
          <w:tcPr>
            <w:tcW w:w="1261" w:type="dxa"/>
            <w:vAlign w:val="center"/>
          </w:tcPr>
          <w:p w:rsidR="00D85938" w:rsidRPr="00AC170C" w:rsidRDefault="00D85938" w:rsidP="00F64235">
            <w:pPr>
              <w:jc w:val="center"/>
              <w:rPr>
                <w:sz w:val="20"/>
              </w:rPr>
            </w:pPr>
            <w:r>
              <w:rPr>
                <w:sz w:val="20"/>
              </w:rPr>
              <w:t>0,0993</w:t>
            </w:r>
          </w:p>
        </w:tc>
        <w:tc>
          <w:tcPr>
            <w:tcW w:w="1260" w:type="dxa"/>
            <w:vAlign w:val="center"/>
          </w:tcPr>
          <w:p w:rsidR="00D85938" w:rsidRPr="00AC170C" w:rsidRDefault="00D85938" w:rsidP="00F64235">
            <w:pPr>
              <w:jc w:val="center"/>
              <w:rPr>
                <w:sz w:val="20"/>
              </w:rPr>
            </w:pPr>
            <w:r>
              <w:rPr>
                <w:sz w:val="20"/>
              </w:rPr>
              <w:t>0,0993</w:t>
            </w:r>
          </w:p>
        </w:tc>
        <w:tc>
          <w:tcPr>
            <w:tcW w:w="992" w:type="dxa"/>
            <w:vAlign w:val="center"/>
          </w:tcPr>
          <w:p w:rsidR="00D85938" w:rsidRPr="00AC170C" w:rsidRDefault="00D85938" w:rsidP="00F64235">
            <w:pPr>
              <w:jc w:val="center"/>
              <w:rPr>
                <w:sz w:val="20"/>
              </w:rPr>
            </w:pPr>
            <w:r>
              <w:rPr>
                <w:sz w:val="20"/>
              </w:rPr>
              <w:t>0,0993</w:t>
            </w:r>
          </w:p>
        </w:tc>
        <w:tc>
          <w:tcPr>
            <w:tcW w:w="1244" w:type="dxa"/>
            <w:vAlign w:val="center"/>
          </w:tcPr>
          <w:p w:rsidR="00D85938" w:rsidRPr="00AC170C" w:rsidRDefault="00D85938" w:rsidP="00F64235">
            <w:pPr>
              <w:jc w:val="center"/>
              <w:rPr>
                <w:sz w:val="20"/>
              </w:rPr>
            </w:pPr>
            <w:r>
              <w:rPr>
                <w:sz w:val="20"/>
              </w:rPr>
              <w:t>0,0993</w:t>
            </w:r>
          </w:p>
        </w:tc>
        <w:tc>
          <w:tcPr>
            <w:tcW w:w="966" w:type="dxa"/>
            <w:vAlign w:val="center"/>
          </w:tcPr>
          <w:p w:rsidR="00D85938" w:rsidRPr="00AC170C" w:rsidRDefault="00D85938" w:rsidP="00F64235">
            <w:pPr>
              <w:jc w:val="center"/>
              <w:rPr>
                <w:sz w:val="20"/>
              </w:rPr>
            </w:pPr>
            <w:r>
              <w:rPr>
                <w:sz w:val="20"/>
              </w:rPr>
              <w:t>0,0993</w:t>
            </w:r>
          </w:p>
        </w:tc>
        <w:tc>
          <w:tcPr>
            <w:tcW w:w="966" w:type="dxa"/>
            <w:vAlign w:val="center"/>
          </w:tcPr>
          <w:p w:rsidR="00D85938" w:rsidRPr="00AC170C" w:rsidRDefault="00D85938" w:rsidP="00F64235">
            <w:pPr>
              <w:jc w:val="center"/>
              <w:rPr>
                <w:sz w:val="20"/>
              </w:rPr>
            </w:pPr>
            <w:r>
              <w:rPr>
                <w:sz w:val="20"/>
              </w:rPr>
              <w:t>0,0993</w:t>
            </w:r>
          </w:p>
        </w:tc>
        <w:tc>
          <w:tcPr>
            <w:tcW w:w="966" w:type="dxa"/>
            <w:vAlign w:val="center"/>
          </w:tcPr>
          <w:p w:rsidR="00D85938" w:rsidRPr="00AC170C" w:rsidRDefault="00D85938" w:rsidP="00F64235">
            <w:pPr>
              <w:jc w:val="center"/>
              <w:rPr>
                <w:sz w:val="20"/>
              </w:rPr>
            </w:pPr>
            <w:r>
              <w:rPr>
                <w:sz w:val="20"/>
              </w:rPr>
              <w:t>0,0993</w:t>
            </w:r>
          </w:p>
        </w:tc>
        <w:tc>
          <w:tcPr>
            <w:tcW w:w="1144" w:type="dxa"/>
            <w:vAlign w:val="center"/>
          </w:tcPr>
          <w:p w:rsidR="00D85938" w:rsidRPr="00AC170C" w:rsidRDefault="00D85938" w:rsidP="00F64235">
            <w:pPr>
              <w:jc w:val="center"/>
              <w:rPr>
                <w:sz w:val="20"/>
              </w:rPr>
            </w:pPr>
            <w:r>
              <w:rPr>
                <w:sz w:val="20"/>
              </w:rPr>
              <w:t>0,0993</w:t>
            </w:r>
          </w:p>
        </w:tc>
      </w:tr>
      <w:tr w:rsidR="00F25970" w:rsidTr="00F64235">
        <w:trPr>
          <w:trHeight w:val="20"/>
          <w:jc w:val="center"/>
        </w:trPr>
        <w:tc>
          <w:tcPr>
            <w:tcW w:w="15182" w:type="dxa"/>
            <w:gridSpan w:val="11"/>
            <w:vAlign w:val="center"/>
          </w:tcPr>
          <w:p w:rsidR="00F25970" w:rsidRPr="00F25970" w:rsidRDefault="00F25970" w:rsidP="00F64235">
            <w:pPr>
              <w:pStyle w:val="affffa"/>
              <w:rPr>
                <w:b/>
                <w:i/>
              </w:rPr>
            </w:pPr>
            <w:proofErr w:type="spellStart"/>
            <w:r w:rsidRPr="00F25970">
              <w:rPr>
                <w:b/>
                <w:i/>
              </w:rPr>
              <w:t>ЕврохимВолгаСервис</w:t>
            </w:r>
            <w:proofErr w:type="spellEnd"/>
          </w:p>
        </w:tc>
      </w:tr>
      <w:tr w:rsidR="00F25970" w:rsidTr="00F64235">
        <w:trPr>
          <w:trHeight w:val="20"/>
          <w:jc w:val="center"/>
        </w:trPr>
        <w:tc>
          <w:tcPr>
            <w:tcW w:w="3048" w:type="dxa"/>
            <w:vAlign w:val="center"/>
          </w:tcPr>
          <w:p w:rsidR="00F25970" w:rsidRPr="00C16ACC" w:rsidRDefault="00F25970" w:rsidP="00F64235">
            <w:pPr>
              <w:jc w:val="center"/>
              <w:rPr>
                <w:sz w:val="20"/>
                <w:szCs w:val="20"/>
              </w:rPr>
            </w:pPr>
            <w:r w:rsidRPr="00C16ACC">
              <w:rPr>
                <w:sz w:val="20"/>
                <w:szCs w:val="20"/>
              </w:rPr>
              <w:t>БМК</w:t>
            </w:r>
            <w:r w:rsidR="00F64235">
              <w:rPr>
                <w:sz w:val="20"/>
                <w:szCs w:val="20"/>
              </w:rPr>
              <w:t xml:space="preserve"> </w:t>
            </w:r>
            <w:r w:rsidRPr="00C16ACC">
              <w:rPr>
                <w:sz w:val="20"/>
                <w:szCs w:val="20"/>
              </w:rPr>
              <w:t>«</w:t>
            </w:r>
            <w:proofErr w:type="spellStart"/>
            <w:r w:rsidRPr="00C16ACC">
              <w:rPr>
                <w:sz w:val="20"/>
                <w:szCs w:val="20"/>
                <w:lang w:val="en-US"/>
              </w:rPr>
              <w:t>VitoTherm</w:t>
            </w:r>
            <w:proofErr w:type="spellEnd"/>
            <w:r w:rsidRPr="00C16ACC">
              <w:rPr>
                <w:sz w:val="20"/>
                <w:szCs w:val="20"/>
              </w:rPr>
              <w:t xml:space="preserve"> 5000»</w:t>
            </w:r>
          </w:p>
        </w:tc>
        <w:tc>
          <w:tcPr>
            <w:tcW w:w="1805" w:type="dxa"/>
            <w:vAlign w:val="center"/>
          </w:tcPr>
          <w:p w:rsidR="00F25970" w:rsidRPr="00C57BC0" w:rsidRDefault="00F25970" w:rsidP="00F64235">
            <w:pPr>
              <w:jc w:val="center"/>
              <w:rPr>
                <w:sz w:val="20"/>
                <w:szCs w:val="20"/>
              </w:rPr>
            </w:pPr>
            <w:r>
              <w:rPr>
                <w:sz w:val="20"/>
                <w:szCs w:val="20"/>
              </w:rPr>
              <w:t>2,418873</w:t>
            </w:r>
          </w:p>
        </w:tc>
        <w:tc>
          <w:tcPr>
            <w:tcW w:w="1530" w:type="dxa"/>
            <w:vAlign w:val="center"/>
          </w:tcPr>
          <w:p w:rsidR="00F25970" w:rsidRPr="00C57BC0" w:rsidRDefault="00F25970" w:rsidP="00F64235">
            <w:pPr>
              <w:jc w:val="center"/>
              <w:rPr>
                <w:sz w:val="20"/>
                <w:szCs w:val="20"/>
              </w:rPr>
            </w:pPr>
            <w:r>
              <w:rPr>
                <w:sz w:val="20"/>
                <w:szCs w:val="20"/>
              </w:rPr>
              <w:t>2,418873</w:t>
            </w:r>
          </w:p>
        </w:tc>
        <w:tc>
          <w:tcPr>
            <w:tcW w:w="1261" w:type="dxa"/>
            <w:vAlign w:val="center"/>
          </w:tcPr>
          <w:p w:rsidR="00F25970" w:rsidRPr="00C57BC0" w:rsidRDefault="00F25970" w:rsidP="00F64235">
            <w:pPr>
              <w:jc w:val="center"/>
              <w:rPr>
                <w:sz w:val="20"/>
                <w:szCs w:val="20"/>
              </w:rPr>
            </w:pPr>
            <w:r>
              <w:rPr>
                <w:sz w:val="20"/>
                <w:szCs w:val="20"/>
              </w:rPr>
              <w:t>2,418873</w:t>
            </w:r>
          </w:p>
        </w:tc>
        <w:tc>
          <w:tcPr>
            <w:tcW w:w="1260" w:type="dxa"/>
            <w:vAlign w:val="center"/>
          </w:tcPr>
          <w:p w:rsidR="00F25970" w:rsidRPr="00C57BC0" w:rsidRDefault="00F25970" w:rsidP="00F64235">
            <w:pPr>
              <w:jc w:val="center"/>
              <w:rPr>
                <w:sz w:val="20"/>
                <w:szCs w:val="20"/>
              </w:rPr>
            </w:pPr>
            <w:r>
              <w:rPr>
                <w:sz w:val="20"/>
                <w:szCs w:val="20"/>
              </w:rPr>
              <w:t>2,418873</w:t>
            </w:r>
          </w:p>
        </w:tc>
        <w:tc>
          <w:tcPr>
            <w:tcW w:w="992" w:type="dxa"/>
            <w:vAlign w:val="center"/>
          </w:tcPr>
          <w:p w:rsidR="00F25970" w:rsidRPr="00C57BC0" w:rsidRDefault="00F25970" w:rsidP="00F64235">
            <w:pPr>
              <w:jc w:val="center"/>
              <w:rPr>
                <w:sz w:val="20"/>
                <w:szCs w:val="20"/>
              </w:rPr>
            </w:pPr>
            <w:r>
              <w:rPr>
                <w:sz w:val="20"/>
                <w:szCs w:val="20"/>
              </w:rPr>
              <w:t>2,418873</w:t>
            </w:r>
          </w:p>
        </w:tc>
        <w:tc>
          <w:tcPr>
            <w:tcW w:w="1244" w:type="dxa"/>
            <w:vAlign w:val="center"/>
          </w:tcPr>
          <w:p w:rsidR="00F25970" w:rsidRPr="00C57BC0" w:rsidRDefault="00F25970" w:rsidP="00F64235">
            <w:pPr>
              <w:jc w:val="center"/>
              <w:rPr>
                <w:sz w:val="20"/>
                <w:szCs w:val="20"/>
              </w:rPr>
            </w:pPr>
            <w:r>
              <w:rPr>
                <w:sz w:val="20"/>
                <w:szCs w:val="20"/>
              </w:rPr>
              <w:t>2,418873</w:t>
            </w:r>
          </w:p>
        </w:tc>
        <w:tc>
          <w:tcPr>
            <w:tcW w:w="966" w:type="dxa"/>
            <w:vAlign w:val="center"/>
          </w:tcPr>
          <w:p w:rsidR="00F25970" w:rsidRPr="00C57BC0" w:rsidRDefault="00F25970" w:rsidP="00F64235">
            <w:pPr>
              <w:jc w:val="center"/>
              <w:rPr>
                <w:sz w:val="20"/>
                <w:szCs w:val="20"/>
              </w:rPr>
            </w:pPr>
            <w:r>
              <w:rPr>
                <w:sz w:val="20"/>
                <w:szCs w:val="20"/>
              </w:rPr>
              <w:t>2,418873</w:t>
            </w:r>
          </w:p>
        </w:tc>
        <w:tc>
          <w:tcPr>
            <w:tcW w:w="966" w:type="dxa"/>
            <w:vAlign w:val="center"/>
          </w:tcPr>
          <w:p w:rsidR="00F25970" w:rsidRPr="00C57BC0" w:rsidRDefault="00F25970" w:rsidP="00F64235">
            <w:pPr>
              <w:jc w:val="center"/>
              <w:rPr>
                <w:sz w:val="20"/>
                <w:szCs w:val="20"/>
              </w:rPr>
            </w:pPr>
            <w:r>
              <w:rPr>
                <w:sz w:val="20"/>
                <w:szCs w:val="20"/>
              </w:rPr>
              <w:t>2,418873</w:t>
            </w:r>
          </w:p>
        </w:tc>
        <w:tc>
          <w:tcPr>
            <w:tcW w:w="966" w:type="dxa"/>
            <w:vAlign w:val="center"/>
          </w:tcPr>
          <w:p w:rsidR="00F25970" w:rsidRPr="00C57BC0" w:rsidRDefault="00F25970" w:rsidP="00F64235">
            <w:pPr>
              <w:jc w:val="center"/>
              <w:rPr>
                <w:sz w:val="20"/>
                <w:szCs w:val="20"/>
              </w:rPr>
            </w:pPr>
            <w:r>
              <w:rPr>
                <w:sz w:val="20"/>
                <w:szCs w:val="20"/>
              </w:rPr>
              <w:t>2,418873</w:t>
            </w:r>
          </w:p>
        </w:tc>
        <w:tc>
          <w:tcPr>
            <w:tcW w:w="1144" w:type="dxa"/>
            <w:vAlign w:val="center"/>
          </w:tcPr>
          <w:p w:rsidR="00F25970" w:rsidRPr="00C57BC0" w:rsidRDefault="00F25970" w:rsidP="00F64235">
            <w:pPr>
              <w:jc w:val="center"/>
              <w:rPr>
                <w:sz w:val="20"/>
                <w:szCs w:val="20"/>
              </w:rPr>
            </w:pPr>
            <w:r>
              <w:rPr>
                <w:sz w:val="20"/>
                <w:szCs w:val="20"/>
              </w:rPr>
              <w:t>2,418873</w:t>
            </w:r>
          </w:p>
        </w:tc>
      </w:tr>
      <w:tr w:rsidR="00F25970" w:rsidTr="00F64235">
        <w:trPr>
          <w:trHeight w:val="20"/>
          <w:jc w:val="center"/>
        </w:trPr>
        <w:tc>
          <w:tcPr>
            <w:tcW w:w="3048" w:type="dxa"/>
            <w:vAlign w:val="center"/>
          </w:tcPr>
          <w:p w:rsidR="00F25970" w:rsidRPr="00C16ACC" w:rsidRDefault="00F25970" w:rsidP="00F64235">
            <w:pPr>
              <w:jc w:val="center"/>
              <w:rPr>
                <w:sz w:val="20"/>
                <w:szCs w:val="20"/>
              </w:rPr>
            </w:pPr>
            <w:r w:rsidRPr="00C16ACC">
              <w:rPr>
                <w:sz w:val="20"/>
                <w:szCs w:val="20"/>
              </w:rPr>
              <w:t>ТКУ 1240Б</w:t>
            </w:r>
          </w:p>
        </w:tc>
        <w:tc>
          <w:tcPr>
            <w:tcW w:w="1805" w:type="dxa"/>
            <w:vAlign w:val="center"/>
          </w:tcPr>
          <w:p w:rsidR="00F25970" w:rsidRPr="00C57BC0" w:rsidRDefault="00F25970" w:rsidP="00F64235">
            <w:pPr>
              <w:jc w:val="center"/>
              <w:rPr>
                <w:sz w:val="20"/>
                <w:szCs w:val="20"/>
              </w:rPr>
            </w:pPr>
            <w:r>
              <w:rPr>
                <w:sz w:val="20"/>
                <w:szCs w:val="20"/>
              </w:rPr>
              <w:t>0,756938</w:t>
            </w:r>
          </w:p>
        </w:tc>
        <w:tc>
          <w:tcPr>
            <w:tcW w:w="1530" w:type="dxa"/>
            <w:vAlign w:val="center"/>
          </w:tcPr>
          <w:p w:rsidR="00F25970" w:rsidRPr="00C57BC0" w:rsidRDefault="00F25970" w:rsidP="00F64235">
            <w:pPr>
              <w:jc w:val="center"/>
              <w:rPr>
                <w:sz w:val="20"/>
                <w:szCs w:val="20"/>
              </w:rPr>
            </w:pPr>
            <w:r>
              <w:rPr>
                <w:sz w:val="20"/>
                <w:szCs w:val="20"/>
              </w:rPr>
              <w:t>0,756938</w:t>
            </w:r>
          </w:p>
        </w:tc>
        <w:tc>
          <w:tcPr>
            <w:tcW w:w="1261" w:type="dxa"/>
            <w:vAlign w:val="center"/>
          </w:tcPr>
          <w:p w:rsidR="00F25970" w:rsidRPr="00C57BC0" w:rsidRDefault="00F25970" w:rsidP="00F64235">
            <w:pPr>
              <w:jc w:val="center"/>
              <w:rPr>
                <w:sz w:val="20"/>
                <w:szCs w:val="20"/>
              </w:rPr>
            </w:pPr>
            <w:r>
              <w:rPr>
                <w:sz w:val="20"/>
                <w:szCs w:val="20"/>
              </w:rPr>
              <w:t>0,756938</w:t>
            </w:r>
          </w:p>
        </w:tc>
        <w:tc>
          <w:tcPr>
            <w:tcW w:w="1260" w:type="dxa"/>
            <w:vAlign w:val="center"/>
          </w:tcPr>
          <w:p w:rsidR="00F25970" w:rsidRPr="00C57BC0" w:rsidRDefault="00F25970" w:rsidP="00F64235">
            <w:pPr>
              <w:jc w:val="center"/>
              <w:rPr>
                <w:sz w:val="20"/>
                <w:szCs w:val="20"/>
              </w:rPr>
            </w:pPr>
            <w:r>
              <w:rPr>
                <w:sz w:val="20"/>
                <w:szCs w:val="20"/>
              </w:rPr>
              <w:t>0,756938</w:t>
            </w:r>
          </w:p>
        </w:tc>
        <w:tc>
          <w:tcPr>
            <w:tcW w:w="992" w:type="dxa"/>
            <w:vAlign w:val="center"/>
          </w:tcPr>
          <w:p w:rsidR="00F25970" w:rsidRPr="00C57BC0" w:rsidRDefault="00F25970" w:rsidP="00F64235">
            <w:pPr>
              <w:jc w:val="center"/>
              <w:rPr>
                <w:sz w:val="20"/>
                <w:szCs w:val="20"/>
              </w:rPr>
            </w:pPr>
            <w:r>
              <w:rPr>
                <w:sz w:val="20"/>
                <w:szCs w:val="20"/>
              </w:rPr>
              <w:t>0,756938</w:t>
            </w:r>
          </w:p>
        </w:tc>
        <w:tc>
          <w:tcPr>
            <w:tcW w:w="1244" w:type="dxa"/>
            <w:vAlign w:val="center"/>
          </w:tcPr>
          <w:p w:rsidR="00F25970" w:rsidRPr="00C57BC0" w:rsidRDefault="00F25970" w:rsidP="00F64235">
            <w:pPr>
              <w:jc w:val="center"/>
              <w:rPr>
                <w:sz w:val="20"/>
                <w:szCs w:val="20"/>
              </w:rPr>
            </w:pPr>
            <w:r>
              <w:rPr>
                <w:sz w:val="20"/>
                <w:szCs w:val="20"/>
              </w:rPr>
              <w:t>0,756938</w:t>
            </w:r>
          </w:p>
        </w:tc>
        <w:tc>
          <w:tcPr>
            <w:tcW w:w="966" w:type="dxa"/>
            <w:vAlign w:val="center"/>
          </w:tcPr>
          <w:p w:rsidR="00F25970" w:rsidRPr="00C57BC0" w:rsidRDefault="00F25970" w:rsidP="00F64235">
            <w:pPr>
              <w:jc w:val="center"/>
              <w:rPr>
                <w:sz w:val="20"/>
                <w:szCs w:val="20"/>
              </w:rPr>
            </w:pPr>
            <w:r>
              <w:rPr>
                <w:sz w:val="20"/>
                <w:szCs w:val="20"/>
              </w:rPr>
              <w:t>0,756938</w:t>
            </w:r>
          </w:p>
        </w:tc>
        <w:tc>
          <w:tcPr>
            <w:tcW w:w="966" w:type="dxa"/>
            <w:vAlign w:val="center"/>
          </w:tcPr>
          <w:p w:rsidR="00F25970" w:rsidRPr="00C57BC0" w:rsidRDefault="00F25970" w:rsidP="00F64235">
            <w:pPr>
              <w:jc w:val="center"/>
              <w:rPr>
                <w:sz w:val="20"/>
                <w:szCs w:val="20"/>
              </w:rPr>
            </w:pPr>
            <w:r>
              <w:rPr>
                <w:sz w:val="20"/>
                <w:szCs w:val="20"/>
              </w:rPr>
              <w:t>0,756938</w:t>
            </w:r>
          </w:p>
        </w:tc>
        <w:tc>
          <w:tcPr>
            <w:tcW w:w="966" w:type="dxa"/>
            <w:vAlign w:val="center"/>
          </w:tcPr>
          <w:p w:rsidR="00F25970" w:rsidRPr="00C57BC0" w:rsidRDefault="00F25970" w:rsidP="00F64235">
            <w:pPr>
              <w:jc w:val="center"/>
              <w:rPr>
                <w:sz w:val="20"/>
                <w:szCs w:val="20"/>
              </w:rPr>
            </w:pPr>
            <w:r>
              <w:rPr>
                <w:sz w:val="20"/>
                <w:szCs w:val="20"/>
              </w:rPr>
              <w:t>0,756938</w:t>
            </w:r>
          </w:p>
        </w:tc>
        <w:tc>
          <w:tcPr>
            <w:tcW w:w="1144" w:type="dxa"/>
            <w:vAlign w:val="center"/>
          </w:tcPr>
          <w:p w:rsidR="00F25970" w:rsidRPr="00C57BC0" w:rsidRDefault="00F25970" w:rsidP="00F64235">
            <w:pPr>
              <w:jc w:val="center"/>
              <w:rPr>
                <w:sz w:val="20"/>
                <w:szCs w:val="20"/>
              </w:rPr>
            </w:pPr>
            <w:r>
              <w:rPr>
                <w:sz w:val="20"/>
                <w:szCs w:val="20"/>
              </w:rPr>
              <w:t>0,756938</w:t>
            </w:r>
          </w:p>
        </w:tc>
      </w:tr>
    </w:tbl>
    <w:p w:rsidR="00F64235" w:rsidRDefault="00F64235" w:rsidP="00E25C09">
      <w:pPr>
        <w:autoSpaceDE w:val="0"/>
        <w:autoSpaceDN w:val="0"/>
        <w:adjustRightInd w:val="0"/>
        <w:spacing w:line="360" w:lineRule="auto"/>
        <w:ind w:firstLine="567"/>
        <w:jc w:val="both"/>
        <w:rPr>
          <w:sz w:val="28"/>
          <w:szCs w:val="28"/>
        </w:rPr>
      </w:pPr>
      <w:r w:rsidRPr="000E1BA2">
        <w:rPr>
          <w:sz w:val="28"/>
          <w:szCs w:val="28"/>
        </w:rPr>
        <w:t>Существующие договоры не включают затраты потребителей на поддержание резервной</w:t>
      </w:r>
      <w:r>
        <w:rPr>
          <w:sz w:val="28"/>
          <w:szCs w:val="28"/>
        </w:rPr>
        <w:t xml:space="preserve"> </w:t>
      </w:r>
      <w:r w:rsidRPr="000E1BA2">
        <w:rPr>
          <w:sz w:val="28"/>
          <w:szCs w:val="28"/>
        </w:rPr>
        <w:t>тепловой мощности. Долгосрочные договоры теплоснабжения, в соответствии с которыми цена</w:t>
      </w:r>
      <w:r>
        <w:rPr>
          <w:sz w:val="28"/>
          <w:szCs w:val="28"/>
        </w:rPr>
        <w:t xml:space="preserve"> </w:t>
      </w:r>
      <w:r w:rsidRPr="000E1BA2">
        <w:rPr>
          <w:sz w:val="28"/>
          <w:szCs w:val="28"/>
        </w:rPr>
        <w:t>определяется по соглашению сторон, и долгосрочные договоры, в отношении которых установлен</w:t>
      </w:r>
      <w:r>
        <w:rPr>
          <w:sz w:val="28"/>
          <w:szCs w:val="28"/>
        </w:rPr>
        <w:t xml:space="preserve"> </w:t>
      </w:r>
      <w:r w:rsidRPr="000E1BA2">
        <w:rPr>
          <w:sz w:val="28"/>
          <w:szCs w:val="28"/>
        </w:rPr>
        <w:t>долгосрочный тариф, отсутствуют.</w:t>
      </w:r>
    </w:p>
    <w:p w:rsidR="00D85938" w:rsidRPr="00F64235" w:rsidRDefault="00D85938" w:rsidP="00F64235">
      <w:pPr>
        <w:rPr>
          <w:sz w:val="28"/>
          <w:szCs w:val="28"/>
        </w:rPr>
        <w:sectPr w:rsidR="00D85938" w:rsidRPr="00F64235" w:rsidSect="003B0A25">
          <w:pgSz w:w="16838" w:h="11906" w:orient="landscape" w:code="9"/>
          <w:pgMar w:top="1276" w:right="709" w:bottom="709" w:left="1276" w:header="709" w:footer="709" w:gutter="0"/>
          <w:cols w:space="708"/>
          <w:docGrid w:linePitch="360"/>
        </w:sectPr>
      </w:pPr>
    </w:p>
    <w:p w:rsidR="00E25C09" w:rsidRPr="00F64235" w:rsidRDefault="00E25C09" w:rsidP="00F64235">
      <w:pPr>
        <w:autoSpaceDE w:val="0"/>
        <w:autoSpaceDN w:val="0"/>
        <w:adjustRightInd w:val="0"/>
        <w:spacing w:line="276" w:lineRule="auto"/>
        <w:jc w:val="center"/>
        <w:rPr>
          <w:b/>
          <w:i/>
          <w:iCs/>
          <w:sz w:val="28"/>
          <w:szCs w:val="28"/>
        </w:rPr>
      </w:pPr>
      <w:r w:rsidRPr="00F64235">
        <w:rPr>
          <w:b/>
          <w:i/>
          <w:iCs/>
          <w:sz w:val="28"/>
          <w:szCs w:val="28"/>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 xml:space="preserve">Зоны действия источников тепловой энергии </w:t>
      </w:r>
      <w:r w:rsidR="001B1332">
        <w:rPr>
          <w:sz w:val="28"/>
          <w:szCs w:val="28"/>
        </w:rPr>
        <w:t>г</w:t>
      </w:r>
      <w:r w:rsidR="00486F98">
        <w:rPr>
          <w:sz w:val="28"/>
          <w:szCs w:val="28"/>
        </w:rPr>
        <w:t>.</w:t>
      </w:r>
      <w:r w:rsidRPr="000E1BA2">
        <w:rPr>
          <w:sz w:val="28"/>
          <w:szCs w:val="28"/>
        </w:rPr>
        <w:t xml:space="preserve"> </w:t>
      </w:r>
      <w:r w:rsidR="001B1332">
        <w:rPr>
          <w:sz w:val="28"/>
          <w:szCs w:val="28"/>
        </w:rPr>
        <w:t>Котельниково и п. Мелиораторов</w:t>
      </w:r>
      <w:r>
        <w:rPr>
          <w:sz w:val="28"/>
          <w:szCs w:val="28"/>
        </w:rPr>
        <w:t xml:space="preserve"> расположены в </w:t>
      </w:r>
      <w:r w:rsidRPr="000E1BA2">
        <w:rPr>
          <w:sz w:val="28"/>
          <w:szCs w:val="28"/>
        </w:rPr>
        <w:t>границах населенн</w:t>
      </w:r>
      <w:r>
        <w:rPr>
          <w:sz w:val="28"/>
          <w:szCs w:val="28"/>
        </w:rPr>
        <w:t>ого</w:t>
      </w:r>
      <w:r w:rsidRPr="000E1BA2">
        <w:rPr>
          <w:sz w:val="28"/>
          <w:szCs w:val="28"/>
        </w:rPr>
        <w:t xml:space="preserve"> пункт</w:t>
      </w:r>
      <w:r>
        <w:rPr>
          <w:sz w:val="28"/>
          <w:szCs w:val="28"/>
        </w:rPr>
        <w:t>а</w:t>
      </w:r>
      <w:r w:rsidRPr="000E1BA2">
        <w:rPr>
          <w:sz w:val="28"/>
          <w:szCs w:val="28"/>
        </w:rPr>
        <w:t xml:space="preserve"> </w:t>
      </w:r>
      <w:r w:rsidR="001B1332">
        <w:rPr>
          <w:color w:val="000000"/>
          <w:sz w:val="28"/>
          <w:szCs w:val="28"/>
        </w:rPr>
        <w:t>Котельниковского</w:t>
      </w:r>
      <w:r w:rsidRPr="000E1BA2">
        <w:rPr>
          <w:sz w:val="28"/>
          <w:szCs w:val="28"/>
        </w:rPr>
        <w:t xml:space="preserve"> </w:t>
      </w:r>
      <w:r w:rsidR="00486F98">
        <w:rPr>
          <w:sz w:val="28"/>
          <w:szCs w:val="28"/>
        </w:rPr>
        <w:t>городского</w:t>
      </w:r>
      <w:r w:rsidRPr="000E1BA2">
        <w:rPr>
          <w:sz w:val="28"/>
          <w:szCs w:val="28"/>
        </w:rPr>
        <w:t xml:space="preserve"> поселения.</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Источники тепловой энергии с зоной действия, располож</w:t>
      </w:r>
      <w:r>
        <w:rPr>
          <w:sz w:val="28"/>
          <w:szCs w:val="28"/>
        </w:rPr>
        <w:t xml:space="preserve">енной в границах двух или более </w:t>
      </w:r>
      <w:r w:rsidRPr="000E1BA2">
        <w:rPr>
          <w:sz w:val="28"/>
          <w:szCs w:val="28"/>
        </w:rPr>
        <w:t>поселений, городских округов либо в границах городского округ</w:t>
      </w:r>
      <w:r>
        <w:rPr>
          <w:sz w:val="28"/>
          <w:szCs w:val="28"/>
        </w:rPr>
        <w:t>а (поселения) и города федераль</w:t>
      </w:r>
      <w:r w:rsidRPr="000E1BA2">
        <w:rPr>
          <w:sz w:val="28"/>
          <w:szCs w:val="28"/>
        </w:rPr>
        <w:t>ного значения или городских округов (поселений) и города федерального значения, отсутствуют.</w:t>
      </w:r>
    </w:p>
    <w:p w:rsidR="00E25C09" w:rsidRPr="000E1BA2" w:rsidRDefault="00E25C09" w:rsidP="00F64235">
      <w:pPr>
        <w:autoSpaceDE w:val="0"/>
        <w:autoSpaceDN w:val="0"/>
        <w:adjustRightInd w:val="0"/>
        <w:spacing w:after="240" w:line="360" w:lineRule="auto"/>
        <w:ind w:firstLine="567"/>
        <w:jc w:val="both"/>
        <w:rPr>
          <w:sz w:val="28"/>
          <w:szCs w:val="28"/>
        </w:rPr>
      </w:pPr>
      <w:r w:rsidRPr="000E1BA2">
        <w:rPr>
          <w:sz w:val="28"/>
          <w:szCs w:val="28"/>
        </w:rPr>
        <w:t>До конца расчетного периода зоны действия существующ</w:t>
      </w:r>
      <w:r w:rsidR="0013725E">
        <w:rPr>
          <w:sz w:val="28"/>
          <w:szCs w:val="28"/>
        </w:rPr>
        <w:t>их</w:t>
      </w:r>
      <w:r w:rsidRPr="000E1BA2">
        <w:rPr>
          <w:sz w:val="28"/>
          <w:szCs w:val="28"/>
        </w:rPr>
        <w:t xml:space="preserve"> коте</w:t>
      </w:r>
      <w:r>
        <w:rPr>
          <w:sz w:val="28"/>
          <w:szCs w:val="28"/>
        </w:rPr>
        <w:t>льн</w:t>
      </w:r>
      <w:r w:rsidR="0013725E">
        <w:rPr>
          <w:sz w:val="28"/>
          <w:szCs w:val="28"/>
        </w:rPr>
        <w:t>ых</w:t>
      </w:r>
      <w:r>
        <w:rPr>
          <w:sz w:val="28"/>
          <w:szCs w:val="28"/>
        </w:rPr>
        <w:t xml:space="preserve"> останется в пределах </w:t>
      </w:r>
      <w:r w:rsidR="001B1332">
        <w:rPr>
          <w:color w:val="000000"/>
          <w:sz w:val="28"/>
          <w:szCs w:val="28"/>
        </w:rPr>
        <w:t>Котельниковского</w:t>
      </w:r>
      <w:r w:rsidR="00486F98" w:rsidRPr="000E1BA2">
        <w:rPr>
          <w:sz w:val="28"/>
          <w:szCs w:val="28"/>
        </w:rPr>
        <w:t xml:space="preserve"> </w:t>
      </w:r>
      <w:r w:rsidR="00486F98">
        <w:rPr>
          <w:sz w:val="28"/>
          <w:szCs w:val="28"/>
        </w:rPr>
        <w:t>городского</w:t>
      </w:r>
      <w:r w:rsidR="00486F98" w:rsidRPr="000E1BA2">
        <w:rPr>
          <w:sz w:val="28"/>
          <w:szCs w:val="28"/>
        </w:rPr>
        <w:t xml:space="preserve"> </w:t>
      </w:r>
      <w:r w:rsidRPr="000E1BA2">
        <w:rPr>
          <w:sz w:val="28"/>
          <w:szCs w:val="28"/>
        </w:rPr>
        <w:t>поселения.</w:t>
      </w:r>
    </w:p>
    <w:p w:rsidR="00E25C09" w:rsidRPr="00F64235" w:rsidRDefault="00E25C09" w:rsidP="00F64235">
      <w:pPr>
        <w:autoSpaceDE w:val="0"/>
        <w:autoSpaceDN w:val="0"/>
        <w:adjustRightInd w:val="0"/>
        <w:spacing w:line="276" w:lineRule="auto"/>
        <w:jc w:val="center"/>
        <w:rPr>
          <w:b/>
          <w:i/>
          <w:iCs/>
          <w:sz w:val="28"/>
          <w:szCs w:val="28"/>
        </w:rPr>
      </w:pPr>
      <w:r w:rsidRPr="00F64235">
        <w:rPr>
          <w:b/>
          <w:i/>
          <w:iCs/>
          <w:sz w:val="28"/>
          <w:szCs w:val="28"/>
        </w:rPr>
        <w:t xml:space="preserve">2.5 Радиус эффективного теплоснабжения, позволяющий определить условия, при которых подключение (технологическое присоединение) </w:t>
      </w:r>
      <w:proofErr w:type="spellStart"/>
      <w:r w:rsidRPr="00F64235">
        <w:rPr>
          <w:b/>
          <w:i/>
          <w:iCs/>
          <w:sz w:val="28"/>
          <w:szCs w:val="28"/>
        </w:rPr>
        <w:t>теплопотребляющих</w:t>
      </w:r>
      <w:proofErr w:type="spellEnd"/>
      <w:r w:rsidRPr="00F64235">
        <w:rPr>
          <w:b/>
          <w:i/>
          <w:iCs/>
          <w:sz w:val="28"/>
          <w:szCs w:val="28"/>
        </w:rPr>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E25C09" w:rsidRPr="001A67B3" w:rsidRDefault="00E25C09" w:rsidP="00E25C09">
      <w:pPr>
        <w:spacing w:line="360" w:lineRule="auto"/>
        <w:ind w:firstLine="567"/>
        <w:jc w:val="both"/>
        <w:rPr>
          <w:sz w:val="28"/>
          <w:szCs w:val="28"/>
        </w:rPr>
      </w:pPr>
      <w:r w:rsidRPr="001A67B3">
        <w:rPr>
          <w:sz w:val="28"/>
          <w:szCs w:val="28"/>
        </w:rPr>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E25C09" w:rsidRPr="001A67B3" w:rsidRDefault="00E25C09" w:rsidP="00E25C09">
      <w:pPr>
        <w:spacing w:line="360" w:lineRule="auto"/>
        <w:ind w:firstLine="567"/>
        <w:jc w:val="both"/>
        <w:rPr>
          <w:sz w:val="28"/>
          <w:szCs w:val="28"/>
        </w:rPr>
      </w:pPr>
      <w:r w:rsidRPr="001A67B3">
        <w:rPr>
          <w:sz w:val="28"/>
          <w:szCs w:val="28"/>
        </w:rP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предполагает расстояние, при котором увеличение доходов </w:t>
      </w:r>
      <w:r w:rsidRPr="001A67B3">
        <w:rPr>
          <w:sz w:val="28"/>
          <w:szCs w:val="28"/>
        </w:rPr>
        <w:lastRenderedPageBreak/>
        <w:t xml:space="preserve">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 </w:t>
      </w:r>
    </w:p>
    <w:p w:rsidR="00E25C09" w:rsidRPr="001A67B3" w:rsidRDefault="00E25C09" w:rsidP="00E25C09">
      <w:pPr>
        <w:spacing w:line="360" w:lineRule="auto"/>
        <w:ind w:firstLine="567"/>
        <w:jc w:val="both"/>
        <w:rPr>
          <w:sz w:val="28"/>
          <w:szCs w:val="28"/>
        </w:rPr>
      </w:pPr>
      <w:r w:rsidRPr="001A67B3">
        <w:rPr>
          <w:sz w:val="28"/>
          <w:szCs w:val="28"/>
        </w:rPr>
        <w:t xml:space="preserve">Расчет эффективного радиуса теплоснабжения произведен на базе методики, предложенной Шубиным Е.П., основанной на рассмотрении тепловых нагрузок как сосредоточенных в точках их присоединения к тепловым сетям. Этот показатель был назван оборотом тепла. </w:t>
      </w:r>
    </w:p>
    <w:p w:rsidR="00F64235" w:rsidRDefault="00E25C09" w:rsidP="00F64235">
      <w:pPr>
        <w:spacing w:line="360" w:lineRule="auto"/>
        <w:ind w:firstLine="567"/>
        <w:jc w:val="both"/>
        <w:rPr>
          <w:sz w:val="28"/>
          <w:szCs w:val="28"/>
        </w:rPr>
      </w:pPr>
      <w:r w:rsidRPr="001A67B3">
        <w:rPr>
          <w:sz w:val="28"/>
          <w:szCs w:val="28"/>
        </w:rPr>
        <w:t>Обоснование введения этого показателя производится с точки зрения транспорта тепловой энергии. Каждая точечная тепловая нагрузка хар</w:t>
      </w:r>
      <w:r w:rsidR="00F64235">
        <w:rPr>
          <w:sz w:val="28"/>
          <w:szCs w:val="28"/>
        </w:rPr>
        <w:t>актеризуется двумя величинами:</w:t>
      </w:r>
    </w:p>
    <w:p w:rsidR="00F64235" w:rsidRDefault="00F64235" w:rsidP="00F64235">
      <w:pPr>
        <w:spacing w:line="360" w:lineRule="auto"/>
        <w:ind w:firstLine="567"/>
        <w:jc w:val="both"/>
        <w:rPr>
          <w:sz w:val="28"/>
          <w:szCs w:val="28"/>
        </w:rPr>
      </w:pPr>
      <w:r>
        <w:rPr>
          <w:sz w:val="28"/>
          <w:szCs w:val="28"/>
        </w:rPr>
        <w:t>- </w:t>
      </w:r>
      <w:r w:rsidR="00E25C09" w:rsidRPr="001A67B3">
        <w:rPr>
          <w:sz w:val="28"/>
          <w:szCs w:val="28"/>
        </w:rPr>
        <w:t xml:space="preserve">Расчетной тепловой нагрузкой </w:t>
      </w:r>
      <m:oMath>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oMath>
      <w:r>
        <w:rPr>
          <w:sz w:val="28"/>
          <w:szCs w:val="28"/>
        </w:rPr>
        <w:t>;</w:t>
      </w:r>
    </w:p>
    <w:p w:rsidR="00E25C09" w:rsidRPr="001A67B3" w:rsidRDefault="00F64235" w:rsidP="00F64235">
      <w:pPr>
        <w:spacing w:line="360" w:lineRule="auto"/>
        <w:ind w:firstLine="567"/>
        <w:jc w:val="both"/>
        <w:rPr>
          <w:sz w:val="28"/>
          <w:szCs w:val="28"/>
        </w:rPr>
      </w:pPr>
      <w:r>
        <w:rPr>
          <w:sz w:val="28"/>
          <w:szCs w:val="28"/>
        </w:rPr>
        <w:t>- </w:t>
      </w:r>
      <w:r w:rsidR="00E25C09" w:rsidRPr="001A67B3">
        <w:rPr>
          <w:sz w:val="28"/>
          <w:szCs w:val="28"/>
        </w:rPr>
        <w:t xml:space="preserve">Расстоянием от источника тепла до точки ее присоединения, принятой по трассе тепловой сети (по вектору расстояния от точки до точки) - </w:t>
      </w:r>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i</m:t>
            </m:r>
          </m:sub>
        </m:sSub>
      </m:oMath>
      <w:r w:rsidR="00E25C09" w:rsidRPr="001A67B3">
        <w:rPr>
          <w:sz w:val="28"/>
          <w:szCs w:val="28"/>
        </w:rPr>
        <w:t xml:space="preserve">. </w:t>
      </w:r>
    </w:p>
    <w:p w:rsidR="00E25C09" w:rsidRPr="001A67B3" w:rsidRDefault="00E25C09" w:rsidP="00F64235">
      <w:pPr>
        <w:spacing w:line="360" w:lineRule="auto"/>
        <w:ind w:firstLine="567"/>
        <w:jc w:val="both"/>
        <w:rPr>
          <w:sz w:val="28"/>
          <w:szCs w:val="28"/>
        </w:rPr>
      </w:pPr>
      <w:r w:rsidRPr="001A67B3">
        <w:rPr>
          <w:sz w:val="28"/>
          <w:szCs w:val="28"/>
        </w:rPr>
        <w:t xml:space="preserve">Произведение этих величин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oMath>
      <w:r w:rsidRPr="001A67B3">
        <w:rPr>
          <w:sz w:val="28"/>
          <w:szCs w:val="28"/>
        </w:rPr>
        <w:t xml:space="preserve"> (Гкал∙км/ч) названо моментом тепловой нагрузки относительно источника теплоснабжения. Чем больше величина этого момента, тем, больше и материальная характеристика теплопровода, соединяющего источник теплоснабжения с точкой приложения тепловой нагрузки, причем материальная характеристика растет в зависимости от роста момента не прямо пропорционально, а в соответствии со степенным законом </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0.38</m:t>
            </m:r>
          </m:sup>
        </m:sSup>
      </m:oMath>
      <w:r w:rsidRPr="001A67B3">
        <w:rPr>
          <w:sz w:val="28"/>
          <w:szCs w:val="28"/>
        </w:rPr>
        <w:t xml:space="preserve">. Для тепловых сетей с количеством абонентов больше единицы характерной является величина суммы моментов тепловых нагрузок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1A67B3">
        <w:rPr>
          <w:sz w:val="28"/>
          <w:szCs w:val="28"/>
        </w:rPr>
        <w:t xml:space="preserve"> (Гкал∙м/ч): </w:t>
      </w:r>
    </w:p>
    <w:p w:rsidR="00E25C09" w:rsidRPr="001A67B3" w:rsidRDefault="00E25C09" w:rsidP="00F64235">
      <w:pPr>
        <w:pStyle w:val="affffc"/>
        <w:spacing w:after="0" w:line="360" w:lineRule="auto"/>
        <w:ind w:firstLine="567"/>
        <w:jc w:val="center"/>
        <w:rPr>
          <w:sz w:val="28"/>
          <w:szCs w:val="28"/>
        </w:rPr>
      </w:pPr>
      <w:r w:rsidRPr="001A67B3">
        <w:rPr>
          <w:noProof/>
          <w:sz w:val="28"/>
          <w:szCs w:val="28"/>
        </w:rPr>
        <w:drawing>
          <wp:inline distT="0" distB="0" distL="0" distR="0" wp14:anchorId="2267F20E" wp14:editId="08BDC33A">
            <wp:extent cx="1828800" cy="561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8800" cy="561975"/>
                    </a:xfrm>
                    <a:prstGeom prst="rect">
                      <a:avLst/>
                    </a:prstGeom>
                  </pic:spPr>
                </pic:pic>
              </a:graphicData>
            </a:graphic>
          </wp:inline>
        </w:drawing>
      </w:r>
    </w:p>
    <w:p w:rsidR="00E25C09" w:rsidRPr="001A67B3" w:rsidRDefault="00E25C09" w:rsidP="00E25C09">
      <w:pPr>
        <w:spacing w:line="360" w:lineRule="auto"/>
        <w:ind w:firstLine="567"/>
        <w:jc w:val="both"/>
        <w:rPr>
          <w:sz w:val="28"/>
          <w:szCs w:val="28"/>
        </w:rPr>
      </w:pPr>
      <w:r w:rsidRPr="001A67B3">
        <w:rPr>
          <w:sz w:val="28"/>
          <w:szCs w:val="28"/>
        </w:rPr>
        <w:t xml:space="preserve">Эта величина названа теоретическим оборотом тепла для заданного расположения абонентов относительно источника теплоснабжения. </w:t>
      </w:r>
    </w:p>
    <w:p w:rsidR="00E25C09" w:rsidRPr="001A67B3" w:rsidRDefault="00E25C09" w:rsidP="00E25C09">
      <w:pPr>
        <w:spacing w:line="360" w:lineRule="auto"/>
        <w:ind w:firstLine="567"/>
        <w:jc w:val="both"/>
        <w:rPr>
          <w:sz w:val="28"/>
          <w:szCs w:val="28"/>
        </w:rPr>
      </w:pPr>
      <w:r w:rsidRPr="001A67B3">
        <w:rPr>
          <w:sz w:val="28"/>
          <w:szCs w:val="28"/>
        </w:rPr>
        <w:t xml:space="preserve">Так как при расчете этого оборота значения изменяются по вектору, соединяющему источник тепла с точкой присоединения i-того абонента, то величина теоретического оборота не зависит от выбранной трассы и </w:t>
      </w:r>
      <w:r w:rsidRPr="001A67B3">
        <w:rPr>
          <w:sz w:val="28"/>
          <w:szCs w:val="28"/>
        </w:rPr>
        <w:lastRenderedPageBreak/>
        <w:t xml:space="preserve">конфигурации тепловой сети. Вместе с тем, она отражает ту степень транзита тепла, которая является неизбежной при заданном расположении абонентов относительно источника теплоснабжения. </w:t>
      </w:r>
    </w:p>
    <w:p w:rsidR="00E25C09" w:rsidRPr="001A67B3" w:rsidRDefault="00E25C09" w:rsidP="00F64235">
      <w:pPr>
        <w:spacing w:line="360" w:lineRule="auto"/>
        <w:ind w:firstLine="567"/>
        <w:jc w:val="both"/>
        <w:rPr>
          <w:sz w:val="28"/>
          <w:szCs w:val="28"/>
          <w:highlight w:val="yellow"/>
        </w:rPr>
      </w:pPr>
      <w:r w:rsidRPr="001A67B3">
        <w:rPr>
          <w:sz w:val="28"/>
          <w:szCs w:val="28"/>
        </w:rPr>
        <w:t>Связи величины оборота тепла с другими транспортными коэффициентами выражаются, следующими соотношениями:</w:t>
      </w:r>
    </w:p>
    <w:p w:rsidR="00E25C09" w:rsidRPr="001A67B3" w:rsidRDefault="00E25C09" w:rsidP="00F64235">
      <w:pPr>
        <w:pStyle w:val="affffc"/>
        <w:spacing w:after="0" w:line="360" w:lineRule="auto"/>
        <w:ind w:firstLine="567"/>
        <w:jc w:val="center"/>
        <w:rPr>
          <w:sz w:val="28"/>
          <w:szCs w:val="28"/>
          <w:highlight w:val="yellow"/>
        </w:rPr>
      </w:pPr>
      <w:r w:rsidRPr="001A67B3">
        <w:rPr>
          <w:noProof/>
          <w:sz w:val="28"/>
          <w:szCs w:val="28"/>
        </w:rPr>
        <w:drawing>
          <wp:inline distT="0" distB="0" distL="0" distR="0" wp14:anchorId="72F74E20" wp14:editId="147D1B76">
            <wp:extent cx="200025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0" cy="609600"/>
                    </a:xfrm>
                    <a:prstGeom prst="rect">
                      <a:avLst/>
                    </a:prstGeom>
                  </pic:spPr>
                </pic:pic>
              </a:graphicData>
            </a:graphic>
          </wp:inline>
        </w:drawing>
      </w:r>
    </w:p>
    <w:p w:rsidR="00E25C09" w:rsidRPr="001A67B3" w:rsidRDefault="00E25C09" w:rsidP="00E25C09">
      <w:pPr>
        <w:spacing w:line="360" w:lineRule="auto"/>
        <w:ind w:firstLine="567"/>
        <w:jc w:val="both"/>
        <w:rPr>
          <w:sz w:val="28"/>
          <w:szCs w:val="28"/>
        </w:rPr>
      </w:pPr>
      <w:r w:rsidRPr="001A67B3">
        <w:rPr>
          <w:sz w:val="28"/>
          <w:szCs w:val="28"/>
        </w:rPr>
        <w:t xml:space="preserve">Где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ср</m:t>
            </m:r>
          </m:sub>
        </m:sSub>
      </m:oMath>
      <w:r w:rsidRPr="001A67B3">
        <w:rPr>
          <w:sz w:val="28"/>
          <w:szCs w:val="28"/>
        </w:rPr>
        <w:t xml:space="preserve"> </w:t>
      </w:r>
      <w:r w:rsidRPr="001A67B3">
        <w:rPr>
          <w:rFonts w:cs="Bookman Old Style"/>
          <w:sz w:val="28"/>
          <w:szCs w:val="28"/>
        </w:rPr>
        <w:t>–</w:t>
      </w:r>
      <w:r w:rsidRPr="001A67B3">
        <w:rPr>
          <w:sz w:val="28"/>
          <w:szCs w:val="28"/>
        </w:rPr>
        <w:t xml:space="preserve"> </w:t>
      </w:r>
      <w:r w:rsidRPr="001A67B3">
        <w:rPr>
          <w:rFonts w:cs="Bookman Old Style"/>
          <w:sz w:val="28"/>
          <w:szCs w:val="28"/>
        </w:rPr>
        <w:t>отношение</w:t>
      </w:r>
      <w:r w:rsidRPr="001A67B3">
        <w:rPr>
          <w:sz w:val="28"/>
          <w:szCs w:val="28"/>
        </w:rPr>
        <w:t xml:space="preserve"> </w:t>
      </w:r>
      <w:r w:rsidRPr="001A67B3">
        <w:rPr>
          <w:rFonts w:cs="Bookman Old Style"/>
          <w:sz w:val="28"/>
          <w:szCs w:val="28"/>
        </w:rPr>
        <w:t>оборота</w:t>
      </w:r>
      <w:r w:rsidRPr="001A67B3">
        <w:rPr>
          <w:sz w:val="28"/>
          <w:szCs w:val="28"/>
        </w:rPr>
        <w:t xml:space="preserve"> </w:t>
      </w:r>
      <w:r w:rsidRPr="001A67B3">
        <w:rPr>
          <w:rFonts w:cs="Bookman Old Style"/>
          <w:sz w:val="28"/>
          <w:szCs w:val="28"/>
        </w:rPr>
        <w:t>тепла</w:t>
      </w:r>
      <w:r w:rsidRPr="001A67B3">
        <w:rPr>
          <w:sz w:val="28"/>
          <w:szCs w:val="28"/>
        </w:rPr>
        <w:t xml:space="preserve"> </w:t>
      </w:r>
      <w:r w:rsidRPr="001A67B3">
        <w:rPr>
          <w:rFonts w:cs="Bookman Old Style"/>
          <w:sz w:val="28"/>
          <w:szCs w:val="28"/>
        </w:rPr>
        <w:t>к</w:t>
      </w:r>
      <w:r w:rsidRPr="001A67B3">
        <w:rPr>
          <w:sz w:val="28"/>
          <w:szCs w:val="28"/>
        </w:rPr>
        <w:t xml:space="preserve"> </w:t>
      </w:r>
      <w:r w:rsidRPr="001A67B3">
        <w:rPr>
          <w:rFonts w:cs="Bookman Old Style"/>
          <w:sz w:val="28"/>
          <w:szCs w:val="28"/>
        </w:rPr>
        <w:t>суммарной</w:t>
      </w:r>
      <w:r w:rsidRPr="001A67B3">
        <w:rPr>
          <w:sz w:val="28"/>
          <w:szCs w:val="28"/>
        </w:rPr>
        <w:t xml:space="preserve"> </w:t>
      </w:r>
      <w:r w:rsidRPr="001A67B3">
        <w:rPr>
          <w:rFonts w:cs="Bookman Old Style"/>
          <w:sz w:val="28"/>
          <w:szCs w:val="28"/>
        </w:rPr>
        <w:t>расчетной</w:t>
      </w:r>
      <w:r w:rsidRPr="001A67B3">
        <w:rPr>
          <w:sz w:val="28"/>
          <w:szCs w:val="28"/>
        </w:rPr>
        <w:t xml:space="preserve"> </w:t>
      </w:r>
      <w:r w:rsidRPr="001A67B3">
        <w:rPr>
          <w:rFonts w:cs="Bookman Old Style"/>
          <w:sz w:val="28"/>
          <w:szCs w:val="28"/>
        </w:rPr>
        <w:t>тепловой</w:t>
      </w:r>
      <w:r w:rsidRPr="001A67B3">
        <w:rPr>
          <w:sz w:val="28"/>
          <w:szCs w:val="28"/>
        </w:rPr>
        <w:t xml:space="preserve"> </w:t>
      </w:r>
      <w:r w:rsidRPr="001A67B3">
        <w:rPr>
          <w:rFonts w:cs="Bookman Old Style"/>
          <w:sz w:val="28"/>
          <w:szCs w:val="28"/>
        </w:rPr>
        <w:t>нагрузке</w:t>
      </w:r>
      <w:r w:rsidRPr="001A67B3">
        <w:rPr>
          <w:sz w:val="28"/>
          <w:szCs w:val="28"/>
        </w:rPr>
        <w:t xml:space="preserve"> </w:t>
      </w:r>
      <w:r w:rsidRPr="001A67B3">
        <w:rPr>
          <w:rFonts w:cs="Bookman Old Style"/>
          <w:sz w:val="28"/>
          <w:szCs w:val="28"/>
        </w:rPr>
        <w:t>всех</w:t>
      </w:r>
      <w:r w:rsidRPr="001A67B3">
        <w:rPr>
          <w:sz w:val="28"/>
          <w:szCs w:val="28"/>
        </w:rPr>
        <w:t xml:space="preserve"> абонентов, характеризующее собой среднюю удалённость абонентов от источника теплоснабжения или расстояние от этого источника до центра тяжести тепловых нагрузок всех абонентов сетей (средний радиус теплоснабжения). </w:t>
      </w:r>
    </w:p>
    <w:p w:rsidR="00E25C09" w:rsidRPr="001A67B3" w:rsidRDefault="00E25C09" w:rsidP="00F64235">
      <w:pPr>
        <w:spacing w:line="360" w:lineRule="auto"/>
        <w:ind w:firstLine="567"/>
        <w:jc w:val="both"/>
        <w:rPr>
          <w:sz w:val="28"/>
          <w:szCs w:val="28"/>
          <w:highlight w:val="yellow"/>
        </w:rPr>
      </w:pPr>
      <w:r w:rsidRPr="001A67B3">
        <w:rPr>
          <w:sz w:val="28"/>
          <w:szCs w:val="28"/>
        </w:rPr>
        <w:t xml:space="preserve">Все вышеприведенные величины характеризуют системы теплоснабжения без конкретно выбранной трассы тепловой сети и определяют только позицию источника теплоснабжения относительно планирующихся (или действующих абонентов). Учитывая фактическую конфигурацию трассы тепловой сети, конкретизируется расчет оборота тепла, приняв в качестве длин, соединяющих источник теплоснабжения с конкретным потребителем, расстояние по трассе. Так как это расстояние всегда больше, чем вектор, то оборот тепла по конкретной трассе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c</m:t>
            </m:r>
          </m:sub>
        </m:sSub>
      </m:oMath>
      <w:r w:rsidRPr="001A67B3">
        <w:rPr>
          <w:sz w:val="28"/>
          <w:szCs w:val="28"/>
        </w:rPr>
        <w:t xml:space="preserve"> всегда больше теоретического оборота тепла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1A67B3">
        <w:rPr>
          <w:sz w:val="28"/>
          <w:szCs w:val="28"/>
        </w:rPr>
        <w:t xml:space="preserve">. Безразмерное отношение этих двух значений оборотов тепла называется коэффициентом конфигурации тепловых сетей </w:t>
      </w:r>
      <w:r w:rsidRPr="001A67B3">
        <w:rPr>
          <w:noProof/>
          <w:sz w:val="28"/>
          <w:szCs w:val="28"/>
        </w:rPr>
        <w:drawing>
          <wp:inline distT="0" distB="0" distL="0" distR="0" wp14:anchorId="1E933ED5" wp14:editId="11DE375D">
            <wp:extent cx="76200" cy="1062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810" cy="108525"/>
                    </a:xfrm>
                    <a:prstGeom prst="rect">
                      <a:avLst/>
                    </a:prstGeom>
                  </pic:spPr>
                </pic:pic>
              </a:graphicData>
            </a:graphic>
          </wp:inline>
        </w:drawing>
      </w:r>
      <w:r w:rsidRPr="001A67B3">
        <w:rPr>
          <w:sz w:val="28"/>
          <w:szCs w:val="28"/>
        </w:rPr>
        <w:t xml:space="preserve">: </w:t>
      </w:r>
    </w:p>
    <w:p w:rsidR="00E25C09" w:rsidRPr="001A67B3" w:rsidRDefault="00E25C09" w:rsidP="00F64235">
      <w:pPr>
        <w:pStyle w:val="affffc"/>
        <w:spacing w:after="0" w:line="360" w:lineRule="auto"/>
        <w:ind w:firstLine="567"/>
        <w:jc w:val="center"/>
        <w:rPr>
          <w:sz w:val="28"/>
          <w:szCs w:val="28"/>
          <w:highlight w:val="yellow"/>
        </w:rPr>
      </w:pPr>
      <w:r w:rsidRPr="001A67B3">
        <w:rPr>
          <w:noProof/>
          <w:sz w:val="28"/>
          <w:szCs w:val="28"/>
        </w:rPr>
        <w:drawing>
          <wp:inline distT="0" distB="0" distL="0" distR="0" wp14:anchorId="14FEB74A" wp14:editId="0ACA56D2">
            <wp:extent cx="1609725" cy="514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09725" cy="514350"/>
                    </a:xfrm>
                    <a:prstGeom prst="rect">
                      <a:avLst/>
                    </a:prstGeom>
                  </pic:spPr>
                </pic:pic>
              </a:graphicData>
            </a:graphic>
          </wp:inline>
        </w:drawing>
      </w:r>
    </w:p>
    <w:p w:rsidR="00E25C09" w:rsidRPr="001A67B3" w:rsidRDefault="00E25C09" w:rsidP="00E25C09">
      <w:pPr>
        <w:spacing w:line="360" w:lineRule="auto"/>
        <w:ind w:firstLine="567"/>
        <w:jc w:val="both"/>
        <w:rPr>
          <w:sz w:val="28"/>
          <w:szCs w:val="28"/>
          <w:highlight w:val="yellow"/>
        </w:rPr>
      </w:pPr>
      <w:r w:rsidRPr="001A67B3">
        <w:rPr>
          <w:sz w:val="28"/>
          <w:szCs w:val="28"/>
        </w:rPr>
        <w:t xml:space="preserve">Значение этого коэффициента всегда больше единицы. Эта величина характеризует транзит тепла в тепловых сетях, связанный с выбором трассы. Чем выше значение коэффициента конфигурации тепловой сети </w:t>
      </w:r>
      <w:r w:rsidRPr="001A67B3">
        <w:rPr>
          <w:noProof/>
          <w:sz w:val="28"/>
          <w:szCs w:val="28"/>
        </w:rPr>
        <w:drawing>
          <wp:inline distT="0" distB="0" distL="0" distR="0" wp14:anchorId="0F716DF7" wp14:editId="0D944EA3">
            <wp:extent cx="76200" cy="10627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810" cy="108525"/>
                    </a:xfrm>
                    <a:prstGeom prst="rect">
                      <a:avLst/>
                    </a:prstGeom>
                  </pic:spPr>
                </pic:pic>
              </a:graphicData>
            </a:graphic>
          </wp:inline>
        </w:drawing>
      </w:r>
      <w:r w:rsidRPr="001A67B3">
        <w:rPr>
          <w:sz w:val="28"/>
          <w:szCs w:val="28"/>
        </w:rPr>
        <w:t xml:space="preserve">, тем больше материальная характеристика тепловой сети по сравнению с теоретически необходимым минимумом. Таким образом, этот коэффициент, характеризует </w:t>
      </w:r>
      <w:r w:rsidRPr="001A67B3">
        <w:rPr>
          <w:sz w:val="28"/>
          <w:szCs w:val="28"/>
        </w:rPr>
        <w:lastRenderedPageBreak/>
        <w:t>правильность выбора трассы для радиальной тепловой сети без ее резервирования, и показывает насколько экономно проектировщик (с учетом всех возможных ограничений по геологическим и урбанистическим требованиям) выбрал трассу.</w:t>
      </w:r>
    </w:p>
    <w:p w:rsidR="00F64235" w:rsidRDefault="00E25C09" w:rsidP="00F64235">
      <w:pPr>
        <w:pStyle w:val="affffc"/>
        <w:spacing w:after="0" w:line="360" w:lineRule="auto"/>
        <w:ind w:firstLine="567"/>
        <w:rPr>
          <w:sz w:val="28"/>
          <w:szCs w:val="28"/>
        </w:rPr>
      </w:pPr>
      <w:r w:rsidRPr="001A67B3">
        <w:rPr>
          <w:sz w:val="28"/>
          <w:szCs w:val="28"/>
        </w:rPr>
        <w:t>Значения показате</w:t>
      </w:r>
      <w:r w:rsidR="00F64235">
        <w:rPr>
          <w:sz w:val="28"/>
          <w:szCs w:val="28"/>
        </w:rPr>
        <w:t>ля конфигурации тепловой сети:</w:t>
      </w:r>
    </w:p>
    <w:p w:rsidR="00F64235" w:rsidRDefault="00F64235" w:rsidP="00F64235">
      <w:pPr>
        <w:pStyle w:val="affffc"/>
        <w:spacing w:after="0" w:line="360" w:lineRule="auto"/>
        <w:ind w:firstLine="567"/>
        <w:rPr>
          <w:sz w:val="28"/>
          <w:szCs w:val="28"/>
        </w:rPr>
      </w:pPr>
      <w:r>
        <w:rPr>
          <w:sz w:val="28"/>
          <w:szCs w:val="28"/>
        </w:rPr>
        <w:t>- </w:t>
      </w:r>
      <w:r w:rsidR="00E25C09" w:rsidRPr="001A67B3">
        <w:rPr>
          <w:sz w:val="28"/>
          <w:szCs w:val="28"/>
        </w:rPr>
        <w:t>1,15-1,25 – транзит тепла и материаль</w:t>
      </w:r>
      <w:r>
        <w:rPr>
          <w:sz w:val="28"/>
          <w:szCs w:val="28"/>
        </w:rPr>
        <w:t>ные характеристики оптимальны;</w:t>
      </w:r>
    </w:p>
    <w:p w:rsidR="00F64235" w:rsidRDefault="00F64235" w:rsidP="00F64235">
      <w:pPr>
        <w:pStyle w:val="affffc"/>
        <w:spacing w:after="0" w:line="360" w:lineRule="auto"/>
        <w:ind w:firstLine="567"/>
        <w:rPr>
          <w:sz w:val="28"/>
          <w:szCs w:val="28"/>
        </w:rPr>
      </w:pPr>
      <w:r>
        <w:rPr>
          <w:sz w:val="28"/>
          <w:szCs w:val="28"/>
        </w:rPr>
        <w:t>- </w:t>
      </w:r>
      <w:r w:rsidR="00E25C09" w:rsidRPr="001A67B3">
        <w:rPr>
          <w:sz w:val="28"/>
          <w:szCs w:val="28"/>
        </w:rPr>
        <w:t>1,26-1,39 – транзит тепла и материальные характ</w:t>
      </w:r>
      <w:r>
        <w:rPr>
          <w:sz w:val="28"/>
          <w:szCs w:val="28"/>
        </w:rPr>
        <w:t>еристики близки к оптимальным;</w:t>
      </w:r>
    </w:p>
    <w:p w:rsidR="00E25C09" w:rsidRPr="001A67B3" w:rsidRDefault="00F64235" w:rsidP="00F64235">
      <w:pPr>
        <w:pStyle w:val="affffc"/>
        <w:spacing w:after="0" w:line="360" w:lineRule="auto"/>
        <w:ind w:firstLine="567"/>
        <w:rPr>
          <w:sz w:val="28"/>
          <w:szCs w:val="28"/>
        </w:rPr>
      </w:pPr>
      <w:r>
        <w:rPr>
          <w:sz w:val="28"/>
          <w:szCs w:val="28"/>
        </w:rPr>
        <w:t>- </w:t>
      </w:r>
      <w:r w:rsidR="00E25C09" w:rsidRPr="001A67B3">
        <w:rPr>
          <w:sz w:val="28"/>
          <w:szCs w:val="28"/>
        </w:rPr>
        <w:t xml:space="preserve">≥ 1,4 – излишний транзит тепла, материальные характеристики завышены. </w:t>
      </w:r>
    </w:p>
    <w:p w:rsidR="00E25C09" w:rsidRPr="001A67B3" w:rsidRDefault="00E25C09" w:rsidP="00E25C09">
      <w:pPr>
        <w:spacing w:line="360" w:lineRule="auto"/>
        <w:ind w:firstLine="567"/>
        <w:jc w:val="both"/>
        <w:rPr>
          <w:sz w:val="28"/>
          <w:szCs w:val="28"/>
        </w:rPr>
      </w:pPr>
      <w:r w:rsidRPr="001A67B3">
        <w:rPr>
          <w:sz w:val="28"/>
          <w:szCs w:val="28"/>
        </w:rPr>
        <w:t xml:space="preserve">Для определения эффективного радиуса теплоснабжения рассчитываются показатели конфигурации сети для каждого потребителя (группы потребителей), выбираются те потребители, показатель конфигурации которых меньше или равен итоговому по всей сети. Из отобранных потребителей выбирается наиболее удаленный по векторному расстоянию. Данное расстояние является эффективным радиусом теплоснабжения. Далее полученное значение сравнивается с векторными расстояниями до потребителей (группы потребителей) показатель конфигурации которых больше, чем итоговый по всей сети. Потребители, векторное расстояние до которых превосходит эффективное, выпадают из радиуса. Для таких потребителей (группы потребителей) необходимо пересмотреть способ их теплоснабжения. </w:t>
      </w:r>
    </w:p>
    <w:p w:rsidR="00E25C09" w:rsidRPr="00E83AC8" w:rsidRDefault="00E25C09" w:rsidP="00E25C09">
      <w:pPr>
        <w:spacing w:line="360" w:lineRule="auto"/>
        <w:ind w:firstLine="567"/>
        <w:jc w:val="both"/>
        <w:rPr>
          <w:sz w:val="28"/>
          <w:szCs w:val="28"/>
        </w:rPr>
      </w:pPr>
      <w:r w:rsidRPr="00E83AC8">
        <w:rPr>
          <w:sz w:val="28"/>
          <w:szCs w:val="28"/>
        </w:rPr>
        <w:t xml:space="preserve">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  </w:t>
      </w:r>
    </w:p>
    <w:p w:rsidR="00F64235" w:rsidRDefault="00E25C09" w:rsidP="00F64235">
      <w:pPr>
        <w:spacing w:line="360" w:lineRule="auto"/>
        <w:ind w:firstLine="567"/>
        <w:jc w:val="both"/>
        <w:rPr>
          <w:sz w:val="28"/>
          <w:szCs w:val="28"/>
        </w:rPr>
      </w:pPr>
      <w:r w:rsidRPr="00E83AC8">
        <w:rPr>
          <w:sz w:val="28"/>
          <w:szCs w:val="28"/>
        </w:rPr>
        <w:t xml:space="preserve">Для перспективных источников выработки тепловой </w:t>
      </w:r>
      <w:proofErr w:type="gramStart"/>
      <w:r w:rsidRPr="00E83AC8">
        <w:rPr>
          <w:sz w:val="28"/>
          <w:szCs w:val="28"/>
        </w:rPr>
        <w:t>энергии  при</w:t>
      </w:r>
      <w:proofErr w:type="gramEnd"/>
      <w:r w:rsidRPr="00E83AC8">
        <w:rPr>
          <w:sz w:val="28"/>
          <w:szCs w:val="28"/>
        </w:rPr>
        <w:t xml:space="preserve"> новом строительстве радиус эффективного теплоснабжения определяется на стадии разработки генеральных планов поселений и проектов планировки земельных участков.</w:t>
      </w:r>
    </w:p>
    <w:p w:rsidR="00F64235" w:rsidRDefault="00F64235" w:rsidP="00F64235">
      <w:pPr>
        <w:spacing w:line="360" w:lineRule="auto"/>
        <w:jc w:val="both"/>
        <w:rPr>
          <w:rFonts w:eastAsia="Times New Roman,Bold"/>
          <w:b/>
          <w:bCs w:val="0"/>
          <w:i/>
          <w:sz w:val="28"/>
          <w:szCs w:val="28"/>
        </w:rPr>
        <w:sectPr w:rsidR="00F64235" w:rsidSect="00F64235">
          <w:pgSz w:w="11906" w:h="16838" w:code="9"/>
          <w:pgMar w:top="709" w:right="849" w:bottom="1276" w:left="1276" w:header="709" w:footer="709" w:gutter="0"/>
          <w:cols w:space="708"/>
          <w:docGrid w:linePitch="360"/>
        </w:sectPr>
      </w:pPr>
    </w:p>
    <w:p w:rsidR="00F64235" w:rsidRDefault="00F64235" w:rsidP="00F64235">
      <w:pPr>
        <w:spacing w:line="276" w:lineRule="auto"/>
        <w:jc w:val="center"/>
        <w:rPr>
          <w:rFonts w:eastAsia="Times New Roman,Bold"/>
          <w:b/>
          <w:bCs w:val="0"/>
          <w:i/>
          <w:sz w:val="28"/>
          <w:szCs w:val="28"/>
        </w:rPr>
      </w:pPr>
      <w:r w:rsidRPr="00E25C09">
        <w:rPr>
          <w:rFonts w:eastAsia="Times New Roman,Bold"/>
          <w:b/>
          <w:bCs w:val="0"/>
          <w:i/>
          <w:sz w:val="28"/>
          <w:szCs w:val="28"/>
        </w:rPr>
        <w:lastRenderedPageBreak/>
        <w:t>РАЗДЕЛ 3. СУЩЕСТВУЮЩИЕ И ПЕРСПЕКТИВНЫЕ БАЛАНСЫ ТЕПЛОНОСИТЕЛЯ</w:t>
      </w:r>
    </w:p>
    <w:p w:rsidR="00E25C09" w:rsidRPr="00F64235" w:rsidRDefault="00E25C09" w:rsidP="00F64235">
      <w:pPr>
        <w:spacing w:line="276" w:lineRule="auto"/>
        <w:jc w:val="center"/>
        <w:rPr>
          <w:rFonts w:eastAsia="Times New Roman,Bold"/>
          <w:b/>
          <w:bCs w:val="0"/>
          <w:i/>
          <w:sz w:val="28"/>
          <w:szCs w:val="28"/>
        </w:rPr>
      </w:pPr>
      <w:r w:rsidRPr="00F64235">
        <w:rPr>
          <w:rFonts w:eastAsia="Times New Roman,Bold"/>
          <w:b/>
          <w:i/>
          <w:iCs/>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Pr="00F64235">
        <w:rPr>
          <w:b/>
          <w:bCs w:val="0"/>
          <w:i/>
          <w:sz w:val="28"/>
          <w:szCs w:val="28"/>
        </w:rPr>
        <w:t>.</w:t>
      </w:r>
    </w:p>
    <w:p w:rsidR="00510F84" w:rsidRPr="00BA7D72" w:rsidRDefault="00510F84" w:rsidP="00E25C0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теплопотребляющими </w:t>
      </w:r>
      <w:proofErr w:type="gramStart"/>
      <w:r w:rsidRPr="00BA7D72">
        <w:rPr>
          <w:rFonts w:ascii="Times New Roman" w:hAnsi="Times New Roman" w:cs="Times New Roman"/>
          <w:sz w:val="28"/>
          <w:szCs w:val="28"/>
        </w:rPr>
        <w:t>установками  потребителей</w:t>
      </w:r>
      <w:proofErr w:type="gramEnd"/>
      <w:r w:rsidRPr="00BA7D72">
        <w:rPr>
          <w:rFonts w:ascii="Times New Roman" w:hAnsi="Times New Roman" w:cs="Times New Roman"/>
          <w:sz w:val="28"/>
          <w:szCs w:val="28"/>
        </w:rPr>
        <w:t xml:space="preserve"> определены расчетами нормативного потребления воды  и  теплоносителя  с  учетом  существующих  и  перспективных  тепловых нагрузок котельной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w:t>
      </w:r>
      <w:proofErr w:type="gramStart"/>
      <w:r w:rsidRPr="00BA7D72">
        <w:rPr>
          <w:rFonts w:ascii="Times New Roman" w:hAnsi="Times New Roman" w:cs="Times New Roman"/>
          <w:sz w:val="28"/>
          <w:szCs w:val="28"/>
        </w:rPr>
        <w:t>в  закрытых</w:t>
      </w:r>
      <w:proofErr w:type="gramEnd"/>
      <w:r w:rsidRPr="00BA7D72">
        <w:rPr>
          <w:rFonts w:ascii="Times New Roman" w:hAnsi="Times New Roman" w:cs="Times New Roman"/>
          <w:sz w:val="28"/>
          <w:szCs w:val="28"/>
        </w:rPr>
        <w:t xml:space="preserve">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w:t>
      </w:r>
      <w:r w:rsidR="00F64235">
        <w:rPr>
          <w:rFonts w:ascii="Times New Roman" w:hAnsi="Times New Roman" w:cs="Times New Roman"/>
          <w:sz w:val="28"/>
          <w:szCs w:val="28"/>
        </w:rPr>
        <w:t> </w:t>
      </w:r>
      <w:proofErr w:type="gramStart"/>
      <w:r w:rsidRPr="00BA7D72">
        <w:rPr>
          <w:rFonts w:ascii="Times New Roman" w:hAnsi="Times New Roman" w:cs="Times New Roman"/>
          <w:sz w:val="28"/>
          <w:szCs w:val="28"/>
        </w:rPr>
        <w:t>в  открытых</w:t>
      </w:r>
      <w:proofErr w:type="gramEnd"/>
      <w:r w:rsidRPr="00BA7D72">
        <w:rPr>
          <w:rFonts w:ascii="Times New Roman" w:hAnsi="Times New Roman" w:cs="Times New Roman"/>
          <w:sz w:val="28"/>
          <w:szCs w:val="28"/>
        </w:rPr>
        <w:t xml:space="preserve">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w:t>
      </w:r>
      <w:proofErr w:type="gramStart"/>
      <w:r w:rsidRPr="00BA7D72">
        <w:rPr>
          <w:rFonts w:ascii="Times New Roman" w:hAnsi="Times New Roman" w:cs="Times New Roman"/>
          <w:sz w:val="28"/>
          <w:szCs w:val="28"/>
        </w:rPr>
        <w:t>без  распределения</w:t>
      </w:r>
      <w:proofErr w:type="gramEnd"/>
      <w:r w:rsidRPr="00BA7D72">
        <w:rPr>
          <w:rFonts w:ascii="Times New Roman" w:hAnsi="Times New Roman" w:cs="Times New Roman"/>
          <w:sz w:val="28"/>
          <w:szCs w:val="28"/>
        </w:rPr>
        <w:t xml:space="preserve"> теплоты расчетный расход воды следует принимать равным 0,5 % объема  воды в этих трубопроводах; </w:t>
      </w:r>
    </w:p>
    <w:p w:rsidR="00510F84"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w:t>
      </w:r>
      <w:r w:rsidR="00F64235">
        <w:rPr>
          <w:rFonts w:ascii="Times New Roman" w:hAnsi="Times New Roman" w:cs="Times New Roman"/>
          <w:sz w:val="28"/>
          <w:szCs w:val="28"/>
        </w:rPr>
        <w:t> </w:t>
      </w:r>
      <w:r w:rsidRPr="00BA7D72">
        <w:rPr>
          <w:rFonts w:ascii="Times New Roman" w:hAnsi="Times New Roman" w:cs="Times New Roman"/>
          <w:sz w:val="28"/>
          <w:szCs w:val="28"/>
        </w:rPr>
        <w:t xml:space="preserve">для отдельных тепловых сетей горячего водоснабжения: </w:t>
      </w:r>
      <w:proofErr w:type="gramStart"/>
      <w:r w:rsidRPr="00BA7D72">
        <w:rPr>
          <w:rFonts w:ascii="Times New Roman" w:hAnsi="Times New Roman" w:cs="Times New Roman"/>
          <w:sz w:val="28"/>
          <w:szCs w:val="28"/>
        </w:rPr>
        <w:t>при  наличии</w:t>
      </w:r>
      <w:proofErr w:type="gramEnd"/>
      <w:r w:rsidRPr="00BA7D72">
        <w:rPr>
          <w:rFonts w:ascii="Times New Roman" w:hAnsi="Times New Roman" w:cs="Times New Roman"/>
          <w:sz w:val="28"/>
          <w:szCs w:val="28"/>
        </w:rPr>
        <w:t xml:space="preserve">  баков-аккумуляторов  -  равным  расчетному  среднему  расходу воды на горячее  водоснабжение с коэффициентом 1,2;  </w:t>
      </w:r>
    </w:p>
    <w:p w:rsidR="00510F84" w:rsidRPr="00BA7D72" w:rsidRDefault="00F64235" w:rsidP="002F0C19">
      <w:pPr>
        <w:pStyle w:val="ac"/>
        <w:ind w:firstLine="567"/>
        <w:rPr>
          <w:rFonts w:ascii="Times New Roman" w:hAnsi="Times New Roman" w:cs="Times New Roman"/>
          <w:sz w:val="28"/>
          <w:szCs w:val="28"/>
        </w:rPr>
      </w:pPr>
      <w:r>
        <w:rPr>
          <w:rFonts w:ascii="Times New Roman" w:hAnsi="Times New Roman" w:cs="Times New Roman"/>
          <w:sz w:val="28"/>
          <w:szCs w:val="28"/>
        </w:rPr>
        <w:t>- </w:t>
      </w:r>
      <w:proofErr w:type="gramStart"/>
      <w:r w:rsidR="00510F84" w:rsidRPr="00BA7D72">
        <w:rPr>
          <w:rFonts w:ascii="Times New Roman" w:hAnsi="Times New Roman" w:cs="Times New Roman"/>
          <w:sz w:val="28"/>
          <w:szCs w:val="28"/>
        </w:rPr>
        <w:t>при  отсутствии</w:t>
      </w:r>
      <w:proofErr w:type="gramEnd"/>
      <w:r w:rsidR="00510F84" w:rsidRPr="00BA7D72">
        <w:rPr>
          <w:rFonts w:ascii="Times New Roman" w:hAnsi="Times New Roman" w:cs="Times New Roman"/>
          <w:sz w:val="28"/>
          <w:szCs w:val="28"/>
        </w:rPr>
        <w:t xml:space="preserve">  баков   -   по  максимальному  расходу  воды  на  горячее водоснабжение  плюс (в обоих  случаях) 0,75 %  фактического объема воды в </w:t>
      </w:r>
      <w:r w:rsidR="00510F84" w:rsidRPr="00BA7D72">
        <w:rPr>
          <w:rFonts w:ascii="Times New Roman" w:hAnsi="Times New Roman" w:cs="Times New Roman"/>
          <w:sz w:val="28"/>
          <w:szCs w:val="28"/>
        </w:rPr>
        <w:lastRenderedPageBreak/>
        <w:t xml:space="preserve">трубопроводах  сетей  и  присоединенных  к  ним  системах  горячего водоснабжения зданий.  </w:t>
      </w:r>
    </w:p>
    <w:p w:rsidR="00510F84" w:rsidRPr="00BA7D72" w:rsidRDefault="00510F84" w:rsidP="002F0C19">
      <w:pPr>
        <w:pStyle w:val="ac"/>
        <w:ind w:firstLine="567"/>
        <w:rPr>
          <w:rFonts w:ascii="Times New Roman" w:hAnsi="Times New Roman" w:cs="Times New Roman"/>
          <w:sz w:val="28"/>
          <w:szCs w:val="28"/>
        </w:rPr>
      </w:pPr>
      <w:proofErr w:type="gramStart"/>
      <w:r w:rsidRPr="00BA7D72">
        <w:rPr>
          <w:rFonts w:ascii="Times New Roman" w:hAnsi="Times New Roman" w:cs="Times New Roman"/>
          <w:sz w:val="28"/>
          <w:szCs w:val="28"/>
        </w:rPr>
        <w:t>Для  открытых</w:t>
      </w:r>
      <w:proofErr w:type="gramEnd"/>
      <w:r w:rsidRPr="00BA7D72">
        <w:rPr>
          <w:rFonts w:ascii="Times New Roman" w:hAnsi="Times New Roman" w:cs="Times New Roman"/>
          <w:sz w:val="28"/>
          <w:szCs w:val="28"/>
        </w:rPr>
        <w:t xml:space="preserve">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w:t>
      </w:r>
      <w:proofErr w:type="gramStart"/>
      <w:r w:rsidRPr="00BA7D72">
        <w:rPr>
          <w:rFonts w:ascii="Times New Roman" w:hAnsi="Times New Roman" w:cs="Times New Roman"/>
          <w:sz w:val="28"/>
          <w:szCs w:val="28"/>
        </w:rPr>
        <w:t>При  наличии</w:t>
      </w:r>
      <w:proofErr w:type="gramEnd"/>
      <w:r w:rsidRPr="00BA7D72">
        <w:rPr>
          <w:rFonts w:ascii="Times New Roman" w:hAnsi="Times New Roman" w:cs="Times New Roman"/>
          <w:sz w:val="28"/>
          <w:szCs w:val="28"/>
        </w:rPr>
        <w:t xml:space="preserve">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w:t>
      </w:r>
      <w:proofErr w:type="gramStart"/>
      <w:r w:rsidRPr="00BA7D72">
        <w:rPr>
          <w:rFonts w:ascii="Times New Roman" w:hAnsi="Times New Roman" w:cs="Times New Roman"/>
          <w:sz w:val="28"/>
          <w:szCs w:val="28"/>
        </w:rPr>
        <w:t>систем  теплоснабжения</w:t>
      </w:r>
      <w:proofErr w:type="gramEnd"/>
      <w:r w:rsidRPr="00BA7D72">
        <w:rPr>
          <w:rFonts w:ascii="Times New Roman" w:hAnsi="Times New Roman" w:cs="Times New Roman"/>
          <w:sz w:val="28"/>
          <w:szCs w:val="28"/>
        </w:rPr>
        <w:t xml:space="preserve">  аварийная  подпитка должна   обеспечиваться только из систем хозяйственно-питьевого водоснабжения.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 </w:t>
      </w:r>
      <w:proofErr w:type="gramStart"/>
      <w:r w:rsidRPr="00BA7D72">
        <w:rPr>
          <w:rFonts w:ascii="Times New Roman" w:hAnsi="Times New Roman" w:cs="Times New Roman"/>
          <w:sz w:val="28"/>
          <w:szCs w:val="28"/>
        </w:rPr>
        <w:t>Объем  воды</w:t>
      </w:r>
      <w:proofErr w:type="gramEnd"/>
      <w:r w:rsidRPr="00BA7D72">
        <w:rPr>
          <w:rFonts w:ascii="Times New Roman" w:hAnsi="Times New Roman" w:cs="Times New Roman"/>
          <w:sz w:val="28"/>
          <w:szCs w:val="28"/>
        </w:rPr>
        <w:t xml:space="preserve">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 водоснабжения.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Размещение   баков-аккумуляторов   горячей   воды   возможно   как   на источнике теплоты, так и в районах теплопотребления. При этом на источнике </w:t>
      </w:r>
      <w:proofErr w:type="gramStart"/>
      <w:r w:rsidRPr="00BA7D72">
        <w:rPr>
          <w:rFonts w:ascii="Times New Roman" w:hAnsi="Times New Roman" w:cs="Times New Roman"/>
          <w:sz w:val="28"/>
          <w:szCs w:val="28"/>
        </w:rPr>
        <w:t>теплоты  должны</w:t>
      </w:r>
      <w:proofErr w:type="gramEnd"/>
      <w:r w:rsidRPr="00BA7D72">
        <w:rPr>
          <w:rFonts w:ascii="Times New Roman" w:hAnsi="Times New Roman" w:cs="Times New Roman"/>
          <w:sz w:val="28"/>
          <w:szCs w:val="28"/>
        </w:rPr>
        <w:t xml:space="preserve">  предусматриваться  баки-аккумуляторы  вместимостью  не менее  25 %  общей  расчетной  вместимости  баков. Внутренняя поверхность баков должна быть защищена от коррозии, а вода в </w:t>
      </w:r>
      <w:proofErr w:type="gramStart"/>
      <w:r w:rsidRPr="00BA7D72">
        <w:rPr>
          <w:rFonts w:ascii="Times New Roman" w:hAnsi="Times New Roman" w:cs="Times New Roman"/>
          <w:sz w:val="28"/>
          <w:szCs w:val="28"/>
        </w:rPr>
        <w:t>них  -</w:t>
      </w:r>
      <w:proofErr w:type="gramEnd"/>
      <w:r w:rsidRPr="00BA7D72">
        <w:rPr>
          <w:rFonts w:ascii="Times New Roman" w:hAnsi="Times New Roman" w:cs="Times New Roman"/>
          <w:sz w:val="28"/>
          <w:szCs w:val="28"/>
        </w:rPr>
        <w:t xml:space="preserve"> от аэрации, при этом должно  предусматриваться непрерывное обновление воды в баках. </w:t>
      </w:r>
    </w:p>
    <w:p w:rsidR="00510F84" w:rsidRPr="002F0C19"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Для открытых систем теплоснабжения, а также при отдельных тепловых </w:t>
      </w:r>
      <w:proofErr w:type="gramStart"/>
      <w:r w:rsidRPr="002F0C19">
        <w:rPr>
          <w:rFonts w:ascii="Times New Roman" w:hAnsi="Times New Roman" w:cs="Times New Roman"/>
          <w:sz w:val="28"/>
          <w:szCs w:val="28"/>
        </w:rPr>
        <w:t>сетях  на</w:t>
      </w:r>
      <w:proofErr w:type="gramEnd"/>
      <w:r w:rsidRPr="002F0C19">
        <w:rPr>
          <w:rFonts w:ascii="Times New Roman" w:hAnsi="Times New Roman" w:cs="Times New Roman"/>
          <w:sz w:val="28"/>
          <w:szCs w:val="28"/>
        </w:rPr>
        <w:t xml:space="preserve">  горячее  водоснабжение  должны предусматриваться баки-аккумуляторы  химически   обработанной   и   </w:t>
      </w:r>
      <w:proofErr w:type="spellStart"/>
      <w:r w:rsidRPr="002F0C19">
        <w:rPr>
          <w:rFonts w:ascii="Times New Roman" w:hAnsi="Times New Roman" w:cs="Times New Roman"/>
          <w:sz w:val="28"/>
          <w:szCs w:val="28"/>
        </w:rPr>
        <w:t>деаэрированной</w:t>
      </w:r>
      <w:proofErr w:type="spellEnd"/>
      <w:r w:rsidRPr="002F0C19">
        <w:rPr>
          <w:rFonts w:ascii="Times New Roman" w:hAnsi="Times New Roman" w:cs="Times New Roman"/>
          <w:sz w:val="28"/>
          <w:szCs w:val="28"/>
        </w:rPr>
        <w:t xml:space="preserve">  </w:t>
      </w:r>
      <w:proofErr w:type="spellStart"/>
      <w:r w:rsidRPr="002F0C19">
        <w:rPr>
          <w:rFonts w:ascii="Times New Roman" w:hAnsi="Times New Roman" w:cs="Times New Roman"/>
          <w:sz w:val="28"/>
          <w:szCs w:val="28"/>
        </w:rPr>
        <w:t>подпиточной</w:t>
      </w:r>
      <w:proofErr w:type="spellEnd"/>
      <w:r w:rsidRPr="002F0C19">
        <w:rPr>
          <w:rFonts w:ascii="Times New Roman" w:hAnsi="Times New Roman" w:cs="Times New Roman"/>
          <w:sz w:val="28"/>
          <w:szCs w:val="28"/>
        </w:rPr>
        <w:t xml:space="preserve">  воды,  расчетной  вместимостью  равной  десятикратной величине среднечасового расхода воды  на горячее водоснабжение.  </w:t>
      </w:r>
    </w:p>
    <w:p w:rsidR="00510F84" w:rsidRPr="002F0C19"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lastRenderedPageBreak/>
        <w:t xml:space="preserve">В </w:t>
      </w:r>
      <w:proofErr w:type="gramStart"/>
      <w:r w:rsidRPr="002F0C19">
        <w:rPr>
          <w:rFonts w:ascii="Times New Roman" w:hAnsi="Times New Roman" w:cs="Times New Roman"/>
          <w:sz w:val="28"/>
          <w:szCs w:val="28"/>
        </w:rPr>
        <w:t>закрытых  системах</w:t>
      </w:r>
      <w:proofErr w:type="gramEnd"/>
      <w:r w:rsidRPr="002F0C19">
        <w:rPr>
          <w:rFonts w:ascii="Times New Roman" w:hAnsi="Times New Roman" w:cs="Times New Roman"/>
          <w:sz w:val="28"/>
          <w:szCs w:val="28"/>
        </w:rPr>
        <w:t xml:space="preserve">  теплоснабжения на источниках теплоты мощностью 100  МВт  и  более  следует предусматривать установку баков запаса химически обработанной и </w:t>
      </w:r>
      <w:proofErr w:type="spellStart"/>
      <w:r w:rsidRPr="002F0C19">
        <w:rPr>
          <w:rFonts w:ascii="Times New Roman" w:hAnsi="Times New Roman" w:cs="Times New Roman"/>
          <w:sz w:val="28"/>
          <w:szCs w:val="28"/>
        </w:rPr>
        <w:t>деаэрированной</w:t>
      </w:r>
      <w:proofErr w:type="spellEnd"/>
      <w:r w:rsidRPr="002F0C19">
        <w:rPr>
          <w:rFonts w:ascii="Times New Roman" w:hAnsi="Times New Roman" w:cs="Times New Roman"/>
          <w:sz w:val="28"/>
          <w:szCs w:val="28"/>
        </w:rPr>
        <w:t xml:space="preserve"> </w:t>
      </w:r>
      <w:proofErr w:type="spellStart"/>
      <w:r w:rsidRPr="002F0C19">
        <w:rPr>
          <w:rFonts w:ascii="Times New Roman" w:hAnsi="Times New Roman" w:cs="Times New Roman"/>
          <w:sz w:val="28"/>
          <w:szCs w:val="28"/>
        </w:rPr>
        <w:t>подпиточной</w:t>
      </w:r>
      <w:proofErr w:type="spellEnd"/>
      <w:r w:rsidRPr="002F0C19">
        <w:rPr>
          <w:rFonts w:ascii="Times New Roman" w:hAnsi="Times New Roman" w:cs="Times New Roman"/>
          <w:sz w:val="28"/>
          <w:szCs w:val="28"/>
        </w:rPr>
        <w:t xml:space="preserve"> воды вместимостью 3% объема воды в системе теплоснабжения, при  этом должно обеспечиваться обновление воды в баках. </w:t>
      </w:r>
      <w:proofErr w:type="gramStart"/>
      <w:r w:rsidRPr="002F0C19">
        <w:rPr>
          <w:rFonts w:ascii="Times New Roman" w:hAnsi="Times New Roman" w:cs="Times New Roman"/>
          <w:sz w:val="28"/>
          <w:szCs w:val="28"/>
        </w:rPr>
        <w:t>Число  баков</w:t>
      </w:r>
      <w:proofErr w:type="gramEnd"/>
      <w:r w:rsidRPr="002F0C19">
        <w:rPr>
          <w:rFonts w:ascii="Times New Roman" w:hAnsi="Times New Roman" w:cs="Times New Roman"/>
          <w:sz w:val="28"/>
          <w:szCs w:val="28"/>
        </w:rPr>
        <w:t xml:space="preserve">  независимо  от  системы  теплоснабжения принимается не  менее двух  по 50 % рабочего объема.  </w:t>
      </w:r>
    </w:p>
    <w:p w:rsidR="00510F84" w:rsidRPr="002F0C19" w:rsidRDefault="00510F84" w:rsidP="002F0C19">
      <w:pPr>
        <w:pStyle w:val="ac"/>
        <w:rPr>
          <w:rFonts w:ascii="Times New Roman" w:hAnsi="Times New Roman" w:cs="Times New Roman"/>
          <w:sz w:val="28"/>
          <w:szCs w:val="28"/>
        </w:rPr>
      </w:pPr>
      <w:proofErr w:type="gramStart"/>
      <w:r w:rsidRPr="002F0C19">
        <w:rPr>
          <w:rFonts w:ascii="Times New Roman" w:hAnsi="Times New Roman" w:cs="Times New Roman"/>
          <w:sz w:val="28"/>
          <w:szCs w:val="28"/>
        </w:rPr>
        <w:t>В  СЦТ</w:t>
      </w:r>
      <w:proofErr w:type="gramEnd"/>
      <w:r w:rsidRPr="002F0C19">
        <w:rPr>
          <w:rFonts w:ascii="Times New Roman" w:hAnsi="Times New Roman" w:cs="Times New Roman"/>
          <w:sz w:val="28"/>
          <w:szCs w:val="28"/>
        </w:rPr>
        <w:t xml:space="preserve">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  </w:t>
      </w:r>
    </w:p>
    <w:p w:rsidR="00F64235" w:rsidRDefault="00F64235" w:rsidP="00F64235">
      <w:pPr>
        <w:autoSpaceDE w:val="0"/>
        <w:autoSpaceDN w:val="0"/>
        <w:adjustRightInd w:val="0"/>
        <w:spacing w:line="360" w:lineRule="auto"/>
        <w:jc w:val="both"/>
        <w:rPr>
          <w:rFonts w:eastAsia="Times New Roman,Bold"/>
          <w:b/>
          <w:bCs w:val="0"/>
          <w:i/>
          <w:sz w:val="28"/>
          <w:szCs w:val="28"/>
        </w:rPr>
        <w:sectPr w:rsidR="00F64235" w:rsidSect="00F64235">
          <w:pgSz w:w="11906" w:h="16838" w:code="9"/>
          <w:pgMar w:top="709" w:right="849" w:bottom="1276" w:left="1276" w:header="709" w:footer="709" w:gutter="0"/>
          <w:cols w:space="708"/>
          <w:docGrid w:linePitch="360"/>
        </w:sectPr>
      </w:pPr>
    </w:p>
    <w:p w:rsidR="00E25C09" w:rsidRPr="000E1BA2" w:rsidRDefault="00F64235" w:rsidP="00F64235">
      <w:pPr>
        <w:autoSpaceDE w:val="0"/>
        <w:autoSpaceDN w:val="0"/>
        <w:adjustRightInd w:val="0"/>
        <w:spacing w:line="276" w:lineRule="auto"/>
        <w:jc w:val="center"/>
        <w:rPr>
          <w:rFonts w:eastAsia="Times New Roman,Bold"/>
          <w:b/>
          <w:bCs w:val="0"/>
          <w:i/>
          <w:sz w:val="28"/>
          <w:szCs w:val="28"/>
        </w:rPr>
      </w:pPr>
      <w:r w:rsidRPr="000E1BA2">
        <w:rPr>
          <w:rFonts w:eastAsia="Times New Roman,Bold"/>
          <w:b/>
          <w:bCs w:val="0"/>
          <w:i/>
          <w:sz w:val="28"/>
          <w:szCs w:val="28"/>
        </w:rPr>
        <w:lastRenderedPageBreak/>
        <w:t>РАЗДЕЛ 4. ОСНОВНЫЕ ПОЛОЖЕНИЯ МАСТЕР-ПЛАНА РАЗВИТИЯ СИСТЕМ ТЕПЛОСНАБЖЕНИЯ ПОСЕЛЕНИЯ</w:t>
      </w:r>
    </w:p>
    <w:p w:rsidR="00E25C09" w:rsidRPr="000E1BA2" w:rsidRDefault="00E25C09" w:rsidP="00F64235">
      <w:pPr>
        <w:autoSpaceDE w:val="0"/>
        <w:autoSpaceDN w:val="0"/>
        <w:adjustRightInd w:val="0"/>
        <w:spacing w:line="360" w:lineRule="auto"/>
        <w:ind w:firstLine="567"/>
        <w:jc w:val="both"/>
        <w:rPr>
          <w:rFonts w:eastAsia="Times New Roman,Bold"/>
          <w:sz w:val="28"/>
          <w:szCs w:val="28"/>
        </w:rPr>
      </w:pPr>
      <w:r w:rsidRPr="000E1BA2">
        <w:rPr>
          <w:rFonts w:eastAsia="Times New Roman,Bold"/>
          <w:sz w:val="28"/>
          <w:szCs w:val="28"/>
        </w:rPr>
        <w:t>Содержание, формат, объем мастер-плана в значительн</w:t>
      </w:r>
      <w:r>
        <w:rPr>
          <w:rFonts w:eastAsia="Times New Roman,Bold"/>
          <w:sz w:val="28"/>
          <w:szCs w:val="28"/>
        </w:rPr>
        <w:t xml:space="preserve">ой степени варьируются в разных </w:t>
      </w:r>
      <w:r w:rsidRPr="000E1BA2">
        <w:rPr>
          <w:rFonts w:eastAsia="Times New Roman,Bold"/>
          <w:sz w:val="28"/>
          <w:szCs w:val="28"/>
        </w:rPr>
        <w:t>населенных пунктах и существенным образом зависят от тех целей и задач, которые стоят перед</w:t>
      </w:r>
      <w:r>
        <w:rPr>
          <w:rFonts w:eastAsia="Times New Roman,Bold"/>
          <w:sz w:val="28"/>
          <w:szCs w:val="28"/>
        </w:rPr>
        <w:t xml:space="preserve"> </w:t>
      </w:r>
      <w:r w:rsidRPr="000E1BA2">
        <w:rPr>
          <w:rFonts w:eastAsia="Times New Roman,Bold"/>
          <w:sz w:val="28"/>
          <w:szCs w:val="28"/>
        </w:rPr>
        <w:t>его разработчиками. В крупных городах администрации могут с</w:t>
      </w:r>
      <w:r>
        <w:rPr>
          <w:rFonts w:eastAsia="Times New Roman,Bold"/>
          <w:sz w:val="28"/>
          <w:szCs w:val="28"/>
        </w:rPr>
        <w:t>оздавать целые департаменты, от</w:t>
      </w:r>
      <w:r w:rsidRPr="000E1BA2">
        <w:rPr>
          <w:rFonts w:eastAsia="Times New Roman,Bold"/>
          <w:sz w:val="28"/>
          <w:szCs w:val="28"/>
        </w:rPr>
        <w:t>ветственные за разработку мастер-плана, а небольшие поселения</w:t>
      </w:r>
      <w:r>
        <w:rPr>
          <w:rFonts w:eastAsia="Times New Roman,Bold"/>
          <w:sz w:val="28"/>
          <w:szCs w:val="28"/>
        </w:rPr>
        <w:t xml:space="preserve"> вполне могут доверить эту рабо</w:t>
      </w:r>
      <w:r w:rsidRPr="000E1BA2">
        <w:rPr>
          <w:rFonts w:eastAsia="Times New Roman,Bold"/>
          <w:sz w:val="28"/>
          <w:szCs w:val="28"/>
        </w:rPr>
        <w:t>ту специализированным консультантам.</w:t>
      </w:r>
    </w:p>
    <w:p w:rsidR="00E25C09" w:rsidRDefault="00E25C09" w:rsidP="00F64235">
      <w:pPr>
        <w:autoSpaceDE w:val="0"/>
        <w:autoSpaceDN w:val="0"/>
        <w:adjustRightInd w:val="0"/>
        <w:spacing w:after="240" w:line="360" w:lineRule="auto"/>
        <w:ind w:firstLine="567"/>
        <w:jc w:val="both"/>
        <w:rPr>
          <w:rFonts w:eastAsia="Times New Roman,Bold"/>
          <w:sz w:val="28"/>
          <w:szCs w:val="28"/>
        </w:rPr>
      </w:pPr>
      <w:r w:rsidRPr="000E1BA2">
        <w:rPr>
          <w:rFonts w:eastAsia="Times New Roman,Bold"/>
          <w:sz w:val="28"/>
          <w:szCs w:val="28"/>
        </w:rPr>
        <w:t>Универсальность мастер-плана позволяет использовать е</w:t>
      </w:r>
      <w:r>
        <w:rPr>
          <w:rFonts w:eastAsia="Times New Roman,Bold"/>
          <w:sz w:val="28"/>
          <w:szCs w:val="28"/>
        </w:rPr>
        <w:t xml:space="preserve">го для решения широкого спектра </w:t>
      </w:r>
      <w:r w:rsidRPr="000E1BA2">
        <w:rPr>
          <w:rFonts w:eastAsia="Times New Roman,Bold"/>
          <w:sz w:val="28"/>
          <w:szCs w:val="28"/>
        </w:rPr>
        <w:t>задач. Основной акцент делается на актуализации существующи</w:t>
      </w:r>
      <w:r>
        <w:rPr>
          <w:rFonts w:eastAsia="Times New Roman,Bold"/>
          <w:sz w:val="28"/>
          <w:szCs w:val="28"/>
        </w:rPr>
        <w:t>х объектов и развитии новых объ</w:t>
      </w:r>
      <w:r w:rsidRPr="000E1BA2">
        <w:rPr>
          <w:rFonts w:eastAsia="Times New Roman,Bold"/>
          <w:sz w:val="28"/>
          <w:szCs w:val="28"/>
        </w:rPr>
        <w:t>ектов. Многие проблемы объектов были накоплены еще с советских времен и только усугубились</w:t>
      </w:r>
      <w:r>
        <w:rPr>
          <w:rFonts w:eastAsia="Times New Roman,Bold"/>
          <w:sz w:val="28"/>
          <w:szCs w:val="28"/>
        </w:rPr>
        <w:t xml:space="preserve"> </w:t>
      </w:r>
      <w:r w:rsidRPr="000E1BA2">
        <w:rPr>
          <w:rFonts w:eastAsia="Times New Roman,Bold"/>
          <w:sz w:val="28"/>
          <w:szCs w:val="28"/>
        </w:rPr>
        <w:t>в современный период. Для решения многих проблем используется стратегический мастер-план.</w:t>
      </w:r>
    </w:p>
    <w:p w:rsidR="00E25C09" w:rsidRPr="00F64235" w:rsidRDefault="00E25C09" w:rsidP="00F64235">
      <w:pPr>
        <w:autoSpaceDE w:val="0"/>
        <w:autoSpaceDN w:val="0"/>
        <w:adjustRightInd w:val="0"/>
        <w:spacing w:line="276" w:lineRule="auto"/>
        <w:jc w:val="center"/>
        <w:rPr>
          <w:b/>
          <w:i/>
          <w:iCs/>
          <w:color w:val="000000" w:themeColor="text1"/>
          <w:sz w:val="28"/>
          <w:szCs w:val="28"/>
        </w:rPr>
      </w:pPr>
      <w:r w:rsidRPr="00F64235">
        <w:rPr>
          <w:b/>
          <w:i/>
          <w:iCs/>
          <w:color w:val="000000" w:themeColor="text1"/>
          <w:sz w:val="28"/>
          <w:szCs w:val="28"/>
        </w:rPr>
        <w:t>4.1 Описание сценариев развития теплоснабжения поселения</w:t>
      </w:r>
    </w:p>
    <w:p w:rsidR="00E25C09" w:rsidRPr="00F64235" w:rsidRDefault="00E25C09" w:rsidP="00F64235">
      <w:pPr>
        <w:suppressAutoHyphens/>
        <w:spacing w:line="360" w:lineRule="auto"/>
        <w:ind w:firstLine="567"/>
        <w:contextualSpacing/>
        <w:jc w:val="both"/>
        <w:rPr>
          <w:i/>
          <w:sz w:val="28"/>
          <w:szCs w:val="28"/>
        </w:rPr>
      </w:pPr>
      <w:r w:rsidRPr="00F64235">
        <w:rPr>
          <w:i/>
          <w:sz w:val="28"/>
          <w:szCs w:val="28"/>
        </w:rPr>
        <w:t>Вариант №1</w:t>
      </w:r>
    </w:p>
    <w:p w:rsidR="00E25C09" w:rsidRDefault="00E25C09" w:rsidP="00F64235">
      <w:pPr>
        <w:suppressAutoHyphens/>
        <w:spacing w:line="360" w:lineRule="auto"/>
        <w:ind w:firstLine="567"/>
        <w:contextualSpacing/>
        <w:jc w:val="both"/>
        <w:rPr>
          <w:sz w:val="28"/>
          <w:szCs w:val="28"/>
        </w:rPr>
      </w:pPr>
      <w:r w:rsidRPr="00E31C5E">
        <w:rPr>
          <w:sz w:val="28"/>
          <w:szCs w:val="28"/>
        </w:rPr>
        <w:t>Техничес</w:t>
      </w:r>
      <w:r>
        <w:rPr>
          <w:sz w:val="28"/>
          <w:szCs w:val="28"/>
        </w:rPr>
        <w:t>кое обслуживание тепловых сетей,</w:t>
      </w:r>
      <w:r w:rsidRPr="00E31C5E">
        <w:rPr>
          <w:sz w:val="28"/>
          <w:szCs w:val="28"/>
        </w:rPr>
        <w:t xml:space="preserve"> способствую</w:t>
      </w:r>
      <w:r>
        <w:rPr>
          <w:sz w:val="28"/>
          <w:szCs w:val="28"/>
        </w:rPr>
        <w:t>щее</w:t>
      </w:r>
      <w:r w:rsidRPr="00E31C5E">
        <w:rPr>
          <w:sz w:val="28"/>
          <w:szCs w:val="28"/>
        </w:rPr>
        <w:t xml:space="preserve"> </w:t>
      </w:r>
      <w:r>
        <w:rPr>
          <w:sz w:val="28"/>
          <w:szCs w:val="28"/>
        </w:rPr>
        <w:t>нормативной</w:t>
      </w:r>
      <w:r w:rsidRPr="00E31C5E">
        <w:rPr>
          <w:sz w:val="28"/>
          <w:szCs w:val="28"/>
        </w:rPr>
        <w:t xml:space="preserve"> эксплуатации </w:t>
      </w:r>
      <w:r>
        <w:rPr>
          <w:sz w:val="28"/>
          <w:szCs w:val="28"/>
        </w:rPr>
        <w:t>при</w:t>
      </w:r>
      <w:r w:rsidRPr="00E31C5E">
        <w:rPr>
          <w:sz w:val="28"/>
          <w:szCs w:val="28"/>
        </w:rPr>
        <w:t xml:space="preserve"> устранении мелких неисправностей.</w:t>
      </w:r>
    </w:p>
    <w:p w:rsidR="00E25C09" w:rsidRPr="00F64235" w:rsidRDefault="00E25C09" w:rsidP="00F64235">
      <w:pPr>
        <w:suppressAutoHyphens/>
        <w:spacing w:line="360" w:lineRule="auto"/>
        <w:ind w:firstLine="567"/>
        <w:contextualSpacing/>
        <w:jc w:val="both"/>
        <w:rPr>
          <w:i/>
          <w:sz w:val="28"/>
          <w:szCs w:val="28"/>
        </w:rPr>
      </w:pPr>
      <w:r w:rsidRPr="00F64235">
        <w:rPr>
          <w:i/>
          <w:sz w:val="28"/>
          <w:szCs w:val="28"/>
        </w:rPr>
        <w:t>Вариант №2</w:t>
      </w:r>
    </w:p>
    <w:p w:rsidR="00E25C09" w:rsidRDefault="00E25C09" w:rsidP="00E25C09">
      <w:pPr>
        <w:autoSpaceDE w:val="0"/>
        <w:autoSpaceDN w:val="0"/>
        <w:adjustRightInd w:val="0"/>
        <w:spacing w:line="360" w:lineRule="auto"/>
        <w:ind w:firstLine="567"/>
        <w:jc w:val="both"/>
        <w:rPr>
          <w:sz w:val="28"/>
          <w:szCs w:val="28"/>
        </w:rPr>
      </w:pPr>
      <w:r w:rsidRPr="00E31C5E">
        <w:rPr>
          <w:sz w:val="28"/>
          <w:szCs w:val="28"/>
        </w:rPr>
        <w:t xml:space="preserve">Капитальный ремонт тепловых сетей с изменением диаметра тепловой сети для поддержания </w:t>
      </w:r>
      <w:r>
        <w:rPr>
          <w:sz w:val="28"/>
          <w:szCs w:val="28"/>
        </w:rPr>
        <w:t>нормативного уровня давления.</w:t>
      </w:r>
    </w:p>
    <w:p w:rsidR="00E25C09" w:rsidRPr="0059152E" w:rsidRDefault="00E25C09" w:rsidP="00F64235">
      <w:pPr>
        <w:autoSpaceDE w:val="0"/>
        <w:autoSpaceDN w:val="0"/>
        <w:adjustRightInd w:val="0"/>
        <w:spacing w:after="240" w:line="360" w:lineRule="auto"/>
        <w:ind w:firstLine="567"/>
        <w:jc w:val="both"/>
        <w:rPr>
          <w:sz w:val="28"/>
          <w:szCs w:val="28"/>
        </w:rPr>
      </w:pPr>
      <w:r w:rsidRPr="00E31C5E">
        <w:rPr>
          <w:sz w:val="28"/>
          <w:szCs w:val="28"/>
        </w:rPr>
        <w:t xml:space="preserve">Для повышения уровня надежности теплоснабжения, сокращения тепловых потерь в сетях предлагается в период с 2019 </w:t>
      </w:r>
      <w:r w:rsidRPr="004F1D27">
        <w:rPr>
          <w:sz w:val="28"/>
          <w:szCs w:val="28"/>
        </w:rPr>
        <w:t>по 2</w:t>
      </w:r>
      <w:r w:rsidR="001B1332">
        <w:rPr>
          <w:sz w:val="28"/>
          <w:szCs w:val="28"/>
        </w:rPr>
        <w:t>036</w:t>
      </w:r>
      <w:r w:rsidRPr="004F1D27">
        <w:rPr>
          <w:sz w:val="28"/>
          <w:szCs w:val="28"/>
        </w:rPr>
        <w:t xml:space="preserve"> года</w:t>
      </w:r>
      <w:r w:rsidRPr="00E31C5E">
        <w:rPr>
          <w:sz w:val="28"/>
          <w:szCs w:val="28"/>
        </w:rPr>
        <w:t xml:space="preserve"> во время проведения ремонтных компаний производить замену изношенных участков тепловых сетей, исчерпавших свой эксплуатационный ресурс.</w:t>
      </w:r>
    </w:p>
    <w:p w:rsidR="00E25C09" w:rsidRPr="00F64235" w:rsidRDefault="00E25C09" w:rsidP="00F64235">
      <w:pPr>
        <w:autoSpaceDE w:val="0"/>
        <w:autoSpaceDN w:val="0"/>
        <w:adjustRightInd w:val="0"/>
        <w:spacing w:line="276" w:lineRule="auto"/>
        <w:jc w:val="center"/>
        <w:rPr>
          <w:b/>
          <w:i/>
          <w:iCs/>
          <w:color w:val="000000" w:themeColor="text1"/>
          <w:sz w:val="28"/>
          <w:szCs w:val="28"/>
        </w:rPr>
      </w:pPr>
      <w:r w:rsidRPr="00F64235">
        <w:rPr>
          <w:b/>
          <w:i/>
          <w:iCs/>
          <w:color w:val="000000" w:themeColor="text1"/>
          <w:sz w:val="28"/>
          <w:szCs w:val="28"/>
        </w:rPr>
        <w:t>4.2 Обоснование выбора приоритетного сценария развития теплоснабжения поселения</w:t>
      </w:r>
    </w:p>
    <w:p w:rsidR="00510F84" w:rsidRPr="00E25C09" w:rsidRDefault="00E25C09" w:rsidP="00E25C09">
      <w:pPr>
        <w:pStyle w:val="ac"/>
        <w:ind w:firstLine="567"/>
        <w:rPr>
          <w:rFonts w:ascii="Times New Roman" w:hAnsi="Times New Roman" w:cs="Times New Roman"/>
          <w:b/>
          <w:bCs w:val="0"/>
          <w:sz w:val="28"/>
          <w:szCs w:val="28"/>
        </w:rPr>
      </w:pPr>
      <w:r w:rsidRPr="00E25C09">
        <w:rPr>
          <w:rFonts w:ascii="Times New Roman" w:hAnsi="Times New Roman" w:cs="Times New Roman"/>
          <w:sz w:val="28"/>
          <w:szCs w:val="28"/>
        </w:rPr>
        <w:t>Для реализации варианта №1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F64235" w:rsidRDefault="00F64235" w:rsidP="00F64235">
      <w:pPr>
        <w:autoSpaceDE w:val="0"/>
        <w:autoSpaceDN w:val="0"/>
        <w:adjustRightInd w:val="0"/>
        <w:spacing w:line="360" w:lineRule="auto"/>
        <w:jc w:val="both"/>
        <w:rPr>
          <w:rFonts w:eastAsia="Times New Roman,Bold"/>
          <w:b/>
          <w:bCs w:val="0"/>
          <w:i/>
          <w:sz w:val="28"/>
          <w:szCs w:val="28"/>
        </w:rPr>
        <w:sectPr w:rsidR="00F64235" w:rsidSect="00F64235">
          <w:pgSz w:w="11906" w:h="16838" w:code="9"/>
          <w:pgMar w:top="709" w:right="849" w:bottom="1276" w:left="1276" w:header="709" w:footer="709" w:gutter="0"/>
          <w:cols w:space="708"/>
          <w:docGrid w:linePitch="360"/>
        </w:sectPr>
      </w:pPr>
    </w:p>
    <w:p w:rsidR="00E25C09" w:rsidRPr="00D46ACA" w:rsidRDefault="00F64235" w:rsidP="00F64235">
      <w:pPr>
        <w:autoSpaceDE w:val="0"/>
        <w:autoSpaceDN w:val="0"/>
        <w:adjustRightInd w:val="0"/>
        <w:spacing w:line="276" w:lineRule="auto"/>
        <w:jc w:val="center"/>
        <w:rPr>
          <w:rFonts w:eastAsia="Times New Roman,Bold"/>
          <w:b/>
          <w:bCs w:val="0"/>
          <w:i/>
          <w:sz w:val="28"/>
          <w:szCs w:val="28"/>
        </w:rPr>
      </w:pPr>
      <w:r w:rsidRPr="00D46ACA">
        <w:rPr>
          <w:rFonts w:eastAsia="Times New Roman,Bold"/>
          <w:b/>
          <w:bCs w:val="0"/>
          <w:i/>
          <w:sz w:val="28"/>
          <w:szCs w:val="28"/>
        </w:rPr>
        <w:lastRenderedPageBreak/>
        <w:t>РАЗДЕЛ 5. ПРЕДЛОЖЕНИЯ ПО СТРОИТЕЛЬСТВУ, РЕКОНСТРУКЦИИ И ТЕХНИЧЕСКОМУ ПЕРЕВООРУЖЕНИЮ ИСТОЧНИКОВ ТЕПЛОВОЙ ЭНЕРГИИ</w:t>
      </w:r>
    </w:p>
    <w:p w:rsidR="00E25C09" w:rsidRPr="00F64235" w:rsidRDefault="00E25C09" w:rsidP="00F64235">
      <w:pPr>
        <w:autoSpaceDE w:val="0"/>
        <w:autoSpaceDN w:val="0"/>
        <w:adjustRightInd w:val="0"/>
        <w:spacing w:line="276" w:lineRule="auto"/>
        <w:jc w:val="center"/>
        <w:rPr>
          <w:rFonts w:eastAsia="Times New Roman,Bold"/>
          <w:b/>
          <w:i/>
          <w:iCs/>
          <w:sz w:val="28"/>
          <w:szCs w:val="28"/>
        </w:rPr>
      </w:pPr>
      <w:r w:rsidRPr="00F64235">
        <w:rPr>
          <w:rFonts w:eastAsia="Times New Roman,Bold"/>
          <w:b/>
          <w:i/>
          <w:iCs/>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813821" w:rsidRPr="00813821" w:rsidRDefault="00813821" w:rsidP="00F64235">
      <w:pPr>
        <w:spacing w:after="240" w:line="360" w:lineRule="auto"/>
        <w:ind w:firstLine="567"/>
        <w:jc w:val="both"/>
        <w:rPr>
          <w:sz w:val="28"/>
          <w:szCs w:val="28"/>
          <w:lang w:eastAsia="ar-SA"/>
        </w:rPr>
      </w:pPr>
      <w:r w:rsidRPr="00813821">
        <w:rPr>
          <w:sz w:val="28"/>
          <w:szCs w:val="28"/>
          <w:lang w:eastAsia="ar-SA"/>
        </w:rPr>
        <w:t>Строительство источников тепловой энергии, обеспечивающих перспективную тепловую нагрузку на осваиваемых территориях сельского поселения не предполагается.</w:t>
      </w:r>
    </w:p>
    <w:p w:rsidR="00F54666" w:rsidRPr="00F64235" w:rsidRDefault="00E25C09" w:rsidP="00F64235">
      <w:pPr>
        <w:autoSpaceDE w:val="0"/>
        <w:autoSpaceDN w:val="0"/>
        <w:adjustRightInd w:val="0"/>
        <w:spacing w:line="276" w:lineRule="auto"/>
        <w:jc w:val="center"/>
        <w:rPr>
          <w:b/>
          <w:i/>
          <w:iCs/>
          <w:sz w:val="28"/>
          <w:szCs w:val="28"/>
        </w:rPr>
      </w:pPr>
      <w:r w:rsidRPr="00F64235">
        <w:rPr>
          <w:b/>
          <w:i/>
          <w:iCs/>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F54666" w:rsidRPr="00F64235">
        <w:rPr>
          <w:b/>
          <w:i/>
          <w:iCs/>
          <w:sz w:val="28"/>
          <w:szCs w:val="28"/>
        </w:rPr>
        <w:t>.</w:t>
      </w:r>
    </w:p>
    <w:p w:rsidR="00F54666" w:rsidRPr="00040F64" w:rsidRDefault="00F54666" w:rsidP="00F64235">
      <w:pPr>
        <w:widowControl w:val="0"/>
        <w:spacing w:after="240" w:line="360" w:lineRule="auto"/>
        <w:ind w:firstLine="708"/>
        <w:jc w:val="both"/>
        <w:outlineLvl w:val="1"/>
        <w:rPr>
          <w:sz w:val="28"/>
          <w:szCs w:val="28"/>
        </w:rPr>
      </w:pPr>
      <w:r w:rsidRPr="00040F64">
        <w:rPr>
          <w:sz w:val="28"/>
          <w:szCs w:val="28"/>
        </w:rPr>
        <w:t xml:space="preserve">На территории </w:t>
      </w:r>
      <w:r>
        <w:rPr>
          <w:color w:val="000000"/>
          <w:sz w:val="28"/>
          <w:szCs w:val="28"/>
        </w:rPr>
        <w:t>Котельниковского</w:t>
      </w:r>
      <w:r w:rsidRPr="000E1BA2">
        <w:rPr>
          <w:sz w:val="28"/>
          <w:szCs w:val="28"/>
        </w:rPr>
        <w:t xml:space="preserve"> </w:t>
      </w:r>
      <w:r>
        <w:rPr>
          <w:sz w:val="28"/>
          <w:szCs w:val="28"/>
        </w:rPr>
        <w:t>городского</w:t>
      </w:r>
      <w:r w:rsidRPr="00040F64">
        <w:rPr>
          <w:sz w:val="28"/>
          <w:szCs w:val="28"/>
        </w:rPr>
        <w:t xml:space="preserve"> поселения не планируется строительство новых промышленных предприятий, и как следствие, строительство новых источников тепловой энергии не требуется. </w:t>
      </w:r>
    </w:p>
    <w:p w:rsidR="00F54666" w:rsidRDefault="00F54666" w:rsidP="00F64235">
      <w:pPr>
        <w:spacing w:after="240" w:line="276" w:lineRule="auto"/>
        <w:jc w:val="center"/>
        <w:rPr>
          <w:sz w:val="28"/>
          <w:szCs w:val="28"/>
        </w:rPr>
      </w:pPr>
      <w:r w:rsidRPr="00F64235">
        <w:rPr>
          <w:b/>
          <w:i/>
          <w:iCs/>
          <w:sz w:val="28"/>
          <w:szCs w:val="28"/>
        </w:rPr>
        <w:t>5.3 Предложения по техническому перевооружению источников тепловой энергии с целью повышения эффективности работы систем теплоснабжения</w:t>
      </w:r>
      <w:r w:rsidRPr="00813821">
        <w:rPr>
          <w:sz w:val="28"/>
          <w:szCs w:val="28"/>
        </w:rPr>
        <w:t xml:space="preserve"> </w:t>
      </w:r>
      <w:r>
        <w:rPr>
          <w:sz w:val="28"/>
          <w:szCs w:val="28"/>
        </w:rPr>
        <w:t xml:space="preserve">  </w:t>
      </w:r>
      <w:r w:rsidRPr="00813821">
        <w:rPr>
          <w:sz w:val="28"/>
          <w:szCs w:val="28"/>
        </w:rPr>
        <w:t>Техническое перевооружение источников тепловой энергии с целью повышения эффективности работы систем теплоснабжения</w:t>
      </w:r>
      <w:r>
        <w:rPr>
          <w:sz w:val="28"/>
          <w:szCs w:val="28"/>
        </w:rPr>
        <w:t xml:space="preserve"> </w:t>
      </w:r>
      <w:r>
        <w:rPr>
          <w:color w:val="000000"/>
          <w:sz w:val="28"/>
          <w:szCs w:val="28"/>
        </w:rPr>
        <w:t>Котельниковского</w:t>
      </w:r>
      <w:r w:rsidRPr="000E1BA2">
        <w:rPr>
          <w:sz w:val="28"/>
          <w:szCs w:val="28"/>
        </w:rPr>
        <w:t xml:space="preserve"> </w:t>
      </w:r>
      <w:r>
        <w:rPr>
          <w:sz w:val="28"/>
          <w:szCs w:val="28"/>
        </w:rPr>
        <w:t>городского</w:t>
      </w:r>
      <w:r w:rsidRPr="000E1BA2">
        <w:rPr>
          <w:sz w:val="28"/>
          <w:szCs w:val="28"/>
        </w:rPr>
        <w:t xml:space="preserve"> </w:t>
      </w:r>
      <w:r w:rsidRPr="00813821">
        <w:rPr>
          <w:sz w:val="28"/>
          <w:szCs w:val="28"/>
        </w:rPr>
        <w:t>поселения не предусматривается.</w:t>
      </w:r>
    </w:p>
    <w:p w:rsidR="00F54666" w:rsidRPr="00F64235" w:rsidRDefault="00F54666" w:rsidP="00F64235">
      <w:pPr>
        <w:autoSpaceDE w:val="0"/>
        <w:autoSpaceDN w:val="0"/>
        <w:adjustRightInd w:val="0"/>
        <w:spacing w:line="276" w:lineRule="auto"/>
        <w:jc w:val="center"/>
        <w:rPr>
          <w:b/>
          <w:i/>
          <w:iCs/>
          <w:sz w:val="28"/>
          <w:szCs w:val="28"/>
        </w:rPr>
      </w:pPr>
      <w:r w:rsidRPr="00F64235">
        <w:rPr>
          <w:b/>
          <w:i/>
          <w:iCs/>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F54666" w:rsidRPr="00D46ACA" w:rsidRDefault="00F54666" w:rsidP="00F54666">
      <w:pPr>
        <w:autoSpaceDE w:val="0"/>
        <w:autoSpaceDN w:val="0"/>
        <w:adjustRightInd w:val="0"/>
        <w:spacing w:line="360" w:lineRule="auto"/>
        <w:ind w:firstLine="567"/>
        <w:jc w:val="both"/>
        <w:rPr>
          <w:sz w:val="28"/>
          <w:szCs w:val="28"/>
        </w:rPr>
      </w:pPr>
      <w:r w:rsidRPr="00D46ACA">
        <w:rPr>
          <w:sz w:val="28"/>
          <w:szCs w:val="28"/>
        </w:rPr>
        <w:t>Источники тепловой энергии, функционирующих в режиме комбинированной выработки</w:t>
      </w:r>
      <w:r>
        <w:rPr>
          <w:sz w:val="28"/>
          <w:szCs w:val="28"/>
        </w:rPr>
        <w:t xml:space="preserve"> </w:t>
      </w:r>
      <w:r w:rsidRPr="00D46ACA">
        <w:rPr>
          <w:sz w:val="28"/>
          <w:szCs w:val="28"/>
        </w:rPr>
        <w:t xml:space="preserve">электрической и тепловой энергии, а также котельные, работающие совместно на единую тепловую сеть, отсутствуют. </w:t>
      </w:r>
    </w:p>
    <w:p w:rsidR="00F64235" w:rsidRDefault="00F64235" w:rsidP="00F64235">
      <w:pPr>
        <w:autoSpaceDE w:val="0"/>
        <w:autoSpaceDN w:val="0"/>
        <w:adjustRightInd w:val="0"/>
        <w:spacing w:line="360" w:lineRule="auto"/>
        <w:jc w:val="both"/>
        <w:rPr>
          <w:i/>
          <w:iCs/>
          <w:sz w:val="28"/>
          <w:szCs w:val="28"/>
        </w:rPr>
        <w:sectPr w:rsidR="00F64235" w:rsidSect="00F64235">
          <w:pgSz w:w="11906" w:h="16838" w:code="9"/>
          <w:pgMar w:top="709" w:right="849" w:bottom="1276" w:left="1276" w:header="709" w:footer="709" w:gutter="0"/>
          <w:cols w:space="708"/>
          <w:docGrid w:linePitch="360"/>
        </w:sectPr>
      </w:pPr>
    </w:p>
    <w:p w:rsidR="00F54666" w:rsidRPr="00F64235" w:rsidRDefault="00F54666" w:rsidP="00F64235">
      <w:pPr>
        <w:autoSpaceDE w:val="0"/>
        <w:autoSpaceDN w:val="0"/>
        <w:adjustRightInd w:val="0"/>
        <w:spacing w:line="276" w:lineRule="auto"/>
        <w:jc w:val="center"/>
        <w:rPr>
          <w:b/>
          <w:i/>
          <w:iCs/>
          <w:sz w:val="28"/>
          <w:szCs w:val="28"/>
        </w:rPr>
      </w:pPr>
      <w:r w:rsidRPr="00F64235">
        <w:rPr>
          <w:b/>
          <w:i/>
          <w:iCs/>
          <w:sz w:val="28"/>
          <w:szCs w:val="28"/>
        </w:rPr>
        <w:lastRenderedPageBreak/>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F54666" w:rsidRDefault="00F54666" w:rsidP="00F64235">
      <w:pPr>
        <w:spacing w:after="240" w:line="360" w:lineRule="auto"/>
        <w:ind w:firstLine="567"/>
        <w:jc w:val="both"/>
        <w:rPr>
          <w:sz w:val="28"/>
          <w:szCs w:val="28"/>
        </w:rPr>
      </w:pPr>
      <w:r w:rsidRPr="00D46ACA">
        <w:rPr>
          <w:sz w:val="28"/>
          <w:szCs w:val="28"/>
        </w:rPr>
        <w:t>Мер по выводу из эксплуатации, консервации и демонт</w:t>
      </w:r>
      <w:r>
        <w:rPr>
          <w:sz w:val="28"/>
          <w:szCs w:val="28"/>
        </w:rPr>
        <w:t>ажу избыточных источников тепло</w:t>
      </w:r>
      <w:r w:rsidRPr="00D46ACA">
        <w:rPr>
          <w:sz w:val="28"/>
          <w:szCs w:val="28"/>
        </w:rPr>
        <w:t>вой энергии, а также источников тепловой энергии, выработавших нормативный срок службы, не</w:t>
      </w:r>
      <w:r>
        <w:rPr>
          <w:sz w:val="28"/>
          <w:szCs w:val="28"/>
        </w:rPr>
        <w:t xml:space="preserve"> </w:t>
      </w:r>
      <w:r w:rsidRPr="00D46ACA">
        <w:rPr>
          <w:sz w:val="28"/>
          <w:szCs w:val="28"/>
        </w:rPr>
        <w:t>требуется.</w:t>
      </w:r>
    </w:p>
    <w:p w:rsidR="00F54666" w:rsidRPr="00F64235" w:rsidRDefault="00F54666" w:rsidP="00F64235">
      <w:pPr>
        <w:autoSpaceDE w:val="0"/>
        <w:autoSpaceDN w:val="0"/>
        <w:adjustRightInd w:val="0"/>
        <w:spacing w:line="276" w:lineRule="auto"/>
        <w:jc w:val="center"/>
        <w:rPr>
          <w:b/>
          <w:i/>
          <w:iCs/>
          <w:sz w:val="28"/>
          <w:szCs w:val="28"/>
        </w:rPr>
      </w:pPr>
      <w:r w:rsidRPr="00F64235">
        <w:rPr>
          <w:b/>
          <w:i/>
          <w:iCs/>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F54666" w:rsidRPr="00D46ACA" w:rsidRDefault="00F54666" w:rsidP="00F64235">
      <w:pPr>
        <w:autoSpaceDE w:val="0"/>
        <w:autoSpaceDN w:val="0"/>
        <w:adjustRightInd w:val="0"/>
        <w:spacing w:after="240" w:line="360" w:lineRule="auto"/>
        <w:ind w:firstLine="567"/>
        <w:jc w:val="both"/>
        <w:rPr>
          <w:sz w:val="28"/>
          <w:szCs w:val="28"/>
        </w:rPr>
      </w:pPr>
      <w:r w:rsidRPr="00D46ACA">
        <w:rPr>
          <w:sz w:val="28"/>
          <w:szCs w:val="28"/>
        </w:rPr>
        <w:t>Меры по переоборудованию котельных в источники ком</w:t>
      </w:r>
      <w:r>
        <w:rPr>
          <w:sz w:val="28"/>
          <w:szCs w:val="28"/>
        </w:rPr>
        <w:t>бинированной выработки электри</w:t>
      </w:r>
      <w:r w:rsidRPr="00D46ACA">
        <w:rPr>
          <w:sz w:val="28"/>
          <w:szCs w:val="28"/>
        </w:rPr>
        <w:t>ческой и тепловой энергии на расчетный период не требуется. Собственные нужды (электрическое</w:t>
      </w:r>
      <w:r>
        <w:rPr>
          <w:sz w:val="28"/>
          <w:szCs w:val="28"/>
        </w:rPr>
        <w:t xml:space="preserve"> </w:t>
      </w:r>
      <w:r w:rsidRPr="00D46ACA">
        <w:rPr>
          <w:sz w:val="28"/>
          <w:szCs w:val="28"/>
        </w:rPr>
        <w:t>потребление) котельных компенсируются сущест</w:t>
      </w:r>
      <w:r>
        <w:rPr>
          <w:sz w:val="28"/>
          <w:szCs w:val="28"/>
        </w:rPr>
        <w:t>вующим электроснабжением. Обору</w:t>
      </w:r>
      <w:r w:rsidRPr="00D46ACA">
        <w:rPr>
          <w:sz w:val="28"/>
          <w:szCs w:val="28"/>
        </w:rPr>
        <w:t>дование, позволяющее осуществлять комбинированную выработку электрической энергии, будет</w:t>
      </w:r>
      <w:r>
        <w:rPr>
          <w:sz w:val="28"/>
          <w:szCs w:val="28"/>
        </w:rPr>
        <w:t xml:space="preserve"> </w:t>
      </w:r>
      <w:r w:rsidRPr="00D46ACA">
        <w:rPr>
          <w:sz w:val="28"/>
          <w:szCs w:val="28"/>
        </w:rPr>
        <w:t>крайне нерентабельно. Основной потребитель тепла – муниципа</w:t>
      </w:r>
      <w:r>
        <w:rPr>
          <w:sz w:val="28"/>
          <w:szCs w:val="28"/>
        </w:rPr>
        <w:t>литет – не имеет средств на еди</w:t>
      </w:r>
      <w:r w:rsidRPr="00D46ACA">
        <w:rPr>
          <w:sz w:val="28"/>
          <w:szCs w:val="28"/>
        </w:rPr>
        <w:t xml:space="preserve">новременные затраты по реализации </w:t>
      </w:r>
      <w:proofErr w:type="spellStart"/>
      <w:r w:rsidRPr="00D46ACA">
        <w:rPr>
          <w:sz w:val="28"/>
          <w:szCs w:val="28"/>
        </w:rPr>
        <w:t>когенерации</w:t>
      </w:r>
      <w:proofErr w:type="spellEnd"/>
      <w:r w:rsidRPr="00D46ACA">
        <w:rPr>
          <w:sz w:val="28"/>
          <w:szCs w:val="28"/>
        </w:rPr>
        <w:t>.</w:t>
      </w:r>
    </w:p>
    <w:p w:rsidR="00F54666" w:rsidRPr="00F64235" w:rsidRDefault="00F54666" w:rsidP="00F64235">
      <w:pPr>
        <w:autoSpaceDE w:val="0"/>
        <w:autoSpaceDN w:val="0"/>
        <w:adjustRightInd w:val="0"/>
        <w:spacing w:line="276" w:lineRule="auto"/>
        <w:jc w:val="center"/>
        <w:rPr>
          <w:b/>
          <w:i/>
          <w:iCs/>
          <w:sz w:val="28"/>
          <w:szCs w:val="28"/>
        </w:rPr>
      </w:pPr>
      <w:r w:rsidRPr="00F64235">
        <w:rPr>
          <w:b/>
          <w:i/>
          <w:iCs/>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F54666" w:rsidRPr="00D46ACA" w:rsidRDefault="00F54666" w:rsidP="00F54666">
      <w:pPr>
        <w:autoSpaceDE w:val="0"/>
        <w:autoSpaceDN w:val="0"/>
        <w:adjustRightInd w:val="0"/>
        <w:spacing w:line="360" w:lineRule="auto"/>
        <w:ind w:firstLine="567"/>
        <w:jc w:val="both"/>
        <w:rPr>
          <w:sz w:val="28"/>
          <w:szCs w:val="28"/>
        </w:rPr>
      </w:pPr>
      <w:r w:rsidRPr="00D46ACA">
        <w:rPr>
          <w:sz w:val="28"/>
          <w:szCs w:val="28"/>
        </w:rPr>
        <w:t>Зоны действия источников комбинированной выработки тепловой и электрической энергии</w:t>
      </w:r>
      <w:r>
        <w:rPr>
          <w:sz w:val="28"/>
          <w:szCs w:val="28"/>
        </w:rPr>
        <w:t xml:space="preserve"> </w:t>
      </w:r>
      <w:r w:rsidRPr="00D46ACA">
        <w:rPr>
          <w:sz w:val="28"/>
          <w:szCs w:val="28"/>
        </w:rPr>
        <w:t xml:space="preserve">на территории </w:t>
      </w:r>
      <w:r>
        <w:rPr>
          <w:color w:val="000000"/>
          <w:sz w:val="28"/>
          <w:szCs w:val="28"/>
        </w:rPr>
        <w:t>Котельниковского</w:t>
      </w:r>
      <w:r w:rsidRPr="000E1BA2">
        <w:rPr>
          <w:sz w:val="28"/>
          <w:szCs w:val="28"/>
        </w:rPr>
        <w:t xml:space="preserve"> </w:t>
      </w:r>
      <w:r>
        <w:rPr>
          <w:sz w:val="28"/>
          <w:szCs w:val="28"/>
        </w:rPr>
        <w:t>городского</w:t>
      </w:r>
      <w:r w:rsidRPr="000E1BA2">
        <w:rPr>
          <w:sz w:val="28"/>
          <w:szCs w:val="28"/>
        </w:rPr>
        <w:t xml:space="preserve"> </w:t>
      </w:r>
      <w:r w:rsidRPr="00D46ACA">
        <w:rPr>
          <w:sz w:val="28"/>
          <w:szCs w:val="28"/>
        </w:rPr>
        <w:t>поселения отсутствуют</w:t>
      </w:r>
      <w:r>
        <w:rPr>
          <w:sz w:val="28"/>
          <w:szCs w:val="28"/>
        </w:rPr>
        <w:t>, существующие котельные не рас</w:t>
      </w:r>
      <w:r w:rsidRPr="00D46ACA">
        <w:rPr>
          <w:sz w:val="28"/>
          <w:szCs w:val="28"/>
        </w:rPr>
        <w:t xml:space="preserve">положены в их зонах. </w:t>
      </w:r>
    </w:p>
    <w:p w:rsidR="00F64235" w:rsidRDefault="00F64235" w:rsidP="00F64235">
      <w:pPr>
        <w:autoSpaceDE w:val="0"/>
        <w:autoSpaceDN w:val="0"/>
        <w:adjustRightInd w:val="0"/>
        <w:spacing w:line="360" w:lineRule="auto"/>
        <w:jc w:val="both"/>
        <w:rPr>
          <w:i/>
          <w:iCs/>
          <w:sz w:val="28"/>
          <w:szCs w:val="28"/>
        </w:rPr>
        <w:sectPr w:rsidR="00F64235" w:rsidSect="00F64235">
          <w:pgSz w:w="11906" w:h="16838" w:code="9"/>
          <w:pgMar w:top="709" w:right="849" w:bottom="1276" w:left="1276" w:header="709" w:footer="709" w:gutter="0"/>
          <w:cols w:space="708"/>
          <w:docGrid w:linePitch="360"/>
        </w:sectPr>
      </w:pPr>
    </w:p>
    <w:p w:rsidR="00F54666" w:rsidRPr="00E44929" w:rsidRDefault="00F54666" w:rsidP="00E44929">
      <w:pPr>
        <w:autoSpaceDE w:val="0"/>
        <w:autoSpaceDN w:val="0"/>
        <w:adjustRightInd w:val="0"/>
        <w:spacing w:line="276" w:lineRule="auto"/>
        <w:jc w:val="center"/>
        <w:rPr>
          <w:b/>
          <w:i/>
          <w:iCs/>
          <w:sz w:val="28"/>
          <w:szCs w:val="28"/>
        </w:rPr>
      </w:pPr>
      <w:r w:rsidRPr="00E44929">
        <w:rPr>
          <w:b/>
          <w:i/>
          <w:iCs/>
          <w:sz w:val="28"/>
          <w:szCs w:val="28"/>
        </w:rPr>
        <w:lastRenderedPageBreak/>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F54666" w:rsidRPr="00813821" w:rsidRDefault="00F54666" w:rsidP="00F54666">
      <w:pPr>
        <w:spacing w:line="360" w:lineRule="auto"/>
        <w:ind w:firstLine="567"/>
        <w:jc w:val="both"/>
        <w:rPr>
          <w:sz w:val="28"/>
          <w:szCs w:val="28"/>
        </w:rPr>
      </w:pPr>
      <w:r w:rsidRPr="00813821">
        <w:rPr>
          <w:sz w:val="28"/>
          <w:szCs w:val="28"/>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 </w:t>
      </w:r>
    </w:p>
    <w:p w:rsidR="00F54666" w:rsidRPr="00813821" w:rsidRDefault="00F54666" w:rsidP="00F54666">
      <w:pPr>
        <w:spacing w:line="360" w:lineRule="auto"/>
        <w:ind w:firstLine="567"/>
        <w:jc w:val="both"/>
        <w:rPr>
          <w:sz w:val="28"/>
          <w:szCs w:val="28"/>
        </w:rPr>
      </w:pPr>
      <w:r w:rsidRPr="00813821">
        <w:rPr>
          <w:sz w:val="28"/>
          <w:szCs w:val="28"/>
        </w:rPr>
        <w:t xml:space="preserve">Оптимальным температурным графиком отпуска тепловой энергии является температурный график теплоносителя </w:t>
      </w:r>
      <w:r>
        <w:rPr>
          <w:sz w:val="28"/>
          <w:szCs w:val="28"/>
        </w:rPr>
        <w:t>95/70</w:t>
      </w:r>
      <w:r w:rsidRPr="00813821">
        <w:rPr>
          <w:sz w:val="28"/>
          <w:szCs w:val="28"/>
        </w:rPr>
        <w:t xml:space="preserve">°С (без изменений), параметры по давлению остаются неизменными. </w:t>
      </w:r>
    </w:p>
    <w:p w:rsidR="00F54666" w:rsidRPr="00813821" w:rsidRDefault="00F54666" w:rsidP="00F64235">
      <w:pPr>
        <w:spacing w:after="240" w:line="360" w:lineRule="auto"/>
        <w:ind w:firstLine="567"/>
        <w:jc w:val="both"/>
        <w:rPr>
          <w:sz w:val="28"/>
          <w:szCs w:val="28"/>
        </w:rPr>
      </w:pPr>
      <w:r w:rsidRPr="00813821">
        <w:rPr>
          <w:sz w:val="28"/>
          <w:szCs w:val="28"/>
        </w:rPr>
        <w:t xml:space="preserve">Изменение утвержденных температурных графиков отпуска тепловой энергии не предусматривается. </w:t>
      </w:r>
    </w:p>
    <w:p w:rsidR="00F54666" w:rsidRPr="00E44929" w:rsidRDefault="00F54666" w:rsidP="00E44929">
      <w:pPr>
        <w:autoSpaceDE w:val="0"/>
        <w:autoSpaceDN w:val="0"/>
        <w:adjustRightInd w:val="0"/>
        <w:spacing w:line="276" w:lineRule="auto"/>
        <w:jc w:val="center"/>
        <w:rPr>
          <w:b/>
          <w:i/>
          <w:iCs/>
          <w:color w:val="000000"/>
          <w:sz w:val="28"/>
          <w:szCs w:val="28"/>
        </w:rPr>
      </w:pPr>
      <w:r w:rsidRPr="00E44929">
        <w:rPr>
          <w:b/>
          <w:i/>
          <w:iCs/>
          <w:color w:val="000000"/>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F54666" w:rsidRDefault="00F54666" w:rsidP="00F64235">
      <w:pPr>
        <w:autoSpaceDE w:val="0"/>
        <w:autoSpaceDN w:val="0"/>
        <w:adjustRightInd w:val="0"/>
        <w:spacing w:after="240" w:line="360" w:lineRule="auto"/>
        <w:ind w:firstLine="567"/>
        <w:jc w:val="both"/>
        <w:rPr>
          <w:color w:val="000000"/>
          <w:sz w:val="28"/>
          <w:szCs w:val="28"/>
        </w:rPr>
      </w:pPr>
      <w:r w:rsidRPr="00A52E12">
        <w:rPr>
          <w:color w:val="000000"/>
          <w:sz w:val="28"/>
          <w:szCs w:val="28"/>
        </w:rPr>
        <w:t xml:space="preserve">Перспективная установленная тепловая мощность каждого источника тепловой энергии с учетом аварийного и перспективного резерва тепловой мощности остается на прежнем уровне на расчетный период до 2036г. </w:t>
      </w:r>
    </w:p>
    <w:p w:rsidR="00F54666" w:rsidRPr="00E44929" w:rsidRDefault="00F54666" w:rsidP="00E44929">
      <w:pPr>
        <w:autoSpaceDE w:val="0"/>
        <w:autoSpaceDN w:val="0"/>
        <w:adjustRightInd w:val="0"/>
        <w:spacing w:line="276" w:lineRule="auto"/>
        <w:jc w:val="center"/>
        <w:rPr>
          <w:b/>
          <w:i/>
          <w:iCs/>
          <w:sz w:val="28"/>
          <w:szCs w:val="28"/>
        </w:rPr>
      </w:pPr>
      <w:r w:rsidRPr="00E44929">
        <w:rPr>
          <w:b/>
          <w:i/>
          <w:iCs/>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F54666" w:rsidRPr="00D46ACA" w:rsidRDefault="00F54666" w:rsidP="00F54666">
      <w:pPr>
        <w:autoSpaceDE w:val="0"/>
        <w:autoSpaceDN w:val="0"/>
        <w:adjustRightInd w:val="0"/>
        <w:spacing w:line="360" w:lineRule="auto"/>
        <w:ind w:firstLine="567"/>
        <w:jc w:val="both"/>
        <w:rPr>
          <w:sz w:val="28"/>
          <w:szCs w:val="28"/>
        </w:rPr>
      </w:pPr>
      <w:r w:rsidRPr="00D46ACA">
        <w:rPr>
          <w:sz w:val="28"/>
          <w:szCs w:val="28"/>
        </w:rPr>
        <w:t>Ввод новых и реконструкция существующих источников т</w:t>
      </w:r>
      <w:r>
        <w:rPr>
          <w:sz w:val="28"/>
          <w:szCs w:val="28"/>
        </w:rPr>
        <w:t>епловой энергии с использовани</w:t>
      </w:r>
      <w:r w:rsidRPr="00D46ACA">
        <w:rPr>
          <w:sz w:val="28"/>
          <w:szCs w:val="28"/>
        </w:rPr>
        <w:t>ем возобновляемых источников энергии, а также местных видов</w:t>
      </w:r>
      <w:r>
        <w:rPr>
          <w:sz w:val="28"/>
          <w:szCs w:val="28"/>
        </w:rPr>
        <w:t xml:space="preserve"> топлива до конца расчетного пе</w:t>
      </w:r>
      <w:r w:rsidRPr="00D46ACA">
        <w:rPr>
          <w:sz w:val="28"/>
          <w:szCs w:val="28"/>
        </w:rPr>
        <w:t>риода не ожидается.</w:t>
      </w:r>
    </w:p>
    <w:p w:rsidR="00E44929" w:rsidRDefault="00E44929" w:rsidP="00E44929">
      <w:pPr>
        <w:autoSpaceDE w:val="0"/>
        <w:autoSpaceDN w:val="0"/>
        <w:adjustRightInd w:val="0"/>
        <w:spacing w:line="360" w:lineRule="auto"/>
        <w:jc w:val="both"/>
        <w:rPr>
          <w:rFonts w:eastAsia="Times New Roman,Bold"/>
          <w:b/>
          <w:bCs w:val="0"/>
          <w:i/>
          <w:sz w:val="28"/>
          <w:szCs w:val="28"/>
        </w:rPr>
        <w:sectPr w:rsidR="00E44929" w:rsidSect="00F64235">
          <w:pgSz w:w="11906" w:h="16838" w:code="9"/>
          <w:pgMar w:top="709" w:right="849" w:bottom="1276" w:left="1276" w:header="709" w:footer="709" w:gutter="0"/>
          <w:cols w:space="708"/>
          <w:docGrid w:linePitch="360"/>
        </w:sectPr>
      </w:pPr>
    </w:p>
    <w:p w:rsidR="00F54666" w:rsidRPr="00D46ACA" w:rsidRDefault="00BA16CC" w:rsidP="00BA16CC">
      <w:pPr>
        <w:autoSpaceDE w:val="0"/>
        <w:autoSpaceDN w:val="0"/>
        <w:adjustRightInd w:val="0"/>
        <w:spacing w:line="276" w:lineRule="auto"/>
        <w:jc w:val="center"/>
        <w:rPr>
          <w:rFonts w:eastAsia="Times New Roman,Bold"/>
          <w:b/>
          <w:bCs w:val="0"/>
          <w:i/>
          <w:sz w:val="28"/>
          <w:szCs w:val="28"/>
        </w:rPr>
      </w:pPr>
      <w:r w:rsidRPr="00D46ACA">
        <w:rPr>
          <w:rFonts w:eastAsia="Times New Roman,Bold"/>
          <w:b/>
          <w:bCs w:val="0"/>
          <w:i/>
          <w:sz w:val="28"/>
          <w:szCs w:val="28"/>
        </w:rPr>
        <w:lastRenderedPageBreak/>
        <w:t>РАЗДЕЛ 6. ПРЕДЛОЖЕНИЯ ПО СТРОИТЕЛЬСТВУ И РЕКОНСТРУКЦИИ ТЕПЛОВЫХ СЕТЕЙ</w:t>
      </w:r>
    </w:p>
    <w:p w:rsidR="00F54666" w:rsidRPr="00E44929" w:rsidRDefault="00F54666" w:rsidP="00E44929">
      <w:pPr>
        <w:autoSpaceDE w:val="0"/>
        <w:autoSpaceDN w:val="0"/>
        <w:adjustRightInd w:val="0"/>
        <w:spacing w:line="276" w:lineRule="auto"/>
        <w:jc w:val="center"/>
        <w:rPr>
          <w:rFonts w:eastAsia="Times New Roman,Bold"/>
          <w:b/>
          <w:i/>
          <w:iCs/>
          <w:sz w:val="28"/>
          <w:szCs w:val="28"/>
        </w:rPr>
      </w:pPr>
      <w:r w:rsidRPr="00E44929">
        <w:rPr>
          <w:rFonts w:eastAsia="Times New Roman,Bold"/>
          <w:b/>
          <w:i/>
          <w:iCs/>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F54666" w:rsidRDefault="00F54666" w:rsidP="00E44929">
      <w:pPr>
        <w:autoSpaceDE w:val="0"/>
        <w:autoSpaceDN w:val="0"/>
        <w:adjustRightInd w:val="0"/>
        <w:spacing w:after="240" w:line="360" w:lineRule="auto"/>
        <w:ind w:firstLine="567"/>
        <w:jc w:val="both"/>
        <w:rPr>
          <w:sz w:val="28"/>
          <w:szCs w:val="28"/>
        </w:rPr>
      </w:pPr>
      <w:r w:rsidRPr="00D85938">
        <w:rPr>
          <w:sz w:val="28"/>
          <w:szCs w:val="28"/>
        </w:rPr>
        <w:t>Строительство</w:t>
      </w:r>
      <w:r w:rsidRPr="00D46ACA">
        <w:rPr>
          <w:sz w:val="28"/>
          <w:szCs w:val="28"/>
        </w:rPr>
        <w:t xml:space="preserve"> и реконструкция тепловых сетей, обесп</w:t>
      </w:r>
      <w:r>
        <w:rPr>
          <w:sz w:val="28"/>
          <w:szCs w:val="28"/>
        </w:rPr>
        <w:t>ечивающих перераспределение теп</w:t>
      </w:r>
      <w:r w:rsidRPr="00D46ACA">
        <w:rPr>
          <w:sz w:val="28"/>
          <w:szCs w:val="28"/>
        </w:rPr>
        <w:t xml:space="preserve">ловой нагрузки, не требуется. </w:t>
      </w:r>
    </w:p>
    <w:p w:rsidR="00F54666" w:rsidRPr="00E44929" w:rsidRDefault="00F54666" w:rsidP="00E44929">
      <w:pPr>
        <w:autoSpaceDE w:val="0"/>
        <w:autoSpaceDN w:val="0"/>
        <w:adjustRightInd w:val="0"/>
        <w:spacing w:line="276" w:lineRule="auto"/>
        <w:jc w:val="center"/>
        <w:rPr>
          <w:b/>
          <w:i/>
          <w:iCs/>
          <w:sz w:val="28"/>
          <w:szCs w:val="28"/>
        </w:rPr>
      </w:pPr>
      <w:r w:rsidRPr="00E44929">
        <w:rPr>
          <w:b/>
          <w:i/>
          <w:iCs/>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F54666" w:rsidRPr="00D46ACA" w:rsidRDefault="00F54666" w:rsidP="00F54666">
      <w:pPr>
        <w:autoSpaceDE w:val="0"/>
        <w:autoSpaceDN w:val="0"/>
        <w:adjustRightInd w:val="0"/>
        <w:spacing w:line="360" w:lineRule="auto"/>
        <w:ind w:firstLine="567"/>
        <w:jc w:val="both"/>
        <w:rPr>
          <w:sz w:val="28"/>
          <w:szCs w:val="28"/>
        </w:rPr>
      </w:pPr>
      <w:r w:rsidRPr="00D46ACA">
        <w:rPr>
          <w:sz w:val="28"/>
          <w:szCs w:val="28"/>
        </w:rPr>
        <w:t>Расширение зон действия существующих источников т</w:t>
      </w:r>
      <w:r>
        <w:rPr>
          <w:sz w:val="28"/>
          <w:szCs w:val="28"/>
        </w:rPr>
        <w:t xml:space="preserve">еплоснабжения </w:t>
      </w:r>
      <w:r>
        <w:rPr>
          <w:color w:val="000000"/>
          <w:sz w:val="28"/>
          <w:szCs w:val="28"/>
        </w:rPr>
        <w:t>Котельниковского</w:t>
      </w:r>
      <w:r w:rsidRPr="000E1BA2">
        <w:rPr>
          <w:sz w:val="28"/>
          <w:szCs w:val="28"/>
        </w:rPr>
        <w:t xml:space="preserve"> </w:t>
      </w:r>
      <w:r>
        <w:rPr>
          <w:sz w:val="28"/>
          <w:szCs w:val="28"/>
        </w:rPr>
        <w:t>городского</w:t>
      </w:r>
      <w:r w:rsidRPr="000E1BA2">
        <w:rPr>
          <w:sz w:val="28"/>
          <w:szCs w:val="28"/>
        </w:rPr>
        <w:t xml:space="preserve"> </w:t>
      </w:r>
      <w:r w:rsidRPr="00D46ACA">
        <w:rPr>
          <w:sz w:val="28"/>
          <w:szCs w:val="28"/>
        </w:rPr>
        <w:t>поселения не планируется.</w:t>
      </w:r>
    </w:p>
    <w:p w:rsidR="00F54666" w:rsidRPr="00D46ACA" w:rsidRDefault="00F54666" w:rsidP="00F54666">
      <w:pPr>
        <w:autoSpaceDE w:val="0"/>
        <w:autoSpaceDN w:val="0"/>
        <w:adjustRightInd w:val="0"/>
        <w:spacing w:line="360" w:lineRule="auto"/>
        <w:ind w:firstLine="567"/>
        <w:jc w:val="both"/>
        <w:rPr>
          <w:sz w:val="28"/>
          <w:szCs w:val="28"/>
        </w:rPr>
      </w:pPr>
      <w:r w:rsidRPr="00D46ACA">
        <w:rPr>
          <w:sz w:val="28"/>
          <w:szCs w:val="28"/>
        </w:rPr>
        <w:t xml:space="preserve">Перспективные приросты тепловой нагрузки для всех котельных </w:t>
      </w:r>
      <w:r>
        <w:rPr>
          <w:color w:val="000000"/>
          <w:sz w:val="28"/>
          <w:szCs w:val="28"/>
        </w:rPr>
        <w:t>Котельниковского</w:t>
      </w:r>
      <w:r>
        <w:rPr>
          <w:sz w:val="28"/>
          <w:szCs w:val="28"/>
        </w:rPr>
        <w:t xml:space="preserve"> городского </w:t>
      </w:r>
      <w:r w:rsidRPr="00D46ACA">
        <w:rPr>
          <w:sz w:val="28"/>
          <w:szCs w:val="28"/>
        </w:rPr>
        <w:t>поселения не ожидаются. Перспективные приросты тепловой на</w:t>
      </w:r>
      <w:r>
        <w:rPr>
          <w:sz w:val="28"/>
          <w:szCs w:val="28"/>
        </w:rPr>
        <w:t>грузки в осваиваемых районах по</w:t>
      </w:r>
      <w:r w:rsidRPr="00D46ACA">
        <w:rPr>
          <w:sz w:val="28"/>
          <w:szCs w:val="28"/>
        </w:rPr>
        <w:t>селения не предполага</w:t>
      </w:r>
      <w:r>
        <w:rPr>
          <w:sz w:val="28"/>
          <w:szCs w:val="28"/>
        </w:rPr>
        <w:t>ются на расчетный период до 2036</w:t>
      </w:r>
      <w:r w:rsidRPr="00D46ACA">
        <w:rPr>
          <w:sz w:val="28"/>
          <w:szCs w:val="28"/>
        </w:rPr>
        <w:t xml:space="preserve"> года.</w:t>
      </w:r>
    </w:p>
    <w:p w:rsidR="00F54666" w:rsidRPr="00D46ACA" w:rsidRDefault="00F54666" w:rsidP="00E44929">
      <w:pPr>
        <w:autoSpaceDE w:val="0"/>
        <w:autoSpaceDN w:val="0"/>
        <w:adjustRightInd w:val="0"/>
        <w:spacing w:after="240" w:line="360" w:lineRule="auto"/>
        <w:ind w:firstLine="567"/>
        <w:jc w:val="both"/>
        <w:rPr>
          <w:sz w:val="28"/>
          <w:szCs w:val="28"/>
        </w:rPr>
      </w:pPr>
      <w:r w:rsidRPr="00D46ACA">
        <w:rPr>
          <w:sz w:val="28"/>
          <w:szCs w:val="28"/>
        </w:rPr>
        <w:t>Строительство и реконструкция тепловых сетей под к</w:t>
      </w:r>
      <w:r>
        <w:rPr>
          <w:sz w:val="28"/>
          <w:szCs w:val="28"/>
        </w:rPr>
        <w:t xml:space="preserve">омплексную или производственную </w:t>
      </w:r>
      <w:r w:rsidRPr="00D46ACA">
        <w:rPr>
          <w:sz w:val="28"/>
          <w:szCs w:val="28"/>
        </w:rPr>
        <w:t>застройку не требуется.</w:t>
      </w:r>
    </w:p>
    <w:p w:rsidR="00F54666" w:rsidRPr="00E44929" w:rsidRDefault="00F54666" w:rsidP="00E44929">
      <w:pPr>
        <w:autoSpaceDE w:val="0"/>
        <w:autoSpaceDN w:val="0"/>
        <w:adjustRightInd w:val="0"/>
        <w:spacing w:line="276" w:lineRule="auto"/>
        <w:jc w:val="center"/>
        <w:rPr>
          <w:b/>
          <w:i/>
          <w:iCs/>
          <w:sz w:val="28"/>
          <w:szCs w:val="28"/>
        </w:rPr>
      </w:pPr>
      <w:r w:rsidRPr="00E44929">
        <w:rPr>
          <w:b/>
          <w:i/>
          <w:iCs/>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F54666" w:rsidRPr="00D46ACA" w:rsidRDefault="00F54666" w:rsidP="00F54666">
      <w:pPr>
        <w:autoSpaceDE w:val="0"/>
        <w:autoSpaceDN w:val="0"/>
        <w:adjustRightInd w:val="0"/>
        <w:spacing w:line="360" w:lineRule="auto"/>
        <w:ind w:firstLine="567"/>
        <w:jc w:val="both"/>
        <w:rPr>
          <w:sz w:val="28"/>
          <w:szCs w:val="28"/>
        </w:rPr>
      </w:pPr>
      <w:r w:rsidRPr="00D46ACA">
        <w:rPr>
          <w:sz w:val="28"/>
          <w:szCs w:val="28"/>
        </w:rPr>
        <w:t>Возможность поставок тепловой энергии потребителям от различных источников тепло</w:t>
      </w:r>
      <w:r>
        <w:rPr>
          <w:sz w:val="28"/>
          <w:szCs w:val="28"/>
        </w:rPr>
        <w:t xml:space="preserve">вой </w:t>
      </w:r>
      <w:r w:rsidRPr="00D46ACA">
        <w:rPr>
          <w:sz w:val="28"/>
          <w:szCs w:val="28"/>
        </w:rPr>
        <w:t xml:space="preserve">энергии в </w:t>
      </w:r>
      <w:proofErr w:type="spellStart"/>
      <w:r>
        <w:rPr>
          <w:color w:val="000000"/>
          <w:sz w:val="28"/>
          <w:szCs w:val="28"/>
        </w:rPr>
        <w:t>Котельниковском</w:t>
      </w:r>
      <w:proofErr w:type="spellEnd"/>
      <w:r w:rsidRPr="000E1BA2">
        <w:rPr>
          <w:sz w:val="28"/>
          <w:szCs w:val="28"/>
        </w:rPr>
        <w:t xml:space="preserve"> </w:t>
      </w:r>
      <w:r>
        <w:rPr>
          <w:sz w:val="28"/>
          <w:szCs w:val="28"/>
        </w:rPr>
        <w:t>городском</w:t>
      </w:r>
      <w:r w:rsidRPr="000E1BA2">
        <w:rPr>
          <w:sz w:val="28"/>
          <w:szCs w:val="28"/>
        </w:rPr>
        <w:t xml:space="preserve"> </w:t>
      </w:r>
      <w:r>
        <w:rPr>
          <w:sz w:val="28"/>
          <w:szCs w:val="28"/>
        </w:rPr>
        <w:t>поселении</w:t>
      </w:r>
      <w:r w:rsidRPr="00D46ACA">
        <w:rPr>
          <w:sz w:val="28"/>
          <w:szCs w:val="28"/>
        </w:rPr>
        <w:t xml:space="preserve"> отсутствует. Строительство и реконстр</w:t>
      </w:r>
      <w:r>
        <w:rPr>
          <w:sz w:val="28"/>
          <w:szCs w:val="28"/>
        </w:rPr>
        <w:t>укция тепловых сетей для обеспе</w:t>
      </w:r>
      <w:r w:rsidRPr="00D46ACA">
        <w:rPr>
          <w:sz w:val="28"/>
          <w:szCs w:val="28"/>
        </w:rPr>
        <w:t>чения этих мероприятий не требуется.</w:t>
      </w:r>
    </w:p>
    <w:p w:rsidR="00E44929" w:rsidRDefault="00E44929" w:rsidP="00E44929">
      <w:pPr>
        <w:autoSpaceDE w:val="0"/>
        <w:autoSpaceDN w:val="0"/>
        <w:adjustRightInd w:val="0"/>
        <w:spacing w:line="360" w:lineRule="auto"/>
        <w:jc w:val="both"/>
        <w:rPr>
          <w:i/>
          <w:iCs/>
          <w:sz w:val="28"/>
          <w:szCs w:val="28"/>
        </w:rPr>
        <w:sectPr w:rsidR="00E44929" w:rsidSect="00F64235">
          <w:pgSz w:w="11906" w:h="16838" w:code="9"/>
          <w:pgMar w:top="709" w:right="849" w:bottom="1276" w:left="1276" w:header="709" w:footer="709" w:gutter="0"/>
          <w:cols w:space="708"/>
          <w:docGrid w:linePitch="360"/>
        </w:sectPr>
      </w:pPr>
    </w:p>
    <w:p w:rsidR="00F54666" w:rsidRPr="00E44929" w:rsidRDefault="00F54666" w:rsidP="00E44929">
      <w:pPr>
        <w:autoSpaceDE w:val="0"/>
        <w:autoSpaceDN w:val="0"/>
        <w:adjustRightInd w:val="0"/>
        <w:spacing w:line="276" w:lineRule="auto"/>
        <w:jc w:val="center"/>
        <w:rPr>
          <w:b/>
          <w:i/>
          <w:iCs/>
          <w:sz w:val="28"/>
          <w:szCs w:val="28"/>
        </w:rPr>
      </w:pPr>
      <w:r w:rsidRPr="00E44929">
        <w:rPr>
          <w:b/>
          <w:i/>
          <w:iCs/>
          <w:sz w:val="28"/>
          <w:szCs w:val="28"/>
        </w:rPr>
        <w:lastRenderedPageBreak/>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F54666" w:rsidRPr="00D46ACA" w:rsidRDefault="00F54666" w:rsidP="00E44929">
      <w:pPr>
        <w:autoSpaceDE w:val="0"/>
        <w:autoSpaceDN w:val="0"/>
        <w:adjustRightInd w:val="0"/>
        <w:spacing w:after="240" w:line="360" w:lineRule="auto"/>
        <w:ind w:firstLine="567"/>
        <w:jc w:val="both"/>
        <w:rPr>
          <w:sz w:val="28"/>
          <w:szCs w:val="28"/>
        </w:rPr>
      </w:pPr>
      <w:r w:rsidRPr="00D46ACA">
        <w:rPr>
          <w:sz w:val="28"/>
          <w:szCs w:val="28"/>
        </w:rPr>
        <w:t>Согласно ФЗ № 190 «О теплоснабжении», пиковый режим работы источника тепловой</w:t>
      </w:r>
      <w:r>
        <w:rPr>
          <w:sz w:val="28"/>
          <w:szCs w:val="28"/>
        </w:rPr>
        <w:t xml:space="preserve"> </w:t>
      </w:r>
      <w:r w:rsidRPr="00D46ACA">
        <w:rPr>
          <w:sz w:val="28"/>
          <w:szCs w:val="28"/>
        </w:rPr>
        <w:t>энергии – режим работы источника тепловой энергии с переменной мощностью для обеспечения</w:t>
      </w:r>
      <w:r>
        <w:rPr>
          <w:sz w:val="28"/>
          <w:szCs w:val="28"/>
        </w:rPr>
        <w:t xml:space="preserve"> </w:t>
      </w:r>
      <w:r w:rsidRPr="00D46ACA">
        <w:rPr>
          <w:sz w:val="28"/>
          <w:szCs w:val="28"/>
        </w:rPr>
        <w:t>изменяющегося уровня потребления тепловой энергии, теплоно</w:t>
      </w:r>
      <w:r>
        <w:rPr>
          <w:sz w:val="28"/>
          <w:szCs w:val="28"/>
        </w:rPr>
        <w:t>сителя потребителям. Перевод ко</w:t>
      </w:r>
      <w:r w:rsidRPr="00D46ACA">
        <w:rPr>
          <w:sz w:val="28"/>
          <w:szCs w:val="28"/>
        </w:rPr>
        <w:t>тельных в пиковый режим работы не предполага</w:t>
      </w:r>
      <w:r>
        <w:rPr>
          <w:sz w:val="28"/>
          <w:szCs w:val="28"/>
        </w:rPr>
        <w:t>ется на расчетный период до 2036</w:t>
      </w:r>
      <w:r w:rsidRPr="00D46ACA">
        <w:rPr>
          <w:sz w:val="28"/>
          <w:szCs w:val="28"/>
        </w:rPr>
        <w:t xml:space="preserve"> г. Ликвидация</w:t>
      </w:r>
      <w:r>
        <w:rPr>
          <w:sz w:val="28"/>
          <w:szCs w:val="28"/>
        </w:rPr>
        <w:t xml:space="preserve"> </w:t>
      </w:r>
      <w:r w:rsidRPr="00D46ACA">
        <w:rPr>
          <w:sz w:val="28"/>
          <w:szCs w:val="28"/>
        </w:rPr>
        <w:t>существующих котельных, не предполагается.</w:t>
      </w:r>
    </w:p>
    <w:p w:rsidR="00F54666" w:rsidRPr="00E44929" w:rsidRDefault="00F54666" w:rsidP="00E44929">
      <w:pPr>
        <w:autoSpaceDE w:val="0"/>
        <w:autoSpaceDN w:val="0"/>
        <w:adjustRightInd w:val="0"/>
        <w:spacing w:line="276" w:lineRule="auto"/>
        <w:jc w:val="center"/>
        <w:rPr>
          <w:b/>
          <w:i/>
          <w:iCs/>
          <w:sz w:val="28"/>
          <w:szCs w:val="28"/>
        </w:rPr>
      </w:pPr>
      <w:r w:rsidRPr="00E44929">
        <w:rPr>
          <w:b/>
          <w:i/>
          <w:iCs/>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p>
    <w:p w:rsidR="00F54666" w:rsidRPr="00E25C09" w:rsidRDefault="00F54666" w:rsidP="00F54666">
      <w:pPr>
        <w:autoSpaceDE w:val="0"/>
        <w:autoSpaceDN w:val="0"/>
        <w:adjustRightInd w:val="0"/>
        <w:spacing w:line="360" w:lineRule="auto"/>
        <w:ind w:firstLine="567"/>
        <w:jc w:val="both"/>
        <w:rPr>
          <w:sz w:val="28"/>
          <w:szCs w:val="28"/>
        </w:rPr>
      </w:pPr>
      <w:r w:rsidRPr="00E25C09">
        <w:rPr>
          <w:sz w:val="28"/>
          <w:szCs w:val="28"/>
        </w:rPr>
        <w:t xml:space="preserve">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w:t>
      </w:r>
      <w:proofErr w:type="spellStart"/>
      <w:r w:rsidRPr="00E25C09">
        <w:rPr>
          <w:sz w:val="28"/>
          <w:szCs w:val="28"/>
        </w:rPr>
        <w:t>теплопотребляющих</w:t>
      </w:r>
      <w:proofErr w:type="spellEnd"/>
      <w:r w:rsidRPr="00E25C09">
        <w:rPr>
          <w:sz w:val="28"/>
          <w:szCs w:val="28"/>
        </w:rPr>
        <w:t xml:space="preserve">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w:t>
      </w:r>
      <w:proofErr w:type="spellStart"/>
      <w:r w:rsidRPr="00E25C09">
        <w:rPr>
          <w:sz w:val="28"/>
          <w:szCs w:val="28"/>
        </w:rPr>
        <w:t>теплопотребляющие</w:t>
      </w:r>
      <w:proofErr w:type="spellEnd"/>
      <w:r w:rsidRPr="00E25C09">
        <w:rPr>
          <w:sz w:val="28"/>
          <w:szCs w:val="28"/>
        </w:rPr>
        <w:t xml:space="preserve"> установки.</w:t>
      </w:r>
    </w:p>
    <w:p w:rsidR="00F54666" w:rsidRPr="00E25C09" w:rsidRDefault="00F54666" w:rsidP="00F54666">
      <w:pPr>
        <w:pStyle w:val="ac"/>
        <w:ind w:firstLine="567"/>
        <w:rPr>
          <w:rFonts w:ascii="Times New Roman" w:hAnsi="Times New Roman" w:cs="Times New Roman"/>
          <w:b/>
          <w:bCs w:val="0"/>
          <w:sz w:val="28"/>
          <w:szCs w:val="28"/>
        </w:rPr>
      </w:pPr>
      <w:r w:rsidRPr="00E25C09">
        <w:rPr>
          <w:rFonts w:ascii="Times New Roman" w:hAnsi="Times New Roman" w:cs="Times New Roman"/>
          <w:sz w:val="28"/>
          <w:szCs w:val="28"/>
        </w:rPr>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существующих теплопроводов для обеспечения резервной подачи теплоты потребителям при отказах достаточны.</w:t>
      </w:r>
    </w:p>
    <w:p w:rsidR="00E44929" w:rsidRDefault="00E44929" w:rsidP="00E44929">
      <w:pPr>
        <w:autoSpaceDE w:val="0"/>
        <w:autoSpaceDN w:val="0"/>
        <w:adjustRightInd w:val="0"/>
        <w:spacing w:line="360" w:lineRule="auto"/>
        <w:jc w:val="both"/>
        <w:rPr>
          <w:rFonts w:eastAsia="Times New Roman,Bold"/>
          <w:b/>
          <w:bCs w:val="0"/>
          <w:i/>
          <w:color w:val="000000" w:themeColor="text1"/>
          <w:sz w:val="28"/>
          <w:szCs w:val="28"/>
        </w:rPr>
        <w:sectPr w:rsidR="00E44929" w:rsidSect="00F64235">
          <w:pgSz w:w="11906" w:h="16838" w:code="9"/>
          <w:pgMar w:top="709" w:right="849" w:bottom="1276" w:left="1276" w:header="709" w:footer="709" w:gutter="0"/>
          <w:cols w:space="708"/>
          <w:docGrid w:linePitch="360"/>
        </w:sectPr>
      </w:pPr>
    </w:p>
    <w:p w:rsidR="00F54666" w:rsidRPr="00E44929" w:rsidRDefault="00E44929" w:rsidP="00E44929">
      <w:pPr>
        <w:autoSpaceDE w:val="0"/>
        <w:autoSpaceDN w:val="0"/>
        <w:adjustRightInd w:val="0"/>
        <w:spacing w:line="276" w:lineRule="auto"/>
        <w:jc w:val="center"/>
        <w:rPr>
          <w:rFonts w:eastAsia="Times New Roman,Bold"/>
          <w:b/>
          <w:bCs w:val="0"/>
          <w:i/>
          <w:color w:val="000000" w:themeColor="text1"/>
          <w:sz w:val="28"/>
          <w:szCs w:val="28"/>
        </w:rPr>
      </w:pPr>
      <w:r w:rsidRPr="00E44929">
        <w:rPr>
          <w:rFonts w:eastAsia="Times New Roman,Bold"/>
          <w:b/>
          <w:bCs w:val="0"/>
          <w:i/>
          <w:color w:val="000000" w:themeColor="text1"/>
          <w:sz w:val="28"/>
          <w:szCs w:val="28"/>
        </w:rPr>
        <w:lastRenderedPageBreak/>
        <w:t>РАЗДЕЛ 7. ПРЕДЛОЖЕНИЯ ПО ПЕРЕВОДУ ОТКРЫТЫХ СИСТЕМ ТЕПЛОСНАБЖЕНИЯ (ГОРЯЧЕГО ВОДОСНАБЖЕНИЯ) В ЗАКРЫТЫЕ СИСТЕМЫ ГОРЯЧЕГО ВОДОСНАБЖЕНИЯ</w:t>
      </w:r>
    </w:p>
    <w:p w:rsidR="00F54666" w:rsidRPr="00E44929" w:rsidRDefault="00F54666" w:rsidP="00E44929">
      <w:pPr>
        <w:autoSpaceDE w:val="0"/>
        <w:autoSpaceDN w:val="0"/>
        <w:adjustRightInd w:val="0"/>
        <w:spacing w:line="276" w:lineRule="auto"/>
        <w:jc w:val="center"/>
        <w:rPr>
          <w:rFonts w:eastAsia="Times New Roman,Bold"/>
          <w:b/>
          <w:i/>
          <w:iCs/>
          <w:color w:val="000000" w:themeColor="text1"/>
          <w:sz w:val="28"/>
          <w:szCs w:val="28"/>
        </w:rPr>
      </w:pPr>
      <w:r w:rsidRPr="00E44929">
        <w:rPr>
          <w:rFonts w:eastAsia="Times New Roman,Bold"/>
          <w:b/>
          <w:i/>
          <w:iCs/>
          <w:color w:val="000000" w:themeColor="text1"/>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F54666" w:rsidRPr="00D46ACA" w:rsidRDefault="00F54666" w:rsidP="00F54666">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 xml:space="preserve">Открытые схемы теплоснабжения на территории </w:t>
      </w:r>
      <w:r>
        <w:rPr>
          <w:color w:val="000000"/>
          <w:sz w:val="28"/>
          <w:szCs w:val="28"/>
        </w:rPr>
        <w:t>Котельниковского</w:t>
      </w:r>
      <w:r w:rsidRPr="000E1BA2">
        <w:rPr>
          <w:sz w:val="28"/>
          <w:szCs w:val="28"/>
        </w:rPr>
        <w:t xml:space="preserve"> </w:t>
      </w:r>
      <w:r>
        <w:rPr>
          <w:sz w:val="28"/>
          <w:szCs w:val="28"/>
        </w:rPr>
        <w:t>городского</w:t>
      </w:r>
      <w:r w:rsidRPr="000E1BA2">
        <w:rPr>
          <w:sz w:val="28"/>
          <w:szCs w:val="28"/>
        </w:rPr>
        <w:t xml:space="preserve"> </w:t>
      </w:r>
      <w:r>
        <w:rPr>
          <w:rFonts w:eastAsia="Times New Roman,Bold"/>
          <w:color w:val="000000" w:themeColor="text1"/>
          <w:sz w:val="28"/>
          <w:szCs w:val="28"/>
        </w:rPr>
        <w:t>поселения отсут</w:t>
      </w:r>
      <w:r w:rsidRPr="00D46ACA">
        <w:rPr>
          <w:rFonts w:eastAsia="Times New Roman,Bold"/>
          <w:color w:val="000000" w:themeColor="text1"/>
          <w:sz w:val="28"/>
          <w:szCs w:val="28"/>
        </w:rPr>
        <w:t xml:space="preserve">ствуют. Мероприятия по реконструкции тепловых сетей в целях </w:t>
      </w:r>
      <w:r>
        <w:rPr>
          <w:rFonts w:eastAsia="Times New Roman,Bold"/>
          <w:color w:val="000000" w:themeColor="text1"/>
          <w:sz w:val="28"/>
          <w:szCs w:val="28"/>
        </w:rPr>
        <w:t>обеспечения гидравлических ре</w:t>
      </w:r>
      <w:r w:rsidRPr="00D46ACA">
        <w:rPr>
          <w:rFonts w:eastAsia="Times New Roman,Bold"/>
          <w:color w:val="000000" w:themeColor="text1"/>
          <w:sz w:val="28"/>
          <w:szCs w:val="28"/>
        </w:rPr>
        <w:t xml:space="preserve">жимов, обеспечивающих качество горячей воды в </w:t>
      </w:r>
      <w:proofErr w:type="gramStart"/>
      <w:r w:rsidRPr="00D46ACA">
        <w:rPr>
          <w:rFonts w:eastAsia="Times New Roman,Bold"/>
          <w:color w:val="000000" w:themeColor="text1"/>
          <w:sz w:val="28"/>
          <w:szCs w:val="28"/>
        </w:rPr>
        <w:t>открытых с</w:t>
      </w:r>
      <w:r>
        <w:rPr>
          <w:rFonts w:eastAsia="Times New Roman,Bold"/>
          <w:color w:val="000000" w:themeColor="text1"/>
          <w:sz w:val="28"/>
          <w:szCs w:val="28"/>
        </w:rPr>
        <w:t>истемах теплоснабжения</w:t>
      </w:r>
      <w:proofErr w:type="gramEnd"/>
      <w:r>
        <w:rPr>
          <w:rFonts w:eastAsia="Times New Roman,Bold"/>
          <w:color w:val="000000" w:themeColor="text1"/>
          <w:sz w:val="28"/>
          <w:szCs w:val="28"/>
        </w:rPr>
        <w:t xml:space="preserve"> не требу</w:t>
      </w:r>
      <w:r w:rsidRPr="00D46ACA">
        <w:rPr>
          <w:rFonts w:eastAsia="Times New Roman,Bold"/>
          <w:color w:val="000000" w:themeColor="text1"/>
          <w:sz w:val="28"/>
          <w:szCs w:val="28"/>
        </w:rPr>
        <w:t>ются.</w:t>
      </w:r>
    </w:p>
    <w:p w:rsidR="00F54666" w:rsidRPr="00D46ACA" w:rsidRDefault="00F54666" w:rsidP="00F54666">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Внутридомовые системы горячего водоснабжения у потре</w:t>
      </w:r>
      <w:r>
        <w:rPr>
          <w:rFonts w:eastAsia="Times New Roman,Bold"/>
          <w:color w:val="000000" w:themeColor="text1"/>
          <w:sz w:val="28"/>
          <w:szCs w:val="28"/>
        </w:rPr>
        <w:t>бителей тепловой энергии отсут</w:t>
      </w:r>
      <w:r w:rsidRPr="00D46ACA">
        <w:rPr>
          <w:rFonts w:eastAsia="Times New Roman,Bold"/>
          <w:color w:val="000000" w:themeColor="text1"/>
          <w:sz w:val="28"/>
          <w:szCs w:val="28"/>
        </w:rPr>
        <w:t>ствуют.</w:t>
      </w:r>
    </w:p>
    <w:p w:rsidR="00F54666" w:rsidRPr="00D46ACA" w:rsidRDefault="00F54666" w:rsidP="00E44929">
      <w:pPr>
        <w:autoSpaceDE w:val="0"/>
        <w:autoSpaceDN w:val="0"/>
        <w:adjustRightInd w:val="0"/>
        <w:spacing w:after="240"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Строительство индивидуальных и (или) центральных тепловых пунктов не требуется.</w:t>
      </w:r>
    </w:p>
    <w:p w:rsidR="00F54666" w:rsidRPr="00E44929" w:rsidRDefault="00F54666" w:rsidP="00E44929">
      <w:pPr>
        <w:autoSpaceDE w:val="0"/>
        <w:autoSpaceDN w:val="0"/>
        <w:adjustRightInd w:val="0"/>
        <w:spacing w:line="276" w:lineRule="auto"/>
        <w:jc w:val="center"/>
        <w:rPr>
          <w:rFonts w:eastAsia="Times New Roman,Bold"/>
          <w:b/>
          <w:i/>
          <w:iCs/>
          <w:color w:val="000000" w:themeColor="text1"/>
          <w:sz w:val="28"/>
          <w:szCs w:val="28"/>
        </w:rPr>
      </w:pPr>
      <w:r w:rsidRPr="00E44929">
        <w:rPr>
          <w:rFonts w:eastAsia="Times New Roman,Bold"/>
          <w:b/>
          <w:i/>
          <w:iCs/>
          <w:color w:val="000000" w:themeColor="text1"/>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F54666" w:rsidRPr="00D46ACA" w:rsidRDefault="00F54666" w:rsidP="00F54666">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 xml:space="preserve">Открытые системы теплоснабжения (горячего водоснабжения) на территории </w:t>
      </w:r>
      <w:r>
        <w:rPr>
          <w:color w:val="000000"/>
          <w:sz w:val="28"/>
          <w:szCs w:val="28"/>
        </w:rPr>
        <w:t>Котельниковского</w:t>
      </w:r>
      <w:r w:rsidRPr="000E1BA2">
        <w:rPr>
          <w:sz w:val="28"/>
          <w:szCs w:val="28"/>
        </w:rPr>
        <w:t xml:space="preserve"> </w:t>
      </w:r>
      <w:r>
        <w:rPr>
          <w:sz w:val="28"/>
          <w:szCs w:val="28"/>
        </w:rPr>
        <w:t>городского</w:t>
      </w:r>
      <w:r w:rsidRPr="000E1BA2">
        <w:rPr>
          <w:sz w:val="28"/>
          <w:szCs w:val="28"/>
        </w:rPr>
        <w:t xml:space="preserve"> </w:t>
      </w:r>
      <w:r w:rsidRPr="00D46ACA">
        <w:rPr>
          <w:rFonts w:eastAsia="Times New Roman,Bold"/>
          <w:color w:val="000000" w:themeColor="text1"/>
          <w:sz w:val="28"/>
          <w:szCs w:val="28"/>
        </w:rPr>
        <w:t>поселения отсутствуют. Мероприятия по переводу открытых систем теплоснабжения</w:t>
      </w:r>
      <w:r>
        <w:rPr>
          <w:rFonts w:eastAsia="Times New Roman,Bold"/>
          <w:color w:val="000000" w:themeColor="text1"/>
          <w:sz w:val="28"/>
          <w:szCs w:val="28"/>
        </w:rPr>
        <w:t xml:space="preserve"> </w:t>
      </w:r>
      <w:r w:rsidRPr="00D46ACA">
        <w:rPr>
          <w:rFonts w:eastAsia="Times New Roman,Bold"/>
          <w:color w:val="000000" w:themeColor="text1"/>
          <w:sz w:val="28"/>
          <w:szCs w:val="28"/>
        </w:rPr>
        <w:t>(горячего водоснабжения) в закрытые системы горячего водос</w:t>
      </w:r>
      <w:r>
        <w:rPr>
          <w:rFonts w:eastAsia="Times New Roman,Bold"/>
          <w:color w:val="000000" w:themeColor="text1"/>
          <w:sz w:val="28"/>
          <w:szCs w:val="28"/>
        </w:rPr>
        <w:t>набжения не требуется. Необходи</w:t>
      </w:r>
      <w:r w:rsidRPr="00D46ACA">
        <w:rPr>
          <w:rFonts w:eastAsia="Times New Roman,Bold"/>
          <w:color w:val="000000" w:themeColor="text1"/>
          <w:sz w:val="28"/>
          <w:szCs w:val="28"/>
        </w:rPr>
        <w:t>мость строительства индивидуальных и (или) центральных те</w:t>
      </w:r>
      <w:r>
        <w:rPr>
          <w:rFonts w:eastAsia="Times New Roman,Bold"/>
          <w:color w:val="000000" w:themeColor="text1"/>
          <w:sz w:val="28"/>
          <w:szCs w:val="28"/>
        </w:rPr>
        <w:t>пловых пунктов по причине отсут</w:t>
      </w:r>
      <w:r w:rsidRPr="00D46ACA">
        <w:rPr>
          <w:rFonts w:eastAsia="Times New Roman,Bold"/>
          <w:color w:val="000000" w:themeColor="text1"/>
          <w:sz w:val="28"/>
          <w:szCs w:val="28"/>
        </w:rPr>
        <w:t>ствия у потребителей внутридомовых систем горячего водоснабжения отсутствует.</w:t>
      </w:r>
    </w:p>
    <w:p w:rsidR="00E44929" w:rsidRDefault="00E44929" w:rsidP="00E44929">
      <w:pPr>
        <w:spacing w:line="360" w:lineRule="auto"/>
        <w:jc w:val="both"/>
        <w:rPr>
          <w:rFonts w:eastAsia="Times New Roman,Bold"/>
          <w:b/>
          <w:bCs w:val="0"/>
          <w:i/>
          <w:color w:val="000000" w:themeColor="text1"/>
          <w:sz w:val="28"/>
          <w:szCs w:val="28"/>
        </w:rPr>
        <w:sectPr w:rsidR="00E44929" w:rsidSect="00F64235">
          <w:pgSz w:w="11906" w:h="16838" w:code="9"/>
          <w:pgMar w:top="709" w:right="849" w:bottom="1276" w:left="1276" w:header="709" w:footer="709" w:gutter="0"/>
          <w:cols w:space="708"/>
          <w:docGrid w:linePitch="360"/>
        </w:sectPr>
      </w:pPr>
    </w:p>
    <w:p w:rsidR="00F54666" w:rsidRPr="00D46ACA" w:rsidRDefault="00E44929" w:rsidP="00E44929">
      <w:pPr>
        <w:spacing w:line="276" w:lineRule="auto"/>
        <w:jc w:val="center"/>
        <w:rPr>
          <w:rFonts w:eastAsia="Times New Roman,Bold"/>
          <w:b/>
          <w:bCs w:val="0"/>
          <w:i/>
          <w:color w:val="000000" w:themeColor="text1"/>
          <w:sz w:val="28"/>
          <w:szCs w:val="28"/>
        </w:rPr>
      </w:pPr>
      <w:r w:rsidRPr="00D46ACA">
        <w:rPr>
          <w:rFonts w:eastAsia="Times New Roman,Bold"/>
          <w:b/>
          <w:bCs w:val="0"/>
          <w:i/>
          <w:color w:val="000000" w:themeColor="text1"/>
          <w:sz w:val="28"/>
          <w:szCs w:val="28"/>
        </w:rPr>
        <w:lastRenderedPageBreak/>
        <w:t>РАЗДЕЛ 8. ПЕРСПЕКТИВНЫЕ ТОПЛИВНЫЕ БАЛАНСЫ</w:t>
      </w:r>
    </w:p>
    <w:p w:rsidR="00E44929" w:rsidRDefault="00F54666" w:rsidP="00E44929">
      <w:pPr>
        <w:autoSpaceDE w:val="0"/>
        <w:autoSpaceDN w:val="0"/>
        <w:adjustRightInd w:val="0"/>
        <w:spacing w:line="276" w:lineRule="auto"/>
        <w:jc w:val="center"/>
        <w:rPr>
          <w:rFonts w:eastAsia="Times New Roman,Bold"/>
          <w:b/>
          <w:i/>
          <w:iCs/>
          <w:color w:val="000000" w:themeColor="text1"/>
          <w:sz w:val="28"/>
          <w:szCs w:val="28"/>
        </w:rPr>
      </w:pPr>
      <w:r w:rsidRPr="00E44929">
        <w:rPr>
          <w:rFonts w:eastAsia="Times New Roman,Bold"/>
          <w:b/>
          <w:i/>
          <w:iCs/>
          <w:color w:val="000000" w:themeColor="text1"/>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rsidR="00F54666" w:rsidRPr="00E44929" w:rsidRDefault="00F54666" w:rsidP="00E44929">
      <w:pPr>
        <w:autoSpaceDE w:val="0"/>
        <w:autoSpaceDN w:val="0"/>
        <w:adjustRightInd w:val="0"/>
        <w:jc w:val="center"/>
        <w:rPr>
          <w:rFonts w:eastAsia="Times New Roman,Bold"/>
          <w:b/>
          <w:i/>
          <w:iCs/>
          <w:color w:val="000000" w:themeColor="text1"/>
          <w:sz w:val="28"/>
          <w:szCs w:val="28"/>
        </w:rPr>
      </w:pPr>
      <w:r w:rsidRPr="00E44929">
        <w:rPr>
          <w:b/>
          <w:i/>
          <w:sz w:val="28"/>
          <w:szCs w:val="28"/>
        </w:rPr>
        <w:t>Таблица 13. Перспективный топливный баланс для каждого источника тепловой энергии по видам основного, резервного и аварийного топлива</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7"/>
        <w:gridCol w:w="1984"/>
        <w:gridCol w:w="1701"/>
        <w:gridCol w:w="1701"/>
        <w:gridCol w:w="1560"/>
        <w:gridCol w:w="1134"/>
        <w:gridCol w:w="1275"/>
        <w:gridCol w:w="1852"/>
      </w:tblGrid>
      <w:tr w:rsidR="00F54666" w:rsidTr="00E44929">
        <w:trPr>
          <w:trHeight w:val="20"/>
          <w:jc w:val="center"/>
        </w:trPr>
        <w:tc>
          <w:tcPr>
            <w:tcW w:w="3247" w:type="dxa"/>
            <w:vMerge w:val="restart"/>
            <w:vAlign w:val="center"/>
          </w:tcPr>
          <w:p w:rsidR="00F54666" w:rsidRPr="00040F64" w:rsidRDefault="00F54666" w:rsidP="00E44929">
            <w:pPr>
              <w:pStyle w:val="aff1"/>
              <w:jc w:val="center"/>
              <w:rPr>
                <w:rFonts w:ascii="Times New Roman" w:hAnsi="Times New Roman"/>
                <w:b/>
                <w:i/>
              </w:rPr>
            </w:pPr>
            <w:r w:rsidRPr="00040F64">
              <w:rPr>
                <w:rFonts w:ascii="Times New Roman" w:hAnsi="Times New Roman"/>
                <w:b/>
                <w:i/>
              </w:rPr>
              <w:t>№ и адрес котельной</w:t>
            </w:r>
          </w:p>
        </w:tc>
        <w:tc>
          <w:tcPr>
            <w:tcW w:w="1984" w:type="dxa"/>
            <w:vMerge w:val="restart"/>
            <w:vAlign w:val="center"/>
          </w:tcPr>
          <w:p w:rsidR="00F54666" w:rsidRPr="00040F64" w:rsidRDefault="00E44929" w:rsidP="00E44929">
            <w:pPr>
              <w:pStyle w:val="aff1"/>
              <w:jc w:val="center"/>
              <w:rPr>
                <w:rFonts w:ascii="Times New Roman" w:hAnsi="Times New Roman"/>
                <w:b/>
                <w:i/>
              </w:rPr>
            </w:pPr>
            <w:r>
              <w:rPr>
                <w:rFonts w:ascii="Times New Roman" w:hAnsi="Times New Roman"/>
                <w:b/>
                <w:i/>
              </w:rPr>
              <w:t>марка котлов</w:t>
            </w:r>
          </w:p>
        </w:tc>
        <w:tc>
          <w:tcPr>
            <w:tcW w:w="1701" w:type="dxa"/>
            <w:vMerge w:val="restart"/>
            <w:vAlign w:val="center"/>
          </w:tcPr>
          <w:p w:rsidR="00F54666" w:rsidRPr="00040F64" w:rsidRDefault="00F54666" w:rsidP="00E44929">
            <w:pPr>
              <w:pStyle w:val="aff1"/>
              <w:jc w:val="center"/>
              <w:rPr>
                <w:rFonts w:ascii="Times New Roman" w:hAnsi="Times New Roman"/>
                <w:b/>
                <w:i/>
              </w:rPr>
            </w:pPr>
            <w:r w:rsidRPr="00040F64">
              <w:rPr>
                <w:rFonts w:ascii="Times New Roman" w:hAnsi="Times New Roman"/>
                <w:b/>
                <w:i/>
              </w:rPr>
              <w:t>т</w:t>
            </w:r>
            <w:r w:rsidR="00E44929">
              <w:rPr>
                <w:rFonts w:ascii="Times New Roman" w:hAnsi="Times New Roman"/>
                <w:b/>
                <w:i/>
              </w:rPr>
              <w:t>ип котла (водогрейный, паровой)</w:t>
            </w:r>
          </w:p>
        </w:tc>
        <w:tc>
          <w:tcPr>
            <w:tcW w:w="1701" w:type="dxa"/>
            <w:vMerge w:val="restart"/>
            <w:vAlign w:val="center"/>
          </w:tcPr>
          <w:p w:rsidR="00F54666" w:rsidRPr="00040F64" w:rsidRDefault="00F54666" w:rsidP="00E44929">
            <w:pPr>
              <w:pStyle w:val="aff1"/>
              <w:jc w:val="center"/>
              <w:rPr>
                <w:rFonts w:ascii="Times New Roman" w:hAnsi="Times New Roman"/>
                <w:b/>
                <w:i/>
              </w:rPr>
            </w:pPr>
            <w:r w:rsidRPr="00040F64">
              <w:rPr>
                <w:rFonts w:ascii="Times New Roman" w:hAnsi="Times New Roman"/>
                <w:b/>
                <w:i/>
              </w:rPr>
              <w:t>КПД котла при работе на</w:t>
            </w:r>
            <w:r w:rsidR="00E44929">
              <w:rPr>
                <w:rFonts w:ascii="Times New Roman" w:hAnsi="Times New Roman"/>
                <w:b/>
                <w:i/>
              </w:rPr>
              <w:t xml:space="preserve"> </w:t>
            </w:r>
            <w:r w:rsidRPr="00040F64">
              <w:rPr>
                <w:rFonts w:ascii="Times New Roman" w:hAnsi="Times New Roman"/>
                <w:b/>
                <w:i/>
              </w:rPr>
              <w:t>основном</w:t>
            </w:r>
            <w:r>
              <w:rPr>
                <w:rFonts w:ascii="Times New Roman" w:hAnsi="Times New Roman"/>
                <w:b/>
                <w:i/>
              </w:rPr>
              <w:t xml:space="preserve"> </w:t>
            </w:r>
            <w:r w:rsidRPr="00040F64">
              <w:rPr>
                <w:rFonts w:ascii="Times New Roman" w:hAnsi="Times New Roman"/>
                <w:b/>
                <w:i/>
              </w:rPr>
              <w:t>топливе</w:t>
            </w:r>
            <w:r w:rsidR="00E44929">
              <w:rPr>
                <w:rFonts w:ascii="Times New Roman" w:hAnsi="Times New Roman"/>
                <w:b/>
                <w:i/>
              </w:rPr>
              <w:t xml:space="preserve">, </w:t>
            </w:r>
            <w:r w:rsidR="00E44929" w:rsidRPr="00040F64">
              <w:rPr>
                <w:rFonts w:ascii="Times New Roman" w:hAnsi="Times New Roman"/>
                <w:b/>
                <w:i/>
              </w:rPr>
              <w:t>%</w:t>
            </w:r>
          </w:p>
        </w:tc>
        <w:tc>
          <w:tcPr>
            <w:tcW w:w="1560" w:type="dxa"/>
            <w:vMerge w:val="restart"/>
            <w:vAlign w:val="center"/>
          </w:tcPr>
          <w:p w:rsidR="00F54666" w:rsidRPr="00040F64" w:rsidRDefault="00F54666" w:rsidP="00E44929">
            <w:pPr>
              <w:pStyle w:val="aff1"/>
              <w:jc w:val="center"/>
              <w:rPr>
                <w:rFonts w:ascii="Times New Roman" w:hAnsi="Times New Roman"/>
                <w:b/>
                <w:i/>
              </w:rPr>
            </w:pPr>
            <w:r w:rsidRPr="00040F64">
              <w:rPr>
                <w:rFonts w:ascii="Times New Roman" w:hAnsi="Times New Roman"/>
                <w:b/>
                <w:i/>
              </w:rPr>
              <w:t>Удельный расход условного топлива</w:t>
            </w:r>
          </w:p>
          <w:p w:rsidR="00F54666" w:rsidRPr="00040F64" w:rsidRDefault="00F54666" w:rsidP="00E44929">
            <w:pPr>
              <w:pStyle w:val="aff1"/>
              <w:jc w:val="center"/>
              <w:rPr>
                <w:rFonts w:ascii="Times New Roman" w:hAnsi="Times New Roman"/>
                <w:b/>
                <w:i/>
              </w:rPr>
            </w:pPr>
            <w:r>
              <w:rPr>
                <w:rFonts w:ascii="Times New Roman" w:hAnsi="Times New Roman"/>
                <w:b/>
                <w:i/>
              </w:rPr>
              <w:t>(</w:t>
            </w:r>
            <w:proofErr w:type="spellStart"/>
            <w:r>
              <w:rPr>
                <w:rFonts w:ascii="Times New Roman" w:hAnsi="Times New Roman"/>
                <w:b/>
                <w:i/>
              </w:rPr>
              <w:t>т</w:t>
            </w:r>
            <w:r w:rsidRPr="00040F64">
              <w:rPr>
                <w:rFonts w:ascii="Times New Roman" w:hAnsi="Times New Roman"/>
                <w:b/>
                <w:i/>
              </w:rPr>
              <w:t>.у.т</w:t>
            </w:r>
            <w:proofErr w:type="spellEnd"/>
            <w:r w:rsidRPr="00040F64">
              <w:rPr>
                <w:rFonts w:ascii="Times New Roman" w:hAnsi="Times New Roman"/>
                <w:b/>
                <w:i/>
              </w:rPr>
              <w:t>/Гкал</w:t>
            </w:r>
          </w:p>
        </w:tc>
        <w:tc>
          <w:tcPr>
            <w:tcW w:w="2409" w:type="dxa"/>
            <w:gridSpan w:val="2"/>
            <w:vAlign w:val="center"/>
          </w:tcPr>
          <w:p w:rsidR="00F54666" w:rsidRPr="00040F64" w:rsidRDefault="00E44929" w:rsidP="00E44929">
            <w:pPr>
              <w:pStyle w:val="aff1"/>
              <w:jc w:val="center"/>
              <w:rPr>
                <w:rFonts w:ascii="Times New Roman" w:hAnsi="Times New Roman"/>
                <w:b/>
                <w:i/>
              </w:rPr>
            </w:pPr>
            <w:r>
              <w:rPr>
                <w:rFonts w:ascii="Times New Roman" w:hAnsi="Times New Roman"/>
                <w:b/>
                <w:i/>
              </w:rPr>
              <w:t>Температура</w:t>
            </w:r>
          </w:p>
        </w:tc>
        <w:tc>
          <w:tcPr>
            <w:tcW w:w="1852" w:type="dxa"/>
            <w:vMerge w:val="restart"/>
            <w:vAlign w:val="center"/>
          </w:tcPr>
          <w:p w:rsidR="00F54666" w:rsidRPr="00040F64" w:rsidRDefault="00E44929" w:rsidP="00E44929">
            <w:pPr>
              <w:pStyle w:val="aff1"/>
              <w:jc w:val="center"/>
              <w:rPr>
                <w:rFonts w:ascii="Times New Roman" w:hAnsi="Times New Roman"/>
                <w:b/>
                <w:i/>
              </w:rPr>
            </w:pPr>
            <w:r>
              <w:rPr>
                <w:rFonts w:ascii="Times New Roman" w:hAnsi="Times New Roman"/>
                <w:b/>
                <w:i/>
              </w:rPr>
              <w:t xml:space="preserve">Год ввода котла в </w:t>
            </w:r>
            <w:r w:rsidR="00F54666" w:rsidRPr="00040F64">
              <w:rPr>
                <w:rFonts w:ascii="Times New Roman" w:hAnsi="Times New Roman"/>
                <w:b/>
                <w:i/>
              </w:rPr>
              <w:t>эксплуатацию/</w:t>
            </w:r>
            <w:r>
              <w:rPr>
                <w:rFonts w:ascii="Times New Roman" w:hAnsi="Times New Roman"/>
                <w:b/>
                <w:i/>
              </w:rPr>
              <w:t xml:space="preserve"> </w:t>
            </w:r>
            <w:r w:rsidR="00F54666" w:rsidRPr="00040F64">
              <w:rPr>
                <w:rFonts w:ascii="Times New Roman" w:hAnsi="Times New Roman"/>
                <w:b/>
                <w:i/>
              </w:rPr>
              <w:t>последний кап. ремонт</w:t>
            </w:r>
          </w:p>
        </w:tc>
      </w:tr>
      <w:tr w:rsidR="00F54666" w:rsidTr="00E44929">
        <w:trPr>
          <w:trHeight w:val="20"/>
          <w:jc w:val="center"/>
        </w:trPr>
        <w:tc>
          <w:tcPr>
            <w:tcW w:w="3247" w:type="dxa"/>
            <w:vMerge/>
            <w:vAlign w:val="center"/>
          </w:tcPr>
          <w:p w:rsidR="00F54666" w:rsidRPr="00040F64" w:rsidRDefault="00F54666" w:rsidP="00E44929">
            <w:pPr>
              <w:pStyle w:val="aff1"/>
              <w:jc w:val="center"/>
              <w:rPr>
                <w:rFonts w:ascii="Times New Roman" w:hAnsi="Times New Roman"/>
                <w:highlight w:val="yellow"/>
              </w:rPr>
            </w:pPr>
          </w:p>
        </w:tc>
        <w:tc>
          <w:tcPr>
            <w:tcW w:w="1984" w:type="dxa"/>
            <w:vMerge/>
            <w:vAlign w:val="center"/>
          </w:tcPr>
          <w:p w:rsidR="00F54666" w:rsidRPr="00040F64" w:rsidRDefault="00F54666" w:rsidP="00E44929">
            <w:pPr>
              <w:pStyle w:val="aff1"/>
              <w:jc w:val="center"/>
              <w:rPr>
                <w:rFonts w:ascii="Times New Roman" w:hAnsi="Times New Roman"/>
                <w:highlight w:val="yellow"/>
              </w:rPr>
            </w:pPr>
          </w:p>
        </w:tc>
        <w:tc>
          <w:tcPr>
            <w:tcW w:w="1701" w:type="dxa"/>
            <w:vMerge/>
            <w:vAlign w:val="center"/>
          </w:tcPr>
          <w:p w:rsidR="00F54666" w:rsidRPr="00040F64" w:rsidRDefault="00F54666" w:rsidP="00E44929">
            <w:pPr>
              <w:pStyle w:val="aff1"/>
              <w:jc w:val="center"/>
              <w:rPr>
                <w:rFonts w:ascii="Times New Roman" w:hAnsi="Times New Roman"/>
                <w:highlight w:val="yellow"/>
              </w:rPr>
            </w:pPr>
          </w:p>
        </w:tc>
        <w:tc>
          <w:tcPr>
            <w:tcW w:w="1701" w:type="dxa"/>
            <w:vMerge/>
            <w:vAlign w:val="center"/>
          </w:tcPr>
          <w:p w:rsidR="00F54666" w:rsidRPr="00040F64" w:rsidRDefault="00F54666" w:rsidP="00E44929">
            <w:pPr>
              <w:pStyle w:val="aff1"/>
              <w:jc w:val="center"/>
              <w:rPr>
                <w:rFonts w:ascii="Times New Roman" w:hAnsi="Times New Roman"/>
                <w:highlight w:val="yellow"/>
              </w:rPr>
            </w:pPr>
          </w:p>
        </w:tc>
        <w:tc>
          <w:tcPr>
            <w:tcW w:w="1560" w:type="dxa"/>
            <w:vMerge/>
            <w:vAlign w:val="center"/>
          </w:tcPr>
          <w:p w:rsidR="00F54666" w:rsidRPr="00040F64" w:rsidRDefault="00F54666" w:rsidP="00E44929">
            <w:pPr>
              <w:pStyle w:val="aff1"/>
              <w:jc w:val="center"/>
              <w:rPr>
                <w:rFonts w:ascii="Times New Roman" w:hAnsi="Times New Roman"/>
                <w:highlight w:val="yellow"/>
              </w:rPr>
            </w:pPr>
          </w:p>
        </w:tc>
        <w:tc>
          <w:tcPr>
            <w:tcW w:w="2409" w:type="dxa"/>
            <w:gridSpan w:val="2"/>
            <w:vAlign w:val="center"/>
          </w:tcPr>
          <w:p w:rsidR="00F54666" w:rsidRPr="00040F64" w:rsidRDefault="00F54666" w:rsidP="00E44929">
            <w:pPr>
              <w:pStyle w:val="aff1"/>
              <w:jc w:val="center"/>
              <w:rPr>
                <w:rFonts w:ascii="Times New Roman" w:hAnsi="Times New Roman"/>
                <w:b/>
                <w:i/>
              </w:rPr>
            </w:pPr>
            <w:r w:rsidRPr="00040F64">
              <w:rPr>
                <w:rFonts w:ascii="Times New Roman" w:hAnsi="Times New Roman"/>
                <w:b/>
                <w:i/>
              </w:rPr>
              <w:t>С</w:t>
            </w:r>
          </w:p>
        </w:tc>
        <w:tc>
          <w:tcPr>
            <w:tcW w:w="1852" w:type="dxa"/>
            <w:vMerge/>
            <w:vAlign w:val="center"/>
          </w:tcPr>
          <w:p w:rsidR="00F54666" w:rsidRPr="00040F64" w:rsidRDefault="00F54666" w:rsidP="00E44929">
            <w:pPr>
              <w:pStyle w:val="aff1"/>
              <w:jc w:val="center"/>
              <w:rPr>
                <w:rFonts w:ascii="Times New Roman" w:hAnsi="Times New Roman"/>
                <w:highlight w:val="yellow"/>
              </w:rPr>
            </w:pPr>
          </w:p>
        </w:tc>
      </w:tr>
      <w:tr w:rsidR="00F54666" w:rsidTr="00E44929">
        <w:trPr>
          <w:trHeight w:val="20"/>
          <w:jc w:val="center"/>
        </w:trPr>
        <w:tc>
          <w:tcPr>
            <w:tcW w:w="3247" w:type="dxa"/>
            <w:vMerge/>
            <w:vAlign w:val="center"/>
          </w:tcPr>
          <w:p w:rsidR="00F54666" w:rsidRPr="00040F64" w:rsidRDefault="00F54666" w:rsidP="00E44929">
            <w:pPr>
              <w:pStyle w:val="aff1"/>
              <w:jc w:val="center"/>
              <w:rPr>
                <w:rFonts w:ascii="Times New Roman" w:hAnsi="Times New Roman"/>
                <w:highlight w:val="yellow"/>
              </w:rPr>
            </w:pPr>
          </w:p>
        </w:tc>
        <w:tc>
          <w:tcPr>
            <w:tcW w:w="1984" w:type="dxa"/>
            <w:vMerge/>
            <w:vAlign w:val="center"/>
          </w:tcPr>
          <w:p w:rsidR="00F54666" w:rsidRPr="00040F64" w:rsidRDefault="00F54666" w:rsidP="00E44929">
            <w:pPr>
              <w:pStyle w:val="aff1"/>
              <w:jc w:val="center"/>
              <w:rPr>
                <w:rFonts w:ascii="Times New Roman" w:hAnsi="Times New Roman"/>
                <w:highlight w:val="yellow"/>
              </w:rPr>
            </w:pPr>
          </w:p>
        </w:tc>
        <w:tc>
          <w:tcPr>
            <w:tcW w:w="1701" w:type="dxa"/>
            <w:vMerge/>
            <w:vAlign w:val="center"/>
          </w:tcPr>
          <w:p w:rsidR="00F54666" w:rsidRPr="00040F64" w:rsidRDefault="00F54666" w:rsidP="00E44929">
            <w:pPr>
              <w:pStyle w:val="aff1"/>
              <w:jc w:val="center"/>
              <w:rPr>
                <w:rFonts w:ascii="Times New Roman" w:hAnsi="Times New Roman"/>
                <w:highlight w:val="yellow"/>
              </w:rPr>
            </w:pPr>
          </w:p>
        </w:tc>
        <w:tc>
          <w:tcPr>
            <w:tcW w:w="1701" w:type="dxa"/>
            <w:vMerge/>
            <w:vAlign w:val="center"/>
          </w:tcPr>
          <w:p w:rsidR="00F54666" w:rsidRPr="00040F64" w:rsidRDefault="00F54666" w:rsidP="00E44929">
            <w:pPr>
              <w:pStyle w:val="aff1"/>
              <w:jc w:val="center"/>
              <w:rPr>
                <w:rFonts w:ascii="Times New Roman" w:hAnsi="Times New Roman"/>
                <w:highlight w:val="yellow"/>
              </w:rPr>
            </w:pPr>
          </w:p>
        </w:tc>
        <w:tc>
          <w:tcPr>
            <w:tcW w:w="1560" w:type="dxa"/>
            <w:vMerge/>
            <w:vAlign w:val="center"/>
          </w:tcPr>
          <w:p w:rsidR="00F54666" w:rsidRPr="00040F64" w:rsidRDefault="00F54666" w:rsidP="00E44929">
            <w:pPr>
              <w:pStyle w:val="aff1"/>
              <w:jc w:val="center"/>
              <w:rPr>
                <w:rFonts w:ascii="Times New Roman" w:hAnsi="Times New Roman"/>
                <w:highlight w:val="yellow"/>
              </w:rPr>
            </w:pPr>
          </w:p>
        </w:tc>
        <w:tc>
          <w:tcPr>
            <w:tcW w:w="1134" w:type="dxa"/>
            <w:vAlign w:val="center"/>
          </w:tcPr>
          <w:p w:rsidR="00F54666" w:rsidRPr="00040F64" w:rsidRDefault="00F54666" w:rsidP="00E44929">
            <w:pPr>
              <w:pStyle w:val="aff1"/>
              <w:jc w:val="center"/>
              <w:rPr>
                <w:rFonts w:ascii="Times New Roman" w:hAnsi="Times New Roman"/>
                <w:b/>
                <w:i/>
              </w:rPr>
            </w:pPr>
            <w:r w:rsidRPr="00040F64">
              <w:rPr>
                <w:rFonts w:ascii="Times New Roman" w:hAnsi="Times New Roman"/>
                <w:b/>
                <w:i/>
              </w:rPr>
              <w:t>Воды на выходе</w:t>
            </w:r>
          </w:p>
        </w:tc>
        <w:tc>
          <w:tcPr>
            <w:tcW w:w="1275" w:type="dxa"/>
            <w:vAlign w:val="center"/>
          </w:tcPr>
          <w:p w:rsidR="00F54666" w:rsidRPr="00040F64" w:rsidRDefault="00F54666" w:rsidP="00E44929">
            <w:pPr>
              <w:pStyle w:val="aff1"/>
              <w:jc w:val="center"/>
              <w:rPr>
                <w:rFonts w:ascii="Times New Roman" w:hAnsi="Times New Roman"/>
                <w:b/>
                <w:i/>
              </w:rPr>
            </w:pPr>
            <w:r w:rsidRPr="00040F64">
              <w:rPr>
                <w:rFonts w:ascii="Times New Roman" w:hAnsi="Times New Roman"/>
                <w:b/>
                <w:i/>
              </w:rPr>
              <w:t>Питательной воды</w:t>
            </w:r>
          </w:p>
        </w:tc>
        <w:tc>
          <w:tcPr>
            <w:tcW w:w="1852" w:type="dxa"/>
            <w:vMerge/>
            <w:vAlign w:val="center"/>
          </w:tcPr>
          <w:p w:rsidR="00F54666" w:rsidRPr="00040F64" w:rsidRDefault="00F54666" w:rsidP="00E44929">
            <w:pPr>
              <w:pStyle w:val="aff1"/>
              <w:jc w:val="center"/>
              <w:rPr>
                <w:rFonts w:ascii="Times New Roman" w:hAnsi="Times New Roman"/>
                <w:highlight w:val="yellow"/>
              </w:rPr>
            </w:pPr>
          </w:p>
        </w:tc>
      </w:tr>
      <w:tr w:rsidR="00F54666" w:rsidTr="00E44929">
        <w:trPr>
          <w:trHeight w:val="20"/>
          <w:jc w:val="center"/>
        </w:trPr>
        <w:tc>
          <w:tcPr>
            <w:tcW w:w="14454" w:type="dxa"/>
            <w:gridSpan w:val="8"/>
            <w:vAlign w:val="center"/>
          </w:tcPr>
          <w:p w:rsidR="00F54666" w:rsidRPr="00D85938" w:rsidRDefault="00F54666" w:rsidP="00E44929">
            <w:pPr>
              <w:pStyle w:val="aff1"/>
              <w:jc w:val="center"/>
              <w:rPr>
                <w:rFonts w:ascii="Times New Roman" w:hAnsi="Times New Roman"/>
                <w:b/>
                <w:i/>
              </w:rPr>
            </w:pPr>
            <w:r w:rsidRPr="00D85938">
              <w:rPr>
                <w:rFonts w:ascii="Times New Roman" w:hAnsi="Times New Roman"/>
                <w:b/>
                <w:i/>
              </w:rPr>
              <w:t>МУП «Тепловые сети»</w:t>
            </w:r>
          </w:p>
        </w:tc>
      </w:tr>
      <w:tr w:rsidR="00F54666" w:rsidTr="00E44929">
        <w:trPr>
          <w:trHeight w:val="20"/>
          <w:jc w:val="center"/>
        </w:trPr>
        <w:tc>
          <w:tcPr>
            <w:tcW w:w="3247" w:type="dxa"/>
            <w:vMerge w:val="restart"/>
            <w:vAlign w:val="center"/>
          </w:tcPr>
          <w:p w:rsidR="00F54666" w:rsidRPr="001B1332" w:rsidRDefault="00F54666" w:rsidP="00E44929">
            <w:pPr>
              <w:jc w:val="center"/>
              <w:rPr>
                <w:sz w:val="20"/>
                <w:szCs w:val="20"/>
              </w:rPr>
            </w:pPr>
          </w:p>
          <w:p w:rsidR="00F54666" w:rsidRPr="001B1332" w:rsidRDefault="00F54666" w:rsidP="00E44929">
            <w:pPr>
              <w:jc w:val="center"/>
              <w:rPr>
                <w:sz w:val="20"/>
                <w:szCs w:val="20"/>
              </w:rPr>
            </w:pPr>
            <w:r w:rsidRPr="001B1332">
              <w:t>33квар.</w:t>
            </w:r>
          </w:p>
        </w:tc>
        <w:tc>
          <w:tcPr>
            <w:tcW w:w="1984" w:type="dxa"/>
            <w:vAlign w:val="center"/>
          </w:tcPr>
          <w:p w:rsidR="00F54666" w:rsidRDefault="00F54666" w:rsidP="00E44929">
            <w:pPr>
              <w:jc w:val="center"/>
            </w:pPr>
            <w:r w:rsidRPr="001F40BD">
              <w:t>ДКВР 6,5/13</w:t>
            </w:r>
          </w:p>
        </w:tc>
        <w:tc>
          <w:tcPr>
            <w:tcW w:w="1701" w:type="dxa"/>
            <w:vAlign w:val="center"/>
          </w:tcPr>
          <w:p w:rsidR="00F54666" w:rsidRPr="00BD4D77" w:rsidRDefault="00F54666" w:rsidP="00E44929">
            <w:pPr>
              <w:pStyle w:val="aff1"/>
              <w:jc w:val="center"/>
              <w:rPr>
                <w:rFonts w:ascii="Times New Roman" w:hAnsi="Times New Roman" w:cs="Times New Roman"/>
                <w:sz w:val="20"/>
                <w:szCs w:val="20"/>
              </w:rPr>
            </w:pPr>
            <w:r>
              <w:rPr>
                <w:rFonts w:ascii="Times New Roman" w:hAnsi="Times New Roman" w:cs="Times New Roman"/>
                <w:sz w:val="20"/>
                <w:szCs w:val="20"/>
              </w:rPr>
              <w:t>паровой</w:t>
            </w:r>
          </w:p>
        </w:tc>
        <w:tc>
          <w:tcPr>
            <w:tcW w:w="1701" w:type="dxa"/>
            <w:vAlign w:val="center"/>
          </w:tcPr>
          <w:p w:rsidR="00F54666" w:rsidRDefault="00F54666" w:rsidP="00E44929">
            <w:pPr>
              <w:jc w:val="center"/>
            </w:pPr>
            <w:r w:rsidRPr="00030748">
              <w:rPr>
                <w:sz w:val="20"/>
                <w:szCs w:val="20"/>
              </w:rPr>
              <w:t>90,7</w:t>
            </w:r>
          </w:p>
        </w:tc>
        <w:tc>
          <w:tcPr>
            <w:tcW w:w="1560" w:type="dxa"/>
            <w:vMerge w:val="restart"/>
            <w:vAlign w:val="center"/>
          </w:tcPr>
          <w:p w:rsidR="00F54666" w:rsidRDefault="00F54666" w:rsidP="00E44929">
            <w:pPr>
              <w:jc w:val="center"/>
            </w:pPr>
            <w:r>
              <w:rPr>
                <w:sz w:val="20"/>
                <w:szCs w:val="20"/>
              </w:rPr>
              <w:t>0,16174</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Default="00F54666" w:rsidP="00E44929">
            <w:pPr>
              <w:jc w:val="center"/>
            </w:pPr>
            <w:r w:rsidRPr="001F40BD">
              <w:t>ДКВР 6,5/13</w:t>
            </w:r>
          </w:p>
        </w:tc>
        <w:tc>
          <w:tcPr>
            <w:tcW w:w="1701" w:type="dxa"/>
            <w:vAlign w:val="center"/>
          </w:tcPr>
          <w:p w:rsidR="00F54666" w:rsidRDefault="00F54666" w:rsidP="00E44929">
            <w:pPr>
              <w:jc w:val="center"/>
            </w:pPr>
            <w:r w:rsidRPr="009478FF">
              <w:rPr>
                <w:sz w:val="20"/>
                <w:szCs w:val="20"/>
              </w:rPr>
              <w:t>паровой</w:t>
            </w:r>
          </w:p>
        </w:tc>
        <w:tc>
          <w:tcPr>
            <w:tcW w:w="1701" w:type="dxa"/>
            <w:vAlign w:val="center"/>
          </w:tcPr>
          <w:p w:rsidR="00F54666" w:rsidRDefault="00F54666" w:rsidP="00E44929">
            <w:pPr>
              <w:jc w:val="center"/>
            </w:pPr>
            <w:r w:rsidRPr="00030748">
              <w:rPr>
                <w:sz w:val="20"/>
                <w:szCs w:val="20"/>
              </w:rPr>
              <w:t>90,7</w:t>
            </w:r>
          </w:p>
        </w:tc>
        <w:tc>
          <w:tcPr>
            <w:tcW w:w="1560" w:type="dxa"/>
            <w:vMerge/>
            <w:vAlign w:val="center"/>
          </w:tcPr>
          <w:p w:rsidR="00F54666" w:rsidRDefault="00F54666" w:rsidP="00E44929">
            <w:pPr>
              <w:jc w:val="cente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Default="00F54666" w:rsidP="00E44929">
            <w:pPr>
              <w:jc w:val="center"/>
            </w:pPr>
            <w:r w:rsidRPr="001F40BD">
              <w:t>ДКВР 6,5/13</w:t>
            </w:r>
          </w:p>
        </w:tc>
        <w:tc>
          <w:tcPr>
            <w:tcW w:w="1701" w:type="dxa"/>
            <w:vAlign w:val="center"/>
          </w:tcPr>
          <w:p w:rsidR="00F54666" w:rsidRDefault="00F54666" w:rsidP="00E44929">
            <w:pPr>
              <w:jc w:val="center"/>
            </w:pPr>
            <w:r w:rsidRPr="009478FF">
              <w:rPr>
                <w:sz w:val="20"/>
                <w:szCs w:val="20"/>
              </w:rPr>
              <w:t>паровой</w:t>
            </w:r>
          </w:p>
        </w:tc>
        <w:tc>
          <w:tcPr>
            <w:tcW w:w="1701" w:type="dxa"/>
            <w:vAlign w:val="center"/>
          </w:tcPr>
          <w:p w:rsidR="00F54666" w:rsidRDefault="00F54666" w:rsidP="00E44929">
            <w:pPr>
              <w:jc w:val="center"/>
            </w:pPr>
            <w:r w:rsidRPr="00030748">
              <w:rPr>
                <w:sz w:val="20"/>
                <w:szCs w:val="20"/>
              </w:rPr>
              <w:t>90,7</w:t>
            </w:r>
          </w:p>
        </w:tc>
        <w:tc>
          <w:tcPr>
            <w:tcW w:w="1560" w:type="dxa"/>
            <w:vMerge/>
            <w:vAlign w:val="center"/>
          </w:tcPr>
          <w:p w:rsidR="00F54666" w:rsidRDefault="00F54666" w:rsidP="00E44929">
            <w:pPr>
              <w:jc w:val="cente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restart"/>
            <w:vAlign w:val="center"/>
          </w:tcPr>
          <w:p w:rsidR="00F54666" w:rsidRPr="001B1332" w:rsidRDefault="00F54666" w:rsidP="00E44929">
            <w:pPr>
              <w:jc w:val="center"/>
              <w:rPr>
                <w:sz w:val="20"/>
                <w:szCs w:val="20"/>
              </w:rPr>
            </w:pPr>
            <w:r w:rsidRPr="001B1332">
              <w:t>138кв.</w:t>
            </w:r>
          </w:p>
        </w:tc>
        <w:tc>
          <w:tcPr>
            <w:tcW w:w="1984" w:type="dxa"/>
            <w:vAlign w:val="center"/>
          </w:tcPr>
          <w:p w:rsidR="00F54666" w:rsidRDefault="00F54666" w:rsidP="00E44929">
            <w:pPr>
              <w:jc w:val="center"/>
            </w:pPr>
            <w:r w:rsidRPr="00683BAA">
              <w:t>КСВ-0,63</w:t>
            </w:r>
          </w:p>
        </w:tc>
        <w:tc>
          <w:tcPr>
            <w:tcW w:w="1701" w:type="dxa"/>
            <w:vAlign w:val="center"/>
          </w:tcPr>
          <w:p w:rsidR="00F54666" w:rsidRPr="00BD4D77" w:rsidRDefault="00E44929" w:rsidP="00E44929">
            <w:pPr>
              <w:pStyle w:val="aff1"/>
              <w:jc w:val="center"/>
              <w:rPr>
                <w:rFonts w:ascii="Times New Roman" w:hAnsi="Times New Roman" w:cs="Times New Roman"/>
                <w:sz w:val="20"/>
                <w:szCs w:val="20"/>
              </w:rPr>
            </w:pPr>
            <w:r>
              <w:rPr>
                <w:rFonts w:ascii="Times New Roman" w:hAnsi="Times New Roman" w:cs="Times New Roman"/>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restart"/>
            <w:vAlign w:val="center"/>
          </w:tcPr>
          <w:p w:rsidR="00F54666" w:rsidRDefault="00F54666" w:rsidP="00E44929">
            <w:pPr>
              <w:jc w:val="center"/>
            </w:pPr>
            <w:r>
              <w:rPr>
                <w:sz w:val="20"/>
                <w:szCs w:val="20"/>
              </w:rPr>
              <w:t>0,16174</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Default="00F54666" w:rsidP="00E44929">
            <w:pPr>
              <w:jc w:val="center"/>
            </w:pPr>
            <w:r w:rsidRPr="00683BAA">
              <w:t>КСВ-0,63</w:t>
            </w:r>
          </w:p>
        </w:tc>
        <w:tc>
          <w:tcPr>
            <w:tcW w:w="1701" w:type="dxa"/>
            <w:vAlign w:val="center"/>
          </w:tcPr>
          <w:p w:rsidR="00F54666" w:rsidRPr="00BD4D77" w:rsidRDefault="00E44929" w:rsidP="00E44929">
            <w:pPr>
              <w:pStyle w:val="aff1"/>
              <w:jc w:val="center"/>
              <w:rPr>
                <w:rFonts w:ascii="Times New Roman" w:hAnsi="Times New Roman" w:cs="Times New Roman"/>
                <w:sz w:val="20"/>
                <w:szCs w:val="20"/>
              </w:rPr>
            </w:pPr>
            <w:r>
              <w:rPr>
                <w:rFonts w:ascii="Times New Roman" w:hAnsi="Times New Roman" w:cs="Times New Roman"/>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ign w:val="center"/>
          </w:tcPr>
          <w:p w:rsidR="00F54666" w:rsidRDefault="00F54666" w:rsidP="00E44929">
            <w:pPr>
              <w:jc w:val="cente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Pr="00683BAA" w:rsidRDefault="00F54666" w:rsidP="00E44929">
            <w:pPr>
              <w:jc w:val="center"/>
            </w:pPr>
            <w:r w:rsidRPr="00F61D2E">
              <w:t>КСВ-0,63</w:t>
            </w:r>
          </w:p>
        </w:tc>
        <w:tc>
          <w:tcPr>
            <w:tcW w:w="1701" w:type="dxa"/>
            <w:vAlign w:val="center"/>
          </w:tcPr>
          <w:p w:rsidR="00F54666" w:rsidRPr="00BD4D77" w:rsidRDefault="00E44929" w:rsidP="00E44929">
            <w:pPr>
              <w:pStyle w:val="aff1"/>
              <w:jc w:val="center"/>
              <w:rPr>
                <w:rFonts w:ascii="Times New Roman" w:hAnsi="Times New Roman" w:cs="Times New Roman"/>
                <w:sz w:val="20"/>
                <w:szCs w:val="20"/>
              </w:rPr>
            </w:pPr>
            <w:r>
              <w:rPr>
                <w:rFonts w:ascii="Times New Roman" w:hAnsi="Times New Roman" w:cs="Times New Roman"/>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Merge/>
            <w:vAlign w:val="center"/>
          </w:tcPr>
          <w:p w:rsidR="00F54666" w:rsidRPr="00C412E2" w:rsidRDefault="00F54666" w:rsidP="00E44929">
            <w:pPr>
              <w:jc w:val="center"/>
              <w:rPr>
                <w:sz w:val="20"/>
                <w:szCs w:val="20"/>
              </w:rP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restart"/>
            <w:vAlign w:val="center"/>
          </w:tcPr>
          <w:p w:rsidR="00F54666" w:rsidRPr="001B1332" w:rsidRDefault="00F54666" w:rsidP="00E44929">
            <w:pPr>
              <w:jc w:val="center"/>
              <w:rPr>
                <w:sz w:val="20"/>
                <w:szCs w:val="20"/>
              </w:rPr>
            </w:pPr>
            <w:r w:rsidRPr="001B1332">
              <w:t>ДОС</w:t>
            </w:r>
          </w:p>
        </w:tc>
        <w:tc>
          <w:tcPr>
            <w:tcW w:w="1984" w:type="dxa"/>
            <w:vAlign w:val="center"/>
          </w:tcPr>
          <w:p w:rsidR="00F54666" w:rsidRDefault="00F54666" w:rsidP="00E44929">
            <w:pPr>
              <w:jc w:val="center"/>
            </w:pPr>
            <w:r w:rsidRPr="0007739B">
              <w:t>КСВ-1,0</w:t>
            </w:r>
          </w:p>
        </w:tc>
        <w:tc>
          <w:tcPr>
            <w:tcW w:w="1701" w:type="dxa"/>
            <w:vAlign w:val="center"/>
          </w:tcPr>
          <w:p w:rsidR="00F54666" w:rsidRPr="00BD4D77" w:rsidRDefault="00E44929" w:rsidP="00E44929">
            <w:pPr>
              <w:pStyle w:val="aff1"/>
              <w:jc w:val="center"/>
              <w:rPr>
                <w:rFonts w:ascii="Times New Roman" w:hAnsi="Times New Roman" w:cs="Times New Roman"/>
                <w:sz w:val="20"/>
                <w:szCs w:val="20"/>
              </w:rPr>
            </w:pPr>
            <w:r>
              <w:rPr>
                <w:rFonts w:ascii="Times New Roman" w:hAnsi="Times New Roman" w:cs="Times New Roman"/>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restart"/>
            <w:vAlign w:val="center"/>
          </w:tcPr>
          <w:p w:rsidR="00F54666" w:rsidRDefault="00F54666" w:rsidP="00E44929">
            <w:pPr>
              <w:jc w:val="center"/>
            </w:pPr>
            <w:r>
              <w:rPr>
                <w:sz w:val="20"/>
                <w:szCs w:val="20"/>
              </w:rPr>
              <w:t>0,1631</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Default="00F54666" w:rsidP="00E44929">
            <w:pPr>
              <w:jc w:val="center"/>
            </w:pPr>
            <w:r w:rsidRPr="0007739B">
              <w:t>КСВ-1,0</w:t>
            </w:r>
          </w:p>
        </w:tc>
        <w:tc>
          <w:tcPr>
            <w:tcW w:w="1701" w:type="dxa"/>
            <w:vAlign w:val="center"/>
          </w:tcPr>
          <w:p w:rsidR="00F54666" w:rsidRPr="00BD4D77" w:rsidRDefault="00E44929" w:rsidP="00E44929">
            <w:pPr>
              <w:pStyle w:val="aff1"/>
              <w:jc w:val="center"/>
              <w:rPr>
                <w:rFonts w:ascii="Times New Roman" w:hAnsi="Times New Roman" w:cs="Times New Roman"/>
                <w:sz w:val="20"/>
                <w:szCs w:val="20"/>
              </w:rPr>
            </w:pPr>
            <w:r>
              <w:rPr>
                <w:rFonts w:ascii="Times New Roman" w:hAnsi="Times New Roman" w:cs="Times New Roman"/>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ign w:val="center"/>
          </w:tcPr>
          <w:p w:rsidR="00F54666" w:rsidRDefault="00F54666" w:rsidP="00E44929">
            <w:pPr>
              <w:jc w:val="cente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restart"/>
            <w:vAlign w:val="center"/>
          </w:tcPr>
          <w:p w:rsidR="00F54666" w:rsidRPr="001B1332" w:rsidRDefault="00F54666" w:rsidP="00E44929">
            <w:pPr>
              <w:jc w:val="center"/>
              <w:rPr>
                <w:sz w:val="20"/>
                <w:szCs w:val="20"/>
              </w:rPr>
            </w:pPr>
            <w:r w:rsidRPr="001B1332">
              <w:t>ЦРБ</w:t>
            </w:r>
          </w:p>
        </w:tc>
        <w:tc>
          <w:tcPr>
            <w:tcW w:w="1984" w:type="dxa"/>
            <w:vAlign w:val="center"/>
          </w:tcPr>
          <w:p w:rsidR="00F54666" w:rsidRDefault="00F54666" w:rsidP="00E44929">
            <w:pPr>
              <w:jc w:val="center"/>
            </w:pPr>
            <w:r w:rsidRPr="00052B36">
              <w:t>КСВ-0,63</w:t>
            </w:r>
          </w:p>
        </w:tc>
        <w:tc>
          <w:tcPr>
            <w:tcW w:w="1701" w:type="dxa"/>
            <w:vAlign w:val="center"/>
          </w:tcPr>
          <w:p w:rsidR="00F54666" w:rsidRPr="00BD4D77" w:rsidRDefault="00E44929" w:rsidP="00E44929">
            <w:pPr>
              <w:pStyle w:val="aff1"/>
              <w:jc w:val="center"/>
              <w:rPr>
                <w:rFonts w:ascii="Times New Roman" w:hAnsi="Times New Roman" w:cs="Times New Roman"/>
                <w:sz w:val="20"/>
                <w:szCs w:val="20"/>
              </w:rPr>
            </w:pPr>
            <w:r>
              <w:rPr>
                <w:rFonts w:ascii="Times New Roman" w:hAnsi="Times New Roman" w:cs="Times New Roman"/>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restart"/>
            <w:vAlign w:val="center"/>
          </w:tcPr>
          <w:p w:rsidR="00F54666" w:rsidRDefault="00F54666" w:rsidP="00E44929">
            <w:pPr>
              <w:jc w:val="center"/>
            </w:pPr>
            <w:r>
              <w:rPr>
                <w:sz w:val="20"/>
                <w:szCs w:val="20"/>
              </w:rPr>
              <w:t>0,16174</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Default="00F54666" w:rsidP="00E44929">
            <w:pPr>
              <w:jc w:val="center"/>
            </w:pPr>
            <w:r w:rsidRPr="00052B36">
              <w:t>КСВ-0,63</w:t>
            </w:r>
          </w:p>
        </w:tc>
        <w:tc>
          <w:tcPr>
            <w:tcW w:w="1701" w:type="dxa"/>
            <w:vAlign w:val="center"/>
          </w:tcPr>
          <w:p w:rsidR="00F54666" w:rsidRPr="00BD4D77" w:rsidRDefault="00E44929" w:rsidP="00E44929">
            <w:pPr>
              <w:pStyle w:val="aff1"/>
              <w:jc w:val="center"/>
              <w:rPr>
                <w:rFonts w:ascii="Times New Roman" w:hAnsi="Times New Roman" w:cs="Times New Roman"/>
                <w:sz w:val="20"/>
                <w:szCs w:val="20"/>
              </w:rPr>
            </w:pPr>
            <w:r>
              <w:rPr>
                <w:rFonts w:ascii="Times New Roman" w:hAnsi="Times New Roman" w:cs="Times New Roman"/>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ign w:val="center"/>
          </w:tcPr>
          <w:p w:rsidR="00F54666" w:rsidRDefault="00F54666" w:rsidP="00E44929">
            <w:pPr>
              <w:jc w:val="cente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Pr="00052B36" w:rsidRDefault="00F54666" w:rsidP="00E44929">
            <w:pPr>
              <w:jc w:val="center"/>
            </w:pPr>
            <w:r w:rsidRPr="00F61D2E">
              <w:t>КСВ-0,63</w:t>
            </w:r>
          </w:p>
        </w:tc>
        <w:tc>
          <w:tcPr>
            <w:tcW w:w="1701" w:type="dxa"/>
            <w:vAlign w:val="center"/>
          </w:tcPr>
          <w:p w:rsidR="00F54666" w:rsidRPr="00BD4D77" w:rsidRDefault="00E44929" w:rsidP="00E44929">
            <w:pPr>
              <w:pStyle w:val="aff1"/>
              <w:jc w:val="center"/>
              <w:rPr>
                <w:rFonts w:ascii="Times New Roman" w:hAnsi="Times New Roman" w:cs="Times New Roman"/>
                <w:sz w:val="20"/>
                <w:szCs w:val="20"/>
              </w:rPr>
            </w:pPr>
            <w:r>
              <w:rPr>
                <w:rFonts w:ascii="Times New Roman" w:hAnsi="Times New Roman" w:cs="Times New Roman"/>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Merge/>
            <w:vAlign w:val="center"/>
          </w:tcPr>
          <w:p w:rsidR="00F54666" w:rsidRPr="00C412E2" w:rsidRDefault="00F54666" w:rsidP="00E44929">
            <w:pPr>
              <w:jc w:val="center"/>
              <w:rPr>
                <w:sz w:val="20"/>
                <w:szCs w:val="20"/>
              </w:rP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restart"/>
            <w:vAlign w:val="center"/>
          </w:tcPr>
          <w:p w:rsidR="00F54666" w:rsidRPr="001B1332" w:rsidRDefault="00F54666" w:rsidP="00E44929">
            <w:pPr>
              <w:jc w:val="center"/>
              <w:rPr>
                <w:sz w:val="20"/>
                <w:szCs w:val="20"/>
              </w:rPr>
            </w:pPr>
            <w:r w:rsidRPr="001B1332">
              <w:t>103кв</w:t>
            </w:r>
          </w:p>
        </w:tc>
        <w:tc>
          <w:tcPr>
            <w:tcW w:w="1984" w:type="dxa"/>
            <w:vAlign w:val="center"/>
          </w:tcPr>
          <w:p w:rsidR="00F54666" w:rsidRDefault="00F54666" w:rsidP="00E44929">
            <w:pPr>
              <w:jc w:val="center"/>
            </w:pPr>
            <w:r w:rsidRPr="008D609C">
              <w:t>КВА—0,63</w:t>
            </w:r>
          </w:p>
        </w:tc>
        <w:tc>
          <w:tcPr>
            <w:tcW w:w="1701" w:type="dxa"/>
            <w:vAlign w:val="center"/>
          </w:tcPr>
          <w:p w:rsidR="00F54666" w:rsidRPr="00BD4D77" w:rsidRDefault="00E44929" w:rsidP="00E44929">
            <w:pPr>
              <w:pStyle w:val="aff1"/>
              <w:jc w:val="center"/>
              <w:rPr>
                <w:rFonts w:ascii="Times New Roman" w:hAnsi="Times New Roman" w:cs="Times New Roman"/>
                <w:sz w:val="20"/>
                <w:szCs w:val="20"/>
              </w:rPr>
            </w:pPr>
            <w:r>
              <w:rPr>
                <w:rFonts w:ascii="Times New Roman" w:hAnsi="Times New Roman" w:cs="Times New Roman"/>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restart"/>
            <w:vAlign w:val="center"/>
          </w:tcPr>
          <w:p w:rsidR="00F54666" w:rsidRDefault="00F54666" w:rsidP="00E44929">
            <w:pPr>
              <w:jc w:val="center"/>
            </w:pPr>
            <w:r>
              <w:rPr>
                <w:sz w:val="20"/>
                <w:szCs w:val="20"/>
              </w:rPr>
              <w:t>0,16174</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Default="00F54666" w:rsidP="00E44929">
            <w:pPr>
              <w:jc w:val="center"/>
            </w:pPr>
            <w:r w:rsidRPr="008D609C">
              <w:t>КВА—0,63</w:t>
            </w:r>
          </w:p>
        </w:tc>
        <w:tc>
          <w:tcPr>
            <w:tcW w:w="1701" w:type="dxa"/>
            <w:vAlign w:val="center"/>
          </w:tcPr>
          <w:p w:rsidR="00F54666" w:rsidRPr="00BD4D77" w:rsidRDefault="00E44929" w:rsidP="00E44929">
            <w:pPr>
              <w:pStyle w:val="aff1"/>
              <w:jc w:val="center"/>
              <w:rPr>
                <w:rFonts w:ascii="Times New Roman" w:hAnsi="Times New Roman" w:cs="Times New Roman"/>
                <w:sz w:val="20"/>
                <w:szCs w:val="20"/>
              </w:rPr>
            </w:pPr>
            <w:r>
              <w:rPr>
                <w:rFonts w:ascii="Times New Roman" w:hAnsi="Times New Roman" w:cs="Times New Roman"/>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ign w:val="center"/>
          </w:tcPr>
          <w:p w:rsidR="00F54666" w:rsidRDefault="00F54666" w:rsidP="00E44929">
            <w:pPr>
              <w:jc w:val="cente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Pr="008D609C" w:rsidRDefault="00F54666" w:rsidP="00E44929">
            <w:pPr>
              <w:jc w:val="center"/>
            </w:pPr>
            <w:r w:rsidRPr="00F61D2E">
              <w:t>КВА—0,63</w:t>
            </w:r>
          </w:p>
        </w:tc>
        <w:tc>
          <w:tcPr>
            <w:tcW w:w="1701" w:type="dxa"/>
            <w:vAlign w:val="center"/>
          </w:tcPr>
          <w:p w:rsidR="00F54666" w:rsidRPr="00BD4D77" w:rsidRDefault="00E44929" w:rsidP="00E44929">
            <w:pPr>
              <w:pStyle w:val="aff1"/>
              <w:jc w:val="center"/>
              <w:rPr>
                <w:rFonts w:ascii="Times New Roman" w:hAnsi="Times New Roman" w:cs="Times New Roman"/>
                <w:sz w:val="20"/>
                <w:szCs w:val="20"/>
              </w:rPr>
            </w:pPr>
            <w:r>
              <w:rPr>
                <w:rFonts w:ascii="Times New Roman" w:hAnsi="Times New Roman" w:cs="Times New Roman"/>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Merge/>
            <w:vAlign w:val="center"/>
          </w:tcPr>
          <w:p w:rsidR="00F54666" w:rsidRPr="00C412E2" w:rsidRDefault="00F54666" w:rsidP="00E44929">
            <w:pPr>
              <w:jc w:val="center"/>
              <w:rPr>
                <w:sz w:val="20"/>
                <w:szCs w:val="20"/>
              </w:rP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restart"/>
            <w:vAlign w:val="center"/>
          </w:tcPr>
          <w:p w:rsidR="00F54666" w:rsidRPr="001B1332" w:rsidRDefault="00F54666" w:rsidP="00E44929">
            <w:pPr>
              <w:jc w:val="center"/>
              <w:rPr>
                <w:sz w:val="20"/>
                <w:szCs w:val="20"/>
              </w:rPr>
            </w:pPr>
            <w:r w:rsidRPr="001B1332">
              <w:t>Волна</w:t>
            </w:r>
          </w:p>
        </w:tc>
        <w:tc>
          <w:tcPr>
            <w:tcW w:w="1984" w:type="dxa"/>
            <w:vAlign w:val="center"/>
          </w:tcPr>
          <w:p w:rsidR="00F54666" w:rsidRDefault="00F54666" w:rsidP="00E44929">
            <w:pPr>
              <w:jc w:val="center"/>
            </w:pPr>
            <w:r w:rsidRPr="006C7973">
              <w:t>КСВ-0,25</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restart"/>
            <w:vAlign w:val="center"/>
          </w:tcPr>
          <w:p w:rsidR="00F54666" w:rsidRPr="00C412E2" w:rsidRDefault="00F54666" w:rsidP="00E44929">
            <w:pPr>
              <w:jc w:val="center"/>
              <w:rPr>
                <w:sz w:val="20"/>
                <w:szCs w:val="20"/>
              </w:rPr>
            </w:pPr>
            <w:r>
              <w:rPr>
                <w:sz w:val="20"/>
                <w:szCs w:val="20"/>
              </w:rPr>
              <w:t>0,16174</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Default="00F54666" w:rsidP="00E44929">
            <w:pPr>
              <w:jc w:val="center"/>
            </w:pPr>
            <w:r w:rsidRPr="006C7973">
              <w:t>КСВ-0,25</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Merge/>
            <w:vAlign w:val="center"/>
          </w:tcPr>
          <w:p w:rsidR="00F54666" w:rsidRPr="00C412E2" w:rsidRDefault="00F54666" w:rsidP="00E44929">
            <w:pPr>
              <w:jc w:val="center"/>
              <w:rPr>
                <w:sz w:val="20"/>
                <w:szCs w:val="20"/>
              </w:rP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restart"/>
            <w:vAlign w:val="center"/>
          </w:tcPr>
          <w:p w:rsidR="00F54666" w:rsidRPr="001B1332" w:rsidRDefault="00F54666" w:rsidP="00E44929">
            <w:pPr>
              <w:jc w:val="center"/>
            </w:pPr>
            <w:r w:rsidRPr="001B1332">
              <w:t>п.</w:t>
            </w:r>
            <w:r w:rsidR="00E44929">
              <w:t xml:space="preserve"> </w:t>
            </w:r>
            <w:r w:rsidRPr="001B1332">
              <w:t>Мелиораторов</w:t>
            </w:r>
          </w:p>
        </w:tc>
        <w:tc>
          <w:tcPr>
            <w:tcW w:w="1984" w:type="dxa"/>
            <w:vAlign w:val="center"/>
          </w:tcPr>
          <w:p w:rsidR="00F54666" w:rsidRDefault="00F54666" w:rsidP="00E44929">
            <w:pPr>
              <w:jc w:val="center"/>
            </w:pPr>
            <w:r w:rsidRPr="003B5D15">
              <w:t>КСВ-0,63</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restart"/>
            <w:vAlign w:val="center"/>
          </w:tcPr>
          <w:p w:rsidR="00F54666" w:rsidRPr="00C412E2" w:rsidRDefault="00F54666" w:rsidP="00E44929">
            <w:pPr>
              <w:jc w:val="center"/>
              <w:rPr>
                <w:sz w:val="20"/>
                <w:szCs w:val="20"/>
              </w:rPr>
            </w:pPr>
            <w:r>
              <w:rPr>
                <w:sz w:val="20"/>
                <w:szCs w:val="20"/>
              </w:rPr>
              <w:t>0,16174</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Default="00F54666" w:rsidP="00E44929">
            <w:pPr>
              <w:jc w:val="center"/>
            </w:pPr>
            <w:r w:rsidRPr="003B5D15">
              <w:t>КСВ-0,63</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Merge/>
            <w:vAlign w:val="center"/>
          </w:tcPr>
          <w:p w:rsidR="00F54666" w:rsidRPr="00C412E2" w:rsidRDefault="00F54666" w:rsidP="00E44929">
            <w:pPr>
              <w:jc w:val="center"/>
              <w:rPr>
                <w:sz w:val="20"/>
                <w:szCs w:val="20"/>
              </w:rP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restart"/>
            <w:vAlign w:val="center"/>
          </w:tcPr>
          <w:p w:rsidR="00F54666" w:rsidRPr="001B1332" w:rsidRDefault="00F54666" w:rsidP="00E44929">
            <w:pPr>
              <w:jc w:val="center"/>
              <w:rPr>
                <w:sz w:val="20"/>
                <w:szCs w:val="20"/>
              </w:rPr>
            </w:pPr>
            <w:r w:rsidRPr="001B1332">
              <w:t>д/с№8</w:t>
            </w:r>
          </w:p>
        </w:tc>
        <w:tc>
          <w:tcPr>
            <w:tcW w:w="1984" w:type="dxa"/>
            <w:vAlign w:val="center"/>
          </w:tcPr>
          <w:p w:rsidR="00F54666" w:rsidRDefault="00F54666" w:rsidP="00E44929">
            <w:pPr>
              <w:jc w:val="center"/>
            </w:pPr>
            <w:r w:rsidRPr="009A399E">
              <w:t>Волга Д 100</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restart"/>
            <w:vAlign w:val="center"/>
          </w:tcPr>
          <w:p w:rsidR="00F54666" w:rsidRPr="00C412E2" w:rsidRDefault="00F54666" w:rsidP="00E44929">
            <w:pPr>
              <w:jc w:val="center"/>
              <w:rPr>
                <w:sz w:val="20"/>
                <w:szCs w:val="20"/>
              </w:rPr>
            </w:pPr>
            <w:r>
              <w:rPr>
                <w:sz w:val="20"/>
                <w:szCs w:val="20"/>
              </w:rPr>
              <w:t>0,16174</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Default="00F54666" w:rsidP="00E44929">
            <w:pPr>
              <w:jc w:val="center"/>
            </w:pPr>
            <w:r w:rsidRPr="009A399E">
              <w:t>Волга Д 100</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Merge/>
            <w:vAlign w:val="center"/>
          </w:tcPr>
          <w:p w:rsidR="00F54666" w:rsidRPr="00C412E2" w:rsidRDefault="00F54666" w:rsidP="00E44929">
            <w:pPr>
              <w:jc w:val="center"/>
              <w:rPr>
                <w:sz w:val="20"/>
                <w:szCs w:val="20"/>
              </w:rP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restart"/>
            <w:vAlign w:val="center"/>
          </w:tcPr>
          <w:p w:rsidR="00F54666" w:rsidRPr="001B1332" w:rsidRDefault="00F54666" w:rsidP="00E44929">
            <w:pPr>
              <w:jc w:val="center"/>
              <w:rPr>
                <w:sz w:val="20"/>
                <w:szCs w:val="20"/>
              </w:rPr>
            </w:pPr>
            <w:r w:rsidRPr="001B1332">
              <w:t>Серафимовича</w:t>
            </w:r>
            <w:r w:rsidR="00E44929">
              <w:t xml:space="preserve"> </w:t>
            </w:r>
            <w:r w:rsidRPr="001B1332">
              <w:t>д. 10Б</w:t>
            </w:r>
          </w:p>
        </w:tc>
        <w:tc>
          <w:tcPr>
            <w:tcW w:w="1984" w:type="dxa"/>
            <w:vAlign w:val="center"/>
          </w:tcPr>
          <w:p w:rsidR="00F54666" w:rsidRDefault="00F54666" w:rsidP="00E44929">
            <w:pPr>
              <w:jc w:val="center"/>
            </w:pPr>
            <w:r w:rsidRPr="00A76491">
              <w:t>Волга Д 100</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restart"/>
            <w:vAlign w:val="center"/>
          </w:tcPr>
          <w:p w:rsidR="00F54666" w:rsidRPr="00C412E2" w:rsidRDefault="00F54666" w:rsidP="00E44929">
            <w:pPr>
              <w:jc w:val="center"/>
              <w:rPr>
                <w:sz w:val="20"/>
                <w:szCs w:val="20"/>
              </w:rPr>
            </w:pPr>
            <w:r>
              <w:rPr>
                <w:sz w:val="20"/>
                <w:szCs w:val="20"/>
              </w:rPr>
              <w:t>0,16174</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Default="00F54666" w:rsidP="00E44929">
            <w:pPr>
              <w:jc w:val="center"/>
            </w:pPr>
            <w:r w:rsidRPr="00A76491">
              <w:t>Волга Д 100</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Merge/>
            <w:vAlign w:val="center"/>
          </w:tcPr>
          <w:p w:rsidR="00F54666" w:rsidRPr="00C412E2" w:rsidRDefault="00F54666" w:rsidP="00E44929">
            <w:pPr>
              <w:jc w:val="center"/>
              <w:rPr>
                <w:sz w:val="20"/>
                <w:szCs w:val="20"/>
              </w:rP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restart"/>
            <w:vAlign w:val="center"/>
          </w:tcPr>
          <w:p w:rsidR="00F54666" w:rsidRPr="001B1332" w:rsidRDefault="00F54666" w:rsidP="00E44929">
            <w:pPr>
              <w:jc w:val="center"/>
              <w:rPr>
                <w:sz w:val="20"/>
                <w:szCs w:val="20"/>
              </w:rPr>
            </w:pPr>
            <w:r w:rsidRPr="001B1332">
              <w:t>Калинина д.201</w:t>
            </w:r>
          </w:p>
        </w:tc>
        <w:tc>
          <w:tcPr>
            <w:tcW w:w="1984" w:type="dxa"/>
            <w:vAlign w:val="center"/>
          </w:tcPr>
          <w:p w:rsidR="00F54666" w:rsidRDefault="00F54666" w:rsidP="00E44929">
            <w:pPr>
              <w:jc w:val="center"/>
            </w:pPr>
            <w:r w:rsidRPr="00341FE4">
              <w:t>КВА-0,06Гн</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restart"/>
            <w:vAlign w:val="center"/>
          </w:tcPr>
          <w:p w:rsidR="00F54666" w:rsidRPr="00C412E2" w:rsidRDefault="00F54666" w:rsidP="00E44929">
            <w:pPr>
              <w:jc w:val="center"/>
              <w:rPr>
                <w:sz w:val="20"/>
                <w:szCs w:val="20"/>
              </w:rPr>
            </w:pPr>
            <w:r>
              <w:rPr>
                <w:sz w:val="20"/>
                <w:szCs w:val="20"/>
              </w:rPr>
              <w:t>0,16174</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Default="00F54666" w:rsidP="00E44929">
            <w:pPr>
              <w:jc w:val="center"/>
            </w:pPr>
            <w:r w:rsidRPr="00341FE4">
              <w:t>КВА-0,06Гн</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Merge/>
            <w:vAlign w:val="center"/>
          </w:tcPr>
          <w:p w:rsidR="00F54666" w:rsidRPr="00C412E2" w:rsidRDefault="00F54666" w:rsidP="00E44929">
            <w:pPr>
              <w:jc w:val="center"/>
              <w:rPr>
                <w:sz w:val="20"/>
                <w:szCs w:val="20"/>
              </w:rP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restart"/>
            <w:vAlign w:val="center"/>
          </w:tcPr>
          <w:p w:rsidR="00F54666" w:rsidRPr="001B1332" w:rsidRDefault="00F54666" w:rsidP="00E44929">
            <w:pPr>
              <w:jc w:val="center"/>
            </w:pPr>
            <w:r w:rsidRPr="001B1332">
              <w:lastRenderedPageBreak/>
              <w:t>Калинина д.205</w:t>
            </w:r>
          </w:p>
        </w:tc>
        <w:tc>
          <w:tcPr>
            <w:tcW w:w="1984" w:type="dxa"/>
            <w:vAlign w:val="center"/>
          </w:tcPr>
          <w:p w:rsidR="00F54666" w:rsidRDefault="00F54666" w:rsidP="00E44929">
            <w:pPr>
              <w:jc w:val="center"/>
            </w:pPr>
            <w:r w:rsidRPr="00341FE4">
              <w:t>КВА-0,06Гн</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restart"/>
            <w:vAlign w:val="center"/>
          </w:tcPr>
          <w:p w:rsidR="00F54666" w:rsidRPr="00C412E2" w:rsidRDefault="00F54666" w:rsidP="00E44929">
            <w:pPr>
              <w:jc w:val="center"/>
              <w:rPr>
                <w:sz w:val="20"/>
                <w:szCs w:val="20"/>
              </w:rPr>
            </w:pPr>
            <w:r>
              <w:rPr>
                <w:sz w:val="20"/>
                <w:szCs w:val="20"/>
              </w:rPr>
              <w:t>0,16174</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1B1332" w:rsidRDefault="00F54666" w:rsidP="00E44929">
            <w:pPr>
              <w:jc w:val="center"/>
              <w:rPr>
                <w:sz w:val="20"/>
                <w:szCs w:val="20"/>
              </w:rPr>
            </w:pPr>
          </w:p>
        </w:tc>
        <w:tc>
          <w:tcPr>
            <w:tcW w:w="1984" w:type="dxa"/>
            <w:vAlign w:val="center"/>
          </w:tcPr>
          <w:p w:rsidR="00F54666" w:rsidRDefault="00F54666" w:rsidP="00E44929">
            <w:pPr>
              <w:jc w:val="center"/>
            </w:pPr>
            <w:r w:rsidRPr="00341FE4">
              <w:t>КВА-0,06Гн</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Merge/>
            <w:vAlign w:val="center"/>
          </w:tcPr>
          <w:p w:rsidR="00F54666" w:rsidRPr="00C412E2" w:rsidRDefault="00F54666" w:rsidP="00E44929">
            <w:pPr>
              <w:jc w:val="center"/>
              <w:rPr>
                <w:sz w:val="20"/>
                <w:szCs w:val="20"/>
              </w:rP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restart"/>
            <w:vAlign w:val="center"/>
          </w:tcPr>
          <w:p w:rsidR="00F54666" w:rsidRPr="001B1332" w:rsidRDefault="00F54666" w:rsidP="00E44929">
            <w:pPr>
              <w:jc w:val="center"/>
              <w:rPr>
                <w:sz w:val="20"/>
                <w:szCs w:val="20"/>
              </w:rPr>
            </w:pPr>
            <w:r w:rsidRPr="001B1332">
              <w:t>Калинина д.207</w:t>
            </w:r>
          </w:p>
        </w:tc>
        <w:tc>
          <w:tcPr>
            <w:tcW w:w="1984" w:type="dxa"/>
            <w:vAlign w:val="center"/>
          </w:tcPr>
          <w:p w:rsidR="00F54666" w:rsidRDefault="00F54666" w:rsidP="00E44929">
            <w:pPr>
              <w:jc w:val="center"/>
            </w:pPr>
            <w:r w:rsidRPr="00341FE4">
              <w:t>КВА-0,06Гн</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Merge w:val="restart"/>
            <w:vAlign w:val="center"/>
          </w:tcPr>
          <w:p w:rsidR="00F54666" w:rsidRPr="00C412E2" w:rsidRDefault="00F54666" w:rsidP="00E44929">
            <w:pPr>
              <w:jc w:val="center"/>
              <w:rPr>
                <w:sz w:val="20"/>
                <w:szCs w:val="20"/>
              </w:rPr>
            </w:pPr>
            <w:r>
              <w:rPr>
                <w:sz w:val="20"/>
                <w:szCs w:val="20"/>
              </w:rPr>
              <w:t>0,16174</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785622" w:rsidRDefault="00F54666" w:rsidP="00E44929">
            <w:pPr>
              <w:jc w:val="center"/>
              <w:rPr>
                <w:sz w:val="20"/>
                <w:szCs w:val="20"/>
              </w:rPr>
            </w:pPr>
          </w:p>
        </w:tc>
        <w:tc>
          <w:tcPr>
            <w:tcW w:w="1984" w:type="dxa"/>
            <w:vAlign w:val="center"/>
          </w:tcPr>
          <w:p w:rsidR="00F54666" w:rsidRDefault="00F54666" w:rsidP="00E44929">
            <w:pPr>
              <w:jc w:val="center"/>
            </w:pPr>
            <w:r w:rsidRPr="00341FE4">
              <w:t>КВА-0,06Гн</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Merge/>
            <w:vAlign w:val="center"/>
          </w:tcPr>
          <w:p w:rsidR="00F54666" w:rsidRPr="00C412E2" w:rsidRDefault="00F54666" w:rsidP="00E44929">
            <w:pPr>
              <w:jc w:val="center"/>
              <w:rPr>
                <w:sz w:val="20"/>
                <w:szCs w:val="20"/>
              </w:rPr>
            </w:pP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14454" w:type="dxa"/>
            <w:gridSpan w:val="8"/>
            <w:vAlign w:val="center"/>
          </w:tcPr>
          <w:p w:rsidR="00F54666" w:rsidRPr="00D85938" w:rsidRDefault="00F54666" w:rsidP="00E44929">
            <w:pPr>
              <w:pStyle w:val="aff1"/>
              <w:jc w:val="center"/>
              <w:rPr>
                <w:rFonts w:ascii="Times New Roman" w:hAnsi="Times New Roman" w:cs="Times New Roman"/>
                <w:b/>
                <w:i/>
                <w:sz w:val="20"/>
                <w:szCs w:val="20"/>
              </w:rPr>
            </w:pPr>
            <w:r w:rsidRPr="00D85938">
              <w:rPr>
                <w:rFonts w:ascii="Times New Roman" w:hAnsi="Times New Roman" w:cs="Times New Roman"/>
                <w:b/>
                <w:i/>
                <w:sz w:val="20"/>
                <w:szCs w:val="20"/>
              </w:rPr>
              <w:t>МКУ «ХЭС»</w:t>
            </w:r>
          </w:p>
        </w:tc>
      </w:tr>
      <w:tr w:rsidR="00F54666" w:rsidTr="00E44929">
        <w:trPr>
          <w:trHeight w:val="20"/>
          <w:jc w:val="center"/>
        </w:trPr>
        <w:tc>
          <w:tcPr>
            <w:tcW w:w="3247" w:type="dxa"/>
            <w:vAlign w:val="center"/>
          </w:tcPr>
          <w:p w:rsidR="00F54666" w:rsidRPr="00872F90" w:rsidRDefault="00F54666" w:rsidP="00E44929">
            <w:pPr>
              <w:jc w:val="center"/>
            </w:pPr>
            <w:r w:rsidRPr="00872F90">
              <w:t>Котельная  МКОУ  ДО «ДЮСШ»</w:t>
            </w:r>
          </w:p>
        </w:tc>
        <w:tc>
          <w:tcPr>
            <w:tcW w:w="1984" w:type="dxa"/>
            <w:vAlign w:val="center"/>
          </w:tcPr>
          <w:p w:rsidR="00F54666" w:rsidRPr="00872F90" w:rsidRDefault="00F54666" w:rsidP="00E44929">
            <w:pPr>
              <w:tabs>
                <w:tab w:val="left" w:pos="11850"/>
              </w:tabs>
              <w:jc w:val="center"/>
              <w:rPr>
                <w:lang w:val="en-US"/>
              </w:rPr>
            </w:pPr>
            <w:r w:rsidRPr="00872F90">
              <w:t xml:space="preserve">Кот ел  </w:t>
            </w:r>
            <w:r w:rsidRPr="00872F90">
              <w:rPr>
                <w:lang w:val="en-US"/>
              </w:rPr>
              <w:t xml:space="preserve">RIELLO                    </w:t>
            </w:r>
            <w:r w:rsidRPr="00872F90">
              <w:t xml:space="preserve"> </w:t>
            </w:r>
            <w:r w:rsidRPr="00872F90">
              <w:rPr>
                <w:lang w:val="en-US"/>
              </w:rPr>
              <w:t>RTQ - 800</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Align w:val="center"/>
          </w:tcPr>
          <w:p w:rsidR="00F54666" w:rsidRPr="0070504E" w:rsidRDefault="00F54666" w:rsidP="00E44929">
            <w:pPr>
              <w:jc w:val="center"/>
              <w:rPr>
                <w:sz w:val="20"/>
                <w:szCs w:val="20"/>
              </w:rPr>
            </w:pPr>
            <w:r w:rsidRPr="0070504E">
              <w:rPr>
                <w:sz w:val="20"/>
                <w:szCs w:val="20"/>
              </w:rPr>
              <w:t>156</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Align w:val="center"/>
          </w:tcPr>
          <w:p w:rsidR="00F54666" w:rsidRPr="00872F90" w:rsidRDefault="00F54666" w:rsidP="00E44929">
            <w:pPr>
              <w:jc w:val="center"/>
            </w:pPr>
            <w:r w:rsidRPr="00872F90">
              <w:t>Котельная  МКОУ  СШ № 1</w:t>
            </w:r>
          </w:p>
        </w:tc>
        <w:tc>
          <w:tcPr>
            <w:tcW w:w="1984" w:type="dxa"/>
            <w:vAlign w:val="center"/>
          </w:tcPr>
          <w:p w:rsidR="00F54666" w:rsidRPr="00872F90" w:rsidRDefault="00F54666" w:rsidP="00E44929">
            <w:pPr>
              <w:tabs>
                <w:tab w:val="left" w:pos="11850"/>
              </w:tabs>
              <w:jc w:val="center"/>
            </w:pPr>
            <w:r w:rsidRPr="00872F90">
              <w:t xml:space="preserve">Кот ел  </w:t>
            </w:r>
            <w:r w:rsidRPr="00872F90">
              <w:rPr>
                <w:lang w:val="en-US"/>
              </w:rPr>
              <w:t xml:space="preserve">RIELLO                    </w:t>
            </w:r>
            <w:r w:rsidRPr="00872F90">
              <w:t xml:space="preserve"> </w:t>
            </w:r>
            <w:r w:rsidRPr="00872F90">
              <w:rPr>
                <w:lang w:val="en-US"/>
              </w:rPr>
              <w:t>RTQ - 154</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Align w:val="center"/>
          </w:tcPr>
          <w:p w:rsidR="00F54666" w:rsidRPr="0070504E" w:rsidRDefault="00F54666" w:rsidP="00E44929">
            <w:pPr>
              <w:jc w:val="center"/>
              <w:rPr>
                <w:sz w:val="20"/>
                <w:szCs w:val="20"/>
              </w:rPr>
            </w:pPr>
            <w:r w:rsidRPr="0070504E">
              <w:rPr>
                <w:sz w:val="20"/>
                <w:szCs w:val="20"/>
              </w:rPr>
              <w:t>173</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Align w:val="center"/>
          </w:tcPr>
          <w:p w:rsidR="00F54666" w:rsidRPr="00872F90" w:rsidRDefault="00F54666" w:rsidP="00E44929">
            <w:pPr>
              <w:jc w:val="center"/>
            </w:pPr>
            <w:r w:rsidRPr="00872F90">
              <w:t>Котельная  МКОУ  СШ № 3</w:t>
            </w:r>
          </w:p>
        </w:tc>
        <w:tc>
          <w:tcPr>
            <w:tcW w:w="1984" w:type="dxa"/>
            <w:vAlign w:val="center"/>
          </w:tcPr>
          <w:p w:rsidR="00F54666" w:rsidRPr="00872F90" w:rsidRDefault="00F54666" w:rsidP="00E44929">
            <w:pPr>
              <w:tabs>
                <w:tab w:val="left" w:pos="11850"/>
              </w:tabs>
              <w:jc w:val="center"/>
              <w:rPr>
                <w:lang w:val="en-US"/>
              </w:rPr>
            </w:pPr>
            <w:r w:rsidRPr="00872F90">
              <w:t>Котел</w:t>
            </w:r>
            <w:r w:rsidRPr="00872F90">
              <w:rPr>
                <w:lang w:val="en-US"/>
              </w:rPr>
              <w:t xml:space="preserve">   </w:t>
            </w:r>
            <w:r w:rsidRPr="00872F90">
              <w:t xml:space="preserve">                   </w:t>
            </w:r>
            <w:proofErr w:type="spellStart"/>
            <w:r w:rsidRPr="00872F90">
              <w:t>КВа</w:t>
            </w:r>
            <w:proofErr w:type="spellEnd"/>
            <w:r w:rsidRPr="00872F90">
              <w:t xml:space="preserve"> – 0,25</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Align w:val="center"/>
          </w:tcPr>
          <w:p w:rsidR="00F54666" w:rsidRPr="0070504E" w:rsidRDefault="00F54666" w:rsidP="00E44929">
            <w:pPr>
              <w:jc w:val="center"/>
              <w:rPr>
                <w:sz w:val="20"/>
                <w:szCs w:val="20"/>
              </w:rPr>
            </w:pPr>
            <w:r w:rsidRPr="0070504E">
              <w:rPr>
                <w:sz w:val="20"/>
                <w:szCs w:val="20"/>
              </w:rPr>
              <w:t>181</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Align w:val="center"/>
          </w:tcPr>
          <w:p w:rsidR="00F54666" w:rsidRPr="00872F90" w:rsidRDefault="00F54666" w:rsidP="00E44929">
            <w:pPr>
              <w:jc w:val="center"/>
            </w:pPr>
            <w:r w:rsidRPr="00872F90">
              <w:t>Котельная  МКОУ  СШ № 5</w:t>
            </w:r>
          </w:p>
        </w:tc>
        <w:tc>
          <w:tcPr>
            <w:tcW w:w="1984" w:type="dxa"/>
            <w:vAlign w:val="center"/>
          </w:tcPr>
          <w:p w:rsidR="00F54666" w:rsidRPr="00872F90" w:rsidRDefault="00F54666" w:rsidP="00E44929">
            <w:pPr>
              <w:tabs>
                <w:tab w:val="left" w:pos="11850"/>
              </w:tabs>
              <w:jc w:val="center"/>
              <w:rPr>
                <w:lang w:val="en-US"/>
              </w:rPr>
            </w:pPr>
            <w:r w:rsidRPr="00872F90">
              <w:t>Котел</w:t>
            </w:r>
            <w:r w:rsidRPr="00872F90">
              <w:rPr>
                <w:lang w:val="en-US"/>
              </w:rPr>
              <w:t xml:space="preserve">   </w:t>
            </w:r>
            <w:r w:rsidRPr="00872F90">
              <w:t xml:space="preserve">                   </w:t>
            </w:r>
            <w:proofErr w:type="spellStart"/>
            <w:r w:rsidRPr="00872F90">
              <w:t>КВа</w:t>
            </w:r>
            <w:proofErr w:type="spellEnd"/>
            <w:r w:rsidRPr="00872F90">
              <w:t xml:space="preserve"> – 0,25</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Align w:val="center"/>
          </w:tcPr>
          <w:p w:rsidR="00F54666" w:rsidRPr="0070504E" w:rsidRDefault="00F54666" w:rsidP="00E44929">
            <w:pPr>
              <w:jc w:val="center"/>
              <w:rPr>
                <w:sz w:val="20"/>
                <w:szCs w:val="20"/>
              </w:rPr>
            </w:pPr>
            <w:r w:rsidRPr="0070504E">
              <w:rPr>
                <w:sz w:val="20"/>
                <w:szCs w:val="20"/>
              </w:rPr>
              <w:t>181</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Align w:val="center"/>
          </w:tcPr>
          <w:p w:rsidR="00F54666" w:rsidRPr="00872F90" w:rsidRDefault="00F54666" w:rsidP="00E44929">
            <w:pPr>
              <w:jc w:val="center"/>
            </w:pPr>
            <w:r w:rsidRPr="00872F90">
              <w:t>Котельная  МБДОУ  д/с № 6</w:t>
            </w:r>
          </w:p>
        </w:tc>
        <w:tc>
          <w:tcPr>
            <w:tcW w:w="1984" w:type="dxa"/>
            <w:vAlign w:val="center"/>
          </w:tcPr>
          <w:p w:rsidR="00F54666" w:rsidRPr="00872F90" w:rsidRDefault="00F54666" w:rsidP="00E44929">
            <w:pPr>
              <w:tabs>
                <w:tab w:val="left" w:pos="11850"/>
              </w:tabs>
              <w:jc w:val="center"/>
              <w:rPr>
                <w:lang w:val="en-US"/>
              </w:rPr>
            </w:pPr>
            <w:r w:rsidRPr="00872F90">
              <w:t>Котел</w:t>
            </w:r>
            <w:r w:rsidRPr="00872F90">
              <w:rPr>
                <w:lang w:val="en-US"/>
              </w:rPr>
              <w:t xml:space="preserve">  </w:t>
            </w:r>
            <w:proofErr w:type="spellStart"/>
            <w:r w:rsidRPr="00872F90">
              <w:rPr>
                <w:lang w:val="en-US"/>
              </w:rPr>
              <w:t>Fondital</w:t>
            </w:r>
            <w:proofErr w:type="spellEnd"/>
            <w:r w:rsidRPr="00872F90">
              <w:rPr>
                <w:lang w:val="en-US"/>
              </w:rPr>
              <w:t xml:space="preserve">  </w:t>
            </w:r>
            <w:r w:rsidRPr="00872F90">
              <w:t xml:space="preserve"> </w:t>
            </w:r>
            <w:r w:rsidRPr="00872F90">
              <w:rPr>
                <w:lang w:val="en-US"/>
              </w:rPr>
              <w:t>BALI   RTN - 48</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Align w:val="center"/>
          </w:tcPr>
          <w:p w:rsidR="00F54666" w:rsidRPr="0070504E" w:rsidRDefault="00F54666" w:rsidP="00E44929">
            <w:pPr>
              <w:jc w:val="center"/>
              <w:rPr>
                <w:sz w:val="20"/>
                <w:szCs w:val="20"/>
              </w:rPr>
            </w:pPr>
            <w:r w:rsidRPr="0070504E">
              <w:rPr>
                <w:sz w:val="20"/>
                <w:szCs w:val="20"/>
              </w:rPr>
              <w:t>181</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Align w:val="center"/>
          </w:tcPr>
          <w:p w:rsidR="00F54666" w:rsidRPr="00872F90" w:rsidRDefault="00F54666" w:rsidP="00E44929">
            <w:pPr>
              <w:jc w:val="center"/>
            </w:pPr>
            <w:r w:rsidRPr="00872F90">
              <w:t>Котельная  МБДОУ д/с  № 5</w:t>
            </w:r>
          </w:p>
        </w:tc>
        <w:tc>
          <w:tcPr>
            <w:tcW w:w="1984" w:type="dxa"/>
            <w:vAlign w:val="center"/>
          </w:tcPr>
          <w:p w:rsidR="00F54666" w:rsidRPr="00872F90" w:rsidRDefault="00F54666" w:rsidP="00E44929">
            <w:pPr>
              <w:tabs>
                <w:tab w:val="left" w:pos="11850"/>
              </w:tabs>
              <w:jc w:val="center"/>
              <w:rPr>
                <w:lang w:val="en-US"/>
              </w:rPr>
            </w:pPr>
            <w:r w:rsidRPr="00872F90">
              <w:t xml:space="preserve">Котел </w:t>
            </w:r>
            <w:r w:rsidRPr="00872F90">
              <w:rPr>
                <w:lang w:val="en-US"/>
              </w:rPr>
              <w:t xml:space="preserve">             </w:t>
            </w:r>
            <w:r w:rsidRPr="00872F90">
              <w:t xml:space="preserve"> </w:t>
            </w:r>
            <w:proofErr w:type="spellStart"/>
            <w:r w:rsidRPr="00872F90">
              <w:rPr>
                <w:lang w:val="en-US"/>
              </w:rPr>
              <w:t>Rossen</w:t>
            </w:r>
            <w:proofErr w:type="spellEnd"/>
            <w:r w:rsidRPr="00872F90">
              <w:rPr>
                <w:lang w:val="en-US"/>
              </w:rPr>
              <w:t xml:space="preserve">  - 100 A</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Align w:val="center"/>
          </w:tcPr>
          <w:p w:rsidR="00F54666" w:rsidRPr="0070504E" w:rsidRDefault="00F54666" w:rsidP="00E44929">
            <w:pPr>
              <w:jc w:val="center"/>
              <w:rPr>
                <w:sz w:val="20"/>
                <w:szCs w:val="20"/>
              </w:rPr>
            </w:pPr>
            <w:r w:rsidRPr="0070504E">
              <w:rPr>
                <w:sz w:val="20"/>
                <w:szCs w:val="20"/>
              </w:rPr>
              <w:t>177</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14454" w:type="dxa"/>
            <w:gridSpan w:val="8"/>
            <w:vAlign w:val="center"/>
          </w:tcPr>
          <w:p w:rsidR="00F54666" w:rsidRPr="00F25970" w:rsidRDefault="00F54666" w:rsidP="00E44929">
            <w:pPr>
              <w:pStyle w:val="affffa"/>
              <w:rPr>
                <w:b/>
                <w:i/>
              </w:rPr>
            </w:pPr>
            <w:proofErr w:type="spellStart"/>
            <w:r w:rsidRPr="00F25970">
              <w:rPr>
                <w:b/>
                <w:i/>
              </w:rPr>
              <w:t>ЕврохимВолгаСервис</w:t>
            </w:r>
            <w:proofErr w:type="spellEnd"/>
          </w:p>
        </w:tc>
      </w:tr>
      <w:tr w:rsidR="00F54666" w:rsidTr="00E44929">
        <w:trPr>
          <w:trHeight w:val="20"/>
          <w:jc w:val="center"/>
        </w:trPr>
        <w:tc>
          <w:tcPr>
            <w:tcW w:w="3247" w:type="dxa"/>
            <w:vMerge w:val="restart"/>
            <w:vAlign w:val="center"/>
          </w:tcPr>
          <w:p w:rsidR="00F54666" w:rsidRPr="00D85938" w:rsidRDefault="00F54666" w:rsidP="00E44929">
            <w:pPr>
              <w:jc w:val="center"/>
            </w:pPr>
            <w:r w:rsidRPr="00D85938">
              <w:t>БМК</w:t>
            </w:r>
            <w:r w:rsidR="00E44929">
              <w:t xml:space="preserve"> </w:t>
            </w:r>
            <w:r w:rsidRPr="00D85938">
              <w:t>«</w:t>
            </w:r>
            <w:proofErr w:type="spellStart"/>
            <w:r w:rsidRPr="00D85938">
              <w:rPr>
                <w:lang w:val="en-US"/>
              </w:rPr>
              <w:t>VitoTherm</w:t>
            </w:r>
            <w:proofErr w:type="spellEnd"/>
            <w:r w:rsidRPr="00D85938">
              <w:t xml:space="preserve"> 5000»</w:t>
            </w:r>
          </w:p>
        </w:tc>
        <w:tc>
          <w:tcPr>
            <w:tcW w:w="1984" w:type="dxa"/>
            <w:vAlign w:val="center"/>
          </w:tcPr>
          <w:p w:rsidR="00F54666" w:rsidRPr="00056DD7" w:rsidRDefault="00F54666" w:rsidP="00E44929">
            <w:pPr>
              <w:jc w:val="center"/>
              <w:rPr>
                <w:sz w:val="20"/>
                <w:szCs w:val="20"/>
              </w:rPr>
            </w:pPr>
            <w:r w:rsidRPr="00056DD7">
              <w:rPr>
                <w:sz w:val="20"/>
                <w:szCs w:val="20"/>
              </w:rPr>
              <w:t xml:space="preserve">Котел </w:t>
            </w:r>
            <w:r w:rsidR="00E44929">
              <w:rPr>
                <w:sz w:val="20"/>
                <w:szCs w:val="20"/>
              </w:rPr>
              <w:t xml:space="preserve">водогрейный </w:t>
            </w:r>
            <w:proofErr w:type="spellStart"/>
            <w:r w:rsidR="00E44929">
              <w:rPr>
                <w:sz w:val="20"/>
                <w:szCs w:val="20"/>
              </w:rPr>
              <w:t>Buderus</w:t>
            </w:r>
            <w:proofErr w:type="spellEnd"/>
            <w:r w:rsidR="00E44929">
              <w:rPr>
                <w:sz w:val="20"/>
                <w:szCs w:val="20"/>
              </w:rPr>
              <w:t xml:space="preserve"> SK 745 1850</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Align w:val="center"/>
          </w:tcPr>
          <w:p w:rsidR="00F54666" w:rsidRDefault="00F54666" w:rsidP="00E44929">
            <w:pPr>
              <w:jc w:val="center"/>
            </w:pPr>
            <w:r w:rsidRPr="00B53336">
              <w:rPr>
                <w:sz w:val="20"/>
                <w:szCs w:val="20"/>
              </w:rPr>
              <w:t>158,73</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D85938" w:rsidRDefault="00F54666" w:rsidP="00E44929">
            <w:pPr>
              <w:jc w:val="center"/>
            </w:pPr>
          </w:p>
        </w:tc>
        <w:tc>
          <w:tcPr>
            <w:tcW w:w="1984" w:type="dxa"/>
            <w:vAlign w:val="center"/>
          </w:tcPr>
          <w:p w:rsidR="00F54666" w:rsidRPr="00056DD7" w:rsidRDefault="00F54666" w:rsidP="00E44929">
            <w:pPr>
              <w:jc w:val="center"/>
              <w:rPr>
                <w:sz w:val="20"/>
                <w:szCs w:val="20"/>
              </w:rPr>
            </w:pPr>
            <w:r w:rsidRPr="00056DD7">
              <w:rPr>
                <w:sz w:val="20"/>
                <w:szCs w:val="20"/>
              </w:rPr>
              <w:t xml:space="preserve">Котел </w:t>
            </w:r>
            <w:r w:rsidR="00E44929">
              <w:rPr>
                <w:sz w:val="20"/>
                <w:szCs w:val="20"/>
              </w:rPr>
              <w:t xml:space="preserve">водогрейный </w:t>
            </w:r>
            <w:proofErr w:type="spellStart"/>
            <w:r w:rsidR="00E44929">
              <w:rPr>
                <w:sz w:val="20"/>
                <w:szCs w:val="20"/>
              </w:rPr>
              <w:t>Buderus</w:t>
            </w:r>
            <w:proofErr w:type="spellEnd"/>
            <w:r w:rsidR="00E44929">
              <w:rPr>
                <w:sz w:val="20"/>
                <w:szCs w:val="20"/>
              </w:rPr>
              <w:t xml:space="preserve"> SK 745 1850</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Align w:val="center"/>
          </w:tcPr>
          <w:p w:rsidR="00F54666" w:rsidRDefault="00F54666" w:rsidP="00E44929">
            <w:pPr>
              <w:jc w:val="center"/>
            </w:pPr>
            <w:r w:rsidRPr="00B53336">
              <w:rPr>
                <w:sz w:val="20"/>
                <w:szCs w:val="20"/>
              </w:rPr>
              <w:t>158,73</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D85938" w:rsidRDefault="00F54666" w:rsidP="00E44929">
            <w:pPr>
              <w:jc w:val="center"/>
            </w:pPr>
          </w:p>
        </w:tc>
        <w:tc>
          <w:tcPr>
            <w:tcW w:w="1984" w:type="dxa"/>
            <w:vAlign w:val="center"/>
          </w:tcPr>
          <w:p w:rsidR="00F54666" w:rsidRPr="00E44929" w:rsidRDefault="00F54666" w:rsidP="00E44929">
            <w:pPr>
              <w:jc w:val="center"/>
              <w:rPr>
                <w:sz w:val="20"/>
                <w:szCs w:val="20"/>
                <w:lang w:val="en-US"/>
              </w:rPr>
            </w:pPr>
            <w:r w:rsidRPr="00056DD7">
              <w:rPr>
                <w:sz w:val="20"/>
                <w:szCs w:val="20"/>
              </w:rPr>
              <w:t xml:space="preserve">Котел водогрейный </w:t>
            </w:r>
            <w:proofErr w:type="spellStart"/>
            <w:r w:rsidRPr="00056DD7">
              <w:rPr>
                <w:sz w:val="20"/>
                <w:szCs w:val="20"/>
              </w:rPr>
              <w:t>Buderus</w:t>
            </w:r>
            <w:proofErr w:type="spellEnd"/>
            <w:r w:rsidRPr="00056DD7">
              <w:rPr>
                <w:sz w:val="20"/>
                <w:szCs w:val="20"/>
              </w:rPr>
              <w:t xml:space="preserve"> SK 745 1</w:t>
            </w:r>
            <w:r w:rsidR="00E44929">
              <w:rPr>
                <w:sz w:val="20"/>
                <w:szCs w:val="20"/>
                <w:lang w:val="en-US"/>
              </w:rPr>
              <w:t>400</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Align w:val="center"/>
          </w:tcPr>
          <w:p w:rsidR="00F54666" w:rsidRDefault="00F54666" w:rsidP="00E44929">
            <w:pPr>
              <w:jc w:val="center"/>
            </w:pPr>
            <w:r w:rsidRPr="00B53336">
              <w:rPr>
                <w:sz w:val="20"/>
                <w:szCs w:val="20"/>
              </w:rPr>
              <w:t>158,73</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restart"/>
            <w:vAlign w:val="center"/>
          </w:tcPr>
          <w:p w:rsidR="00F54666" w:rsidRPr="00D85938" w:rsidRDefault="00F54666" w:rsidP="00E44929">
            <w:pPr>
              <w:jc w:val="center"/>
            </w:pPr>
            <w:r w:rsidRPr="00D85938">
              <w:t>ТКУ 1240Б</w:t>
            </w:r>
          </w:p>
        </w:tc>
        <w:tc>
          <w:tcPr>
            <w:tcW w:w="1984" w:type="dxa"/>
            <w:vAlign w:val="center"/>
          </w:tcPr>
          <w:p w:rsidR="00F54666" w:rsidRPr="00056DD7" w:rsidRDefault="00F54666" w:rsidP="00E44929">
            <w:pPr>
              <w:jc w:val="center"/>
              <w:rPr>
                <w:sz w:val="20"/>
                <w:szCs w:val="20"/>
              </w:rPr>
            </w:pPr>
            <w:r w:rsidRPr="00056DD7">
              <w:rPr>
                <w:sz w:val="20"/>
                <w:szCs w:val="20"/>
              </w:rPr>
              <w:t>Котел водогрей</w:t>
            </w:r>
            <w:r w:rsidR="00E44929">
              <w:rPr>
                <w:sz w:val="20"/>
                <w:szCs w:val="20"/>
              </w:rPr>
              <w:t>ный Vitoplex-100 PV1</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Pr>
                <w:sz w:val="20"/>
                <w:szCs w:val="20"/>
              </w:rPr>
              <w:t>91</w:t>
            </w:r>
          </w:p>
        </w:tc>
        <w:tc>
          <w:tcPr>
            <w:tcW w:w="1560" w:type="dxa"/>
            <w:vAlign w:val="center"/>
          </w:tcPr>
          <w:p w:rsidR="00F54666" w:rsidRDefault="00F54666" w:rsidP="00E44929">
            <w:pPr>
              <w:jc w:val="center"/>
            </w:pPr>
            <w:r w:rsidRPr="00B53336">
              <w:rPr>
                <w:sz w:val="20"/>
                <w:szCs w:val="20"/>
              </w:rPr>
              <w:t>158,73</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r w:rsidR="00F54666" w:rsidTr="00E44929">
        <w:trPr>
          <w:trHeight w:val="20"/>
          <w:jc w:val="center"/>
        </w:trPr>
        <w:tc>
          <w:tcPr>
            <w:tcW w:w="3247" w:type="dxa"/>
            <w:vMerge/>
            <w:vAlign w:val="center"/>
          </w:tcPr>
          <w:p w:rsidR="00F54666" w:rsidRPr="00785622" w:rsidRDefault="00F54666" w:rsidP="00E44929">
            <w:pPr>
              <w:jc w:val="center"/>
              <w:rPr>
                <w:sz w:val="20"/>
                <w:szCs w:val="20"/>
              </w:rPr>
            </w:pPr>
          </w:p>
        </w:tc>
        <w:tc>
          <w:tcPr>
            <w:tcW w:w="1984" w:type="dxa"/>
            <w:vAlign w:val="center"/>
          </w:tcPr>
          <w:p w:rsidR="00F54666" w:rsidRPr="00056DD7" w:rsidRDefault="00F54666" w:rsidP="00E44929">
            <w:pPr>
              <w:jc w:val="center"/>
              <w:rPr>
                <w:sz w:val="20"/>
                <w:szCs w:val="20"/>
              </w:rPr>
            </w:pPr>
            <w:r w:rsidRPr="00056DD7">
              <w:rPr>
                <w:sz w:val="20"/>
                <w:szCs w:val="20"/>
              </w:rPr>
              <w:t>Котел водогрейный Vitoplex-100 PV1</w:t>
            </w:r>
          </w:p>
        </w:tc>
        <w:tc>
          <w:tcPr>
            <w:tcW w:w="1701" w:type="dxa"/>
            <w:vAlign w:val="center"/>
          </w:tcPr>
          <w:p w:rsidR="00F54666" w:rsidRDefault="00F54666" w:rsidP="00E44929">
            <w:pPr>
              <w:jc w:val="center"/>
            </w:pPr>
            <w:r w:rsidRPr="0028053E">
              <w:rPr>
                <w:sz w:val="20"/>
                <w:szCs w:val="20"/>
              </w:rPr>
              <w:t>водогрейный</w:t>
            </w:r>
          </w:p>
        </w:tc>
        <w:tc>
          <w:tcPr>
            <w:tcW w:w="1701" w:type="dxa"/>
            <w:vAlign w:val="center"/>
          </w:tcPr>
          <w:p w:rsidR="00F54666" w:rsidRPr="00486F98" w:rsidRDefault="00F54666" w:rsidP="00E44929">
            <w:pPr>
              <w:jc w:val="center"/>
              <w:rPr>
                <w:sz w:val="20"/>
                <w:szCs w:val="20"/>
              </w:rPr>
            </w:pPr>
            <w:r w:rsidRPr="00486F98">
              <w:rPr>
                <w:sz w:val="20"/>
                <w:szCs w:val="20"/>
              </w:rPr>
              <w:t>91</w:t>
            </w:r>
          </w:p>
        </w:tc>
        <w:tc>
          <w:tcPr>
            <w:tcW w:w="1560" w:type="dxa"/>
            <w:vAlign w:val="center"/>
          </w:tcPr>
          <w:p w:rsidR="00F54666" w:rsidRDefault="00F54666" w:rsidP="00E44929">
            <w:pPr>
              <w:jc w:val="center"/>
            </w:pPr>
            <w:r w:rsidRPr="00B53336">
              <w:rPr>
                <w:sz w:val="20"/>
                <w:szCs w:val="20"/>
              </w:rPr>
              <w:t>158,73</w:t>
            </w:r>
          </w:p>
        </w:tc>
        <w:tc>
          <w:tcPr>
            <w:tcW w:w="1134"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95</w:t>
            </w:r>
          </w:p>
        </w:tc>
        <w:tc>
          <w:tcPr>
            <w:tcW w:w="1275"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70</w:t>
            </w:r>
          </w:p>
        </w:tc>
        <w:tc>
          <w:tcPr>
            <w:tcW w:w="1852" w:type="dxa"/>
            <w:vAlign w:val="center"/>
          </w:tcPr>
          <w:p w:rsidR="00F54666" w:rsidRPr="00BD4D77" w:rsidRDefault="00F54666" w:rsidP="00E44929">
            <w:pPr>
              <w:pStyle w:val="aff1"/>
              <w:jc w:val="center"/>
              <w:rPr>
                <w:rFonts w:ascii="Times New Roman" w:hAnsi="Times New Roman" w:cs="Times New Roman"/>
                <w:sz w:val="20"/>
                <w:szCs w:val="20"/>
              </w:rPr>
            </w:pPr>
            <w:r w:rsidRPr="00BD4D77">
              <w:rPr>
                <w:rFonts w:ascii="Times New Roman" w:hAnsi="Times New Roman" w:cs="Times New Roman"/>
                <w:sz w:val="20"/>
                <w:szCs w:val="20"/>
              </w:rPr>
              <w:t>-</w:t>
            </w:r>
          </w:p>
        </w:tc>
      </w:tr>
    </w:tbl>
    <w:p w:rsidR="00F54666" w:rsidRPr="00267910" w:rsidRDefault="00F54666" w:rsidP="00F54666">
      <w:pPr>
        <w:rPr>
          <w:sz w:val="28"/>
          <w:szCs w:val="28"/>
        </w:rPr>
        <w:sectPr w:rsidR="00F54666" w:rsidRPr="00267910" w:rsidSect="00E44929">
          <w:pgSz w:w="16838" w:h="11906" w:orient="landscape" w:code="9"/>
          <w:pgMar w:top="709" w:right="678" w:bottom="1276" w:left="1276" w:header="709" w:footer="709" w:gutter="0"/>
          <w:cols w:space="708"/>
          <w:docGrid w:linePitch="360"/>
        </w:sectPr>
      </w:pPr>
    </w:p>
    <w:p w:rsidR="00F54666" w:rsidRPr="00E44929" w:rsidRDefault="00F54666" w:rsidP="00E44929">
      <w:pPr>
        <w:autoSpaceDE w:val="0"/>
        <w:autoSpaceDN w:val="0"/>
        <w:adjustRightInd w:val="0"/>
        <w:spacing w:line="276" w:lineRule="auto"/>
        <w:jc w:val="center"/>
        <w:rPr>
          <w:b/>
          <w:i/>
          <w:iCs/>
          <w:color w:val="000000" w:themeColor="text1"/>
          <w:sz w:val="28"/>
          <w:szCs w:val="28"/>
        </w:rPr>
      </w:pPr>
      <w:r w:rsidRPr="00E44929">
        <w:rPr>
          <w:b/>
          <w:i/>
          <w:iCs/>
          <w:color w:val="000000" w:themeColor="text1"/>
          <w:sz w:val="28"/>
          <w:szCs w:val="28"/>
        </w:rPr>
        <w:lastRenderedPageBreak/>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F54666" w:rsidRPr="00F9260D" w:rsidRDefault="00F54666" w:rsidP="00F54666">
      <w:pPr>
        <w:autoSpaceDE w:val="0"/>
        <w:autoSpaceDN w:val="0"/>
        <w:adjustRightInd w:val="0"/>
        <w:spacing w:line="360" w:lineRule="auto"/>
        <w:ind w:firstLine="567"/>
        <w:jc w:val="both"/>
        <w:rPr>
          <w:color w:val="000000"/>
          <w:sz w:val="28"/>
          <w:szCs w:val="28"/>
        </w:rPr>
      </w:pPr>
      <w:r w:rsidRPr="00F9260D">
        <w:rPr>
          <w:color w:val="000000"/>
          <w:sz w:val="28"/>
          <w:szCs w:val="28"/>
        </w:rPr>
        <w:t>Основным видом топлива для всех действующих котель</w:t>
      </w:r>
      <w:r>
        <w:rPr>
          <w:color w:val="000000"/>
          <w:sz w:val="28"/>
          <w:szCs w:val="28"/>
        </w:rPr>
        <w:t>ных Котельниковского городского посе</w:t>
      </w:r>
      <w:r w:rsidRPr="00F9260D">
        <w:rPr>
          <w:color w:val="000000"/>
          <w:sz w:val="28"/>
          <w:szCs w:val="28"/>
        </w:rPr>
        <w:t xml:space="preserve">ления является </w:t>
      </w:r>
      <w:r>
        <w:rPr>
          <w:color w:val="000000"/>
          <w:sz w:val="28"/>
          <w:szCs w:val="28"/>
        </w:rPr>
        <w:t>природный газ</w:t>
      </w:r>
      <w:r w:rsidRPr="00F9260D">
        <w:rPr>
          <w:color w:val="000000"/>
          <w:sz w:val="28"/>
          <w:szCs w:val="28"/>
        </w:rPr>
        <w:t>.</w:t>
      </w:r>
    </w:p>
    <w:p w:rsidR="00F54666" w:rsidRPr="00F9260D" w:rsidRDefault="00F54666" w:rsidP="00F54666">
      <w:pPr>
        <w:autoSpaceDE w:val="0"/>
        <w:autoSpaceDN w:val="0"/>
        <w:adjustRightInd w:val="0"/>
        <w:spacing w:line="360" w:lineRule="auto"/>
        <w:ind w:firstLine="567"/>
        <w:jc w:val="both"/>
        <w:rPr>
          <w:color w:val="000000"/>
          <w:sz w:val="28"/>
          <w:szCs w:val="28"/>
        </w:rPr>
      </w:pPr>
      <w:r w:rsidRPr="00F9260D">
        <w:rPr>
          <w:color w:val="000000"/>
          <w:sz w:val="28"/>
          <w:szCs w:val="28"/>
        </w:rPr>
        <w:t xml:space="preserve">Резервное топливо для котельных </w:t>
      </w:r>
      <w:r>
        <w:rPr>
          <w:color w:val="000000"/>
          <w:sz w:val="28"/>
          <w:szCs w:val="28"/>
        </w:rPr>
        <w:t>отсутствует</w:t>
      </w:r>
      <w:r w:rsidRPr="00F9260D">
        <w:rPr>
          <w:color w:val="000000"/>
          <w:sz w:val="28"/>
          <w:szCs w:val="28"/>
        </w:rPr>
        <w:t>.</w:t>
      </w:r>
    </w:p>
    <w:p w:rsidR="00F54666" w:rsidRPr="00F9260D" w:rsidRDefault="00F54666" w:rsidP="00F54666">
      <w:pPr>
        <w:autoSpaceDE w:val="0"/>
        <w:autoSpaceDN w:val="0"/>
        <w:adjustRightInd w:val="0"/>
        <w:spacing w:line="360" w:lineRule="auto"/>
        <w:ind w:firstLine="567"/>
        <w:jc w:val="both"/>
        <w:rPr>
          <w:color w:val="000000"/>
          <w:sz w:val="28"/>
          <w:szCs w:val="28"/>
        </w:rPr>
      </w:pPr>
      <w:r w:rsidRPr="00F9260D">
        <w:rPr>
          <w:color w:val="000000"/>
          <w:sz w:val="28"/>
          <w:szCs w:val="28"/>
        </w:rPr>
        <w:t>Индивидуальные источники тепловой энергии в частных</w:t>
      </w:r>
      <w:r>
        <w:rPr>
          <w:color w:val="000000"/>
          <w:sz w:val="28"/>
          <w:szCs w:val="28"/>
        </w:rPr>
        <w:t xml:space="preserve"> жилых домах в качестве топлива </w:t>
      </w:r>
      <w:r w:rsidRPr="00F9260D">
        <w:rPr>
          <w:color w:val="000000"/>
          <w:sz w:val="28"/>
          <w:szCs w:val="28"/>
        </w:rPr>
        <w:t xml:space="preserve">используют </w:t>
      </w:r>
      <w:r>
        <w:rPr>
          <w:color w:val="000000"/>
          <w:sz w:val="28"/>
          <w:szCs w:val="28"/>
        </w:rPr>
        <w:t>природный газ</w:t>
      </w:r>
      <w:r w:rsidRPr="00F9260D">
        <w:rPr>
          <w:color w:val="000000"/>
          <w:sz w:val="28"/>
          <w:szCs w:val="28"/>
        </w:rPr>
        <w:t>.</w:t>
      </w:r>
    </w:p>
    <w:p w:rsidR="00F54666" w:rsidRPr="00F9260D" w:rsidRDefault="00F54666" w:rsidP="00F54666">
      <w:pPr>
        <w:autoSpaceDE w:val="0"/>
        <w:autoSpaceDN w:val="0"/>
        <w:adjustRightInd w:val="0"/>
        <w:spacing w:line="360" w:lineRule="auto"/>
        <w:ind w:firstLine="567"/>
        <w:jc w:val="both"/>
        <w:rPr>
          <w:color w:val="000000"/>
          <w:sz w:val="28"/>
          <w:szCs w:val="28"/>
        </w:rPr>
      </w:pPr>
      <w:r>
        <w:rPr>
          <w:color w:val="000000"/>
          <w:sz w:val="28"/>
          <w:szCs w:val="28"/>
        </w:rPr>
        <w:t>Местные виды</w:t>
      </w:r>
      <w:r w:rsidRPr="00F9260D">
        <w:rPr>
          <w:color w:val="000000"/>
          <w:sz w:val="28"/>
          <w:szCs w:val="28"/>
        </w:rPr>
        <w:t xml:space="preserve"> топлива в </w:t>
      </w:r>
      <w:proofErr w:type="spellStart"/>
      <w:r>
        <w:rPr>
          <w:color w:val="000000"/>
          <w:sz w:val="28"/>
          <w:szCs w:val="28"/>
        </w:rPr>
        <w:t>Котельниковском</w:t>
      </w:r>
      <w:proofErr w:type="spellEnd"/>
      <w:r>
        <w:rPr>
          <w:color w:val="000000"/>
          <w:sz w:val="28"/>
          <w:szCs w:val="28"/>
        </w:rPr>
        <w:t xml:space="preserve"> городском</w:t>
      </w:r>
      <w:r w:rsidRPr="00F9260D">
        <w:rPr>
          <w:color w:val="000000"/>
          <w:sz w:val="28"/>
          <w:szCs w:val="28"/>
        </w:rPr>
        <w:t xml:space="preserve"> посел</w:t>
      </w:r>
      <w:r>
        <w:rPr>
          <w:color w:val="000000"/>
          <w:sz w:val="28"/>
          <w:szCs w:val="28"/>
        </w:rPr>
        <w:t xml:space="preserve">ении отсутствуют. </w:t>
      </w:r>
    </w:p>
    <w:p w:rsidR="00F54666" w:rsidRDefault="00F54666" w:rsidP="00F54666">
      <w:pPr>
        <w:spacing w:line="360" w:lineRule="auto"/>
        <w:ind w:firstLine="567"/>
        <w:jc w:val="both"/>
        <w:rPr>
          <w:b/>
          <w:bCs w:val="0"/>
          <w:i/>
          <w:sz w:val="28"/>
          <w:szCs w:val="28"/>
        </w:rPr>
      </w:pPr>
      <w:r w:rsidRPr="00F9260D">
        <w:rPr>
          <w:color w:val="000000"/>
          <w:sz w:val="28"/>
          <w:szCs w:val="28"/>
        </w:rPr>
        <w:t>Возобновляемые источники энергии в поселении отсутств</w:t>
      </w:r>
      <w:r>
        <w:rPr>
          <w:color w:val="000000"/>
          <w:sz w:val="28"/>
          <w:szCs w:val="28"/>
        </w:rPr>
        <w:t>уют.</w:t>
      </w:r>
    </w:p>
    <w:p w:rsidR="00E44929" w:rsidRDefault="00E44929" w:rsidP="00E44929">
      <w:pPr>
        <w:tabs>
          <w:tab w:val="left" w:pos="2244"/>
        </w:tabs>
        <w:spacing w:line="360" w:lineRule="auto"/>
        <w:jc w:val="both"/>
        <w:rPr>
          <w:rFonts w:eastAsia="Times New Roman,Bold"/>
          <w:b/>
          <w:bCs w:val="0"/>
          <w:i/>
          <w:sz w:val="28"/>
          <w:szCs w:val="28"/>
        </w:rPr>
        <w:sectPr w:rsidR="00E44929" w:rsidSect="00E44929">
          <w:pgSz w:w="11906" w:h="16838" w:code="9"/>
          <w:pgMar w:top="709" w:right="709" w:bottom="1276" w:left="1276" w:header="709" w:footer="709" w:gutter="0"/>
          <w:cols w:space="708"/>
          <w:docGrid w:linePitch="360"/>
        </w:sectPr>
      </w:pPr>
    </w:p>
    <w:p w:rsidR="00F54666" w:rsidRPr="00F9260D" w:rsidRDefault="00E44929" w:rsidP="00E44929">
      <w:pPr>
        <w:tabs>
          <w:tab w:val="left" w:pos="2244"/>
        </w:tabs>
        <w:spacing w:line="276" w:lineRule="auto"/>
        <w:jc w:val="center"/>
        <w:rPr>
          <w:rFonts w:eastAsia="Times New Roman,Bold"/>
          <w:b/>
          <w:bCs w:val="0"/>
          <w:i/>
          <w:sz w:val="28"/>
          <w:szCs w:val="28"/>
        </w:rPr>
      </w:pPr>
      <w:r w:rsidRPr="00F9260D">
        <w:rPr>
          <w:rFonts w:eastAsia="Times New Roman,Bold"/>
          <w:b/>
          <w:bCs w:val="0"/>
          <w:i/>
          <w:sz w:val="28"/>
          <w:szCs w:val="28"/>
        </w:rPr>
        <w:lastRenderedPageBreak/>
        <w:t>РАЗДЕЛ 9. ИНВЕСТИЦИИ В СТРОИТЕЛЬСТВО, РЕКОНСТРУКЦИЮ И ТЕХНИЧЕСКОЕ ПЕРЕВООРУЖЕНИЕ</w:t>
      </w:r>
    </w:p>
    <w:p w:rsidR="00F54666" w:rsidRPr="00E44929" w:rsidRDefault="00F54666" w:rsidP="00E44929">
      <w:pPr>
        <w:autoSpaceDE w:val="0"/>
        <w:autoSpaceDN w:val="0"/>
        <w:adjustRightInd w:val="0"/>
        <w:spacing w:line="276" w:lineRule="auto"/>
        <w:jc w:val="center"/>
        <w:rPr>
          <w:rFonts w:eastAsia="Times New Roman,Bold"/>
          <w:b/>
          <w:i/>
          <w:iCs/>
          <w:sz w:val="28"/>
          <w:szCs w:val="28"/>
        </w:rPr>
      </w:pPr>
      <w:r w:rsidRPr="00E44929">
        <w:rPr>
          <w:rFonts w:eastAsia="Times New Roman,Bold"/>
          <w:b/>
          <w:i/>
          <w:iCs/>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F54666" w:rsidRPr="00D8329B" w:rsidRDefault="00F54666" w:rsidP="00F54666">
      <w:pPr>
        <w:autoSpaceDE w:val="0"/>
        <w:autoSpaceDN w:val="0"/>
        <w:adjustRightInd w:val="0"/>
        <w:spacing w:line="360" w:lineRule="auto"/>
        <w:ind w:firstLine="567"/>
        <w:jc w:val="both"/>
        <w:rPr>
          <w:sz w:val="28"/>
          <w:szCs w:val="28"/>
        </w:rPr>
      </w:pPr>
      <w:r w:rsidRPr="00D8329B">
        <w:rPr>
          <w:sz w:val="28"/>
          <w:szCs w:val="28"/>
        </w:rPr>
        <w:t>На расчетный период инвестиции для технического перевооружения источников тепловой энергии в связи с исчерпанием срока службы- не требуются.</w:t>
      </w:r>
    </w:p>
    <w:p w:rsidR="00F54666" w:rsidRDefault="00F54666" w:rsidP="00E44929">
      <w:pPr>
        <w:autoSpaceDE w:val="0"/>
        <w:autoSpaceDN w:val="0"/>
        <w:adjustRightInd w:val="0"/>
        <w:spacing w:after="240" w:line="360" w:lineRule="auto"/>
        <w:ind w:firstLine="567"/>
        <w:jc w:val="both"/>
        <w:rPr>
          <w:sz w:val="28"/>
          <w:szCs w:val="28"/>
        </w:rPr>
      </w:pPr>
      <w:r w:rsidRPr="00F9260D">
        <w:rPr>
          <w:sz w:val="28"/>
          <w:szCs w:val="28"/>
        </w:rPr>
        <w:t>Величина необходимых инвестиций приведена в разделе «Обосновывающие материалы к</w:t>
      </w:r>
      <w:r>
        <w:rPr>
          <w:sz w:val="28"/>
          <w:szCs w:val="28"/>
        </w:rPr>
        <w:t xml:space="preserve"> </w:t>
      </w:r>
      <w:r w:rsidRPr="00F9260D">
        <w:rPr>
          <w:sz w:val="28"/>
          <w:szCs w:val="28"/>
        </w:rPr>
        <w:t>схеме теплоснабжения» п. 16.1.</w:t>
      </w:r>
    </w:p>
    <w:p w:rsidR="00F54666" w:rsidRPr="00E44929" w:rsidRDefault="00F54666" w:rsidP="00E44929">
      <w:pPr>
        <w:autoSpaceDE w:val="0"/>
        <w:autoSpaceDN w:val="0"/>
        <w:adjustRightInd w:val="0"/>
        <w:spacing w:line="276" w:lineRule="auto"/>
        <w:jc w:val="center"/>
        <w:rPr>
          <w:b/>
          <w:i/>
          <w:iCs/>
          <w:color w:val="000000"/>
          <w:sz w:val="28"/>
          <w:szCs w:val="28"/>
        </w:rPr>
      </w:pPr>
      <w:r w:rsidRPr="00E44929">
        <w:rPr>
          <w:b/>
          <w:i/>
          <w:iCs/>
          <w:color w:val="000000"/>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F54666" w:rsidRPr="00F9260D" w:rsidRDefault="00F54666" w:rsidP="00F54666">
      <w:pPr>
        <w:autoSpaceDE w:val="0"/>
        <w:autoSpaceDN w:val="0"/>
        <w:adjustRightInd w:val="0"/>
        <w:spacing w:line="360" w:lineRule="auto"/>
        <w:ind w:firstLine="567"/>
        <w:jc w:val="both"/>
        <w:rPr>
          <w:color w:val="000000"/>
          <w:sz w:val="28"/>
          <w:szCs w:val="28"/>
        </w:rPr>
      </w:pPr>
      <w:r w:rsidRPr="00F9260D">
        <w:rPr>
          <w:color w:val="000000"/>
          <w:sz w:val="28"/>
          <w:szCs w:val="28"/>
        </w:rPr>
        <w:t>Инвестиции в строительство, реконструкцию и техн</w:t>
      </w:r>
      <w:r>
        <w:rPr>
          <w:color w:val="000000"/>
          <w:sz w:val="28"/>
          <w:szCs w:val="28"/>
        </w:rPr>
        <w:t xml:space="preserve">ическое перевооружение насосных </w:t>
      </w:r>
      <w:r w:rsidRPr="00F9260D">
        <w:rPr>
          <w:color w:val="000000"/>
          <w:sz w:val="28"/>
          <w:szCs w:val="28"/>
        </w:rPr>
        <w:t>станций и тепловых пун</w:t>
      </w:r>
      <w:r>
        <w:rPr>
          <w:color w:val="000000"/>
          <w:sz w:val="28"/>
          <w:szCs w:val="28"/>
        </w:rPr>
        <w:t>ктов на расчетный период до 2036</w:t>
      </w:r>
      <w:r w:rsidRPr="00F9260D">
        <w:rPr>
          <w:color w:val="000000"/>
          <w:sz w:val="28"/>
          <w:szCs w:val="28"/>
        </w:rPr>
        <w:t xml:space="preserve"> г. не требуются.</w:t>
      </w:r>
    </w:p>
    <w:p w:rsidR="00F54666" w:rsidRPr="00F9260D" w:rsidRDefault="00F54666" w:rsidP="00E44929">
      <w:pPr>
        <w:autoSpaceDE w:val="0"/>
        <w:autoSpaceDN w:val="0"/>
        <w:adjustRightInd w:val="0"/>
        <w:spacing w:after="240" w:line="360" w:lineRule="auto"/>
        <w:ind w:firstLine="567"/>
        <w:jc w:val="both"/>
        <w:rPr>
          <w:color w:val="000000"/>
          <w:sz w:val="28"/>
          <w:szCs w:val="28"/>
        </w:rPr>
      </w:pPr>
      <w:r w:rsidRPr="00F9260D">
        <w:rPr>
          <w:color w:val="000000"/>
          <w:sz w:val="28"/>
          <w:szCs w:val="28"/>
        </w:rPr>
        <w:t>Величина необходимых инвестиций приведена в разд</w:t>
      </w:r>
      <w:r>
        <w:rPr>
          <w:color w:val="000000"/>
          <w:sz w:val="28"/>
          <w:szCs w:val="28"/>
        </w:rPr>
        <w:t xml:space="preserve">еле «Обосновывающие материалы к </w:t>
      </w:r>
      <w:r w:rsidRPr="00F9260D">
        <w:rPr>
          <w:color w:val="000000"/>
          <w:sz w:val="28"/>
          <w:szCs w:val="28"/>
        </w:rPr>
        <w:t>схеме теплоснабжения» п. 16.2.</w:t>
      </w:r>
    </w:p>
    <w:p w:rsidR="00F54666" w:rsidRPr="00E44929" w:rsidRDefault="00F54666" w:rsidP="00E44929">
      <w:pPr>
        <w:autoSpaceDE w:val="0"/>
        <w:autoSpaceDN w:val="0"/>
        <w:adjustRightInd w:val="0"/>
        <w:spacing w:line="276" w:lineRule="auto"/>
        <w:jc w:val="center"/>
        <w:rPr>
          <w:b/>
          <w:i/>
          <w:iCs/>
          <w:color w:val="000000"/>
          <w:sz w:val="28"/>
          <w:szCs w:val="28"/>
        </w:rPr>
      </w:pPr>
      <w:r w:rsidRPr="00E44929">
        <w:rPr>
          <w:b/>
          <w:i/>
          <w:iCs/>
          <w:color w:val="000000"/>
          <w:sz w:val="28"/>
          <w:szCs w:val="28"/>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rsidR="00F54666" w:rsidRPr="00F9260D" w:rsidRDefault="00F54666" w:rsidP="00E44929">
      <w:pPr>
        <w:autoSpaceDE w:val="0"/>
        <w:autoSpaceDN w:val="0"/>
        <w:adjustRightInd w:val="0"/>
        <w:spacing w:after="240" w:line="360" w:lineRule="auto"/>
        <w:ind w:firstLine="567"/>
        <w:jc w:val="both"/>
        <w:rPr>
          <w:color w:val="000000"/>
          <w:sz w:val="28"/>
          <w:szCs w:val="28"/>
        </w:rPr>
      </w:pPr>
      <w:r w:rsidRPr="00F9260D">
        <w:rPr>
          <w:color w:val="000000"/>
          <w:sz w:val="28"/>
          <w:szCs w:val="28"/>
        </w:rPr>
        <w:t>Изменений температурного графика и гидравлическо</w:t>
      </w:r>
      <w:r>
        <w:rPr>
          <w:color w:val="000000"/>
          <w:sz w:val="28"/>
          <w:szCs w:val="28"/>
        </w:rPr>
        <w:t>го режима работы системы тепло</w:t>
      </w:r>
      <w:r w:rsidRPr="00F9260D">
        <w:rPr>
          <w:color w:val="000000"/>
          <w:sz w:val="28"/>
          <w:szCs w:val="28"/>
        </w:rPr>
        <w:t>снабжения не предполага</w:t>
      </w:r>
      <w:r>
        <w:rPr>
          <w:color w:val="000000"/>
          <w:sz w:val="28"/>
          <w:szCs w:val="28"/>
        </w:rPr>
        <w:t>ется на расчетный период до 2036</w:t>
      </w:r>
      <w:r w:rsidRPr="00F9260D">
        <w:rPr>
          <w:color w:val="000000"/>
          <w:sz w:val="28"/>
          <w:szCs w:val="28"/>
        </w:rPr>
        <w:t xml:space="preserve"> г. Ин</w:t>
      </w:r>
      <w:r>
        <w:rPr>
          <w:color w:val="000000"/>
          <w:sz w:val="28"/>
          <w:szCs w:val="28"/>
        </w:rPr>
        <w:t>вестиции в строительство, рекон</w:t>
      </w:r>
      <w:r w:rsidRPr="00F9260D">
        <w:rPr>
          <w:color w:val="000000"/>
          <w:sz w:val="28"/>
          <w:szCs w:val="28"/>
        </w:rPr>
        <w:t>струкцию и техническое перевооружение на указанные мероприятия не требуются.</w:t>
      </w:r>
    </w:p>
    <w:p w:rsidR="00F54666" w:rsidRPr="00E44929" w:rsidRDefault="00F54666" w:rsidP="00E44929">
      <w:pPr>
        <w:autoSpaceDE w:val="0"/>
        <w:autoSpaceDN w:val="0"/>
        <w:adjustRightInd w:val="0"/>
        <w:spacing w:line="276" w:lineRule="auto"/>
        <w:jc w:val="center"/>
        <w:rPr>
          <w:b/>
          <w:i/>
          <w:iCs/>
          <w:color w:val="000000" w:themeColor="text1"/>
          <w:sz w:val="28"/>
          <w:szCs w:val="28"/>
        </w:rPr>
      </w:pPr>
      <w:r w:rsidRPr="00E44929">
        <w:rPr>
          <w:b/>
          <w:i/>
          <w:iCs/>
          <w:color w:val="000000" w:themeColor="text1"/>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F54666" w:rsidRDefault="00F54666" w:rsidP="00F54666">
      <w:pPr>
        <w:autoSpaceDE w:val="0"/>
        <w:autoSpaceDN w:val="0"/>
        <w:adjustRightInd w:val="0"/>
        <w:spacing w:line="360" w:lineRule="auto"/>
        <w:ind w:firstLine="567"/>
        <w:jc w:val="both"/>
        <w:rPr>
          <w:color w:val="000000"/>
          <w:sz w:val="28"/>
          <w:szCs w:val="28"/>
        </w:rPr>
      </w:pPr>
      <w:r w:rsidRPr="00F9260D">
        <w:rPr>
          <w:color w:val="000000" w:themeColor="text1"/>
          <w:sz w:val="28"/>
          <w:szCs w:val="28"/>
        </w:rPr>
        <w:t>Перевод открытой системы теплоснабжения (горячего во</w:t>
      </w:r>
      <w:r>
        <w:rPr>
          <w:color w:val="000000" w:themeColor="text1"/>
          <w:sz w:val="28"/>
          <w:szCs w:val="28"/>
        </w:rPr>
        <w:t xml:space="preserve">доснабжения) в закрытую систему </w:t>
      </w:r>
      <w:r w:rsidRPr="00F9260D">
        <w:rPr>
          <w:color w:val="000000" w:themeColor="text1"/>
          <w:sz w:val="28"/>
          <w:szCs w:val="28"/>
        </w:rPr>
        <w:t xml:space="preserve">горячего водоснабжения до конца расчетного периода не планируется. </w:t>
      </w:r>
      <w:r w:rsidRPr="00F9260D">
        <w:rPr>
          <w:color w:val="000000"/>
          <w:sz w:val="28"/>
          <w:szCs w:val="28"/>
        </w:rPr>
        <w:t>Инвестиции на указанные</w:t>
      </w:r>
      <w:r>
        <w:rPr>
          <w:color w:val="000000" w:themeColor="text1"/>
          <w:sz w:val="28"/>
          <w:szCs w:val="28"/>
        </w:rPr>
        <w:t xml:space="preserve"> </w:t>
      </w:r>
      <w:r w:rsidRPr="00F9260D">
        <w:rPr>
          <w:color w:val="000000"/>
          <w:sz w:val="28"/>
          <w:szCs w:val="28"/>
        </w:rPr>
        <w:t>мероприятия не требуются</w:t>
      </w:r>
      <w:r w:rsidRPr="00F9260D">
        <w:rPr>
          <w:color w:val="222222"/>
          <w:sz w:val="28"/>
          <w:szCs w:val="28"/>
        </w:rPr>
        <w:t>.</w:t>
      </w:r>
    </w:p>
    <w:p w:rsidR="00F54666" w:rsidRPr="00F9260D" w:rsidRDefault="00F54666" w:rsidP="00F54666">
      <w:pPr>
        <w:autoSpaceDE w:val="0"/>
        <w:autoSpaceDN w:val="0"/>
        <w:adjustRightInd w:val="0"/>
        <w:spacing w:line="360" w:lineRule="auto"/>
        <w:ind w:firstLine="567"/>
        <w:jc w:val="both"/>
        <w:rPr>
          <w:color w:val="000000"/>
          <w:sz w:val="28"/>
          <w:szCs w:val="28"/>
        </w:rPr>
      </w:pPr>
      <w:r w:rsidRPr="00F9260D">
        <w:rPr>
          <w:color w:val="000000"/>
          <w:sz w:val="28"/>
          <w:szCs w:val="28"/>
        </w:rPr>
        <w:t>Величина необходимых инвестиций приведена в разделе «Обосновывающие материалы к</w:t>
      </w:r>
      <w:r>
        <w:rPr>
          <w:color w:val="000000"/>
          <w:sz w:val="28"/>
          <w:szCs w:val="28"/>
        </w:rPr>
        <w:t xml:space="preserve"> </w:t>
      </w:r>
      <w:r w:rsidRPr="00F9260D">
        <w:rPr>
          <w:color w:val="000000"/>
          <w:sz w:val="28"/>
          <w:szCs w:val="28"/>
        </w:rPr>
        <w:t>схеме теплоснабжения» п. 16.3.</w:t>
      </w:r>
    </w:p>
    <w:p w:rsidR="00E44929" w:rsidRDefault="00E44929" w:rsidP="00E44929">
      <w:pPr>
        <w:autoSpaceDE w:val="0"/>
        <w:autoSpaceDN w:val="0"/>
        <w:adjustRightInd w:val="0"/>
        <w:spacing w:line="360" w:lineRule="auto"/>
        <w:jc w:val="both"/>
        <w:rPr>
          <w:i/>
          <w:iCs/>
          <w:color w:val="000000" w:themeColor="text1"/>
          <w:sz w:val="28"/>
          <w:szCs w:val="28"/>
        </w:rPr>
        <w:sectPr w:rsidR="00E44929" w:rsidSect="00E44929">
          <w:pgSz w:w="11906" w:h="16838" w:code="9"/>
          <w:pgMar w:top="709" w:right="849" w:bottom="709" w:left="1276" w:header="709" w:footer="171" w:gutter="0"/>
          <w:cols w:space="708"/>
          <w:docGrid w:linePitch="360"/>
        </w:sectPr>
      </w:pPr>
    </w:p>
    <w:p w:rsidR="00F54666" w:rsidRPr="00E44929" w:rsidRDefault="00F54666" w:rsidP="00E44929">
      <w:pPr>
        <w:autoSpaceDE w:val="0"/>
        <w:autoSpaceDN w:val="0"/>
        <w:adjustRightInd w:val="0"/>
        <w:spacing w:line="276" w:lineRule="auto"/>
        <w:jc w:val="center"/>
        <w:rPr>
          <w:b/>
          <w:i/>
          <w:iCs/>
          <w:color w:val="000000" w:themeColor="text1"/>
          <w:sz w:val="28"/>
          <w:szCs w:val="28"/>
        </w:rPr>
      </w:pPr>
      <w:r w:rsidRPr="00E44929">
        <w:rPr>
          <w:b/>
          <w:i/>
          <w:iCs/>
          <w:color w:val="000000" w:themeColor="text1"/>
          <w:sz w:val="28"/>
          <w:szCs w:val="28"/>
        </w:rPr>
        <w:lastRenderedPageBreak/>
        <w:t>9.5 Оценка эффективности инвестиций по отдельным предложениям</w:t>
      </w:r>
    </w:p>
    <w:p w:rsidR="00F54666" w:rsidRPr="00F9260D" w:rsidRDefault="00F54666" w:rsidP="00F54666">
      <w:pPr>
        <w:autoSpaceDE w:val="0"/>
        <w:autoSpaceDN w:val="0"/>
        <w:adjustRightInd w:val="0"/>
        <w:spacing w:line="360" w:lineRule="auto"/>
        <w:ind w:firstLine="567"/>
        <w:jc w:val="both"/>
        <w:rPr>
          <w:color w:val="000000"/>
          <w:sz w:val="28"/>
          <w:szCs w:val="28"/>
        </w:rPr>
      </w:pPr>
      <w:r w:rsidRPr="00F9260D">
        <w:rPr>
          <w:color w:val="000000"/>
          <w:sz w:val="28"/>
          <w:szCs w:val="28"/>
        </w:rPr>
        <w:t>Экономический эффект мероприятий по реконструкции теп</w:t>
      </w:r>
      <w:r>
        <w:rPr>
          <w:color w:val="000000"/>
          <w:sz w:val="28"/>
          <w:szCs w:val="28"/>
        </w:rPr>
        <w:t xml:space="preserve">ловых сетей достигается за счет </w:t>
      </w:r>
      <w:r w:rsidRPr="00F9260D">
        <w:rPr>
          <w:color w:val="000000"/>
          <w:sz w:val="28"/>
          <w:szCs w:val="28"/>
        </w:rPr>
        <w:t>сокращения аварий – издержек на их ликвидацию, снижения потерь теплоносителя и потребления</w:t>
      </w:r>
      <w:r>
        <w:rPr>
          <w:color w:val="000000"/>
          <w:sz w:val="28"/>
          <w:szCs w:val="28"/>
        </w:rPr>
        <w:t xml:space="preserve"> </w:t>
      </w:r>
      <w:r w:rsidRPr="00F9260D">
        <w:rPr>
          <w:color w:val="000000"/>
          <w:sz w:val="28"/>
          <w:szCs w:val="28"/>
        </w:rPr>
        <w:t>энергии котельных.</w:t>
      </w:r>
    </w:p>
    <w:p w:rsidR="00E44929" w:rsidRDefault="00E44929" w:rsidP="00E44929">
      <w:pPr>
        <w:autoSpaceDE w:val="0"/>
        <w:autoSpaceDN w:val="0"/>
        <w:adjustRightInd w:val="0"/>
        <w:spacing w:line="360" w:lineRule="auto"/>
        <w:jc w:val="both"/>
        <w:rPr>
          <w:rFonts w:eastAsia="Times New Roman,Bold"/>
          <w:b/>
          <w:bCs w:val="0"/>
          <w:i/>
          <w:sz w:val="28"/>
          <w:szCs w:val="28"/>
        </w:rPr>
        <w:sectPr w:rsidR="00E44929" w:rsidSect="00E44929">
          <w:pgSz w:w="11906" w:h="16838" w:code="9"/>
          <w:pgMar w:top="709" w:right="991" w:bottom="709" w:left="1276" w:header="709" w:footer="171" w:gutter="0"/>
          <w:cols w:space="708"/>
          <w:docGrid w:linePitch="360"/>
        </w:sectPr>
      </w:pPr>
    </w:p>
    <w:p w:rsidR="00F54666" w:rsidRPr="00F9260D" w:rsidRDefault="00E44929" w:rsidP="00E44929">
      <w:pPr>
        <w:autoSpaceDE w:val="0"/>
        <w:autoSpaceDN w:val="0"/>
        <w:adjustRightInd w:val="0"/>
        <w:spacing w:line="276" w:lineRule="auto"/>
        <w:jc w:val="center"/>
        <w:rPr>
          <w:rFonts w:eastAsia="Times New Roman,Bold"/>
          <w:b/>
          <w:bCs w:val="0"/>
          <w:i/>
          <w:sz w:val="28"/>
          <w:szCs w:val="28"/>
        </w:rPr>
      </w:pPr>
      <w:r w:rsidRPr="00F9260D">
        <w:rPr>
          <w:rFonts w:eastAsia="Times New Roman,Bold"/>
          <w:b/>
          <w:bCs w:val="0"/>
          <w:i/>
          <w:sz w:val="28"/>
          <w:szCs w:val="28"/>
        </w:rPr>
        <w:lastRenderedPageBreak/>
        <w:t>РАЗДЕЛ 10. РЕШЕНИЕ ОБ ОПРЕДЕЛЕНИИ ЕДИНОЙ ТЕПЛОСНАБЖАЮЩЕЙ ОРГАНИЗАЦИИ</w:t>
      </w:r>
    </w:p>
    <w:p w:rsidR="00F54666" w:rsidRPr="00E44929" w:rsidRDefault="00F54666" w:rsidP="00E44929">
      <w:pPr>
        <w:pStyle w:val="Default"/>
        <w:spacing w:line="276" w:lineRule="auto"/>
        <w:ind w:firstLine="0"/>
        <w:jc w:val="center"/>
        <w:rPr>
          <w:rFonts w:ascii="Times New Roman" w:eastAsia="Times New Roman,Bold" w:hAnsi="Times New Roman" w:cs="Times New Roman"/>
          <w:b/>
          <w:i/>
          <w:iCs/>
          <w:sz w:val="28"/>
          <w:szCs w:val="28"/>
        </w:rPr>
      </w:pPr>
      <w:r w:rsidRPr="00E44929">
        <w:rPr>
          <w:rFonts w:ascii="Times New Roman" w:eastAsia="Times New Roman,Bold" w:hAnsi="Times New Roman" w:cs="Times New Roman"/>
          <w:b/>
          <w:i/>
          <w:iCs/>
          <w:sz w:val="28"/>
          <w:szCs w:val="28"/>
        </w:rPr>
        <w:t>10.1 Решение об определении единой теплоснабжающей организации (организаций)</w:t>
      </w:r>
    </w:p>
    <w:p w:rsidR="00F54666" w:rsidRPr="00486F98" w:rsidRDefault="00F54666" w:rsidP="00E44929">
      <w:pPr>
        <w:autoSpaceDE w:val="0"/>
        <w:autoSpaceDN w:val="0"/>
        <w:adjustRightInd w:val="0"/>
        <w:spacing w:after="240" w:line="360" w:lineRule="auto"/>
        <w:ind w:firstLine="567"/>
        <w:jc w:val="both"/>
        <w:rPr>
          <w:sz w:val="28"/>
          <w:szCs w:val="28"/>
        </w:rPr>
      </w:pPr>
      <w:r>
        <w:rPr>
          <w:sz w:val="28"/>
          <w:szCs w:val="28"/>
        </w:rPr>
        <w:t>На основании и в</w:t>
      </w:r>
      <w:r w:rsidRPr="00A53B73">
        <w:rPr>
          <w:sz w:val="28"/>
          <w:szCs w:val="28"/>
        </w:rPr>
        <w:t xml:space="preserve"> соответствии с правилами организации теплоснабжения, утверждёнными постановлением Правительства РФ от 8.08.2012 № 808, единой теплоснабжающей организаци</w:t>
      </w:r>
      <w:r>
        <w:rPr>
          <w:sz w:val="28"/>
          <w:szCs w:val="28"/>
        </w:rPr>
        <w:t>ей</w:t>
      </w:r>
      <w:r w:rsidRPr="00A53B73">
        <w:rPr>
          <w:sz w:val="28"/>
          <w:szCs w:val="28"/>
        </w:rPr>
        <w:t xml:space="preserve"> </w:t>
      </w:r>
      <w:r>
        <w:rPr>
          <w:sz w:val="28"/>
          <w:szCs w:val="28"/>
        </w:rPr>
        <w:t xml:space="preserve">муниципального образования - </w:t>
      </w:r>
      <w:proofErr w:type="spellStart"/>
      <w:r>
        <w:rPr>
          <w:sz w:val="28"/>
          <w:szCs w:val="28"/>
        </w:rPr>
        <w:t>Котельниковское</w:t>
      </w:r>
      <w:proofErr w:type="spellEnd"/>
      <w:r>
        <w:rPr>
          <w:sz w:val="28"/>
          <w:szCs w:val="28"/>
        </w:rPr>
        <w:t xml:space="preserve"> городское поселение Котельниковского муниципального образования Волгоградской области не определено. </w:t>
      </w:r>
    </w:p>
    <w:p w:rsidR="00F54666" w:rsidRPr="00E44929" w:rsidRDefault="00F54666" w:rsidP="00E44929">
      <w:pPr>
        <w:autoSpaceDE w:val="0"/>
        <w:autoSpaceDN w:val="0"/>
        <w:adjustRightInd w:val="0"/>
        <w:spacing w:line="276" w:lineRule="auto"/>
        <w:jc w:val="center"/>
        <w:rPr>
          <w:b/>
          <w:i/>
          <w:iCs/>
          <w:sz w:val="28"/>
          <w:szCs w:val="28"/>
        </w:rPr>
      </w:pPr>
      <w:r w:rsidRPr="00E44929">
        <w:rPr>
          <w:b/>
          <w:i/>
          <w:iCs/>
          <w:sz w:val="28"/>
          <w:szCs w:val="28"/>
        </w:rPr>
        <w:t>10.2 Реестр зон деятельности единой теплоснабжающей организации (организаций)</w:t>
      </w:r>
    </w:p>
    <w:p w:rsidR="00F54666" w:rsidRPr="00F9260D" w:rsidRDefault="00F54666" w:rsidP="00E44929">
      <w:pPr>
        <w:autoSpaceDE w:val="0"/>
        <w:autoSpaceDN w:val="0"/>
        <w:adjustRightInd w:val="0"/>
        <w:spacing w:after="240" w:line="360" w:lineRule="auto"/>
        <w:ind w:firstLine="567"/>
        <w:jc w:val="both"/>
        <w:rPr>
          <w:sz w:val="28"/>
          <w:szCs w:val="28"/>
        </w:rPr>
      </w:pPr>
      <w:r w:rsidRPr="00F9260D">
        <w:rPr>
          <w:sz w:val="28"/>
          <w:szCs w:val="28"/>
        </w:rPr>
        <w:t>Зоной деятельности единой теплоснабжающей организац</w:t>
      </w:r>
      <w:r>
        <w:rPr>
          <w:sz w:val="28"/>
          <w:szCs w:val="28"/>
        </w:rPr>
        <w:t>ии будет система теплоснабжения,</w:t>
      </w:r>
      <w:r w:rsidRPr="00F9260D">
        <w:rPr>
          <w:sz w:val="28"/>
          <w:szCs w:val="28"/>
        </w:rPr>
        <w:t xml:space="preserve"> на территории </w:t>
      </w:r>
      <w:r>
        <w:rPr>
          <w:color w:val="000000"/>
          <w:sz w:val="28"/>
          <w:szCs w:val="28"/>
        </w:rPr>
        <w:t>Котельниковского городского</w:t>
      </w:r>
      <w:r w:rsidRPr="00F9260D">
        <w:rPr>
          <w:sz w:val="28"/>
          <w:szCs w:val="28"/>
        </w:rPr>
        <w:t xml:space="preserve"> поселения </w:t>
      </w:r>
      <w:proofErr w:type="gramStart"/>
      <w:r w:rsidRPr="00F9260D">
        <w:rPr>
          <w:sz w:val="28"/>
          <w:szCs w:val="28"/>
        </w:rPr>
        <w:t>в границах</w:t>
      </w:r>
      <w:proofErr w:type="gramEnd"/>
      <w:r w:rsidRPr="00F9260D">
        <w:rPr>
          <w:sz w:val="28"/>
          <w:szCs w:val="28"/>
        </w:rPr>
        <w:t xml:space="preserve"> которых</w:t>
      </w:r>
      <w:r>
        <w:rPr>
          <w:sz w:val="28"/>
          <w:szCs w:val="28"/>
        </w:rPr>
        <w:t xml:space="preserve"> </w:t>
      </w:r>
      <w:r w:rsidRPr="00F9260D">
        <w:rPr>
          <w:sz w:val="28"/>
          <w:szCs w:val="28"/>
        </w:rPr>
        <w:t>ЕТО обязана обслуживать любых обратившихся к ней потребителей тепловой энергии согласно</w:t>
      </w:r>
      <w:r>
        <w:rPr>
          <w:sz w:val="28"/>
          <w:szCs w:val="28"/>
        </w:rPr>
        <w:t xml:space="preserve"> </w:t>
      </w:r>
      <w:r w:rsidRPr="00F9260D">
        <w:rPr>
          <w:sz w:val="28"/>
          <w:szCs w:val="28"/>
        </w:rPr>
        <w:t>Правилам организации теплоснабжения в Российской Федер</w:t>
      </w:r>
      <w:r>
        <w:rPr>
          <w:sz w:val="28"/>
          <w:szCs w:val="28"/>
        </w:rPr>
        <w:t>ации (утв. постановлением Прави</w:t>
      </w:r>
      <w:r w:rsidRPr="00F9260D">
        <w:rPr>
          <w:sz w:val="28"/>
          <w:szCs w:val="28"/>
        </w:rPr>
        <w:t>тельства РФ от 8 августа 2012 г. N 808).</w:t>
      </w:r>
    </w:p>
    <w:p w:rsidR="00F54666" w:rsidRPr="00E44929" w:rsidRDefault="00F54666" w:rsidP="00E44929">
      <w:pPr>
        <w:autoSpaceDE w:val="0"/>
        <w:autoSpaceDN w:val="0"/>
        <w:adjustRightInd w:val="0"/>
        <w:spacing w:line="276" w:lineRule="auto"/>
        <w:jc w:val="center"/>
        <w:rPr>
          <w:b/>
          <w:i/>
          <w:iCs/>
          <w:sz w:val="28"/>
          <w:szCs w:val="28"/>
        </w:rPr>
      </w:pPr>
      <w:r w:rsidRPr="00E44929">
        <w:rPr>
          <w:b/>
          <w:i/>
          <w:iCs/>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p>
    <w:p w:rsidR="00F54666" w:rsidRPr="00F9260D" w:rsidRDefault="00F54666" w:rsidP="00F54666">
      <w:pPr>
        <w:autoSpaceDE w:val="0"/>
        <w:autoSpaceDN w:val="0"/>
        <w:adjustRightInd w:val="0"/>
        <w:spacing w:line="360" w:lineRule="auto"/>
        <w:ind w:firstLine="567"/>
        <w:jc w:val="both"/>
        <w:rPr>
          <w:sz w:val="28"/>
          <w:szCs w:val="28"/>
        </w:rPr>
      </w:pPr>
      <w:r w:rsidRPr="00F9260D">
        <w:rPr>
          <w:sz w:val="28"/>
          <w:szCs w:val="28"/>
        </w:rPr>
        <w:t>В соответствии с «Правилами организации теплоснабжения в Российской Федерации» (утв.</w:t>
      </w:r>
      <w:r>
        <w:rPr>
          <w:sz w:val="28"/>
          <w:szCs w:val="28"/>
        </w:rPr>
        <w:t xml:space="preserve"> </w:t>
      </w:r>
      <w:r w:rsidRPr="00F9260D">
        <w:rPr>
          <w:sz w:val="28"/>
          <w:szCs w:val="28"/>
        </w:rPr>
        <w:t>постановлением Правительства РФ от 8 августа 2012 г. N 808), критериями определения единой</w:t>
      </w:r>
      <w:r>
        <w:rPr>
          <w:sz w:val="28"/>
          <w:szCs w:val="28"/>
        </w:rPr>
        <w:t xml:space="preserve"> </w:t>
      </w:r>
      <w:r w:rsidRPr="00F9260D">
        <w:rPr>
          <w:sz w:val="28"/>
          <w:szCs w:val="28"/>
        </w:rPr>
        <w:t>теплоснабжающей организации являются:</w:t>
      </w:r>
    </w:p>
    <w:p w:rsidR="00F54666" w:rsidRPr="00F9260D" w:rsidRDefault="00F54666" w:rsidP="00F54666">
      <w:pPr>
        <w:autoSpaceDE w:val="0"/>
        <w:autoSpaceDN w:val="0"/>
        <w:adjustRightInd w:val="0"/>
        <w:spacing w:line="360" w:lineRule="auto"/>
        <w:ind w:firstLine="567"/>
        <w:jc w:val="both"/>
        <w:rPr>
          <w:sz w:val="28"/>
          <w:szCs w:val="28"/>
        </w:rPr>
      </w:pPr>
      <w:r w:rsidRPr="00F9260D">
        <w:rPr>
          <w:sz w:val="28"/>
          <w:szCs w:val="28"/>
        </w:rPr>
        <w:t>-</w:t>
      </w:r>
      <w:r w:rsidR="00E44929">
        <w:rPr>
          <w:sz w:val="28"/>
          <w:szCs w:val="28"/>
        </w:rPr>
        <w:t> </w:t>
      </w:r>
      <w:r w:rsidRPr="00F9260D">
        <w:rPr>
          <w:sz w:val="28"/>
          <w:szCs w:val="28"/>
        </w:rPr>
        <w:t>владение на праве собственности или ином законном основании источниками тепловой</w:t>
      </w:r>
      <w:r>
        <w:rPr>
          <w:sz w:val="28"/>
          <w:szCs w:val="28"/>
        </w:rPr>
        <w:t xml:space="preserve"> </w:t>
      </w:r>
      <w:r w:rsidRPr="00F9260D">
        <w:rPr>
          <w:sz w:val="28"/>
          <w:szCs w:val="28"/>
        </w:rPr>
        <w:t>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F54666" w:rsidRPr="00F9260D" w:rsidRDefault="00F54666" w:rsidP="00F54666">
      <w:pPr>
        <w:autoSpaceDE w:val="0"/>
        <w:autoSpaceDN w:val="0"/>
        <w:adjustRightInd w:val="0"/>
        <w:spacing w:line="360" w:lineRule="auto"/>
        <w:ind w:firstLine="567"/>
        <w:jc w:val="both"/>
        <w:rPr>
          <w:sz w:val="28"/>
          <w:szCs w:val="28"/>
        </w:rPr>
      </w:pPr>
      <w:r w:rsidRPr="00F9260D">
        <w:rPr>
          <w:sz w:val="28"/>
          <w:szCs w:val="28"/>
        </w:rPr>
        <w:t>-</w:t>
      </w:r>
      <w:r w:rsidR="00E44929">
        <w:rPr>
          <w:sz w:val="28"/>
          <w:szCs w:val="28"/>
        </w:rPr>
        <w:t> </w:t>
      </w:r>
      <w:r w:rsidRPr="00F9260D">
        <w:rPr>
          <w:sz w:val="28"/>
          <w:szCs w:val="28"/>
        </w:rPr>
        <w:t>размер собственного капитала;</w:t>
      </w:r>
    </w:p>
    <w:p w:rsidR="00F54666" w:rsidRPr="00F9260D" w:rsidRDefault="00F54666" w:rsidP="00F54666">
      <w:pPr>
        <w:autoSpaceDE w:val="0"/>
        <w:autoSpaceDN w:val="0"/>
        <w:adjustRightInd w:val="0"/>
        <w:spacing w:line="360" w:lineRule="auto"/>
        <w:ind w:firstLine="567"/>
        <w:jc w:val="both"/>
        <w:rPr>
          <w:sz w:val="28"/>
          <w:szCs w:val="28"/>
        </w:rPr>
      </w:pPr>
      <w:r w:rsidRPr="00F9260D">
        <w:rPr>
          <w:sz w:val="28"/>
          <w:szCs w:val="28"/>
        </w:rPr>
        <w:t>-</w:t>
      </w:r>
      <w:r w:rsidR="00E44929">
        <w:rPr>
          <w:sz w:val="28"/>
          <w:szCs w:val="28"/>
        </w:rPr>
        <w:t> </w:t>
      </w:r>
      <w:r w:rsidRPr="00F9260D">
        <w:rPr>
          <w:sz w:val="28"/>
          <w:szCs w:val="28"/>
        </w:rPr>
        <w:t>способность в лучшей мере обеспечить надежность теплоснабжения в соответствующей</w:t>
      </w:r>
      <w:r>
        <w:rPr>
          <w:sz w:val="28"/>
          <w:szCs w:val="28"/>
        </w:rPr>
        <w:t xml:space="preserve"> </w:t>
      </w:r>
      <w:r w:rsidRPr="00F9260D">
        <w:rPr>
          <w:sz w:val="28"/>
          <w:szCs w:val="28"/>
        </w:rPr>
        <w:t>системе теплоснабжения.</w:t>
      </w:r>
    </w:p>
    <w:p w:rsidR="00F54666" w:rsidRPr="00F9260D" w:rsidRDefault="00F54666" w:rsidP="00F54666">
      <w:pPr>
        <w:autoSpaceDE w:val="0"/>
        <w:autoSpaceDN w:val="0"/>
        <w:adjustRightInd w:val="0"/>
        <w:spacing w:line="360" w:lineRule="auto"/>
        <w:ind w:firstLine="567"/>
        <w:jc w:val="both"/>
        <w:rPr>
          <w:sz w:val="28"/>
          <w:szCs w:val="28"/>
        </w:rPr>
      </w:pPr>
      <w:r w:rsidRPr="00F9260D">
        <w:rPr>
          <w:sz w:val="28"/>
          <w:szCs w:val="28"/>
        </w:rPr>
        <w:t xml:space="preserve">Обоснование соответствия организации, предлагаемой в качестве единой теплоснабжающей организации, критериям определения единой </w:t>
      </w:r>
      <w:r w:rsidRPr="00F9260D">
        <w:rPr>
          <w:sz w:val="28"/>
          <w:szCs w:val="28"/>
        </w:rPr>
        <w:lastRenderedPageBreak/>
        <w:t>теплоснабжающей организации, устанавливаемым Правительством Российской Федерации.</w:t>
      </w:r>
    </w:p>
    <w:p w:rsidR="00F54666" w:rsidRPr="00235FE1" w:rsidRDefault="00F54666" w:rsidP="00235FE1">
      <w:pPr>
        <w:autoSpaceDE w:val="0"/>
        <w:autoSpaceDN w:val="0"/>
        <w:adjustRightInd w:val="0"/>
        <w:jc w:val="center"/>
        <w:rPr>
          <w:b/>
          <w:i/>
          <w:sz w:val="28"/>
          <w:szCs w:val="28"/>
        </w:rPr>
      </w:pPr>
      <w:r w:rsidRPr="00235FE1">
        <w:rPr>
          <w:b/>
          <w:i/>
          <w:sz w:val="28"/>
          <w:szCs w:val="28"/>
        </w:rPr>
        <w:t>Таблица 14 – Обоснование соответствия организации критериям определения ЕТО</w:t>
      </w:r>
    </w:p>
    <w:tbl>
      <w:tblPr>
        <w:tblW w:w="98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5246"/>
        <w:gridCol w:w="4083"/>
      </w:tblGrid>
      <w:tr w:rsidR="00F54666" w:rsidRPr="00235FE1" w:rsidTr="00235FE1">
        <w:trPr>
          <w:trHeight w:val="20"/>
        </w:trPr>
        <w:tc>
          <w:tcPr>
            <w:tcW w:w="483" w:type="dxa"/>
            <w:vAlign w:val="center"/>
          </w:tcPr>
          <w:p w:rsidR="00F54666" w:rsidRPr="00235FE1" w:rsidRDefault="00F54666" w:rsidP="00235FE1">
            <w:pPr>
              <w:autoSpaceDE w:val="0"/>
              <w:autoSpaceDN w:val="0"/>
              <w:adjustRightInd w:val="0"/>
              <w:jc w:val="center"/>
              <w:rPr>
                <w:b/>
                <w:i/>
                <w:sz w:val="24"/>
                <w:szCs w:val="24"/>
              </w:rPr>
            </w:pPr>
            <w:r w:rsidRPr="00235FE1">
              <w:rPr>
                <w:b/>
                <w:i/>
                <w:sz w:val="24"/>
                <w:szCs w:val="24"/>
              </w:rPr>
              <w:t>№</w:t>
            </w:r>
          </w:p>
          <w:p w:rsidR="00F54666" w:rsidRPr="00235FE1" w:rsidRDefault="00F54666" w:rsidP="00235FE1">
            <w:pPr>
              <w:autoSpaceDE w:val="0"/>
              <w:autoSpaceDN w:val="0"/>
              <w:adjustRightInd w:val="0"/>
              <w:jc w:val="center"/>
              <w:rPr>
                <w:b/>
                <w:i/>
                <w:sz w:val="24"/>
                <w:szCs w:val="24"/>
              </w:rPr>
            </w:pPr>
            <w:r w:rsidRPr="00235FE1">
              <w:rPr>
                <w:b/>
                <w:i/>
                <w:sz w:val="24"/>
                <w:szCs w:val="24"/>
              </w:rPr>
              <w:t>п</w:t>
            </w:r>
            <w:r w:rsidR="00235FE1" w:rsidRPr="00235FE1">
              <w:rPr>
                <w:b/>
                <w:i/>
                <w:sz w:val="24"/>
                <w:szCs w:val="24"/>
              </w:rPr>
              <w:t>/</w:t>
            </w:r>
            <w:r w:rsidRPr="00235FE1">
              <w:rPr>
                <w:b/>
                <w:i/>
                <w:sz w:val="24"/>
                <w:szCs w:val="24"/>
              </w:rPr>
              <w:t>п</w:t>
            </w:r>
          </w:p>
        </w:tc>
        <w:tc>
          <w:tcPr>
            <w:tcW w:w="5299" w:type="dxa"/>
            <w:vAlign w:val="center"/>
          </w:tcPr>
          <w:p w:rsidR="00F54666" w:rsidRPr="00235FE1" w:rsidRDefault="00F54666" w:rsidP="00235FE1">
            <w:pPr>
              <w:autoSpaceDE w:val="0"/>
              <w:autoSpaceDN w:val="0"/>
              <w:adjustRightInd w:val="0"/>
              <w:jc w:val="center"/>
              <w:rPr>
                <w:b/>
                <w:i/>
                <w:sz w:val="24"/>
                <w:szCs w:val="24"/>
              </w:rPr>
            </w:pPr>
            <w:r w:rsidRPr="00235FE1">
              <w:rPr>
                <w:b/>
                <w:i/>
                <w:sz w:val="24"/>
                <w:szCs w:val="24"/>
              </w:rPr>
              <w:t>Обоснование соответствия организации, критериям определения ЕТО</w:t>
            </w:r>
          </w:p>
        </w:tc>
        <w:tc>
          <w:tcPr>
            <w:tcW w:w="4097" w:type="dxa"/>
            <w:vAlign w:val="center"/>
          </w:tcPr>
          <w:p w:rsidR="00F54666" w:rsidRPr="00235FE1" w:rsidRDefault="00F54666" w:rsidP="00235FE1">
            <w:pPr>
              <w:autoSpaceDE w:val="0"/>
              <w:autoSpaceDN w:val="0"/>
              <w:adjustRightInd w:val="0"/>
              <w:jc w:val="center"/>
              <w:rPr>
                <w:b/>
                <w:i/>
                <w:sz w:val="24"/>
                <w:szCs w:val="24"/>
              </w:rPr>
            </w:pPr>
            <w:r w:rsidRPr="00235FE1">
              <w:rPr>
                <w:b/>
                <w:i/>
                <w:sz w:val="24"/>
                <w:szCs w:val="24"/>
              </w:rPr>
              <w:t>Организация-претендент на</w:t>
            </w:r>
          </w:p>
          <w:p w:rsidR="00F54666" w:rsidRPr="00235FE1" w:rsidRDefault="00F54666" w:rsidP="00235FE1">
            <w:pPr>
              <w:autoSpaceDE w:val="0"/>
              <w:autoSpaceDN w:val="0"/>
              <w:adjustRightInd w:val="0"/>
              <w:jc w:val="center"/>
              <w:rPr>
                <w:b/>
                <w:i/>
                <w:sz w:val="24"/>
                <w:szCs w:val="24"/>
              </w:rPr>
            </w:pPr>
            <w:r w:rsidRPr="00235FE1">
              <w:rPr>
                <w:b/>
                <w:i/>
                <w:sz w:val="24"/>
                <w:szCs w:val="24"/>
              </w:rPr>
              <w:t>статус единой теплоснабжающей организации</w:t>
            </w:r>
          </w:p>
        </w:tc>
      </w:tr>
      <w:tr w:rsidR="00F54666" w:rsidRPr="00235FE1" w:rsidTr="00235FE1">
        <w:trPr>
          <w:trHeight w:val="20"/>
        </w:trPr>
        <w:tc>
          <w:tcPr>
            <w:tcW w:w="483" w:type="dxa"/>
            <w:vAlign w:val="center"/>
          </w:tcPr>
          <w:p w:rsidR="00F54666" w:rsidRPr="00235FE1" w:rsidRDefault="00F54666" w:rsidP="00235FE1">
            <w:pPr>
              <w:autoSpaceDE w:val="0"/>
              <w:autoSpaceDN w:val="0"/>
              <w:adjustRightInd w:val="0"/>
              <w:jc w:val="center"/>
              <w:rPr>
                <w:sz w:val="24"/>
                <w:szCs w:val="24"/>
              </w:rPr>
            </w:pPr>
            <w:r w:rsidRPr="00235FE1">
              <w:rPr>
                <w:sz w:val="24"/>
                <w:szCs w:val="24"/>
              </w:rPr>
              <w:t>1</w:t>
            </w:r>
          </w:p>
        </w:tc>
        <w:tc>
          <w:tcPr>
            <w:tcW w:w="5299" w:type="dxa"/>
            <w:vAlign w:val="center"/>
          </w:tcPr>
          <w:p w:rsidR="00F54666" w:rsidRPr="00235FE1" w:rsidRDefault="00F54666" w:rsidP="00235FE1">
            <w:pPr>
              <w:autoSpaceDE w:val="0"/>
              <w:autoSpaceDN w:val="0"/>
              <w:adjustRightInd w:val="0"/>
              <w:jc w:val="center"/>
              <w:rPr>
                <w:sz w:val="24"/>
                <w:szCs w:val="24"/>
              </w:rPr>
            </w:pPr>
            <w:r w:rsidRPr="00235FE1">
              <w:rPr>
                <w:sz w:val="24"/>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w:t>
            </w:r>
          </w:p>
          <w:p w:rsidR="00F54666" w:rsidRPr="00235FE1" w:rsidRDefault="00F54666" w:rsidP="00235FE1">
            <w:pPr>
              <w:autoSpaceDE w:val="0"/>
              <w:autoSpaceDN w:val="0"/>
              <w:adjustRightInd w:val="0"/>
              <w:jc w:val="center"/>
              <w:rPr>
                <w:sz w:val="24"/>
                <w:szCs w:val="24"/>
              </w:rPr>
            </w:pPr>
            <w:r w:rsidRPr="00235FE1">
              <w:rPr>
                <w:sz w:val="24"/>
                <w:szCs w:val="24"/>
              </w:rPr>
              <w:t>наибольшей емкостью в границах зоны деятельности единой теплоснабжающей организации</w:t>
            </w:r>
          </w:p>
        </w:tc>
        <w:tc>
          <w:tcPr>
            <w:tcW w:w="4097" w:type="dxa"/>
            <w:vAlign w:val="center"/>
          </w:tcPr>
          <w:p w:rsidR="00F54666" w:rsidRPr="00235FE1" w:rsidRDefault="00F54666" w:rsidP="00235FE1">
            <w:pPr>
              <w:jc w:val="center"/>
              <w:rPr>
                <w:sz w:val="24"/>
                <w:szCs w:val="24"/>
              </w:rPr>
            </w:pPr>
            <w:r w:rsidRPr="00235FE1">
              <w:rPr>
                <w:sz w:val="24"/>
                <w:szCs w:val="24"/>
              </w:rPr>
              <w:t>МУП «Тепловые сети»\МКУ «ХЭС»\</w:t>
            </w:r>
            <w:proofErr w:type="spellStart"/>
            <w:r w:rsidRPr="00235FE1">
              <w:rPr>
                <w:sz w:val="24"/>
                <w:szCs w:val="24"/>
              </w:rPr>
              <w:t>ЕврохимВолгаСервис</w:t>
            </w:r>
            <w:proofErr w:type="spellEnd"/>
          </w:p>
        </w:tc>
      </w:tr>
      <w:tr w:rsidR="00F54666" w:rsidRPr="00235FE1" w:rsidTr="00235FE1">
        <w:trPr>
          <w:trHeight w:val="20"/>
        </w:trPr>
        <w:tc>
          <w:tcPr>
            <w:tcW w:w="483" w:type="dxa"/>
            <w:vAlign w:val="center"/>
          </w:tcPr>
          <w:p w:rsidR="00F54666" w:rsidRPr="00235FE1" w:rsidRDefault="00F54666" w:rsidP="00235FE1">
            <w:pPr>
              <w:autoSpaceDE w:val="0"/>
              <w:autoSpaceDN w:val="0"/>
              <w:adjustRightInd w:val="0"/>
              <w:jc w:val="center"/>
              <w:rPr>
                <w:sz w:val="24"/>
                <w:szCs w:val="24"/>
              </w:rPr>
            </w:pPr>
            <w:r w:rsidRPr="00235FE1">
              <w:rPr>
                <w:sz w:val="24"/>
                <w:szCs w:val="24"/>
              </w:rPr>
              <w:t>2</w:t>
            </w:r>
          </w:p>
        </w:tc>
        <w:tc>
          <w:tcPr>
            <w:tcW w:w="5299" w:type="dxa"/>
            <w:vAlign w:val="center"/>
          </w:tcPr>
          <w:p w:rsidR="00F54666" w:rsidRPr="00235FE1" w:rsidRDefault="00F54666" w:rsidP="00235FE1">
            <w:pPr>
              <w:autoSpaceDE w:val="0"/>
              <w:autoSpaceDN w:val="0"/>
              <w:adjustRightInd w:val="0"/>
              <w:jc w:val="center"/>
              <w:rPr>
                <w:sz w:val="24"/>
                <w:szCs w:val="24"/>
              </w:rPr>
            </w:pPr>
            <w:r w:rsidRPr="00235FE1">
              <w:rPr>
                <w:sz w:val="24"/>
                <w:szCs w:val="24"/>
              </w:rPr>
              <w:t>размер собственного капитала</w:t>
            </w:r>
          </w:p>
        </w:tc>
        <w:tc>
          <w:tcPr>
            <w:tcW w:w="4097" w:type="dxa"/>
            <w:vAlign w:val="center"/>
          </w:tcPr>
          <w:p w:rsidR="00F54666" w:rsidRPr="00235FE1" w:rsidRDefault="00F54666" w:rsidP="00235FE1">
            <w:pPr>
              <w:jc w:val="center"/>
              <w:rPr>
                <w:sz w:val="24"/>
                <w:szCs w:val="24"/>
              </w:rPr>
            </w:pPr>
            <w:r w:rsidRPr="00235FE1">
              <w:rPr>
                <w:sz w:val="24"/>
                <w:szCs w:val="24"/>
              </w:rPr>
              <w:t>-</w:t>
            </w:r>
          </w:p>
        </w:tc>
      </w:tr>
      <w:tr w:rsidR="00F54666" w:rsidRPr="00235FE1" w:rsidTr="00235FE1">
        <w:trPr>
          <w:trHeight w:val="20"/>
        </w:trPr>
        <w:tc>
          <w:tcPr>
            <w:tcW w:w="483" w:type="dxa"/>
            <w:vAlign w:val="center"/>
          </w:tcPr>
          <w:p w:rsidR="00F54666" w:rsidRPr="00235FE1" w:rsidRDefault="00F54666" w:rsidP="00235FE1">
            <w:pPr>
              <w:autoSpaceDE w:val="0"/>
              <w:autoSpaceDN w:val="0"/>
              <w:adjustRightInd w:val="0"/>
              <w:jc w:val="center"/>
              <w:rPr>
                <w:sz w:val="24"/>
                <w:szCs w:val="24"/>
              </w:rPr>
            </w:pPr>
            <w:r w:rsidRPr="00235FE1">
              <w:rPr>
                <w:sz w:val="24"/>
                <w:szCs w:val="24"/>
              </w:rPr>
              <w:t>3</w:t>
            </w:r>
          </w:p>
        </w:tc>
        <w:tc>
          <w:tcPr>
            <w:tcW w:w="5299" w:type="dxa"/>
            <w:vAlign w:val="center"/>
          </w:tcPr>
          <w:p w:rsidR="00F54666" w:rsidRPr="00235FE1" w:rsidRDefault="00F54666" w:rsidP="00235FE1">
            <w:pPr>
              <w:autoSpaceDE w:val="0"/>
              <w:autoSpaceDN w:val="0"/>
              <w:adjustRightInd w:val="0"/>
              <w:jc w:val="center"/>
              <w:rPr>
                <w:sz w:val="24"/>
                <w:szCs w:val="24"/>
              </w:rPr>
            </w:pPr>
            <w:r w:rsidRPr="00235FE1">
              <w:rPr>
                <w:sz w:val="24"/>
                <w:szCs w:val="24"/>
              </w:rPr>
              <w:t>способность в лучшей мере обеспечить надежность теплоснабжения в соответствующей системе теплоснабжения</w:t>
            </w:r>
          </w:p>
        </w:tc>
        <w:tc>
          <w:tcPr>
            <w:tcW w:w="4097" w:type="dxa"/>
            <w:vAlign w:val="center"/>
          </w:tcPr>
          <w:p w:rsidR="00F54666" w:rsidRPr="00235FE1" w:rsidRDefault="00F54666" w:rsidP="00235FE1">
            <w:pPr>
              <w:jc w:val="center"/>
              <w:rPr>
                <w:sz w:val="24"/>
                <w:szCs w:val="24"/>
              </w:rPr>
            </w:pPr>
            <w:r w:rsidRPr="00235FE1">
              <w:rPr>
                <w:sz w:val="24"/>
                <w:szCs w:val="24"/>
              </w:rPr>
              <w:t>-</w:t>
            </w:r>
          </w:p>
        </w:tc>
      </w:tr>
    </w:tbl>
    <w:p w:rsidR="00F54666" w:rsidRDefault="00F54666" w:rsidP="00235FE1">
      <w:pPr>
        <w:autoSpaceDE w:val="0"/>
        <w:autoSpaceDN w:val="0"/>
        <w:adjustRightInd w:val="0"/>
        <w:spacing w:before="240" w:after="240" w:line="360" w:lineRule="auto"/>
        <w:ind w:firstLine="567"/>
        <w:jc w:val="both"/>
        <w:rPr>
          <w:sz w:val="28"/>
          <w:szCs w:val="28"/>
        </w:rPr>
      </w:pPr>
      <w:r w:rsidRPr="00F9260D">
        <w:rPr>
          <w:sz w:val="28"/>
          <w:szCs w:val="28"/>
        </w:rPr>
        <w:t>В соответствии с «Правилами организации теплоснабжения в Российской Федерации», в</w:t>
      </w:r>
      <w:r>
        <w:rPr>
          <w:sz w:val="28"/>
          <w:szCs w:val="28"/>
        </w:rPr>
        <w:t xml:space="preserve"> </w:t>
      </w:r>
      <w:r w:rsidRPr="00F9260D">
        <w:rPr>
          <w:sz w:val="28"/>
          <w:szCs w:val="28"/>
        </w:rPr>
        <w:t>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w:t>
      </w:r>
      <w:r>
        <w:rPr>
          <w:sz w:val="28"/>
          <w:szCs w:val="28"/>
        </w:rPr>
        <w:t xml:space="preserve"> </w:t>
      </w:r>
      <w:r w:rsidRPr="00F9260D">
        <w:rPr>
          <w:sz w:val="28"/>
          <w:szCs w:val="28"/>
        </w:rPr>
        <w:t>владеющей в соответствующей зоне деятельности источниками тепловой энергии с наибольшей</w:t>
      </w:r>
      <w:r>
        <w:rPr>
          <w:sz w:val="28"/>
          <w:szCs w:val="28"/>
        </w:rPr>
        <w:t xml:space="preserve"> </w:t>
      </w:r>
      <w:r w:rsidRPr="00F9260D">
        <w:rPr>
          <w:sz w:val="28"/>
          <w:szCs w:val="28"/>
        </w:rPr>
        <w:t>рабочей тепловой мощностью и (или) тепловыми сетями с наибольшей тепловой емкостью.</w:t>
      </w:r>
    </w:p>
    <w:p w:rsidR="00F54666" w:rsidRPr="00235FE1" w:rsidRDefault="00F54666" w:rsidP="00235FE1">
      <w:pPr>
        <w:autoSpaceDE w:val="0"/>
        <w:autoSpaceDN w:val="0"/>
        <w:adjustRightInd w:val="0"/>
        <w:spacing w:line="276" w:lineRule="auto"/>
        <w:jc w:val="center"/>
        <w:rPr>
          <w:b/>
          <w:i/>
          <w:iCs/>
          <w:sz w:val="28"/>
          <w:szCs w:val="28"/>
        </w:rPr>
      </w:pPr>
      <w:r w:rsidRPr="00235FE1">
        <w:rPr>
          <w:b/>
          <w:i/>
          <w:iCs/>
          <w:sz w:val="28"/>
          <w:szCs w:val="28"/>
        </w:rPr>
        <w:t>10.4 Информация о поданных теплоснабжающими организациями заявках на присвоение статуса единой теплоснабжающей организации</w:t>
      </w:r>
    </w:p>
    <w:p w:rsidR="00F54666" w:rsidRPr="00F9260D" w:rsidRDefault="00F54666" w:rsidP="00235FE1">
      <w:pPr>
        <w:autoSpaceDE w:val="0"/>
        <w:autoSpaceDN w:val="0"/>
        <w:adjustRightInd w:val="0"/>
        <w:spacing w:after="240" w:line="360" w:lineRule="auto"/>
        <w:ind w:firstLine="567"/>
        <w:jc w:val="both"/>
        <w:rPr>
          <w:sz w:val="28"/>
          <w:szCs w:val="28"/>
        </w:rPr>
      </w:pPr>
      <w:r w:rsidRPr="00F9260D">
        <w:rPr>
          <w:sz w:val="28"/>
          <w:szCs w:val="28"/>
        </w:rPr>
        <w:t>Информация о поданных теплоснабжающими организация</w:t>
      </w:r>
      <w:r>
        <w:rPr>
          <w:sz w:val="28"/>
          <w:szCs w:val="28"/>
        </w:rPr>
        <w:t>ми заявках на присвоение стату</w:t>
      </w:r>
      <w:r w:rsidRPr="00F9260D">
        <w:rPr>
          <w:sz w:val="28"/>
          <w:szCs w:val="28"/>
        </w:rPr>
        <w:t>са единой теплоснабжающей организации отсутствует.</w:t>
      </w:r>
    </w:p>
    <w:p w:rsidR="00F54666" w:rsidRPr="00235FE1" w:rsidRDefault="00F54666" w:rsidP="00235FE1">
      <w:pPr>
        <w:autoSpaceDE w:val="0"/>
        <w:autoSpaceDN w:val="0"/>
        <w:adjustRightInd w:val="0"/>
        <w:spacing w:line="276" w:lineRule="auto"/>
        <w:jc w:val="center"/>
        <w:rPr>
          <w:b/>
          <w:i/>
          <w:iCs/>
          <w:sz w:val="28"/>
          <w:szCs w:val="28"/>
        </w:rPr>
      </w:pPr>
      <w:r w:rsidRPr="00235FE1">
        <w:rPr>
          <w:b/>
          <w:i/>
          <w:iCs/>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F54666" w:rsidRPr="00486F98" w:rsidRDefault="00F54666" w:rsidP="00F54666">
      <w:pPr>
        <w:autoSpaceDE w:val="0"/>
        <w:autoSpaceDN w:val="0"/>
        <w:adjustRightInd w:val="0"/>
        <w:spacing w:line="360" w:lineRule="auto"/>
        <w:ind w:firstLine="567"/>
        <w:jc w:val="both"/>
        <w:rPr>
          <w:sz w:val="28"/>
          <w:szCs w:val="28"/>
        </w:rPr>
      </w:pPr>
      <w:r w:rsidRPr="00F9260D">
        <w:rPr>
          <w:sz w:val="28"/>
          <w:szCs w:val="28"/>
        </w:rPr>
        <w:t xml:space="preserve">В границах </w:t>
      </w:r>
      <w:r>
        <w:rPr>
          <w:color w:val="000000"/>
          <w:sz w:val="28"/>
          <w:szCs w:val="28"/>
        </w:rPr>
        <w:t>Котельниковского городского</w:t>
      </w:r>
      <w:r w:rsidRPr="00F9260D">
        <w:rPr>
          <w:sz w:val="28"/>
          <w:szCs w:val="28"/>
        </w:rPr>
        <w:t xml:space="preserve"> поселения </w:t>
      </w:r>
      <w:r>
        <w:rPr>
          <w:sz w:val="28"/>
          <w:szCs w:val="28"/>
        </w:rPr>
        <w:t>теплоснабжающие организации</w:t>
      </w:r>
      <w:r w:rsidRPr="00F9260D">
        <w:rPr>
          <w:sz w:val="28"/>
          <w:szCs w:val="28"/>
        </w:rPr>
        <w:t xml:space="preserve">: </w:t>
      </w:r>
      <w:r>
        <w:rPr>
          <w:sz w:val="28"/>
          <w:szCs w:val="28"/>
        </w:rPr>
        <w:t>МУП</w:t>
      </w:r>
      <w:r w:rsidRPr="00486F98">
        <w:rPr>
          <w:sz w:val="28"/>
          <w:szCs w:val="28"/>
        </w:rPr>
        <w:t xml:space="preserve"> «</w:t>
      </w:r>
      <w:r>
        <w:rPr>
          <w:sz w:val="28"/>
          <w:szCs w:val="28"/>
        </w:rPr>
        <w:t>Тепловые сети</w:t>
      </w:r>
      <w:r w:rsidRPr="00486F98">
        <w:rPr>
          <w:sz w:val="28"/>
          <w:szCs w:val="28"/>
        </w:rPr>
        <w:t>»</w:t>
      </w:r>
      <w:r>
        <w:rPr>
          <w:sz w:val="28"/>
          <w:szCs w:val="28"/>
        </w:rPr>
        <w:t>, МКУ «ХЭС</w:t>
      </w:r>
      <w:r w:rsidRPr="00F25970">
        <w:rPr>
          <w:sz w:val="28"/>
          <w:szCs w:val="28"/>
        </w:rPr>
        <w:t xml:space="preserve">» и </w:t>
      </w:r>
      <w:proofErr w:type="spellStart"/>
      <w:r w:rsidRPr="00F25970">
        <w:rPr>
          <w:sz w:val="28"/>
          <w:szCs w:val="28"/>
        </w:rPr>
        <w:t>ЕврохимВолгаСервис</w:t>
      </w:r>
      <w:proofErr w:type="spellEnd"/>
      <w:r w:rsidRPr="00F25970">
        <w:rPr>
          <w:sz w:val="28"/>
          <w:szCs w:val="28"/>
        </w:rPr>
        <w:t>.</w:t>
      </w:r>
    </w:p>
    <w:p w:rsidR="00F54666" w:rsidRPr="00486F98" w:rsidRDefault="00F54666" w:rsidP="00F54666">
      <w:pPr>
        <w:autoSpaceDE w:val="0"/>
        <w:autoSpaceDN w:val="0"/>
        <w:adjustRightInd w:val="0"/>
        <w:spacing w:line="360" w:lineRule="auto"/>
        <w:ind w:firstLine="567"/>
        <w:jc w:val="both"/>
        <w:rPr>
          <w:i/>
          <w:sz w:val="28"/>
          <w:szCs w:val="28"/>
        </w:rPr>
      </w:pPr>
    </w:p>
    <w:p w:rsidR="00235FE1" w:rsidRDefault="00235FE1" w:rsidP="00235FE1">
      <w:pPr>
        <w:autoSpaceDE w:val="0"/>
        <w:autoSpaceDN w:val="0"/>
        <w:adjustRightInd w:val="0"/>
        <w:spacing w:line="360" w:lineRule="auto"/>
        <w:jc w:val="both"/>
        <w:rPr>
          <w:rFonts w:eastAsia="Times New Roman,Bold"/>
          <w:b/>
          <w:bCs w:val="0"/>
          <w:i/>
          <w:color w:val="000000" w:themeColor="text1"/>
          <w:sz w:val="28"/>
          <w:szCs w:val="28"/>
        </w:rPr>
        <w:sectPr w:rsidR="00235FE1" w:rsidSect="00E44929">
          <w:pgSz w:w="11906" w:h="16838" w:code="9"/>
          <w:pgMar w:top="709" w:right="849" w:bottom="709" w:left="1276" w:header="709" w:footer="171" w:gutter="0"/>
          <w:cols w:space="708"/>
          <w:docGrid w:linePitch="360"/>
        </w:sectPr>
      </w:pPr>
    </w:p>
    <w:p w:rsidR="00F54666" w:rsidRPr="00F9260D" w:rsidRDefault="00235FE1" w:rsidP="00235FE1">
      <w:pPr>
        <w:autoSpaceDE w:val="0"/>
        <w:autoSpaceDN w:val="0"/>
        <w:adjustRightInd w:val="0"/>
        <w:spacing w:line="276" w:lineRule="auto"/>
        <w:jc w:val="center"/>
        <w:rPr>
          <w:rFonts w:eastAsia="Times New Roman,Bold"/>
          <w:b/>
          <w:bCs w:val="0"/>
          <w:i/>
          <w:color w:val="000000" w:themeColor="text1"/>
          <w:sz w:val="28"/>
          <w:szCs w:val="28"/>
        </w:rPr>
      </w:pPr>
      <w:r w:rsidRPr="00F9260D">
        <w:rPr>
          <w:rFonts w:eastAsia="Times New Roman,Bold"/>
          <w:b/>
          <w:bCs w:val="0"/>
          <w:i/>
          <w:color w:val="000000" w:themeColor="text1"/>
          <w:sz w:val="28"/>
          <w:szCs w:val="28"/>
        </w:rPr>
        <w:lastRenderedPageBreak/>
        <w:t>РАЗДЕЛ 11. РЕШЕНИЯ О РАСПРЕДЕЛЕНИИ ТЕПЛОВОЙ НАГРУЗКИ МЕЖДУ ИСТОЧНИКАМИ ТЕПЛОВОЙ ЭНЕРГИИ</w:t>
      </w:r>
    </w:p>
    <w:p w:rsidR="00F54666" w:rsidRPr="00F9260D" w:rsidRDefault="00F54666" w:rsidP="00F54666">
      <w:pPr>
        <w:autoSpaceDE w:val="0"/>
        <w:autoSpaceDN w:val="0"/>
        <w:adjustRightInd w:val="0"/>
        <w:spacing w:line="360" w:lineRule="auto"/>
        <w:ind w:firstLine="567"/>
        <w:jc w:val="both"/>
        <w:rPr>
          <w:rFonts w:eastAsia="Times New Roman,Bold"/>
          <w:color w:val="000000" w:themeColor="text1"/>
          <w:sz w:val="28"/>
          <w:szCs w:val="28"/>
        </w:rPr>
      </w:pPr>
      <w:r w:rsidRPr="00F9260D">
        <w:rPr>
          <w:rFonts w:eastAsia="Times New Roman,Bold"/>
          <w:color w:val="000000" w:themeColor="text1"/>
          <w:sz w:val="28"/>
          <w:szCs w:val="28"/>
        </w:rPr>
        <w:t xml:space="preserve">На территории </w:t>
      </w:r>
      <w:r>
        <w:rPr>
          <w:color w:val="000000"/>
          <w:sz w:val="28"/>
          <w:szCs w:val="28"/>
        </w:rPr>
        <w:t>Котельниковского городского</w:t>
      </w:r>
      <w:r>
        <w:rPr>
          <w:rFonts w:eastAsia="Times New Roman,Bold"/>
          <w:color w:val="000000" w:themeColor="text1"/>
          <w:sz w:val="28"/>
          <w:szCs w:val="28"/>
        </w:rPr>
        <w:t xml:space="preserve"> поселения </w:t>
      </w:r>
      <w:proofErr w:type="gramStart"/>
      <w:r>
        <w:rPr>
          <w:rFonts w:eastAsia="Times New Roman,Bold"/>
          <w:color w:val="000000" w:themeColor="text1"/>
          <w:sz w:val="28"/>
          <w:szCs w:val="28"/>
        </w:rPr>
        <w:t>не</w:t>
      </w:r>
      <w:r w:rsidRPr="00F9260D">
        <w:rPr>
          <w:rFonts w:eastAsia="Times New Roman,Bold"/>
          <w:color w:val="000000" w:themeColor="text1"/>
          <w:sz w:val="28"/>
          <w:szCs w:val="28"/>
        </w:rPr>
        <w:t xml:space="preserve"> возможно</w:t>
      </w:r>
      <w:proofErr w:type="gramEnd"/>
      <w:r w:rsidRPr="00F9260D">
        <w:rPr>
          <w:rFonts w:eastAsia="Times New Roman,Bold"/>
          <w:color w:val="000000" w:themeColor="text1"/>
          <w:sz w:val="28"/>
          <w:szCs w:val="28"/>
        </w:rPr>
        <w:t xml:space="preserve"> распределение теп</w:t>
      </w:r>
      <w:r>
        <w:rPr>
          <w:rFonts w:eastAsia="Times New Roman,Bold"/>
          <w:color w:val="000000" w:themeColor="text1"/>
          <w:sz w:val="28"/>
          <w:szCs w:val="28"/>
        </w:rPr>
        <w:t>ловой нагрузки между источника</w:t>
      </w:r>
      <w:r w:rsidRPr="00F9260D">
        <w:rPr>
          <w:rFonts w:eastAsia="Times New Roman,Bold"/>
          <w:color w:val="000000" w:themeColor="text1"/>
          <w:sz w:val="28"/>
          <w:szCs w:val="28"/>
        </w:rPr>
        <w:t xml:space="preserve">ми тепловой энергии </w:t>
      </w:r>
      <w:r>
        <w:rPr>
          <w:rFonts w:eastAsia="Times New Roman,Bold"/>
          <w:color w:val="000000" w:themeColor="text1"/>
          <w:sz w:val="28"/>
          <w:szCs w:val="28"/>
        </w:rPr>
        <w:t>и</w:t>
      </w:r>
      <w:r w:rsidRPr="00F9260D">
        <w:rPr>
          <w:rFonts w:eastAsia="Times New Roman,Bold"/>
          <w:color w:val="000000" w:themeColor="text1"/>
          <w:sz w:val="28"/>
          <w:szCs w:val="28"/>
        </w:rPr>
        <w:t xml:space="preserve"> не предполагается</w:t>
      </w:r>
      <w:r>
        <w:rPr>
          <w:rFonts w:eastAsia="Times New Roman,Bold"/>
          <w:color w:val="000000" w:themeColor="text1"/>
          <w:sz w:val="28"/>
          <w:szCs w:val="28"/>
        </w:rPr>
        <w:t xml:space="preserve"> </w:t>
      </w:r>
      <w:r w:rsidRPr="00F9260D">
        <w:rPr>
          <w:rFonts w:eastAsia="Times New Roman,Bold"/>
          <w:color w:val="000000" w:themeColor="text1"/>
          <w:sz w:val="28"/>
          <w:szCs w:val="28"/>
        </w:rPr>
        <w:t>на расчетный п</w:t>
      </w:r>
      <w:r>
        <w:rPr>
          <w:rFonts w:eastAsia="Times New Roman,Bold"/>
          <w:color w:val="000000" w:themeColor="text1"/>
          <w:sz w:val="28"/>
          <w:szCs w:val="28"/>
        </w:rPr>
        <w:t>ериод до 2036</w:t>
      </w:r>
      <w:r w:rsidRPr="00F9260D">
        <w:rPr>
          <w:rFonts w:eastAsia="Times New Roman,Bold"/>
          <w:color w:val="000000" w:themeColor="text1"/>
          <w:sz w:val="28"/>
          <w:szCs w:val="28"/>
        </w:rPr>
        <w:t xml:space="preserve"> г. </w:t>
      </w:r>
    </w:p>
    <w:p w:rsidR="00235FE1" w:rsidRDefault="00235FE1" w:rsidP="00235FE1">
      <w:pPr>
        <w:spacing w:line="360" w:lineRule="auto"/>
        <w:jc w:val="both"/>
        <w:rPr>
          <w:rFonts w:eastAsia="Times New Roman,Bold"/>
          <w:b/>
          <w:bCs w:val="0"/>
          <w:i/>
          <w:color w:val="000000" w:themeColor="text1"/>
          <w:sz w:val="28"/>
          <w:szCs w:val="28"/>
        </w:rPr>
        <w:sectPr w:rsidR="00235FE1" w:rsidSect="00E44929">
          <w:pgSz w:w="11906" w:h="16838" w:code="9"/>
          <w:pgMar w:top="709" w:right="849" w:bottom="709" w:left="1276" w:header="709" w:footer="171" w:gutter="0"/>
          <w:cols w:space="708"/>
          <w:docGrid w:linePitch="360"/>
        </w:sectPr>
      </w:pPr>
    </w:p>
    <w:p w:rsidR="00F54666" w:rsidRPr="00F9260D" w:rsidRDefault="00235FE1" w:rsidP="00235FE1">
      <w:pPr>
        <w:spacing w:line="276" w:lineRule="auto"/>
        <w:jc w:val="center"/>
        <w:rPr>
          <w:rFonts w:eastAsia="Times New Roman,Bold"/>
          <w:b/>
          <w:bCs w:val="0"/>
          <w:i/>
          <w:color w:val="000000" w:themeColor="text1"/>
          <w:sz w:val="28"/>
          <w:szCs w:val="28"/>
        </w:rPr>
      </w:pPr>
      <w:r w:rsidRPr="00F9260D">
        <w:rPr>
          <w:rFonts w:eastAsia="Times New Roman,Bold"/>
          <w:b/>
          <w:bCs w:val="0"/>
          <w:i/>
          <w:color w:val="000000" w:themeColor="text1"/>
          <w:sz w:val="28"/>
          <w:szCs w:val="28"/>
        </w:rPr>
        <w:lastRenderedPageBreak/>
        <w:t>РАЗДЕЛ 12. РЕШЕНИЯ ПО БЕСХОЗЯЙНЫМ ТЕПЛОВЫМ СЕТЯМ</w:t>
      </w:r>
    </w:p>
    <w:p w:rsidR="00F54666" w:rsidRDefault="00F54666" w:rsidP="00F54666">
      <w:pPr>
        <w:spacing w:line="360" w:lineRule="auto"/>
        <w:ind w:firstLine="567"/>
        <w:jc w:val="both"/>
        <w:rPr>
          <w:color w:val="FF0000"/>
        </w:rPr>
      </w:pPr>
      <w:r w:rsidRPr="00F32E00">
        <w:rPr>
          <w:sz w:val="28"/>
          <w:szCs w:val="28"/>
        </w:rPr>
        <w:t>Статья 15,пункт 6.Федерального закона от 27июля 2010года № 190-ФЗ: «В случае выявления бесхозяйных тепловых сетей (тепловых сетей, не имеющих эксплуатирующей организации)орган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w:t>
      </w:r>
      <w:r>
        <w:rPr>
          <w:sz w:val="28"/>
          <w:szCs w:val="28"/>
        </w:rPr>
        <w:t>изацию в системе теплоснабжения</w:t>
      </w:r>
      <w:r w:rsidRPr="00F32E00">
        <w:rPr>
          <w:sz w:val="28"/>
          <w:szCs w:val="28"/>
        </w:rPr>
        <w:t>,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На момент разработки настоящей схемы теплоснабжения не выявлено участков бесхозяйных тепловых сетей.</w:t>
      </w:r>
    </w:p>
    <w:p w:rsidR="00235FE1" w:rsidRDefault="00235FE1" w:rsidP="00235FE1">
      <w:pPr>
        <w:autoSpaceDE w:val="0"/>
        <w:autoSpaceDN w:val="0"/>
        <w:adjustRightInd w:val="0"/>
        <w:spacing w:line="360" w:lineRule="auto"/>
        <w:jc w:val="both"/>
        <w:rPr>
          <w:rFonts w:eastAsia="Times New Roman,Bold"/>
          <w:b/>
          <w:bCs w:val="0"/>
          <w:i/>
          <w:sz w:val="28"/>
          <w:szCs w:val="28"/>
        </w:rPr>
        <w:sectPr w:rsidR="00235FE1" w:rsidSect="00E44929">
          <w:pgSz w:w="11906" w:h="16838" w:code="9"/>
          <w:pgMar w:top="709" w:right="849" w:bottom="709" w:left="1276" w:header="709" w:footer="171" w:gutter="0"/>
          <w:cols w:space="708"/>
          <w:docGrid w:linePitch="360"/>
        </w:sectPr>
      </w:pPr>
    </w:p>
    <w:p w:rsidR="00F54666" w:rsidRPr="00F9260D" w:rsidRDefault="00235FE1" w:rsidP="00235FE1">
      <w:pPr>
        <w:autoSpaceDE w:val="0"/>
        <w:autoSpaceDN w:val="0"/>
        <w:adjustRightInd w:val="0"/>
        <w:spacing w:line="276" w:lineRule="auto"/>
        <w:jc w:val="center"/>
        <w:rPr>
          <w:rFonts w:eastAsia="Times New Roman,Bold"/>
          <w:b/>
          <w:bCs w:val="0"/>
          <w:i/>
          <w:sz w:val="28"/>
          <w:szCs w:val="28"/>
        </w:rPr>
      </w:pPr>
      <w:r w:rsidRPr="00F9260D">
        <w:rPr>
          <w:rFonts w:eastAsia="Times New Roman,Bold"/>
          <w:b/>
          <w:bCs w:val="0"/>
          <w:i/>
          <w:sz w:val="28"/>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w:t>
      </w:r>
      <w:r>
        <w:rPr>
          <w:rFonts w:eastAsia="Times New Roman,Bold"/>
          <w:b/>
          <w:bCs w:val="0"/>
          <w:i/>
          <w:sz w:val="28"/>
          <w:szCs w:val="28"/>
        </w:rPr>
        <w:t xml:space="preserve"> </w:t>
      </w:r>
      <w:r w:rsidRPr="00F9260D">
        <w:rPr>
          <w:rFonts w:eastAsia="Times New Roman,Bold"/>
          <w:b/>
          <w:bCs w:val="0"/>
          <w:i/>
          <w:sz w:val="28"/>
          <w:szCs w:val="28"/>
        </w:rPr>
        <w:t>ЭЛЕКТРОЭНЕРГЕТИКИ, А ТАКЖЕ СО СХЕМОЙ ВОДОСНАБЖЕНИЯ И ВОДООТВЕДЕНИЯ ПОСЕЛЕНИЯ, ГОРОДСКОГО ОКРУГА, ГОРОДА ФЕДЕРАЛЬНОГО ЗНАЧЕНИЯ</w:t>
      </w:r>
    </w:p>
    <w:p w:rsidR="00F54666" w:rsidRPr="00235FE1" w:rsidRDefault="00F54666" w:rsidP="00235FE1">
      <w:pPr>
        <w:autoSpaceDE w:val="0"/>
        <w:autoSpaceDN w:val="0"/>
        <w:adjustRightInd w:val="0"/>
        <w:spacing w:line="276" w:lineRule="auto"/>
        <w:jc w:val="center"/>
        <w:rPr>
          <w:rFonts w:eastAsia="Times New Roman,Bold"/>
          <w:b/>
          <w:i/>
          <w:iCs/>
          <w:sz w:val="28"/>
          <w:szCs w:val="28"/>
        </w:rPr>
      </w:pPr>
      <w:r w:rsidRPr="00235FE1">
        <w:rPr>
          <w:rFonts w:eastAsia="Times New Roman,Bold"/>
          <w:b/>
          <w:i/>
          <w:iCs/>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235FE1" w:rsidRDefault="00F54666" w:rsidP="00F54666">
      <w:pPr>
        <w:autoSpaceDE w:val="0"/>
        <w:autoSpaceDN w:val="0"/>
        <w:adjustRightInd w:val="0"/>
        <w:spacing w:line="360" w:lineRule="auto"/>
        <w:ind w:firstLine="567"/>
        <w:jc w:val="both"/>
        <w:rPr>
          <w:sz w:val="28"/>
          <w:szCs w:val="28"/>
        </w:rPr>
      </w:pPr>
      <w:r w:rsidRPr="00F4420F">
        <w:rPr>
          <w:sz w:val="28"/>
          <w:szCs w:val="28"/>
        </w:rPr>
        <w:t xml:space="preserve">В настоящее время газоснабжение потребителей в </w:t>
      </w:r>
      <w:proofErr w:type="spellStart"/>
      <w:r>
        <w:rPr>
          <w:color w:val="000000"/>
          <w:sz w:val="28"/>
          <w:szCs w:val="28"/>
        </w:rPr>
        <w:t>Котельниковском</w:t>
      </w:r>
      <w:proofErr w:type="spellEnd"/>
      <w:r>
        <w:rPr>
          <w:color w:val="000000"/>
          <w:sz w:val="28"/>
          <w:szCs w:val="28"/>
        </w:rPr>
        <w:t xml:space="preserve"> городском</w:t>
      </w:r>
      <w:r>
        <w:rPr>
          <w:rFonts w:eastAsia="Times New Roman,Bold"/>
          <w:color w:val="000000" w:themeColor="text1"/>
          <w:sz w:val="28"/>
          <w:szCs w:val="28"/>
        </w:rPr>
        <w:t xml:space="preserve"> </w:t>
      </w:r>
      <w:r>
        <w:rPr>
          <w:sz w:val="28"/>
          <w:szCs w:val="28"/>
        </w:rPr>
        <w:t>поселении осуществляется природным</w:t>
      </w:r>
      <w:r w:rsidRPr="00F4420F">
        <w:rPr>
          <w:sz w:val="28"/>
          <w:szCs w:val="28"/>
        </w:rPr>
        <w:t xml:space="preserve"> газ</w:t>
      </w:r>
      <w:r>
        <w:rPr>
          <w:sz w:val="28"/>
          <w:szCs w:val="28"/>
        </w:rPr>
        <w:t>ом, природный газ</w:t>
      </w:r>
      <w:r w:rsidRPr="00F4420F">
        <w:rPr>
          <w:sz w:val="28"/>
          <w:szCs w:val="28"/>
        </w:rPr>
        <w:t xml:space="preserve"> используется в качестве топлива для котельной.</w:t>
      </w:r>
    </w:p>
    <w:p w:rsidR="00235FE1" w:rsidRDefault="00F54666" w:rsidP="00F54666">
      <w:pPr>
        <w:autoSpaceDE w:val="0"/>
        <w:autoSpaceDN w:val="0"/>
        <w:adjustRightInd w:val="0"/>
        <w:spacing w:line="360" w:lineRule="auto"/>
        <w:ind w:firstLine="567"/>
        <w:jc w:val="both"/>
        <w:rPr>
          <w:sz w:val="28"/>
          <w:szCs w:val="28"/>
        </w:rPr>
      </w:pPr>
      <w:r w:rsidRPr="00F4420F">
        <w:rPr>
          <w:sz w:val="28"/>
          <w:szCs w:val="28"/>
        </w:rPr>
        <w:t xml:space="preserve">Газоснабжение потребителей в </w:t>
      </w:r>
      <w:proofErr w:type="spellStart"/>
      <w:r>
        <w:rPr>
          <w:color w:val="000000"/>
          <w:sz w:val="28"/>
          <w:szCs w:val="28"/>
        </w:rPr>
        <w:t>Котельниковском</w:t>
      </w:r>
      <w:proofErr w:type="spellEnd"/>
      <w:r>
        <w:rPr>
          <w:color w:val="000000"/>
          <w:sz w:val="28"/>
          <w:szCs w:val="28"/>
        </w:rPr>
        <w:t xml:space="preserve"> городском</w:t>
      </w:r>
      <w:r>
        <w:rPr>
          <w:rFonts w:eastAsia="Times New Roman,Bold"/>
          <w:color w:val="000000" w:themeColor="text1"/>
          <w:sz w:val="28"/>
          <w:szCs w:val="28"/>
        </w:rPr>
        <w:t xml:space="preserve"> </w:t>
      </w:r>
      <w:r>
        <w:rPr>
          <w:sz w:val="28"/>
          <w:szCs w:val="28"/>
        </w:rPr>
        <w:t>поселении</w:t>
      </w:r>
      <w:r w:rsidRPr="00F4420F">
        <w:rPr>
          <w:sz w:val="28"/>
          <w:szCs w:val="28"/>
        </w:rPr>
        <w:t xml:space="preserve"> предусматривается природным газом. Природный газ используется на коммунально-бытовые нужды населения, в качестве топлива для котельной, для отопления и горячего водоснабжения жилых домов.</w:t>
      </w:r>
    </w:p>
    <w:p w:rsidR="00235FE1" w:rsidRDefault="00F54666" w:rsidP="00F54666">
      <w:pPr>
        <w:autoSpaceDE w:val="0"/>
        <w:autoSpaceDN w:val="0"/>
        <w:adjustRightInd w:val="0"/>
        <w:spacing w:line="360" w:lineRule="auto"/>
        <w:ind w:firstLine="567"/>
        <w:jc w:val="both"/>
        <w:rPr>
          <w:sz w:val="28"/>
          <w:szCs w:val="28"/>
        </w:rPr>
      </w:pPr>
      <w:r w:rsidRPr="00F4420F">
        <w:rPr>
          <w:sz w:val="28"/>
          <w:szCs w:val="28"/>
        </w:rPr>
        <w:t>Точка подключения – к существующему межпоселковому газопроводу высокого давления.</w:t>
      </w:r>
    </w:p>
    <w:p w:rsidR="00235FE1" w:rsidRDefault="00F54666" w:rsidP="00235FE1">
      <w:pPr>
        <w:autoSpaceDE w:val="0"/>
        <w:autoSpaceDN w:val="0"/>
        <w:adjustRightInd w:val="0"/>
        <w:spacing w:line="360" w:lineRule="auto"/>
        <w:ind w:firstLine="567"/>
        <w:jc w:val="both"/>
        <w:rPr>
          <w:sz w:val="28"/>
          <w:szCs w:val="28"/>
        </w:rPr>
      </w:pPr>
      <w:r w:rsidRPr="00F4420F">
        <w:rPr>
          <w:sz w:val="28"/>
          <w:szCs w:val="28"/>
        </w:rPr>
        <w:t>Для снижения давления с высокого до среднего и со среднего до низкого на газопроводе установ</w:t>
      </w:r>
      <w:r>
        <w:rPr>
          <w:sz w:val="28"/>
          <w:szCs w:val="28"/>
        </w:rPr>
        <w:t>лены</w:t>
      </w:r>
      <w:r w:rsidRPr="00F4420F">
        <w:rPr>
          <w:sz w:val="28"/>
          <w:szCs w:val="28"/>
        </w:rPr>
        <w:t xml:space="preserve"> </w:t>
      </w:r>
      <w:r>
        <w:rPr>
          <w:sz w:val="28"/>
          <w:szCs w:val="28"/>
        </w:rPr>
        <w:t>газорегуляторные</w:t>
      </w:r>
      <w:r w:rsidRPr="00F4420F">
        <w:rPr>
          <w:sz w:val="28"/>
          <w:szCs w:val="28"/>
        </w:rPr>
        <w:t xml:space="preserve"> </w:t>
      </w:r>
      <w:r>
        <w:rPr>
          <w:sz w:val="28"/>
          <w:szCs w:val="28"/>
        </w:rPr>
        <w:t>пункты</w:t>
      </w:r>
      <w:r w:rsidRPr="00F4420F">
        <w:rPr>
          <w:sz w:val="28"/>
          <w:szCs w:val="28"/>
        </w:rPr>
        <w:t>.</w:t>
      </w:r>
    </w:p>
    <w:p w:rsidR="00235FE1" w:rsidRPr="00235FE1" w:rsidRDefault="00F54666" w:rsidP="00235FE1">
      <w:pPr>
        <w:autoSpaceDE w:val="0"/>
        <w:autoSpaceDN w:val="0"/>
        <w:adjustRightInd w:val="0"/>
        <w:spacing w:after="240" w:line="360" w:lineRule="auto"/>
        <w:ind w:firstLine="567"/>
        <w:jc w:val="both"/>
        <w:rPr>
          <w:sz w:val="28"/>
          <w:szCs w:val="28"/>
        </w:rPr>
      </w:pPr>
      <w:r>
        <w:rPr>
          <w:sz w:val="28"/>
          <w:szCs w:val="28"/>
        </w:rPr>
        <w:t xml:space="preserve">Мероприятия, указанные в настоящей схеме теплоснабжения, не пересекаются с региональной схемой газоснабжения и не нуждается изменений в </w:t>
      </w:r>
      <w:r w:rsidRPr="00235FE1">
        <w:rPr>
          <w:sz w:val="28"/>
          <w:szCs w:val="28"/>
        </w:rPr>
        <w:t>части внесений изменений в региональную схему газоснабжения.</w:t>
      </w:r>
    </w:p>
    <w:p w:rsidR="00F54666" w:rsidRPr="00235FE1" w:rsidRDefault="00F54666" w:rsidP="00235FE1">
      <w:pPr>
        <w:autoSpaceDE w:val="0"/>
        <w:autoSpaceDN w:val="0"/>
        <w:adjustRightInd w:val="0"/>
        <w:spacing w:line="276" w:lineRule="auto"/>
        <w:jc w:val="center"/>
        <w:rPr>
          <w:b/>
          <w:i/>
          <w:sz w:val="28"/>
          <w:szCs w:val="28"/>
        </w:rPr>
      </w:pPr>
      <w:r w:rsidRPr="00235FE1">
        <w:rPr>
          <w:b/>
          <w:i/>
          <w:sz w:val="28"/>
          <w:szCs w:val="28"/>
        </w:rPr>
        <w:t>13.2 Описание проблем организации газоснабжения источников тепловой энергии</w:t>
      </w:r>
    </w:p>
    <w:p w:rsidR="00F54666" w:rsidRPr="00F4420F" w:rsidRDefault="00F54666" w:rsidP="00F54666">
      <w:pPr>
        <w:autoSpaceDE w:val="0"/>
        <w:autoSpaceDN w:val="0"/>
        <w:adjustRightInd w:val="0"/>
        <w:spacing w:line="360" w:lineRule="auto"/>
        <w:ind w:firstLine="567"/>
        <w:jc w:val="both"/>
        <w:rPr>
          <w:sz w:val="28"/>
          <w:szCs w:val="28"/>
        </w:rPr>
      </w:pPr>
      <w:r w:rsidRPr="00F4420F">
        <w:rPr>
          <w:sz w:val="28"/>
          <w:szCs w:val="28"/>
        </w:rPr>
        <w:t xml:space="preserve">В </w:t>
      </w:r>
      <w:proofErr w:type="spellStart"/>
      <w:r>
        <w:rPr>
          <w:color w:val="000000"/>
          <w:sz w:val="28"/>
          <w:szCs w:val="28"/>
        </w:rPr>
        <w:t>Котельниковском</w:t>
      </w:r>
      <w:proofErr w:type="spellEnd"/>
      <w:r>
        <w:rPr>
          <w:color w:val="000000"/>
          <w:sz w:val="28"/>
          <w:szCs w:val="28"/>
        </w:rPr>
        <w:t xml:space="preserve"> городском</w:t>
      </w:r>
      <w:r>
        <w:rPr>
          <w:rFonts w:eastAsia="Times New Roman,Bold"/>
          <w:color w:val="000000" w:themeColor="text1"/>
          <w:sz w:val="28"/>
          <w:szCs w:val="28"/>
        </w:rPr>
        <w:t xml:space="preserve"> </w:t>
      </w:r>
      <w:r w:rsidRPr="00F4420F">
        <w:rPr>
          <w:sz w:val="28"/>
          <w:szCs w:val="28"/>
        </w:rPr>
        <w:t>поселении проблемы организации газоснабжения централизованных источников тепловой энергии отсутствуют.</w:t>
      </w:r>
    </w:p>
    <w:p w:rsidR="00235FE1" w:rsidRDefault="00235FE1" w:rsidP="00235FE1">
      <w:pPr>
        <w:autoSpaceDE w:val="0"/>
        <w:autoSpaceDN w:val="0"/>
        <w:adjustRightInd w:val="0"/>
        <w:spacing w:line="276" w:lineRule="auto"/>
        <w:jc w:val="center"/>
        <w:rPr>
          <w:b/>
          <w:i/>
          <w:iCs/>
          <w:sz w:val="28"/>
          <w:szCs w:val="28"/>
        </w:rPr>
        <w:sectPr w:rsidR="00235FE1" w:rsidSect="00E44929">
          <w:pgSz w:w="11906" w:h="16838" w:code="9"/>
          <w:pgMar w:top="709" w:right="849" w:bottom="709" w:left="1276" w:header="709" w:footer="171" w:gutter="0"/>
          <w:cols w:space="708"/>
          <w:docGrid w:linePitch="360"/>
        </w:sectPr>
      </w:pPr>
    </w:p>
    <w:p w:rsidR="00F54666" w:rsidRPr="00235FE1" w:rsidRDefault="00F54666" w:rsidP="00235FE1">
      <w:pPr>
        <w:autoSpaceDE w:val="0"/>
        <w:autoSpaceDN w:val="0"/>
        <w:adjustRightInd w:val="0"/>
        <w:spacing w:line="276" w:lineRule="auto"/>
        <w:jc w:val="center"/>
        <w:rPr>
          <w:b/>
          <w:i/>
          <w:iCs/>
          <w:sz w:val="28"/>
          <w:szCs w:val="28"/>
        </w:rPr>
      </w:pPr>
      <w:r w:rsidRPr="00235FE1">
        <w:rPr>
          <w:b/>
          <w:i/>
          <w:iCs/>
          <w:sz w:val="28"/>
          <w:szCs w:val="28"/>
        </w:rPr>
        <w:lastRenderedPageBreak/>
        <w:t xml:space="preserve">13.3 Предложения </w:t>
      </w:r>
      <w:proofErr w:type="gramStart"/>
      <w:r w:rsidRPr="00235FE1">
        <w:rPr>
          <w:b/>
          <w:i/>
          <w:iCs/>
          <w:sz w:val="28"/>
          <w:szCs w:val="28"/>
        </w:rPr>
        <w:t>по корректировке</w:t>
      </w:r>
      <w:proofErr w:type="gramEnd"/>
      <w:r w:rsidRPr="00235FE1">
        <w:rPr>
          <w:b/>
          <w:i/>
          <w:iCs/>
          <w:sz w:val="28"/>
          <w:szCs w:val="28"/>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F54666" w:rsidRPr="00CE3A78" w:rsidRDefault="00F54666" w:rsidP="00235FE1">
      <w:pPr>
        <w:autoSpaceDE w:val="0"/>
        <w:autoSpaceDN w:val="0"/>
        <w:adjustRightInd w:val="0"/>
        <w:spacing w:after="240" w:line="360" w:lineRule="auto"/>
        <w:ind w:firstLine="567"/>
        <w:jc w:val="both"/>
        <w:rPr>
          <w:sz w:val="28"/>
          <w:szCs w:val="28"/>
        </w:rPr>
      </w:pPr>
      <w:r w:rsidRPr="00CE3A78">
        <w:rPr>
          <w:sz w:val="28"/>
          <w:szCs w:val="28"/>
        </w:rPr>
        <w:t xml:space="preserve">Предложения </w:t>
      </w:r>
      <w:proofErr w:type="gramStart"/>
      <w:r w:rsidRPr="00CE3A78">
        <w:rPr>
          <w:sz w:val="28"/>
          <w:szCs w:val="28"/>
        </w:rPr>
        <w:t>по корректировке</w:t>
      </w:r>
      <w:proofErr w:type="gramEnd"/>
      <w:r w:rsidRPr="00CE3A78">
        <w:rPr>
          <w:sz w:val="28"/>
          <w:szCs w:val="28"/>
        </w:rPr>
        <w:t xml:space="preserve"> утвержденной (разработке) региональной (ме</w:t>
      </w:r>
      <w:r>
        <w:rPr>
          <w:sz w:val="28"/>
          <w:szCs w:val="28"/>
        </w:rPr>
        <w:t>жрегиональ</w:t>
      </w:r>
      <w:r w:rsidRPr="00CE3A78">
        <w:rPr>
          <w:sz w:val="28"/>
          <w:szCs w:val="28"/>
        </w:rPr>
        <w:t>ной) программы газификации жилищно-коммунального хозя</w:t>
      </w:r>
      <w:r>
        <w:rPr>
          <w:sz w:val="28"/>
          <w:szCs w:val="28"/>
        </w:rPr>
        <w:t>йства, промышленных и иных орга</w:t>
      </w:r>
      <w:r w:rsidRPr="00CE3A78">
        <w:rPr>
          <w:sz w:val="28"/>
          <w:szCs w:val="28"/>
        </w:rPr>
        <w:t xml:space="preserve">низаций </w:t>
      </w:r>
      <w:r>
        <w:rPr>
          <w:color w:val="000000"/>
          <w:sz w:val="28"/>
          <w:szCs w:val="28"/>
        </w:rPr>
        <w:t>Котельниковского городского</w:t>
      </w:r>
      <w:r>
        <w:rPr>
          <w:rFonts w:eastAsia="Times New Roman,Bold"/>
          <w:color w:val="000000" w:themeColor="text1"/>
          <w:sz w:val="28"/>
          <w:szCs w:val="28"/>
        </w:rPr>
        <w:t xml:space="preserve"> </w:t>
      </w:r>
      <w:r w:rsidRPr="00CE3A78">
        <w:rPr>
          <w:sz w:val="28"/>
          <w:szCs w:val="28"/>
        </w:rPr>
        <w:t>поселения до конца расчетного периода не требуется.</w:t>
      </w:r>
    </w:p>
    <w:p w:rsidR="00F54666" w:rsidRPr="00235FE1" w:rsidRDefault="00F54666" w:rsidP="00235FE1">
      <w:pPr>
        <w:autoSpaceDE w:val="0"/>
        <w:autoSpaceDN w:val="0"/>
        <w:adjustRightInd w:val="0"/>
        <w:spacing w:line="276" w:lineRule="auto"/>
        <w:jc w:val="center"/>
        <w:rPr>
          <w:b/>
          <w:i/>
          <w:iCs/>
          <w:sz w:val="28"/>
          <w:szCs w:val="28"/>
        </w:rPr>
      </w:pPr>
      <w:r w:rsidRPr="00235FE1">
        <w:rPr>
          <w:b/>
          <w:i/>
          <w:iCs/>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F54666" w:rsidRPr="00CE3A78" w:rsidRDefault="00F54666" w:rsidP="00F54666">
      <w:pPr>
        <w:autoSpaceDE w:val="0"/>
        <w:autoSpaceDN w:val="0"/>
        <w:adjustRightInd w:val="0"/>
        <w:spacing w:line="360" w:lineRule="auto"/>
        <w:ind w:firstLine="567"/>
        <w:jc w:val="both"/>
        <w:rPr>
          <w:sz w:val="28"/>
          <w:szCs w:val="28"/>
        </w:rPr>
      </w:pPr>
      <w:r w:rsidRPr="00CE3A78">
        <w:rPr>
          <w:sz w:val="28"/>
          <w:szCs w:val="28"/>
        </w:rPr>
        <w:t>Источники тепловой энергии и генерирующие объекты</w:t>
      </w:r>
      <w:r>
        <w:rPr>
          <w:sz w:val="28"/>
          <w:szCs w:val="28"/>
        </w:rPr>
        <w:t>, функционирующие в режиме ком</w:t>
      </w:r>
      <w:r w:rsidRPr="00CE3A78">
        <w:rPr>
          <w:sz w:val="28"/>
          <w:szCs w:val="28"/>
        </w:rPr>
        <w:t>бинированной выработки электрической и тепловой энергии, на</w:t>
      </w:r>
      <w:r>
        <w:rPr>
          <w:sz w:val="28"/>
          <w:szCs w:val="28"/>
        </w:rPr>
        <w:t xml:space="preserve"> территории </w:t>
      </w:r>
      <w:r>
        <w:rPr>
          <w:color w:val="000000"/>
          <w:sz w:val="28"/>
          <w:szCs w:val="28"/>
        </w:rPr>
        <w:t>Котельниковского городского</w:t>
      </w:r>
      <w:r>
        <w:rPr>
          <w:rFonts w:eastAsia="Times New Roman,Bold"/>
          <w:color w:val="000000" w:themeColor="text1"/>
          <w:sz w:val="28"/>
          <w:szCs w:val="28"/>
        </w:rPr>
        <w:t xml:space="preserve"> </w:t>
      </w:r>
      <w:r w:rsidRPr="00CE3A78">
        <w:rPr>
          <w:sz w:val="28"/>
          <w:szCs w:val="28"/>
        </w:rPr>
        <w:t>поселения отсутствуют.</w:t>
      </w:r>
    </w:p>
    <w:p w:rsidR="00F54666" w:rsidRPr="00CE3A78" w:rsidRDefault="00F54666" w:rsidP="00F54666">
      <w:pPr>
        <w:autoSpaceDE w:val="0"/>
        <w:autoSpaceDN w:val="0"/>
        <w:adjustRightInd w:val="0"/>
        <w:spacing w:line="360" w:lineRule="auto"/>
        <w:ind w:firstLine="567"/>
        <w:jc w:val="both"/>
        <w:rPr>
          <w:sz w:val="28"/>
          <w:szCs w:val="28"/>
        </w:rPr>
      </w:pPr>
      <w:r w:rsidRPr="00CE3A78">
        <w:rPr>
          <w:sz w:val="28"/>
          <w:szCs w:val="28"/>
        </w:rPr>
        <w:t>Строительство источников тепловой энергии и генер</w:t>
      </w:r>
      <w:r>
        <w:rPr>
          <w:sz w:val="28"/>
          <w:szCs w:val="28"/>
        </w:rPr>
        <w:t>ирующих объектов, функционирую</w:t>
      </w:r>
      <w:r w:rsidRPr="00CE3A78">
        <w:rPr>
          <w:sz w:val="28"/>
          <w:szCs w:val="28"/>
        </w:rPr>
        <w:t>щих в режиме комбинированной выработки электрической и те</w:t>
      </w:r>
      <w:r>
        <w:rPr>
          <w:sz w:val="28"/>
          <w:szCs w:val="28"/>
        </w:rPr>
        <w:t>пловой энергии, до конца расчет</w:t>
      </w:r>
      <w:r w:rsidRPr="00CE3A78">
        <w:rPr>
          <w:sz w:val="28"/>
          <w:szCs w:val="28"/>
        </w:rPr>
        <w:t>ного периода не ожидается.</w:t>
      </w:r>
    </w:p>
    <w:p w:rsidR="00F54666" w:rsidRPr="00235FE1" w:rsidRDefault="00F54666" w:rsidP="00235FE1">
      <w:pPr>
        <w:autoSpaceDE w:val="0"/>
        <w:autoSpaceDN w:val="0"/>
        <w:adjustRightInd w:val="0"/>
        <w:spacing w:line="276" w:lineRule="auto"/>
        <w:jc w:val="center"/>
        <w:rPr>
          <w:b/>
          <w:i/>
          <w:iCs/>
          <w:sz w:val="28"/>
          <w:szCs w:val="28"/>
        </w:rPr>
      </w:pPr>
      <w:r w:rsidRPr="00235FE1">
        <w:rPr>
          <w:b/>
          <w:i/>
          <w:iCs/>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F54666" w:rsidRPr="00CE3A78" w:rsidRDefault="00F54666" w:rsidP="00F54666">
      <w:pPr>
        <w:autoSpaceDE w:val="0"/>
        <w:autoSpaceDN w:val="0"/>
        <w:adjustRightInd w:val="0"/>
        <w:spacing w:line="360" w:lineRule="auto"/>
        <w:ind w:firstLine="567"/>
        <w:jc w:val="both"/>
        <w:rPr>
          <w:sz w:val="28"/>
          <w:szCs w:val="28"/>
        </w:rPr>
      </w:pPr>
      <w:r w:rsidRPr="00CE3A78">
        <w:rPr>
          <w:sz w:val="28"/>
          <w:szCs w:val="28"/>
        </w:rPr>
        <w:t xml:space="preserve">До конца расчетного периода в </w:t>
      </w:r>
      <w:proofErr w:type="spellStart"/>
      <w:r>
        <w:rPr>
          <w:color w:val="000000"/>
          <w:sz w:val="28"/>
          <w:szCs w:val="28"/>
        </w:rPr>
        <w:t>Котельниковском</w:t>
      </w:r>
      <w:proofErr w:type="spellEnd"/>
      <w:r>
        <w:rPr>
          <w:color w:val="000000"/>
          <w:sz w:val="28"/>
          <w:szCs w:val="28"/>
        </w:rPr>
        <w:t xml:space="preserve"> городском</w:t>
      </w:r>
      <w:r>
        <w:rPr>
          <w:rFonts w:eastAsia="Times New Roman,Bold"/>
          <w:color w:val="000000" w:themeColor="text1"/>
          <w:sz w:val="28"/>
          <w:szCs w:val="28"/>
        </w:rPr>
        <w:t xml:space="preserve"> </w:t>
      </w:r>
      <w:r w:rsidRPr="00CE3A78">
        <w:rPr>
          <w:sz w:val="28"/>
          <w:szCs w:val="28"/>
        </w:rPr>
        <w:t>по</w:t>
      </w:r>
      <w:r>
        <w:rPr>
          <w:sz w:val="28"/>
          <w:szCs w:val="28"/>
        </w:rPr>
        <w:t>селении строительство генериру</w:t>
      </w:r>
      <w:r w:rsidRPr="00CE3A78">
        <w:rPr>
          <w:sz w:val="28"/>
          <w:szCs w:val="28"/>
        </w:rPr>
        <w:t>ющих объектов, функционирующих в режиме комбинированно</w:t>
      </w:r>
      <w:r>
        <w:rPr>
          <w:sz w:val="28"/>
          <w:szCs w:val="28"/>
        </w:rPr>
        <w:t>й выработки электрической и теп</w:t>
      </w:r>
      <w:r w:rsidRPr="00CE3A78">
        <w:rPr>
          <w:sz w:val="28"/>
          <w:szCs w:val="28"/>
        </w:rPr>
        <w:t>ловой энергии, указанных в схеме теплоснабжения, не ожидается.</w:t>
      </w:r>
    </w:p>
    <w:p w:rsidR="00235FE1" w:rsidRDefault="00235FE1" w:rsidP="00235FE1">
      <w:pPr>
        <w:autoSpaceDE w:val="0"/>
        <w:autoSpaceDN w:val="0"/>
        <w:adjustRightInd w:val="0"/>
        <w:spacing w:line="276" w:lineRule="auto"/>
        <w:jc w:val="center"/>
        <w:rPr>
          <w:b/>
          <w:i/>
          <w:iCs/>
          <w:sz w:val="28"/>
          <w:szCs w:val="28"/>
        </w:rPr>
        <w:sectPr w:rsidR="00235FE1" w:rsidSect="00235FE1">
          <w:pgSz w:w="11906" w:h="16838" w:code="9"/>
          <w:pgMar w:top="709" w:right="849" w:bottom="142" w:left="1276" w:header="284" w:footer="171" w:gutter="0"/>
          <w:cols w:space="708"/>
          <w:docGrid w:linePitch="360"/>
        </w:sectPr>
      </w:pPr>
    </w:p>
    <w:p w:rsidR="00F54666" w:rsidRPr="00235FE1" w:rsidRDefault="00F54666" w:rsidP="00235FE1">
      <w:pPr>
        <w:autoSpaceDE w:val="0"/>
        <w:autoSpaceDN w:val="0"/>
        <w:adjustRightInd w:val="0"/>
        <w:spacing w:line="276" w:lineRule="auto"/>
        <w:jc w:val="center"/>
        <w:rPr>
          <w:b/>
          <w:i/>
          <w:iCs/>
          <w:sz w:val="28"/>
          <w:szCs w:val="28"/>
        </w:rPr>
      </w:pPr>
      <w:r w:rsidRPr="00235FE1">
        <w:rPr>
          <w:b/>
          <w:i/>
          <w:iCs/>
          <w:sz w:val="28"/>
          <w:szCs w:val="28"/>
        </w:rPr>
        <w:lastRenderedPageBreak/>
        <w:t>13.6 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p w:rsidR="00F54666" w:rsidRPr="00CE3A78" w:rsidRDefault="00F54666" w:rsidP="00235FE1">
      <w:pPr>
        <w:autoSpaceDE w:val="0"/>
        <w:autoSpaceDN w:val="0"/>
        <w:adjustRightInd w:val="0"/>
        <w:spacing w:after="240" w:line="360" w:lineRule="auto"/>
        <w:ind w:firstLine="567"/>
        <w:jc w:val="both"/>
        <w:rPr>
          <w:sz w:val="28"/>
          <w:szCs w:val="28"/>
        </w:rPr>
      </w:pPr>
      <w:r w:rsidRPr="00CE3A78">
        <w:rPr>
          <w:sz w:val="28"/>
          <w:szCs w:val="28"/>
        </w:rPr>
        <w:t xml:space="preserve">Развитие системы водоснабжения в части, относящейся </w:t>
      </w:r>
      <w:r>
        <w:rPr>
          <w:sz w:val="28"/>
          <w:szCs w:val="28"/>
        </w:rPr>
        <w:t>к муниципальным системам тепло</w:t>
      </w:r>
      <w:r w:rsidRPr="00CE3A78">
        <w:rPr>
          <w:sz w:val="28"/>
          <w:szCs w:val="28"/>
        </w:rPr>
        <w:t xml:space="preserve">снабжения на территории </w:t>
      </w:r>
      <w:r>
        <w:rPr>
          <w:color w:val="000000"/>
          <w:sz w:val="28"/>
          <w:szCs w:val="28"/>
        </w:rPr>
        <w:t>Котельниковского городского</w:t>
      </w:r>
      <w:r>
        <w:rPr>
          <w:rFonts w:eastAsia="Times New Roman,Bold"/>
          <w:color w:val="000000" w:themeColor="text1"/>
          <w:sz w:val="28"/>
          <w:szCs w:val="28"/>
        </w:rPr>
        <w:t xml:space="preserve"> </w:t>
      </w:r>
      <w:r w:rsidRPr="00CE3A78">
        <w:rPr>
          <w:sz w:val="28"/>
          <w:szCs w:val="28"/>
        </w:rPr>
        <w:t>поселения не ожидается.</w:t>
      </w:r>
    </w:p>
    <w:p w:rsidR="00F54666" w:rsidRPr="00235FE1" w:rsidRDefault="00F54666" w:rsidP="00235FE1">
      <w:pPr>
        <w:autoSpaceDE w:val="0"/>
        <w:autoSpaceDN w:val="0"/>
        <w:adjustRightInd w:val="0"/>
        <w:spacing w:line="276" w:lineRule="auto"/>
        <w:jc w:val="center"/>
        <w:rPr>
          <w:b/>
          <w:i/>
          <w:iCs/>
          <w:sz w:val="28"/>
          <w:szCs w:val="28"/>
        </w:rPr>
      </w:pPr>
      <w:r w:rsidRPr="00235FE1">
        <w:rPr>
          <w:b/>
          <w:i/>
          <w:iCs/>
          <w:sz w:val="28"/>
          <w:szCs w:val="28"/>
        </w:rPr>
        <w:t xml:space="preserve">13.7 Предложения </w:t>
      </w:r>
      <w:proofErr w:type="gramStart"/>
      <w:r w:rsidRPr="00235FE1">
        <w:rPr>
          <w:b/>
          <w:i/>
          <w:iCs/>
          <w:sz w:val="28"/>
          <w:szCs w:val="28"/>
        </w:rPr>
        <w:t>по корректировке</w:t>
      </w:r>
      <w:proofErr w:type="gramEnd"/>
      <w:r w:rsidRPr="00235FE1">
        <w:rPr>
          <w:b/>
          <w:i/>
          <w:iCs/>
          <w:sz w:val="28"/>
          <w:szCs w:val="28"/>
        </w:rPr>
        <w:t xml:space="preserve">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F54666" w:rsidRDefault="00F54666" w:rsidP="00F54666">
      <w:pPr>
        <w:autoSpaceDE w:val="0"/>
        <w:autoSpaceDN w:val="0"/>
        <w:adjustRightInd w:val="0"/>
        <w:spacing w:line="360" w:lineRule="auto"/>
        <w:ind w:firstLine="567"/>
        <w:jc w:val="both"/>
        <w:rPr>
          <w:sz w:val="28"/>
          <w:szCs w:val="28"/>
        </w:rPr>
      </w:pPr>
      <w:r w:rsidRPr="00CE3A78">
        <w:rPr>
          <w:sz w:val="28"/>
          <w:szCs w:val="28"/>
        </w:rPr>
        <w:t xml:space="preserve">Предложения </w:t>
      </w:r>
      <w:proofErr w:type="gramStart"/>
      <w:r w:rsidRPr="00CE3A78">
        <w:rPr>
          <w:sz w:val="28"/>
          <w:szCs w:val="28"/>
        </w:rPr>
        <w:t>по корректировке</w:t>
      </w:r>
      <w:proofErr w:type="gramEnd"/>
      <w:r w:rsidRPr="00CE3A78">
        <w:rPr>
          <w:sz w:val="28"/>
          <w:szCs w:val="28"/>
        </w:rPr>
        <w:t xml:space="preserve"> утвержденной (разработ</w:t>
      </w:r>
      <w:r>
        <w:rPr>
          <w:sz w:val="28"/>
          <w:szCs w:val="28"/>
        </w:rPr>
        <w:t xml:space="preserve">ке) схемы водоснабжения </w:t>
      </w:r>
      <w:r>
        <w:rPr>
          <w:color w:val="000000"/>
          <w:sz w:val="28"/>
          <w:szCs w:val="28"/>
        </w:rPr>
        <w:t>Котельниковского городского</w:t>
      </w:r>
      <w:r>
        <w:rPr>
          <w:rFonts w:eastAsia="Times New Roman,Bold"/>
          <w:color w:val="000000" w:themeColor="text1"/>
          <w:sz w:val="28"/>
          <w:szCs w:val="28"/>
        </w:rPr>
        <w:t xml:space="preserve"> </w:t>
      </w:r>
      <w:r w:rsidRPr="00CE3A78">
        <w:rPr>
          <w:sz w:val="28"/>
          <w:szCs w:val="28"/>
        </w:rPr>
        <w:t>поселения для обеспечения согласованности такой схемы и указанных в схеме</w:t>
      </w:r>
      <w:r>
        <w:rPr>
          <w:sz w:val="28"/>
          <w:szCs w:val="28"/>
        </w:rPr>
        <w:t xml:space="preserve"> </w:t>
      </w:r>
      <w:r w:rsidRPr="00CE3A78">
        <w:rPr>
          <w:sz w:val="28"/>
          <w:szCs w:val="28"/>
        </w:rPr>
        <w:t>теплоснабжения решений о развитии источников тепловой эне</w:t>
      </w:r>
      <w:r>
        <w:rPr>
          <w:sz w:val="28"/>
          <w:szCs w:val="28"/>
        </w:rPr>
        <w:t>ргии и систем теплоснабжения от</w:t>
      </w:r>
      <w:r w:rsidRPr="00CE3A78">
        <w:rPr>
          <w:sz w:val="28"/>
          <w:szCs w:val="28"/>
        </w:rPr>
        <w:t>сутствуют.</w:t>
      </w:r>
    </w:p>
    <w:p w:rsidR="00235FE1" w:rsidRDefault="00235FE1" w:rsidP="00F54666">
      <w:pPr>
        <w:autoSpaceDE w:val="0"/>
        <w:autoSpaceDN w:val="0"/>
        <w:adjustRightInd w:val="0"/>
        <w:spacing w:line="360" w:lineRule="auto"/>
        <w:ind w:firstLine="567"/>
        <w:jc w:val="both"/>
        <w:rPr>
          <w:rFonts w:eastAsia="Times New Roman,Bold"/>
          <w:b/>
          <w:bCs w:val="0"/>
          <w:i/>
          <w:color w:val="000000" w:themeColor="text1"/>
          <w:sz w:val="28"/>
          <w:szCs w:val="28"/>
        </w:rPr>
        <w:sectPr w:rsidR="00235FE1" w:rsidSect="00235FE1">
          <w:pgSz w:w="11906" w:h="16838" w:code="9"/>
          <w:pgMar w:top="709" w:right="849" w:bottom="142" w:left="1276" w:header="284" w:footer="171" w:gutter="0"/>
          <w:cols w:space="708"/>
          <w:docGrid w:linePitch="360"/>
        </w:sectPr>
      </w:pPr>
    </w:p>
    <w:p w:rsidR="00F54666" w:rsidRPr="00235FE1" w:rsidRDefault="00235FE1" w:rsidP="00235FE1">
      <w:pPr>
        <w:autoSpaceDE w:val="0"/>
        <w:autoSpaceDN w:val="0"/>
        <w:adjustRightInd w:val="0"/>
        <w:spacing w:line="276" w:lineRule="auto"/>
        <w:jc w:val="center"/>
        <w:rPr>
          <w:rFonts w:eastAsia="Times New Roman,Bold"/>
          <w:b/>
          <w:bCs w:val="0"/>
          <w:i/>
          <w:color w:val="000000" w:themeColor="text1"/>
          <w:sz w:val="28"/>
          <w:szCs w:val="28"/>
        </w:rPr>
      </w:pPr>
      <w:r w:rsidRPr="00235FE1">
        <w:rPr>
          <w:rFonts w:eastAsia="Times New Roman,Bold"/>
          <w:b/>
          <w:bCs w:val="0"/>
          <w:i/>
          <w:color w:val="000000" w:themeColor="text1"/>
          <w:sz w:val="28"/>
          <w:szCs w:val="28"/>
        </w:rPr>
        <w:lastRenderedPageBreak/>
        <w:t>РАЗДЕЛ 14. ИНДИКАТОРЫ РАЗВИТИЯ СИСТЕМ ТЕПЛОСНАБЖЕНИЯ ПОСЕЛЕНИЯ</w:t>
      </w:r>
    </w:p>
    <w:p w:rsidR="00F54666" w:rsidRPr="00235FE1" w:rsidRDefault="00F54666" w:rsidP="00235FE1">
      <w:pPr>
        <w:autoSpaceDE w:val="0"/>
        <w:autoSpaceDN w:val="0"/>
        <w:adjustRightInd w:val="0"/>
        <w:jc w:val="center"/>
        <w:rPr>
          <w:b/>
          <w:i/>
          <w:color w:val="000000" w:themeColor="text1"/>
          <w:sz w:val="28"/>
          <w:szCs w:val="28"/>
        </w:rPr>
      </w:pPr>
      <w:r w:rsidRPr="00235FE1">
        <w:rPr>
          <w:rFonts w:eastAsia="Times New Roman,Bold"/>
          <w:b/>
          <w:i/>
          <w:color w:val="000000" w:themeColor="text1"/>
          <w:sz w:val="28"/>
          <w:szCs w:val="28"/>
        </w:rPr>
        <w:t>Таблица 16 - Индикаторы развития систем теплоснабжения поселения</w:t>
      </w:r>
    </w:p>
    <w:tbl>
      <w:tblPr>
        <w:tblW w:w="1026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746"/>
        <w:gridCol w:w="1185"/>
        <w:gridCol w:w="1772"/>
        <w:gridCol w:w="1772"/>
      </w:tblGrid>
      <w:tr w:rsidR="00F54666" w:rsidTr="00235FE1">
        <w:trPr>
          <w:trHeight w:val="20"/>
        </w:trPr>
        <w:tc>
          <w:tcPr>
            <w:tcW w:w="822" w:type="dxa"/>
            <w:vAlign w:val="center"/>
          </w:tcPr>
          <w:p w:rsidR="00F54666" w:rsidRPr="00CE3A78" w:rsidRDefault="00F54666" w:rsidP="00235FE1">
            <w:pPr>
              <w:autoSpaceDE w:val="0"/>
              <w:autoSpaceDN w:val="0"/>
              <w:adjustRightInd w:val="0"/>
              <w:jc w:val="center"/>
              <w:rPr>
                <w:b/>
                <w:i/>
                <w:color w:val="000000" w:themeColor="text1"/>
              </w:rPr>
            </w:pPr>
            <w:r w:rsidRPr="00CE3A78">
              <w:rPr>
                <w:b/>
                <w:i/>
                <w:color w:val="000000" w:themeColor="text1"/>
              </w:rPr>
              <w:t>№</w:t>
            </w:r>
          </w:p>
          <w:p w:rsidR="00F54666" w:rsidRPr="00CE3A78" w:rsidRDefault="00F54666" w:rsidP="00235FE1">
            <w:pPr>
              <w:ind w:left="87"/>
              <w:jc w:val="center"/>
              <w:rPr>
                <w:b/>
                <w:i/>
                <w:color w:val="000000" w:themeColor="text1"/>
              </w:rPr>
            </w:pPr>
            <w:r w:rsidRPr="00CE3A78">
              <w:rPr>
                <w:b/>
                <w:i/>
                <w:color w:val="000000" w:themeColor="text1"/>
              </w:rPr>
              <w:t>п/п</w:t>
            </w:r>
          </w:p>
          <w:p w:rsidR="00F54666" w:rsidRPr="00CE3A78" w:rsidRDefault="00F54666" w:rsidP="00235FE1">
            <w:pPr>
              <w:ind w:left="87"/>
              <w:jc w:val="center"/>
              <w:rPr>
                <w:b/>
                <w:i/>
                <w:color w:val="000000" w:themeColor="text1"/>
              </w:rPr>
            </w:pPr>
          </w:p>
        </w:tc>
        <w:tc>
          <w:tcPr>
            <w:tcW w:w="5219" w:type="dxa"/>
            <w:vAlign w:val="center"/>
          </w:tcPr>
          <w:p w:rsidR="00F54666" w:rsidRPr="00CE3A78" w:rsidRDefault="00F54666" w:rsidP="00235FE1">
            <w:pPr>
              <w:ind w:left="87"/>
              <w:jc w:val="center"/>
              <w:rPr>
                <w:b/>
                <w:i/>
                <w:color w:val="000000" w:themeColor="text1"/>
              </w:rPr>
            </w:pPr>
            <w:r w:rsidRPr="00CE3A78">
              <w:rPr>
                <w:b/>
                <w:i/>
                <w:color w:val="000000" w:themeColor="text1"/>
              </w:rPr>
              <w:t>Индикатор</w:t>
            </w:r>
          </w:p>
        </w:tc>
        <w:tc>
          <w:tcPr>
            <w:tcW w:w="679" w:type="dxa"/>
            <w:vAlign w:val="center"/>
          </w:tcPr>
          <w:p w:rsidR="00F54666" w:rsidRPr="00CE3A78" w:rsidRDefault="00F54666" w:rsidP="00235FE1">
            <w:pPr>
              <w:ind w:left="87"/>
              <w:jc w:val="center"/>
              <w:rPr>
                <w:b/>
                <w:i/>
                <w:color w:val="000000" w:themeColor="text1"/>
              </w:rPr>
            </w:pPr>
            <w:r w:rsidRPr="00CE3A78">
              <w:rPr>
                <w:b/>
                <w:i/>
                <w:color w:val="000000" w:themeColor="text1"/>
              </w:rPr>
              <w:t>Ед. изм.</w:t>
            </w:r>
          </w:p>
        </w:tc>
        <w:tc>
          <w:tcPr>
            <w:tcW w:w="1772" w:type="dxa"/>
            <w:vAlign w:val="center"/>
          </w:tcPr>
          <w:p w:rsidR="00F54666" w:rsidRPr="00CE3A78" w:rsidRDefault="00F54666" w:rsidP="00235FE1">
            <w:pPr>
              <w:autoSpaceDE w:val="0"/>
              <w:autoSpaceDN w:val="0"/>
              <w:adjustRightInd w:val="0"/>
              <w:jc w:val="center"/>
              <w:rPr>
                <w:rFonts w:eastAsia="Times New Roman,Bold"/>
                <w:b/>
                <w:bCs w:val="0"/>
                <w:i/>
                <w:color w:val="000000" w:themeColor="text1"/>
              </w:rPr>
            </w:pPr>
            <w:r w:rsidRPr="00CE3A78">
              <w:rPr>
                <w:rFonts w:eastAsia="Times New Roman,Bold"/>
                <w:b/>
                <w:bCs w:val="0"/>
                <w:i/>
                <w:color w:val="000000" w:themeColor="text1"/>
              </w:rPr>
              <w:t>существующие 2018</w:t>
            </w:r>
          </w:p>
        </w:tc>
        <w:tc>
          <w:tcPr>
            <w:tcW w:w="1772" w:type="dxa"/>
            <w:vAlign w:val="center"/>
          </w:tcPr>
          <w:p w:rsidR="00F54666" w:rsidRPr="00CE3A78" w:rsidRDefault="00F54666" w:rsidP="00235FE1">
            <w:pPr>
              <w:autoSpaceDE w:val="0"/>
              <w:autoSpaceDN w:val="0"/>
              <w:adjustRightInd w:val="0"/>
              <w:jc w:val="center"/>
              <w:rPr>
                <w:rFonts w:eastAsia="Times New Roman,Bold"/>
                <w:b/>
                <w:bCs w:val="0"/>
                <w:i/>
                <w:color w:val="000000" w:themeColor="text1"/>
              </w:rPr>
            </w:pPr>
            <w:r w:rsidRPr="00CE3A78">
              <w:rPr>
                <w:rFonts w:eastAsia="Times New Roman,Bold"/>
                <w:b/>
                <w:bCs w:val="0"/>
                <w:i/>
                <w:color w:val="000000" w:themeColor="text1"/>
              </w:rPr>
              <w:t>перспективные 20</w:t>
            </w:r>
            <w:r>
              <w:rPr>
                <w:rFonts w:eastAsia="Times New Roman,Bold"/>
                <w:b/>
                <w:bCs w:val="0"/>
                <w:i/>
                <w:color w:val="000000" w:themeColor="text1"/>
              </w:rPr>
              <w:t>36</w:t>
            </w:r>
          </w:p>
        </w:tc>
      </w:tr>
      <w:tr w:rsidR="00F54666" w:rsidTr="00235FE1">
        <w:trPr>
          <w:trHeight w:val="20"/>
        </w:trPr>
        <w:tc>
          <w:tcPr>
            <w:tcW w:w="822"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1</w:t>
            </w:r>
          </w:p>
        </w:tc>
        <w:tc>
          <w:tcPr>
            <w:tcW w:w="5219" w:type="dxa"/>
            <w:vAlign w:val="center"/>
          </w:tcPr>
          <w:p w:rsidR="00F54666" w:rsidRPr="00CE3A78" w:rsidRDefault="00F54666" w:rsidP="00235FE1">
            <w:pPr>
              <w:autoSpaceDE w:val="0"/>
              <w:autoSpaceDN w:val="0"/>
              <w:adjustRightInd w:val="0"/>
              <w:jc w:val="center"/>
              <w:rPr>
                <w:color w:val="000000" w:themeColor="text1"/>
                <w:sz w:val="20"/>
                <w:szCs w:val="20"/>
              </w:rPr>
            </w:pPr>
            <w:r w:rsidRPr="00CE3A78">
              <w:rPr>
                <w:color w:val="000000" w:themeColor="text1"/>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679" w:type="dxa"/>
            <w:vAlign w:val="center"/>
          </w:tcPr>
          <w:p w:rsidR="00F54666" w:rsidRPr="00CE3A78" w:rsidRDefault="00F54666" w:rsidP="00235FE1">
            <w:pPr>
              <w:jc w:val="center"/>
              <w:rPr>
                <w:color w:val="000000" w:themeColor="text1"/>
                <w:sz w:val="20"/>
                <w:szCs w:val="20"/>
              </w:rPr>
            </w:pPr>
            <w:r w:rsidRPr="00CE3A78">
              <w:rPr>
                <w:color w:val="000000" w:themeColor="text1"/>
                <w:sz w:val="20"/>
                <w:szCs w:val="20"/>
              </w:rPr>
              <w:t>Ед.</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0</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0</w:t>
            </w:r>
          </w:p>
        </w:tc>
      </w:tr>
      <w:tr w:rsidR="00F54666" w:rsidTr="00235FE1">
        <w:trPr>
          <w:trHeight w:val="20"/>
        </w:trPr>
        <w:tc>
          <w:tcPr>
            <w:tcW w:w="822"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2</w:t>
            </w:r>
          </w:p>
        </w:tc>
        <w:tc>
          <w:tcPr>
            <w:tcW w:w="5219" w:type="dxa"/>
            <w:vAlign w:val="center"/>
          </w:tcPr>
          <w:p w:rsidR="00F54666" w:rsidRPr="00CE3A78" w:rsidRDefault="00F54666" w:rsidP="00235FE1">
            <w:pPr>
              <w:autoSpaceDE w:val="0"/>
              <w:autoSpaceDN w:val="0"/>
              <w:adjustRightInd w:val="0"/>
              <w:jc w:val="center"/>
              <w:rPr>
                <w:color w:val="000000" w:themeColor="text1"/>
                <w:sz w:val="20"/>
                <w:szCs w:val="20"/>
              </w:rPr>
            </w:pPr>
            <w:r w:rsidRPr="00CE3A78">
              <w:rPr>
                <w:color w:val="000000" w:themeColor="text1"/>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679" w:type="dxa"/>
            <w:vAlign w:val="center"/>
          </w:tcPr>
          <w:p w:rsidR="00F54666" w:rsidRPr="00CE3A78" w:rsidRDefault="00F54666" w:rsidP="00235FE1">
            <w:pPr>
              <w:jc w:val="center"/>
              <w:rPr>
                <w:color w:val="000000" w:themeColor="text1"/>
                <w:sz w:val="20"/>
                <w:szCs w:val="20"/>
              </w:rPr>
            </w:pPr>
            <w:r w:rsidRPr="00CE3A78">
              <w:rPr>
                <w:color w:val="000000" w:themeColor="text1"/>
                <w:sz w:val="20"/>
                <w:szCs w:val="20"/>
              </w:rPr>
              <w:t>Ед.</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0</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0</w:t>
            </w:r>
          </w:p>
        </w:tc>
      </w:tr>
      <w:tr w:rsidR="00F54666" w:rsidTr="00235FE1">
        <w:trPr>
          <w:trHeight w:val="20"/>
        </w:trPr>
        <w:tc>
          <w:tcPr>
            <w:tcW w:w="822"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3</w:t>
            </w:r>
          </w:p>
        </w:tc>
        <w:tc>
          <w:tcPr>
            <w:tcW w:w="5219" w:type="dxa"/>
            <w:vAlign w:val="center"/>
          </w:tcPr>
          <w:p w:rsidR="00F54666" w:rsidRPr="00CE3A78" w:rsidRDefault="00F54666" w:rsidP="00235FE1">
            <w:pPr>
              <w:autoSpaceDE w:val="0"/>
              <w:autoSpaceDN w:val="0"/>
              <w:adjustRightInd w:val="0"/>
              <w:jc w:val="center"/>
              <w:rPr>
                <w:color w:val="000000" w:themeColor="text1"/>
                <w:sz w:val="20"/>
                <w:szCs w:val="20"/>
              </w:rPr>
            </w:pPr>
            <w:r w:rsidRPr="00CE3A78">
              <w:rPr>
                <w:color w:val="000000" w:themeColor="text1"/>
                <w:sz w:val="20"/>
                <w:szCs w:val="20"/>
              </w:rPr>
              <w:t>удельный расход условного топлива на единицу тепловой энергии, отпускаемой с коллекторов источников тепловой энергии</w:t>
            </w:r>
          </w:p>
          <w:p w:rsidR="00F54666" w:rsidRPr="0070504E" w:rsidRDefault="00F54666" w:rsidP="00235FE1">
            <w:pPr>
              <w:autoSpaceDE w:val="0"/>
              <w:autoSpaceDN w:val="0"/>
              <w:adjustRightInd w:val="0"/>
              <w:jc w:val="center"/>
              <w:rPr>
                <w:color w:val="000000" w:themeColor="text1"/>
                <w:sz w:val="20"/>
                <w:szCs w:val="20"/>
              </w:rPr>
            </w:pPr>
            <w:r w:rsidRPr="0070504E">
              <w:rPr>
                <w:color w:val="000000" w:themeColor="text1"/>
                <w:sz w:val="20"/>
                <w:szCs w:val="20"/>
              </w:rPr>
              <w:t xml:space="preserve">- </w:t>
            </w:r>
            <w:r w:rsidRPr="0070504E">
              <w:rPr>
                <w:sz w:val="20"/>
                <w:szCs w:val="20"/>
              </w:rPr>
              <w:t>Котельные МУП «Тепловые сети»</w:t>
            </w:r>
          </w:p>
          <w:p w:rsidR="00F54666" w:rsidRPr="0070504E" w:rsidRDefault="00F54666" w:rsidP="00235FE1">
            <w:pPr>
              <w:autoSpaceDE w:val="0"/>
              <w:autoSpaceDN w:val="0"/>
              <w:adjustRightInd w:val="0"/>
              <w:jc w:val="center"/>
              <w:rPr>
                <w:sz w:val="20"/>
                <w:szCs w:val="20"/>
              </w:rPr>
            </w:pPr>
            <w:r w:rsidRPr="0070504E">
              <w:rPr>
                <w:color w:val="000000" w:themeColor="text1"/>
                <w:sz w:val="20"/>
                <w:szCs w:val="20"/>
              </w:rPr>
              <w:t xml:space="preserve">- </w:t>
            </w:r>
            <w:r w:rsidRPr="0070504E">
              <w:rPr>
                <w:sz w:val="20"/>
                <w:szCs w:val="20"/>
              </w:rPr>
              <w:t>Котельные МКУ «ХЭС»</w:t>
            </w:r>
          </w:p>
          <w:p w:rsidR="00F54666" w:rsidRPr="00CE3A78" w:rsidRDefault="00F54666" w:rsidP="00235FE1">
            <w:pPr>
              <w:autoSpaceDE w:val="0"/>
              <w:autoSpaceDN w:val="0"/>
              <w:adjustRightInd w:val="0"/>
              <w:jc w:val="center"/>
              <w:rPr>
                <w:color w:val="000000" w:themeColor="text1"/>
                <w:sz w:val="20"/>
                <w:szCs w:val="20"/>
              </w:rPr>
            </w:pPr>
            <w:r w:rsidRPr="00F25970">
              <w:rPr>
                <w:sz w:val="20"/>
                <w:szCs w:val="20"/>
              </w:rPr>
              <w:t>-Котельные</w:t>
            </w:r>
            <w:r>
              <w:rPr>
                <w:sz w:val="20"/>
                <w:szCs w:val="20"/>
              </w:rPr>
              <w:t xml:space="preserve"> </w:t>
            </w:r>
            <w:proofErr w:type="spellStart"/>
            <w:r w:rsidRPr="00F25970">
              <w:rPr>
                <w:sz w:val="20"/>
                <w:szCs w:val="20"/>
              </w:rPr>
              <w:t>ЕврохимВолгаСервис</w:t>
            </w:r>
            <w:proofErr w:type="spellEnd"/>
          </w:p>
        </w:tc>
        <w:tc>
          <w:tcPr>
            <w:tcW w:w="679" w:type="dxa"/>
            <w:vAlign w:val="center"/>
          </w:tcPr>
          <w:p w:rsidR="00F54666" w:rsidRPr="00DF4031" w:rsidRDefault="00F54666" w:rsidP="00235FE1">
            <w:pPr>
              <w:ind w:left="87"/>
              <w:jc w:val="center"/>
              <w:rPr>
                <w:color w:val="000000" w:themeColor="text1"/>
                <w:sz w:val="20"/>
                <w:szCs w:val="20"/>
              </w:rPr>
            </w:pPr>
            <w:proofErr w:type="spellStart"/>
            <w:r>
              <w:rPr>
                <w:color w:val="000000"/>
                <w:sz w:val="20"/>
                <w:szCs w:val="20"/>
              </w:rPr>
              <w:t>т.у.т</w:t>
            </w:r>
            <w:proofErr w:type="spellEnd"/>
            <w:r w:rsidRPr="00DF4031">
              <w:rPr>
                <w:color w:val="000000"/>
                <w:sz w:val="20"/>
                <w:szCs w:val="20"/>
              </w:rPr>
              <w:t>./</w:t>
            </w:r>
            <w:r>
              <w:rPr>
                <w:color w:val="000000"/>
                <w:sz w:val="20"/>
                <w:szCs w:val="20"/>
              </w:rPr>
              <w:t>Гкал</w:t>
            </w:r>
          </w:p>
        </w:tc>
        <w:tc>
          <w:tcPr>
            <w:tcW w:w="1772" w:type="dxa"/>
            <w:vAlign w:val="center"/>
          </w:tcPr>
          <w:p w:rsidR="00F54666" w:rsidRPr="00DF4031" w:rsidRDefault="00F54666" w:rsidP="00235FE1">
            <w:pPr>
              <w:ind w:left="87"/>
              <w:jc w:val="center"/>
              <w:rPr>
                <w:color w:val="000000" w:themeColor="text1"/>
                <w:sz w:val="20"/>
                <w:szCs w:val="20"/>
              </w:rPr>
            </w:pPr>
          </w:p>
          <w:p w:rsidR="00F54666" w:rsidRDefault="00F54666" w:rsidP="00235FE1">
            <w:pPr>
              <w:jc w:val="center"/>
              <w:rPr>
                <w:sz w:val="20"/>
                <w:szCs w:val="20"/>
              </w:rPr>
            </w:pPr>
          </w:p>
          <w:p w:rsidR="00235FE1" w:rsidRDefault="00235FE1" w:rsidP="00235FE1">
            <w:pPr>
              <w:jc w:val="center"/>
              <w:rPr>
                <w:sz w:val="20"/>
                <w:szCs w:val="20"/>
              </w:rPr>
            </w:pPr>
          </w:p>
          <w:p w:rsidR="00F54666" w:rsidRDefault="00F54666" w:rsidP="00235FE1">
            <w:pPr>
              <w:jc w:val="center"/>
              <w:rPr>
                <w:sz w:val="20"/>
                <w:szCs w:val="20"/>
              </w:rPr>
            </w:pPr>
            <w:r>
              <w:rPr>
                <w:sz w:val="20"/>
                <w:szCs w:val="20"/>
              </w:rPr>
              <w:t>(0,16174\0,1631);</w:t>
            </w:r>
          </w:p>
          <w:p w:rsidR="00F54666" w:rsidRDefault="00F54666" w:rsidP="00235FE1">
            <w:pPr>
              <w:jc w:val="center"/>
              <w:rPr>
                <w:sz w:val="20"/>
                <w:szCs w:val="20"/>
              </w:rPr>
            </w:pPr>
            <w:r>
              <w:rPr>
                <w:sz w:val="20"/>
                <w:szCs w:val="20"/>
              </w:rPr>
              <w:t>(156\173\181\177);</w:t>
            </w:r>
          </w:p>
          <w:p w:rsidR="00F54666" w:rsidRPr="00DF4031" w:rsidRDefault="00F54666" w:rsidP="00235FE1">
            <w:pPr>
              <w:jc w:val="center"/>
              <w:rPr>
                <w:sz w:val="20"/>
                <w:szCs w:val="20"/>
              </w:rPr>
            </w:pPr>
            <w:r>
              <w:rPr>
                <w:sz w:val="20"/>
                <w:szCs w:val="20"/>
              </w:rPr>
              <w:t>(158,73).</w:t>
            </w:r>
          </w:p>
        </w:tc>
        <w:tc>
          <w:tcPr>
            <w:tcW w:w="1772" w:type="dxa"/>
            <w:vAlign w:val="center"/>
          </w:tcPr>
          <w:p w:rsidR="00F54666" w:rsidRDefault="00F54666" w:rsidP="00235FE1">
            <w:pPr>
              <w:ind w:left="87"/>
              <w:jc w:val="center"/>
              <w:rPr>
                <w:color w:val="000000" w:themeColor="text1"/>
                <w:sz w:val="20"/>
                <w:szCs w:val="20"/>
              </w:rPr>
            </w:pPr>
          </w:p>
          <w:p w:rsidR="00235FE1" w:rsidRPr="00DF4031" w:rsidRDefault="00235FE1" w:rsidP="00235FE1">
            <w:pPr>
              <w:ind w:left="87"/>
              <w:jc w:val="center"/>
              <w:rPr>
                <w:color w:val="000000" w:themeColor="text1"/>
                <w:sz w:val="20"/>
                <w:szCs w:val="20"/>
              </w:rPr>
            </w:pPr>
          </w:p>
          <w:p w:rsidR="00F54666" w:rsidRPr="00DF4031" w:rsidRDefault="00F54666" w:rsidP="00235FE1">
            <w:pPr>
              <w:jc w:val="center"/>
              <w:rPr>
                <w:sz w:val="20"/>
                <w:szCs w:val="20"/>
              </w:rPr>
            </w:pPr>
          </w:p>
          <w:p w:rsidR="00F54666" w:rsidRDefault="00F54666" w:rsidP="00235FE1">
            <w:pPr>
              <w:jc w:val="center"/>
              <w:rPr>
                <w:sz w:val="20"/>
                <w:szCs w:val="20"/>
              </w:rPr>
            </w:pPr>
            <w:r>
              <w:rPr>
                <w:sz w:val="20"/>
                <w:szCs w:val="20"/>
              </w:rPr>
              <w:t>(0,16174\0,1631);</w:t>
            </w:r>
          </w:p>
          <w:p w:rsidR="00F54666" w:rsidRDefault="00F54666" w:rsidP="00235FE1">
            <w:pPr>
              <w:jc w:val="center"/>
              <w:rPr>
                <w:sz w:val="20"/>
                <w:szCs w:val="20"/>
              </w:rPr>
            </w:pPr>
            <w:r>
              <w:rPr>
                <w:sz w:val="20"/>
                <w:szCs w:val="20"/>
              </w:rPr>
              <w:t>(156\173\181\177);</w:t>
            </w:r>
          </w:p>
          <w:p w:rsidR="00F54666" w:rsidRPr="00DF4031" w:rsidRDefault="00F54666" w:rsidP="00235FE1">
            <w:pPr>
              <w:jc w:val="center"/>
              <w:rPr>
                <w:sz w:val="20"/>
                <w:szCs w:val="20"/>
              </w:rPr>
            </w:pPr>
            <w:r>
              <w:rPr>
                <w:sz w:val="20"/>
                <w:szCs w:val="20"/>
              </w:rPr>
              <w:t>(158,73).</w:t>
            </w:r>
          </w:p>
        </w:tc>
      </w:tr>
      <w:tr w:rsidR="00F54666" w:rsidTr="00235FE1">
        <w:trPr>
          <w:trHeight w:val="20"/>
        </w:trPr>
        <w:tc>
          <w:tcPr>
            <w:tcW w:w="822"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4</w:t>
            </w:r>
          </w:p>
        </w:tc>
        <w:tc>
          <w:tcPr>
            <w:tcW w:w="5219" w:type="dxa"/>
            <w:vAlign w:val="center"/>
          </w:tcPr>
          <w:p w:rsidR="00F54666" w:rsidRPr="00CE3A78" w:rsidRDefault="00F54666" w:rsidP="00235FE1">
            <w:pPr>
              <w:autoSpaceDE w:val="0"/>
              <w:autoSpaceDN w:val="0"/>
              <w:adjustRightInd w:val="0"/>
              <w:jc w:val="center"/>
              <w:rPr>
                <w:color w:val="000000" w:themeColor="text1"/>
                <w:sz w:val="20"/>
                <w:szCs w:val="20"/>
              </w:rPr>
            </w:pPr>
            <w:r w:rsidRPr="00CE3A78">
              <w:rPr>
                <w:color w:val="000000" w:themeColor="text1"/>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679"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Гкал/м2</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w:t>
            </w:r>
          </w:p>
        </w:tc>
      </w:tr>
      <w:tr w:rsidR="00F54666" w:rsidTr="00235FE1">
        <w:trPr>
          <w:trHeight w:val="20"/>
        </w:trPr>
        <w:tc>
          <w:tcPr>
            <w:tcW w:w="822"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5</w:t>
            </w:r>
          </w:p>
        </w:tc>
        <w:tc>
          <w:tcPr>
            <w:tcW w:w="5219" w:type="dxa"/>
            <w:vAlign w:val="center"/>
          </w:tcPr>
          <w:p w:rsidR="00F54666" w:rsidRPr="00CE3A78" w:rsidRDefault="00F54666" w:rsidP="00235FE1">
            <w:pPr>
              <w:autoSpaceDE w:val="0"/>
              <w:autoSpaceDN w:val="0"/>
              <w:adjustRightInd w:val="0"/>
              <w:jc w:val="center"/>
              <w:rPr>
                <w:color w:val="000000" w:themeColor="text1"/>
                <w:sz w:val="20"/>
                <w:szCs w:val="20"/>
              </w:rPr>
            </w:pPr>
            <w:r w:rsidRPr="00CE3A78">
              <w:rPr>
                <w:color w:val="000000" w:themeColor="text1"/>
                <w:sz w:val="20"/>
                <w:szCs w:val="20"/>
              </w:rPr>
              <w:t>коэффициент использования установленной тепловой мощности</w:t>
            </w:r>
          </w:p>
          <w:p w:rsidR="00F54666" w:rsidRPr="0070504E" w:rsidRDefault="00F54666" w:rsidP="00235FE1">
            <w:pPr>
              <w:autoSpaceDE w:val="0"/>
              <w:autoSpaceDN w:val="0"/>
              <w:adjustRightInd w:val="0"/>
              <w:jc w:val="center"/>
              <w:rPr>
                <w:color w:val="000000" w:themeColor="text1"/>
                <w:sz w:val="20"/>
                <w:szCs w:val="20"/>
              </w:rPr>
            </w:pPr>
            <w:r w:rsidRPr="0070504E">
              <w:rPr>
                <w:color w:val="000000" w:themeColor="text1"/>
                <w:sz w:val="20"/>
                <w:szCs w:val="20"/>
              </w:rPr>
              <w:t xml:space="preserve">- </w:t>
            </w:r>
            <w:r w:rsidRPr="0070504E">
              <w:rPr>
                <w:sz w:val="20"/>
                <w:szCs w:val="20"/>
              </w:rPr>
              <w:t>Котельные МУП «Тепловые сети»</w:t>
            </w:r>
          </w:p>
          <w:p w:rsidR="00F54666" w:rsidRPr="0070504E" w:rsidRDefault="00F54666" w:rsidP="00235FE1">
            <w:pPr>
              <w:autoSpaceDE w:val="0"/>
              <w:autoSpaceDN w:val="0"/>
              <w:adjustRightInd w:val="0"/>
              <w:jc w:val="center"/>
              <w:rPr>
                <w:sz w:val="20"/>
                <w:szCs w:val="20"/>
              </w:rPr>
            </w:pPr>
            <w:r w:rsidRPr="0070504E">
              <w:rPr>
                <w:color w:val="000000" w:themeColor="text1"/>
                <w:sz w:val="20"/>
                <w:szCs w:val="20"/>
              </w:rPr>
              <w:t xml:space="preserve">- </w:t>
            </w:r>
            <w:r w:rsidRPr="0070504E">
              <w:rPr>
                <w:sz w:val="20"/>
                <w:szCs w:val="20"/>
              </w:rPr>
              <w:t>Котельные МКУ «ХЭС»</w:t>
            </w:r>
          </w:p>
          <w:p w:rsidR="00F54666" w:rsidRPr="00CE3A78" w:rsidRDefault="00F54666" w:rsidP="00235FE1">
            <w:pPr>
              <w:ind w:left="87"/>
              <w:jc w:val="center"/>
              <w:rPr>
                <w:color w:val="000000" w:themeColor="text1"/>
                <w:sz w:val="20"/>
                <w:szCs w:val="20"/>
              </w:rPr>
            </w:pPr>
            <w:r w:rsidRPr="00F25970">
              <w:rPr>
                <w:sz w:val="20"/>
                <w:szCs w:val="20"/>
              </w:rPr>
              <w:t>-Котельные</w:t>
            </w:r>
            <w:r>
              <w:rPr>
                <w:sz w:val="20"/>
                <w:szCs w:val="20"/>
              </w:rPr>
              <w:t xml:space="preserve"> </w:t>
            </w:r>
            <w:proofErr w:type="spellStart"/>
            <w:r w:rsidRPr="00F25970">
              <w:rPr>
                <w:sz w:val="20"/>
                <w:szCs w:val="20"/>
              </w:rPr>
              <w:t>ЕврохимВолгаСервис</w:t>
            </w:r>
            <w:proofErr w:type="spellEnd"/>
          </w:p>
        </w:tc>
        <w:tc>
          <w:tcPr>
            <w:tcW w:w="679" w:type="dxa"/>
            <w:vAlign w:val="center"/>
          </w:tcPr>
          <w:p w:rsidR="00F54666" w:rsidRPr="00CE3A78" w:rsidRDefault="00F54666" w:rsidP="00235FE1">
            <w:pPr>
              <w:ind w:left="87"/>
              <w:jc w:val="center"/>
              <w:rPr>
                <w:color w:val="000000" w:themeColor="text1"/>
                <w:sz w:val="20"/>
                <w:szCs w:val="20"/>
              </w:rPr>
            </w:pPr>
          </w:p>
        </w:tc>
        <w:tc>
          <w:tcPr>
            <w:tcW w:w="1772" w:type="dxa"/>
            <w:vAlign w:val="center"/>
          </w:tcPr>
          <w:p w:rsidR="00F54666" w:rsidRPr="00D8329B" w:rsidRDefault="00235FE1" w:rsidP="00235FE1">
            <w:pPr>
              <w:jc w:val="center"/>
              <w:rPr>
                <w:sz w:val="20"/>
                <w:szCs w:val="20"/>
              </w:rPr>
            </w:pPr>
            <w:r>
              <w:rPr>
                <w:sz w:val="20"/>
                <w:szCs w:val="20"/>
              </w:rPr>
              <w:t>-</w:t>
            </w:r>
          </w:p>
        </w:tc>
        <w:tc>
          <w:tcPr>
            <w:tcW w:w="1772" w:type="dxa"/>
            <w:vAlign w:val="center"/>
          </w:tcPr>
          <w:p w:rsidR="00F54666" w:rsidRPr="00D8329B" w:rsidRDefault="00235FE1" w:rsidP="00235FE1">
            <w:pPr>
              <w:jc w:val="center"/>
              <w:rPr>
                <w:sz w:val="20"/>
                <w:szCs w:val="20"/>
              </w:rPr>
            </w:pPr>
            <w:r>
              <w:rPr>
                <w:sz w:val="20"/>
                <w:szCs w:val="20"/>
              </w:rPr>
              <w:t>-</w:t>
            </w:r>
          </w:p>
        </w:tc>
      </w:tr>
      <w:tr w:rsidR="00F54666" w:rsidTr="00235FE1">
        <w:trPr>
          <w:trHeight w:val="20"/>
        </w:trPr>
        <w:tc>
          <w:tcPr>
            <w:tcW w:w="822"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6</w:t>
            </w:r>
          </w:p>
        </w:tc>
        <w:tc>
          <w:tcPr>
            <w:tcW w:w="5219" w:type="dxa"/>
            <w:vAlign w:val="center"/>
          </w:tcPr>
          <w:p w:rsidR="00F54666" w:rsidRPr="00CE3A78" w:rsidRDefault="00F54666" w:rsidP="00235FE1">
            <w:pPr>
              <w:autoSpaceDE w:val="0"/>
              <w:autoSpaceDN w:val="0"/>
              <w:adjustRightInd w:val="0"/>
              <w:jc w:val="center"/>
              <w:rPr>
                <w:color w:val="000000" w:themeColor="text1"/>
                <w:sz w:val="20"/>
                <w:szCs w:val="20"/>
              </w:rPr>
            </w:pPr>
            <w:r w:rsidRPr="00CE3A78">
              <w:rPr>
                <w:color w:val="000000" w:themeColor="text1"/>
                <w:sz w:val="20"/>
                <w:szCs w:val="20"/>
              </w:rPr>
              <w:t>удельная материальная характеристика тепловых сетей, приведенная к расчетной тепловой нагрузке</w:t>
            </w:r>
          </w:p>
        </w:tc>
        <w:tc>
          <w:tcPr>
            <w:tcW w:w="679"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м2/Гкал</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w:t>
            </w:r>
          </w:p>
        </w:tc>
      </w:tr>
      <w:tr w:rsidR="00F54666" w:rsidTr="00235FE1">
        <w:trPr>
          <w:trHeight w:val="20"/>
        </w:trPr>
        <w:tc>
          <w:tcPr>
            <w:tcW w:w="822"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7</w:t>
            </w:r>
          </w:p>
        </w:tc>
        <w:tc>
          <w:tcPr>
            <w:tcW w:w="5219" w:type="dxa"/>
            <w:vAlign w:val="center"/>
          </w:tcPr>
          <w:p w:rsidR="00F54666" w:rsidRPr="00CE3A78" w:rsidRDefault="00F54666" w:rsidP="00235FE1">
            <w:pPr>
              <w:autoSpaceDE w:val="0"/>
              <w:autoSpaceDN w:val="0"/>
              <w:adjustRightInd w:val="0"/>
              <w:jc w:val="center"/>
              <w:rPr>
                <w:color w:val="000000" w:themeColor="text1"/>
                <w:sz w:val="20"/>
                <w:szCs w:val="20"/>
              </w:rPr>
            </w:pPr>
            <w:r w:rsidRPr="00CE3A78">
              <w:rPr>
                <w:color w:val="000000" w:themeColor="text1"/>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679" w:type="dxa"/>
            <w:vAlign w:val="center"/>
          </w:tcPr>
          <w:p w:rsidR="00F54666" w:rsidRPr="00CE3A78" w:rsidRDefault="00235FE1" w:rsidP="00235FE1">
            <w:pPr>
              <w:ind w:left="87"/>
              <w:jc w:val="center"/>
              <w:rPr>
                <w:color w:val="000000" w:themeColor="text1"/>
                <w:sz w:val="20"/>
                <w:szCs w:val="20"/>
              </w:rPr>
            </w:pPr>
            <w:r>
              <w:rPr>
                <w:color w:val="000000" w:themeColor="text1"/>
                <w:sz w:val="20"/>
                <w:szCs w:val="20"/>
              </w:rPr>
              <w:t>%</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0</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0</w:t>
            </w:r>
          </w:p>
        </w:tc>
      </w:tr>
      <w:tr w:rsidR="00F54666" w:rsidTr="00235FE1">
        <w:trPr>
          <w:trHeight w:val="20"/>
        </w:trPr>
        <w:tc>
          <w:tcPr>
            <w:tcW w:w="822"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8</w:t>
            </w:r>
          </w:p>
        </w:tc>
        <w:tc>
          <w:tcPr>
            <w:tcW w:w="5219" w:type="dxa"/>
            <w:vAlign w:val="center"/>
          </w:tcPr>
          <w:p w:rsidR="00F54666" w:rsidRPr="00CE3A78" w:rsidRDefault="00F54666" w:rsidP="00235FE1">
            <w:pPr>
              <w:autoSpaceDE w:val="0"/>
              <w:autoSpaceDN w:val="0"/>
              <w:adjustRightInd w:val="0"/>
              <w:jc w:val="center"/>
              <w:rPr>
                <w:color w:val="000000" w:themeColor="text1"/>
                <w:sz w:val="20"/>
                <w:szCs w:val="20"/>
              </w:rPr>
            </w:pPr>
            <w:r w:rsidRPr="00CE3A78">
              <w:rPr>
                <w:color w:val="000000" w:themeColor="text1"/>
                <w:sz w:val="20"/>
                <w:szCs w:val="20"/>
              </w:rPr>
              <w:t>удельный расход условного топлива на отпуск электрической энергии</w:t>
            </w:r>
          </w:p>
        </w:tc>
        <w:tc>
          <w:tcPr>
            <w:tcW w:w="679"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Тут/кВт</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w:t>
            </w:r>
          </w:p>
        </w:tc>
      </w:tr>
      <w:tr w:rsidR="00F54666" w:rsidTr="00235FE1">
        <w:trPr>
          <w:trHeight w:val="20"/>
        </w:trPr>
        <w:tc>
          <w:tcPr>
            <w:tcW w:w="822"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9</w:t>
            </w:r>
          </w:p>
        </w:tc>
        <w:tc>
          <w:tcPr>
            <w:tcW w:w="5219" w:type="dxa"/>
            <w:vAlign w:val="center"/>
          </w:tcPr>
          <w:p w:rsidR="00F54666" w:rsidRPr="00CE3A78" w:rsidRDefault="00F54666" w:rsidP="00235FE1">
            <w:pPr>
              <w:autoSpaceDE w:val="0"/>
              <w:autoSpaceDN w:val="0"/>
              <w:adjustRightInd w:val="0"/>
              <w:jc w:val="center"/>
              <w:rPr>
                <w:color w:val="000000" w:themeColor="text1"/>
                <w:sz w:val="20"/>
                <w:szCs w:val="20"/>
              </w:rPr>
            </w:pPr>
            <w:r w:rsidRPr="00CE3A78">
              <w:rPr>
                <w:color w:val="000000" w:themeColor="text1"/>
                <w:sz w:val="20"/>
                <w:szCs w:val="20"/>
              </w:rPr>
              <w:t>коэффициент использования теплоты топлива (только для источников тепловой энергии, функционирующих</w:t>
            </w:r>
          </w:p>
          <w:p w:rsidR="00F54666" w:rsidRPr="00CE3A78" w:rsidRDefault="00F54666" w:rsidP="00235FE1">
            <w:pPr>
              <w:autoSpaceDE w:val="0"/>
              <w:autoSpaceDN w:val="0"/>
              <w:adjustRightInd w:val="0"/>
              <w:jc w:val="center"/>
              <w:rPr>
                <w:color w:val="000000" w:themeColor="text1"/>
                <w:sz w:val="20"/>
                <w:szCs w:val="20"/>
              </w:rPr>
            </w:pPr>
            <w:r w:rsidRPr="00CE3A78">
              <w:rPr>
                <w:color w:val="000000" w:themeColor="text1"/>
                <w:sz w:val="20"/>
                <w:szCs w:val="20"/>
              </w:rPr>
              <w:t>в режиме комбинированной выработки электрической и тепловой энергии)</w:t>
            </w:r>
          </w:p>
        </w:tc>
        <w:tc>
          <w:tcPr>
            <w:tcW w:w="679" w:type="dxa"/>
            <w:vAlign w:val="center"/>
          </w:tcPr>
          <w:p w:rsidR="00F54666" w:rsidRPr="00CE3A78" w:rsidRDefault="00F54666" w:rsidP="00235FE1">
            <w:pPr>
              <w:ind w:left="87"/>
              <w:jc w:val="center"/>
              <w:rPr>
                <w:color w:val="000000" w:themeColor="text1"/>
                <w:sz w:val="20"/>
                <w:szCs w:val="20"/>
              </w:rPr>
            </w:pP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w:t>
            </w:r>
          </w:p>
        </w:tc>
      </w:tr>
      <w:tr w:rsidR="00F54666" w:rsidTr="00235FE1">
        <w:trPr>
          <w:trHeight w:val="20"/>
        </w:trPr>
        <w:tc>
          <w:tcPr>
            <w:tcW w:w="822"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10</w:t>
            </w:r>
          </w:p>
        </w:tc>
        <w:tc>
          <w:tcPr>
            <w:tcW w:w="5219" w:type="dxa"/>
            <w:vAlign w:val="center"/>
          </w:tcPr>
          <w:p w:rsidR="00F54666" w:rsidRPr="00CE3A78" w:rsidRDefault="00F54666" w:rsidP="00235FE1">
            <w:pPr>
              <w:autoSpaceDE w:val="0"/>
              <w:autoSpaceDN w:val="0"/>
              <w:adjustRightInd w:val="0"/>
              <w:jc w:val="center"/>
              <w:rPr>
                <w:color w:val="000000" w:themeColor="text1"/>
                <w:sz w:val="20"/>
                <w:szCs w:val="20"/>
              </w:rPr>
            </w:pPr>
            <w:r w:rsidRPr="00CE3A78">
              <w:rPr>
                <w:color w:val="000000" w:themeColor="text1"/>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679"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0</w:t>
            </w:r>
          </w:p>
        </w:tc>
        <w:tc>
          <w:tcPr>
            <w:tcW w:w="1772" w:type="dxa"/>
            <w:vAlign w:val="center"/>
          </w:tcPr>
          <w:p w:rsidR="00F54666" w:rsidRPr="00CE3A78" w:rsidRDefault="00F54666" w:rsidP="00235FE1">
            <w:pPr>
              <w:ind w:left="87"/>
              <w:jc w:val="center"/>
              <w:rPr>
                <w:color w:val="000000" w:themeColor="text1"/>
                <w:sz w:val="20"/>
                <w:szCs w:val="20"/>
              </w:rPr>
            </w:pPr>
            <w:r>
              <w:rPr>
                <w:color w:val="000000" w:themeColor="text1"/>
                <w:sz w:val="20"/>
                <w:szCs w:val="20"/>
              </w:rPr>
              <w:t>0</w:t>
            </w:r>
          </w:p>
        </w:tc>
      </w:tr>
      <w:tr w:rsidR="00F54666" w:rsidTr="00235FE1">
        <w:trPr>
          <w:trHeight w:val="20"/>
        </w:trPr>
        <w:tc>
          <w:tcPr>
            <w:tcW w:w="822"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11</w:t>
            </w:r>
          </w:p>
        </w:tc>
        <w:tc>
          <w:tcPr>
            <w:tcW w:w="5219" w:type="dxa"/>
            <w:vAlign w:val="center"/>
          </w:tcPr>
          <w:p w:rsidR="00F54666" w:rsidRPr="00CE3A78" w:rsidRDefault="00F54666" w:rsidP="00235FE1">
            <w:pPr>
              <w:autoSpaceDE w:val="0"/>
              <w:autoSpaceDN w:val="0"/>
              <w:adjustRightInd w:val="0"/>
              <w:jc w:val="center"/>
              <w:rPr>
                <w:color w:val="000000" w:themeColor="text1"/>
                <w:sz w:val="20"/>
                <w:szCs w:val="20"/>
              </w:rPr>
            </w:pPr>
            <w:r w:rsidRPr="00CE3A78">
              <w:rPr>
                <w:color w:val="000000" w:themeColor="text1"/>
                <w:sz w:val="20"/>
                <w:szCs w:val="20"/>
              </w:rPr>
              <w:t>средневзвешенный (по материальной характеристике) срок эксплуатации тепловых сетей</w:t>
            </w:r>
          </w:p>
          <w:p w:rsidR="00F54666" w:rsidRPr="0070504E" w:rsidRDefault="00F54666" w:rsidP="00235FE1">
            <w:pPr>
              <w:autoSpaceDE w:val="0"/>
              <w:autoSpaceDN w:val="0"/>
              <w:adjustRightInd w:val="0"/>
              <w:jc w:val="center"/>
              <w:rPr>
                <w:color w:val="000000" w:themeColor="text1"/>
                <w:sz w:val="20"/>
                <w:szCs w:val="20"/>
              </w:rPr>
            </w:pPr>
            <w:r w:rsidRPr="0070504E">
              <w:rPr>
                <w:color w:val="000000" w:themeColor="text1"/>
                <w:sz w:val="20"/>
                <w:szCs w:val="20"/>
              </w:rPr>
              <w:t xml:space="preserve">- </w:t>
            </w:r>
            <w:r w:rsidRPr="0070504E">
              <w:rPr>
                <w:sz w:val="20"/>
                <w:szCs w:val="20"/>
              </w:rPr>
              <w:t>Котельные МУП «Тепловые сети»</w:t>
            </w:r>
          </w:p>
          <w:p w:rsidR="00F54666" w:rsidRPr="0070504E" w:rsidRDefault="00F54666" w:rsidP="00235FE1">
            <w:pPr>
              <w:autoSpaceDE w:val="0"/>
              <w:autoSpaceDN w:val="0"/>
              <w:adjustRightInd w:val="0"/>
              <w:jc w:val="center"/>
              <w:rPr>
                <w:sz w:val="20"/>
                <w:szCs w:val="20"/>
              </w:rPr>
            </w:pPr>
            <w:r w:rsidRPr="0070504E">
              <w:rPr>
                <w:color w:val="000000" w:themeColor="text1"/>
                <w:sz w:val="20"/>
                <w:szCs w:val="20"/>
              </w:rPr>
              <w:t xml:space="preserve">- </w:t>
            </w:r>
            <w:r w:rsidRPr="0070504E">
              <w:rPr>
                <w:sz w:val="20"/>
                <w:szCs w:val="20"/>
              </w:rPr>
              <w:t>Котельные МКУ «ХЭС»</w:t>
            </w:r>
          </w:p>
          <w:p w:rsidR="00F54666" w:rsidRPr="00CE3A78" w:rsidRDefault="00F54666" w:rsidP="00235FE1">
            <w:pPr>
              <w:ind w:left="87"/>
              <w:jc w:val="center"/>
              <w:rPr>
                <w:color w:val="000000" w:themeColor="text1"/>
                <w:sz w:val="20"/>
                <w:szCs w:val="20"/>
              </w:rPr>
            </w:pPr>
            <w:r w:rsidRPr="00F25970">
              <w:rPr>
                <w:sz w:val="20"/>
                <w:szCs w:val="20"/>
              </w:rPr>
              <w:t>-Котельные</w:t>
            </w:r>
            <w:r>
              <w:rPr>
                <w:sz w:val="20"/>
                <w:szCs w:val="20"/>
              </w:rPr>
              <w:t xml:space="preserve"> </w:t>
            </w:r>
            <w:proofErr w:type="spellStart"/>
            <w:r w:rsidRPr="00F25970">
              <w:rPr>
                <w:sz w:val="20"/>
                <w:szCs w:val="20"/>
              </w:rPr>
              <w:t>ЕврохимВолгаСервис</w:t>
            </w:r>
            <w:proofErr w:type="spellEnd"/>
          </w:p>
        </w:tc>
        <w:tc>
          <w:tcPr>
            <w:tcW w:w="679"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лет</w:t>
            </w:r>
          </w:p>
        </w:tc>
        <w:tc>
          <w:tcPr>
            <w:tcW w:w="1772" w:type="dxa"/>
            <w:vAlign w:val="center"/>
          </w:tcPr>
          <w:p w:rsidR="00F54666" w:rsidRPr="00CE3A78" w:rsidRDefault="00235FE1" w:rsidP="00235FE1">
            <w:pPr>
              <w:jc w:val="center"/>
              <w:rPr>
                <w:sz w:val="20"/>
                <w:szCs w:val="20"/>
              </w:rPr>
            </w:pPr>
            <w:r>
              <w:rPr>
                <w:sz w:val="20"/>
                <w:szCs w:val="20"/>
              </w:rPr>
              <w:t>-</w:t>
            </w:r>
          </w:p>
        </w:tc>
        <w:tc>
          <w:tcPr>
            <w:tcW w:w="1772" w:type="dxa"/>
            <w:vAlign w:val="center"/>
          </w:tcPr>
          <w:p w:rsidR="00F54666" w:rsidRPr="00CE3A78" w:rsidRDefault="00235FE1" w:rsidP="00235FE1">
            <w:pPr>
              <w:jc w:val="center"/>
              <w:rPr>
                <w:sz w:val="20"/>
                <w:szCs w:val="20"/>
              </w:rPr>
            </w:pPr>
            <w:r>
              <w:rPr>
                <w:sz w:val="20"/>
                <w:szCs w:val="20"/>
              </w:rPr>
              <w:t>-</w:t>
            </w:r>
          </w:p>
        </w:tc>
      </w:tr>
      <w:tr w:rsidR="00F54666" w:rsidTr="00235FE1">
        <w:trPr>
          <w:trHeight w:val="20"/>
        </w:trPr>
        <w:tc>
          <w:tcPr>
            <w:tcW w:w="822"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12</w:t>
            </w:r>
          </w:p>
        </w:tc>
        <w:tc>
          <w:tcPr>
            <w:tcW w:w="5219" w:type="dxa"/>
            <w:vAlign w:val="center"/>
          </w:tcPr>
          <w:p w:rsidR="00F54666" w:rsidRPr="00CE3A78" w:rsidRDefault="00F54666" w:rsidP="00235FE1">
            <w:pPr>
              <w:autoSpaceDE w:val="0"/>
              <w:autoSpaceDN w:val="0"/>
              <w:adjustRightInd w:val="0"/>
              <w:jc w:val="center"/>
              <w:rPr>
                <w:color w:val="000000" w:themeColor="text1"/>
                <w:sz w:val="20"/>
                <w:szCs w:val="20"/>
              </w:rPr>
            </w:pPr>
            <w:r w:rsidRPr="00CE3A78">
              <w:rPr>
                <w:color w:val="000000" w:themeColor="text1"/>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p w:rsidR="00F54666" w:rsidRPr="0070504E" w:rsidRDefault="00F54666" w:rsidP="00235FE1">
            <w:pPr>
              <w:autoSpaceDE w:val="0"/>
              <w:autoSpaceDN w:val="0"/>
              <w:adjustRightInd w:val="0"/>
              <w:jc w:val="center"/>
              <w:rPr>
                <w:color w:val="000000" w:themeColor="text1"/>
                <w:sz w:val="20"/>
                <w:szCs w:val="20"/>
              </w:rPr>
            </w:pPr>
            <w:r w:rsidRPr="0070504E">
              <w:rPr>
                <w:color w:val="000000" w:themeColor="text1"/>
                <w:sz w:val="20"/>
                <w:szCs w:val="20"/>
              </w:rPr>
              <w:t xml:space="preserve">- </w:t>
            </w:r>
            <w:r w:rsidRPr="0070504E">
              <w:rPr>
                <w:sz w:val="20"/>
                <w:szCs w:val="20"/>
              </w:rPr>
              <w:t>Котельные МУП «Тепловые сети»</w:t>
            </w:r>
          </w:p>
          <w:p w:rsidR="00F54666" w:rsidRPr="0070504E" w:rsidRDefault="00F54666" w:rsidP="00235FE1">
            <w:pPr>
              <w:autoSpaceDE w:val="0"/>
              <w:autoSpaceDN w:val="0"/>
              <w:adjustRightInd w:val="0"/>
              <w:jc w:val="center"/>
              <w:rPr>
                <w:sz w:val="20"/>
                <w:szCs w:val="20"/>
              </w:rPr>
            </w:pPr>
            <w:r w:rsidRPr="0070504E">
              <w:rPr>
                <w:color w:val="000000" w:themeColor="text1"/>
                <w:sz w:val="20"/>
                <w:szCs w:val="20"/>
              </w:rPr>
              <w:t xml:space="preserve">- </w:t>
            </w:r>
            <w:r w:rsidRPr="0070504E">
              <w:rPr>
                <w:sz w:val="20"/>
                <w:szCs w:val="20"/>
              </w:rPr>
              <w:t>Котельные МКУ «ХЭС»</w:t>
            </w:r>
          </w:p>
          <w:p w:rsidR="00F54666" w:rsidRPr="00CE3A78" w:rsidRDefault="00F54666" w:rsidP="00235FE1">
            <w:pPr>
              <w:ind w:left="87"/>
              <w:jc w:val="center"/>
              <w:rPr>
                <w:color w:val="000000" w:themeColor="text1"/>
                <w:sz w:val="20"/>
                <w:szCs w:val="20"/>
              </w:rPr>
            </w:pPr>
            <w:r w:rsidRPr="00F25970">
              <w:rPr>
                <w:sz w:val="20"/>
                <w:szCs w:val="20"/>
              </w:rPr>
              <w:t>-Котельные</w:t>
            </w:r>
            <w:r>
              <w:rPr>
                <w:sz w:val="20"/>
                <w:szCs w:val="20"/>
              </w:rPr>
              <w:t xml:space="preserve"> </w:t>
            </w:r>
            <w:proofErr w:type="spellStart"/>
            <w:r w:rsidRPr="00F25970">
              <w:rPr>
                <w:sz w:val="20"/>
                <w:szCs w:val="20"/>
              </w:rPr>
              <w:t>ЕврохимВолгаСервис</w:t>
            </w:r>
            <w:proofErr w:type="spellEnd"/>
          </w:p>
        </w:tc>
        <w:tc>
          <w:tcPr>
            <w:tcW w:w="679"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w:t>
            </w:r>
          </w:p>
        </w:tc>
        <w:tc>
          <w:tcPr>
            <w:tcW w:w="1772" w:type="dxa"/>
            <w:vAlign w:val="center"/>
          </w:tcPr>
          <w:p w:rsidR="00F54666" w:rsidRPr="00CE3A78" w:rsidRDefault="00235FE1" w:rsidP="00235FE1">
            <w:pPr>
              <w:jc w:val="center"/>
              <w:rPr>
                <w:sz w:val="20"/>
                <w:szCs w:val="20"/>
              </w:rPr>
            </w:pPr>
            <w:r>
              <w:rPr>
                <w:sz w:val="20"/>
                <w:szCs w:val="20"/>
              </w:rPr>
              <w:t>0</w:t>
            </w:r>
          </w:p>
        </w:tc>
        <w:tc>
          <w:tcPr>
            <w:tcW w:w="1772" w:type="dxa"/>
            <w:vAlign w:val="center"/>
          </w:tcPr>
          <w:p w:rsidR="00F54666" w:rsidRPr="00CE3A78" w:rsidRDefault="00235FE1" w:rsidP="00235FE1">
            <w:pPr>
              <w:jc w:val="center"/>
              <w:rPr>
                <w:sz w:val="20"/>
                <w:szCs w:val="20"/>
              </w:rPr>
            </w:pPr>
            <w:r>
              <w:rPr>
                <w:sz w:val="20"/>
                <w:szCs w:val="20"/>
              </w:rPr>
              <w:t>0</w:t>
            </w:r>
          </w:p>
        </w:tc>
      </w:tr>
      <w:tr w:rsidR="00F54666" w:rsidTr="00235FE1">
        <w:trPr>
          <w:trHeight w:val="20"/>
        </w:trPr>
        <w:tc>
          <w:tcPr>
            <w:tcW w:w="822"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13</w:t>
            </w:r>
          </w:p>
        </w:tc>
        <w:tc>
          <w:tcPr>
            <w:tcW w:w="5219" w:type="dxa"/>
            <w:vAlign w:val="center"/>
          </w:tcPr>
          <w:p w:rsidR="00F54666" w:rsidRPr="00CE3A78" w:rsidRDefault="00F54666" w:rsidP="00235FE1">
            <w:pPr>
              <w:autoSpaceDE w:val="0"/>
              <w:autoSpaceDN w:val="0"/>
              <w:adjustRightInd w:val="0"/>
              <w:jc w:val="center"/>
              <w:rPr>
                <w:color w:val="000000" w:themeColor="text1"/>
                <w:sz w:val="20"/>
                <w:szCs w:val="20"/>
              </w:rPr>
            </w:pPr>
            <w:r w:rsidRPr="00CE3A78">
              <w:rPr>
                <w:color w:val="000000" w:themeColor="text1"/>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p w:rsidR="00F54666" w:rsidRPr="0070504E" w:rsidRDefault="00F54666" w:rsidP="00235FE1">
            <w:pPr>
              <w:autoSpaceDE w:val="0"/>
              <w:autoSpaceDN w:val="0"/>
              <w:adjustRightInd w:val="0"/>
              <w:jc w:val="center"/>
              <w:rPr>
                <w:color w:val="000000" w:themeColor="text1"/>
                <w:sz w:val="20"/>
                <w:szCs w:val="20"/>
              </w:rPr>
            </w:pPr>
            <w:r w:rsidRPr="0070504E">
              <w:rPr>
                <w:color w:val="000000" w:themeColor="text1"/>
                <w:sz w:val="20"/>
                <w:szCs w:val="20"/>
              </w:rPr>
              <w:t xml:space="preserve">- </w:t>
            </w:r>
            <w:r w:rsidRPr="0070504E">
              <w:rPr>
                <w:sz w:val="20"/>
                <w:szCs w:val="20"/>
              </w:rPr>
              <w:t>Котельные МУП «Тепловые сети»</w:t>
            </w:r>
          </w:p>
          <w:p w:rsidR="00F54666" w:rsidRPr="0070504E" w:rsidRDefault="00F54666" w:rsidP="00235FE1">
            <w:pPr>
              <w:autoSpaceDE w:val="0"/>
              <w:autoSpaceDN w:val="0"/>
              <w:adjustRightInd w:val="0"/>
              <w:jc w:val="center"/>
              <w:rPr>
                <w:sz w:val="20"/>
                <w:szCs w:val="20"/>
              </w:rPr>
            </w:pPr>
            <w:r w:rsidRPr="0070504E">
              <w:rPr>
                <w:color w:val="000000" w:themeColor="text1"/>
                <w:sz w:val="20"/>
                <w:szCs w:val="20"/>
              </w:rPr>
              <w:t xml:space="preserve">- </w:t>
            </w:r>
            <w:r w:rsidRPr="0070504E">
              <w:rPr>
                <w:sz w:val="20"/>
                <w:szCs w:val="20"/>
              </w:rPr>
              <w:t>Котельные МКУ «ХЭС»</w:t>
            </w:r>
          </w:p>
          <w:p w:rsidR="00F54666" w:rsidRPr="00CE3A78" w:rsidRDefault="00F54666" w:rsidP="00235FE1">
            <w:pPr>
              <w:ind w:left="87"/>
              <w:jc w:val="center"/>
              <w:rPr>
                <w:color w:val="000000" w:themeColor="text1"/>
                <w:sz w:val="20"/>
                <w:szCs w:val="20"/>
              </w:rPr>
            </w:pPr>
            <w:r w:rsidRPr="00F25970">
              <w:rPr>
                <w:sz w:val="20"/>
                <w:szCs w:val="20"/>
              </w:rPr>
              <w:t>-Котельные</w:t>
            </w:r>
            <w:r>
              <w:rPr>
                <w:sz w:val="20"/>
                <w:szCs w:val="20"/>
              </w:rPr>
              <w:t xml:space="preserve"> </w:t>
            </w:r>
            <w:proofErr w:type="spellStart"/>
            <w:r w:rsidRPr="00F25970">
              <w:rPr>
                <w:sz w:val="20"/>
                <w:szCs w:val="20"/>
              </w:rPr>
              <w:t>ЕврохимВолгаСервис</w:t>
            </w:r>
            <w:proofErr w:type="spellEnd"/>
          </w:p>
        </w:tc>
        <w:tc>
          <w:tcPr>
            <w:tcW w:w="679" w:type="dxa"/>
            <w:vAlign w:val="center"/>
          </w:tcPr>
          <w:p w:rsidR="00F54666" w:rsidRPr="00CE3A78" w:rsidRDefault="00F54666" w:rsidP="00235FE1">
            <w:pPr>
              <w:ind w:left="87"/>
              <w:jc w:val="center"/>
              <w:rPr>
                <w:color w:val="000000" w:themeColor="text1"/>
                <w:sz w:val="20"/>
                <w:szCs w:val="20"/>
              </w:rPr>
            </w:pPr>
            <w:r w:rsidRPr="00CE3A78">
              <w:rPr>
                <w:color w:val="000000" w:themeColor="text1"/>
                <w:sz w:val="20"/>
                <w:szCs w:val="20"/>
              </w:rPr>
              <w:t>%</w:t>
            </w:r>
          </w:p>
        </w:tc>
        <w:tc>
          <w:tcPr>
            <w:tcW w:w="1772" w:type="dxa"/>
            <w:vAlign w:val="center"/>
          </w:tcPr>
          <w:p w:rsidR="00F54666" w:rsidRPr="00CE3A78" w:rsidRDefault="00235FE1" w:rsidP="00235FE1">
            <w:pPr>
              <w:jc w:val="center"/>
              <w:rPr>
                <w:sz w:val="20"/>
                <w:szCs w:val="20"/>
              </w:rPr>
            </w:pPr>
            <w:r>
              <w:rPr>
                <w:sz w:val="20"/>
                <w:szCs w:val="20"/>
              </w:rPr>
              <w:t>0</w:t>
            </w:r>
          </w:p>
        </w:tc>
        <w:tc>
          <w:tcPr>
            <w:tcW w:w="1772" w:type="dxa"/>
            <w:vAlign w:val="center"/>
          </w:tcPr>
          <w:p w:rsidR="00F54666" w:rsidRPr="00CE3A78" w:rsidRDefault="00235FE1" w:rsidP="00235FE1">
            <w:pPr>
              <w:jc w:val="center"/>
              <w:rPr>
                <w:sz w:val="20"/>
                <w:szCs w:val="20"/>
              </w:rPr>
            </w:pPr>
            <w:r>
              <w:rPr>
                <w:sz w:val="20"/>
                <w:szCs w:val="20"/>
              </w:rPr>
              <w:t>0</w:t>
            </w:r>
          </w:p>
        </w:tc>
      </w:tr>
    </w:tbl>
    <w:p w:rsidR="00F54666" w:rsidRDefault="00F54666" w:rsidP="00F54666"/>
    <w:p w:rsidR="00235FE1" w:rsidRDefault="00235FE1" w:rsidP="00235FE1">
      <w:pPr>
        <w:autoSpaceDE w:val="0"/>
        <w:autoSpaceDN w:val="0"/>
        <w:adjustRightInd w:val="0"/>
        <w:spacing w:line="360" w:lineRule="auto"/>
        <w:jc w:val="both"/>
        <w:rPr>
          <w:rFonts w:eastAsia="Times New Roman,Bold"/>
          <w:b/>
          <w:bCs w:val="0"/>
          <w:i/>
          <w:sz w:val="28"/>
          <w:szCs w:val="28"/>
        </w:rPr>
        <w:sectPr w:rsidR="00235FE1" w:rsidSect="00235FE1">
          <w:pgSz w:w="11906" w:h="16838" w:code="9"/>
          <w:pgMar w:top="709" w:right="849" w:bottom="142" w:left="1276" w:header="284" w:footer="171" w:gutter="0"/>
          <w:cols w:space="708"/>
          <w:docGrid w:linePitch="360"/>
        </w:sectPr>
      </w:pPr>
    </w:p>
    <w:p w:rsidR="00F54666" w:rsidRPr="00CE3A78" w:rsidRDefault="00235FE1" w:rsidP="00235FE1">
      <w:pPr>
        <w:autoSpaceDE w:val="0"/>
        <w:autoSpaceDN w:val="0"/>
        <w:adjustRightInd w:val="0"/>
        <w:spacing w:line="276" w:lineRule="auto"/>
        <w:jc w:val="center"/>
        <w:rPr>
          <w:rFonts w:eastAsia="Times New Roman,Bold"/>
          <w:b/>
          <w:bCs w:val="0"/>
          <w:i/>
          <w:sz w:val="28"/>
          <w:szCs w:val="28"/>
        </w:rPr>
      </w:pPr>
      <w:r w:rsidRPr="00CE3A78">
        <w:rPr>
          <w:rFonts w:eastAsia="Times New Roman,Bold"/>
          <w:b/>
          <w:bCs w:val="0"/>
          <w:i/>
          <w:sz w:val="28"/>
          <w:szCs w:val="28"/>
        </w:rPr>
        <w:lastRenderedPageBreak/>
        <w:t>РАЗДЕЛ 15. ЦЕНОВЫЕ (ТАРИФНЫЕ) ПОСЛЕДСТВИЯ</w:t>
      </w:r>
    </w:p>
    <w:p w:rsidR="00F54666" w:rsidRDefault="00F54666" w:rsidP="00F54666">
      <w:pPr>
        <w:autoSpaceDE w:val="0"/>
        <w:autoSpaceDN w:val="0"/>
        <w:adjustRightInd w:val="0"/>
        <w:spacing w:line="360" w:lineRule="auto"/>
        <w:ind w:firstLine="567"/>
        <w:jc w:val="both"/>
        <w:rPr>
          <w:i/>
          <w:iCs/>
          <w:sz w:val="28"/>
          <w:szCs w:val="28"/>
        </w:rPr>
      </w:pPr>
      <w:r w:rsidRPr="005E3ED5">
        <w:rPr>
          <w:sz w:val="28"/>
          <w:szCs w:val="28"/>
        </w:rPr>
        <w:t>Ценовые последствия для потребителей при реализации программ строительства, реконструкции и технического перевооружения системы теплоснабжения отсутствуют, так как использование инвестиционной составляющей в тарифе не предполагается.</w:t>
      </w:r>
    </w:p>
    <w:sectPr w:rsidR="00F54666" w:rsidSect="00235FE1">
      <w:pgSz w:w="11906" w:h="16838" w:code="9"/>
      <w:pgMar w:top="709" w:right="849" w:bottom="142" w:left="1276" w:header="284"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3E7" w:rsidRDefault="008623E7">
      <w:r>
        <w:separator/>
      </w:r>
    </w:p>
  </w:endnote>
  <w:endnote w:type="continuationSeparator" w:id="0">
    <w:p w:rsidR="008623E7" w:rsidRDefault="0086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29685"/>
      <w:docPartObj>
        <w:docPartGallery w:val="Page Numbers (Bottom of Page)"/>
        <w:docPartUnique/>
      </w:docPartObj>
    </w:sdtPr>
    <w:sdtEndPr/>
    <w:sdtContent>
      <w:p w:rsidR="002B4C6E" w:rsidRDefault="002B4C6E">
        <w:pPr>
          <w:pStyle w:val="afa"/>
          <w:jc w:val="right"/>
        </w:pPr>
        <w:r>
          <w:fldChar w:fldCharType="begin"/>
        </w:r>
        <w:r>
          <w:instrText>PAGE   \* MERGEFORMAT</w:instrText>
        </w:r>
        <w:r>
          <w:fldChar w:fldCharType="separate"/>
        </w:r>
        <w:r w:rsidR="00801FEE">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3E7" w:rsidRDefault="008623E7">
      <w:r>
        <w:separator/>
      </w:r>
    </w:p>
  </w:footnote>
  <w:footnote w:type="continuationSeparator" w:id="0">
    <w:p w:rsidR="008623E7" w:rsidRDefault="0086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6E" w:rsidRDefault="002B4C6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26FE"/>
    <w:multiLevelType w:val="multilevel"/>
    <w:tmpl w:val="48A65C8E"/>
    <w:lvl w:ilvl="0">
      <w:start w:val="1"/>
      <w:numFmt w:val="decimal"/>
      <w:lvlText w:val="%1."/>
      <w:lvlJc w:val="left"/>
      <w:pPr>
        <w:tabs>
          <w:tab w:val="num" w:pos="3834"/>
        </w:tabs>
        <w:ind w:left="3834" w:hanging="432"/>
      </w:pPr>
      <w:rPr>
        <w:rFonts w:cs="Times New Roman" w:hint="default"/>
      </w:rPr>
    </w:lvl>
    <w:lvl w:ilvl="1">
      <w:start w:val="1"/>
      <w:numFmt w:val="decimal"/>
      <w:pStyle w:val="2"/>
      <w:lvlText w:val="%1.%2."/>
      <w:lvlJc w:val="left"/>
      <w:pPr>
        <w:tabs>
          <w:tab w:val="num" w:pos="1144"/>
        </w:tabs>
        <w:ind w:left="1144" w:hanging="576"/>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1289"/>
        </w:tabs>
        <w:ind w:left="1289" w:hanging="864"/>
      </w:pPr>
      <w:rPr>
        <w:rFonts w:cs="Times New Roman" w:hint="default"/>
      </w:rPr>
    </w:lvl>
    <w:lvl w:ilvl="4">
      <w:start w:val="1"/>
      <w:numFmt w:val="decimal"/>
      <w:lvlText w:val="%1.%2.%3.%4.%5"/>
      <w:lvlJc w:val="left"/>
      <w:pPr>
        <w:tabs>
          <w:tab w:val="num" w:pos="1433"/>
        </w:tabs>
        <w:ind w:left="1433" w:hanging="1008"/>
      </w:pPr>
      <w:rPr>
        <w:rFonts w:cs="Times New Roman" w:hint="default"/>
      </w:rPr>
    </w:lvl>
    <w:lvl w:ilvl="5">
      <w:start w:val="1"/>
      <w:numFmt w:val="decimal"/>
      <w:lvlText w:val="%1.%2.%3.%4.%5.%6"/>
      <w:lvlJc w:val="left"/>
      <w:pPr>
        <w:tabs>
          <w:tab w:val="num" w:pos="1577"/>
        </w:tabs>
        <w:ind w:left="1577" w:hanging="1152"/>
      </w:pPr>
      <w:rPr>
        <w:rFonts w:cs="Times New Roman" w:hint="default"/>
      </w:rPr>
    </w:lvl>
    <w:lvl w:ilvl="6">
      <w:start w:val="1"/>
      <w:numFmt w:val="decimal"/>
      <w:lvlText w:val="%1.%2.%3.%4.%5.%6.%7"/>
      <w:lvlJc w:val="left"/>
      <w:pPr>
        <w:tabs>
          <w:tab w:val="num" w:pos="1721"/>
        </w:tabs>
        <w:ind w:left="1721" w:hanging="1296"/>
      </w:pPr>
      <w:rPr>
        <w:rFonts w:cs="Times New Roman" w:hint="default"/>
      </w:rPr>
    </w:lvl>
    <w:lvl w:ilvl="7">
      <w:start w:val="1"/>
      <w:numFmt w:val="decimal"/>
      <w:lvlText w:val="%1.%2.%3.%4.%5.%6.%7.%8"/>
      <w:lvlJc w:val="left"/>
      <w:pPr>
        <w:tabs>
          <w:tab w:val="num" w:pos="1865"/>
        </w:tabs>
        <w:ind w:left="1865" w:hanging="1440"/>
      </w:pPr>
      <w:rPr>
        <w:rFonts w:cs="Times New Roman" w:hint="default"/>
      </w:rPr>
    </w:lvl>
    <w:lvl w:ilvl="8">
      <w:start w:val="1"/>
      <w:numFmt w:val="decimal"/>
      <w:lvlText w:val="%1.%2.%3.%4.%5.%6.%7.%8.%9"/>
      <w:lvlJc w:val="left"/>
      <w:pPr>
        <w:tabs>
          <w:tab w:val="num" w:pos="2009"/>
        </w:tabs>
        <w:ind w:left="2009" w:hanging="1584"/>
      </w:pPr>
      <w:rPr>
        <w:rFonts w:cs="Times New Roman" w:hint="default"/>
      </w:rPr>
    </w:lvl>
  </w:abstractNum>
  <w:abstractNum w:abstractNumId="1" w15:restartNumberingAfterBreak="0">
    <w:nsid w:val="0C5F470F"/>
    <w:multiLevelType w:val="hybridMultilevel"/>
    <w:tmpl w:val="14A2EFE2"/>
    <w:lvl w:ilvl="0" w:tplc="E59C3A9C">
      <w:start w:val="1"/>
      <w:numFmt w:val="decimal"/>
      <w:pStyle w:val="a"/>
      <w:lvlText w:val="%1."/>
      <w:lvlJc w:val="left"/>
      <w:pPr>
        <w:ind w:left="360"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2" w15:restartNumberingAfterBreak="0">
    <w:nsid w:val="109005BF"/>
    <w:multiLevelType w:val="hybridMultilevel"/>
    <w:tmpl w:val="08A85A6A"/>
    <w:lvl w:ilvl="0" w:tplc="0EFC335A">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8871F93"/>
    <w:multiLevelType w:val="hybridMultilevel"/>
    <w:tmpl w:val="B45E2CEA"/>
    <w:lvl w:ilvl="0" w:tplc="0419000F">
      <w:start w:val="1"/>
      <w:numFmt w:val="decimal"/>
      <w:lvlText w:val="%1."/>
      <w:lvlJc w:val="left"/>
      <w:pPr>
        <w:tabs>
          <w:tab w:val="num" w:pos="360"/>
        </w:tabs>
        <w:ind w:left="360" w:hanging="360"/>
      </w:pPr>
      <w:rPr>
        <w:rFonts w:cs="Times New Roman"/>
      </w:rPr>
    </w:lvl>
    <w:lvl w:ilvl="1" w:tplc="5700FDD4">
      <w:start w:val="3"/>
      <w:numFmt w:val="decimal"/>
      <w:lvlText w:val="%2."/>
      <w:lvlJc w:val="left"/>
      <w:pPr>
        <w:tabs>
          <w:tab w:val="num" w:pos="1080"/>
        </w:tabs>
        <w:ind w:left="1080" w:hanging="360"/>
      </w:pPr>
      <w:rPr>
        <w:rFonts w:cs="Times New Roman" w:hint="default"/>
        <w:sz w:val="28"/>
        <w:szCs w:val="28"/>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217E2714"/>
    <w:multiLevelType w:val="hybridMultilevel"/>
    <w:tmpl w:val="D3723AF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FA26BD9"/>
    <w:multiLevelType w:val="hybridMultilevel"/>
    <w:tmpl w:val="919ED3A4"/>
    <w:lvl w:ilvl="0" w:tplc="D12650B8">
      <w:start w:val="1"/>
      <w:numFmt w:val="decimal"/>
      <w:lvlText w:val="%1."/>
      <w:lvlJc w:val="left"/>
      <w:pPr>
        <w:tabs>
          <w:tab w:val="num" w:pos="644"/>
        </w:tabs>
        <w:ind w:left="644" w:hanging="360"/>
      </w:pPr>
      <w:rPr>
        <w:rFonts w:cs="Times New Roman" w:hint="default"/>
        <w:b/>
        <w:bCs/>
      </w:rPr>
    </w:lvl>
    <w:lvl w:ilvl="1" w:tplc="11846F70">
      <w:numFmt w:val="none"/>
      <w:lvlText w:val=""/>
      <w:lvlJc w:val="left"/>
      <w:pPr>
        <w:tabs>
          <w:tab w:val="num" w:pos="360"/>
        </w:tabs>
      </w:pPr>
      <w:rPr>
        <w:rFonts w:cs="Times New Roman"/>
      </w:rPr>
    </w:lvl>
    <w:lvl w:ilvl="2" w:tplc="BC9A0522">
      <w:numFmt w:val="none"/>
      <w:lvlText w:val=""/>
      <w:lvlJc w:val="left"/>
      <w:pPr>
        <w:tabs>
          <w:tab w:val="num" w:pos="360"/>
        </w:tabs>
      </w:pPr>
      <w:rPr>
        <w:rFonts w:cs="Times New Roman"/>
      </w:rPr>
    </w:lvl>
    <w:lvl w:ilvl="3" w:tplc="36EC6DDC">
      <w:numFmt w:val="none"/>
      <w:lvlText w:val=""/>
      <w:lvlJc w:val="left"/>
      <w:pPr>
        <w:tabs>
          <w:tab w:val="num" w:pos="360"/>
        </w:tabs>
      </w:pPr>
      <w:rPr>
        <w:rFonts w:cs="Times New Roman"/>
      </w:rPr>
    </w:lvl>
    <w:lvl w:ilvl="4" w:tplc="1D268952">
      <w:numFmt w:val="none"/>
      <w:lvlText w:val=""/>
      <w:lvlJc w:val="left"/>
      <w:pPr>
        <w:tabs>
          <w:tab w:val="num" w:pos="360"/>
        </w:tabs>
      </w:pPr>
      <w:rPr>
        <w:rFonts w:cs="Times New Roman"/>
      </w:rPr>
    </w:lvl>
    <w:lvl w:ilvl="5" w:tplc="83827F78">
      <w:numFmt w:val="none"/>
      <w:lvlText w:val=""/>
      <w:lvlJc w:val="left"/>
      <w:pPr>
        <w:tabs>
          <w:tab w:val="num" w:pos="360"/>
        </w:tabs>
      </w:pPr>
      <w:rPr>
        <w:rFonts w:cs="Times New Roman"/>
      </w:rPr>
    </w:lvl>
    <w:lvl w:ilvl="6" w:tplc="BFB4E93A">
      <w:numFmt w:val="none"/>
      <w:lvlText w:val=""/>
      <w:lvlJc w:val="left"/>
      <w:pPr>
        <w:tabs>
          <w:tab w:val="num" w:pos="360"/>
        </w:tabs>
      </w:pPr>
      <w:rPr>
        <w:rFonts w:cs="Times New Roman"/>
      </w:rPr>
    </w:lvl>
    <w:lvl w:ilvl="7" w:tplc="F21CA454">
      <w:numFmt w:val="none"/>
      <w:lvlText w:val=""/>
      <w:lvlJc w:val="left"/>
      <w:pPr>
        <w:tabs>
          <w:tab w:val="num" w:pos="360"/>
        </w:tabs>
      </w:pPr>
      <w:rPr>
        <w:rFonts w:cs="Times New Roman"/>
      </w:rPr>
    </w:lvl>
    <w:lvl w:ilvl="8" w:tplc="C890F0AE">
      <w:numFmt w:val="none"/>
      <w:lvlText w:val=""/>
      <w:lvlJc w:val="left"/>
      <w:pPr>
        <w:tabs>
          <w:tab w:val="num" w:pos="360"/>
        </w:tabs>
      </w:pPr>
      <w:rPr>
        <w:rFonts w:cs="Times New Roman"/>
      </w:rPr>
    </w:lvl>
  </w:abstractNum>
  <w:abstractNum w:abstractNumId="8"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094085E"/>
    <w:multiLevelType w:val="hybridMultilevel"/>
    <w:tmpl w:val="2708E438"/>
    <w:lvl w:ilvl="0" w:tplc="0419000F">
      <w:start w:val="1"/>
      <w:numFmt w:val="russianLower"/>
      <w:pStyle w:val="a2"/>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5934567B"/>
    <w:multiLevelType w:val="hybridMultilevel"/>
    <w:tmpl w:val="01207E7E"/>
    <w:lvl w:ilvl="0" w:tplc="87E496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390383D"/>
    <w:multiLevelType w:val="hybridMultilevel"/>
    <w:tmpl w:val="60C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57441CA"/>
    <w:multiLevelType w:val="multilevel"/>
    <w:tmpl w:val="EC5625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1"/>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num w:numId="1">
    <w:abstractNumId w:val="3"/>
  </w:num>
  <w:num w:numId="2">
    <w:abstractNumId w:val="7"/>
  </w:num>
  <w:num w:numId="3">
    <w:abstractNumId w:val="9"/>
  </w:num>
  <w:num w:numId="4">
    <w:abstractNumId w:val="2"/>
  </w:num>
  <w:num w:numId="5">
    <w:abstractNumId w:val="0"/>
    <w:lvlOverride w:ilvl="0">
      <w:lvl w:ilvl="0">
        <w:start w:val="1"/>
        <w:numFmt w:val="decimal"/>
        <w:lvlText w:val="%1."/>
        <w:lvlJc w:val="left"/>
        <w:pPr>
          <w:tabs>
            <w:tab w:val="num" w:pos="3834"/>
          </w:tabs>
          <w:ind w:left="3834" w:hanging="432"/>
        </w:pPr>
        <w:rPr>
          <w:rFonts w:cs="Times New Roman" w:hint="default"/>
        </w:rPr>
      </w:lvl>
    </w:lvlOverride>
    <w:lvlOverride w:ilvl="1">
      <w:lvl w:ilvl="1">
        <w:start w:val="1"/>
        <w:numFmt w:val="decimal"/>
        <w:pStyle w:val="2"/>
        <w:lvlText w:val="%1.%2."/>
        <w:lvlJc w:val="left"/>
        <w:pPr>
          <w:tabs>
            <w:tab w:val="num" w:pos="1994"/>
          </w:tabs>
          <w:ind w:left="1994" w:hanging="576"/>
        </w:pPr>
        <w:rPr>
          <w:rFonts w:cs="Times New Roman" w:hint="default"/>
        </w:rPr>
      </w:lvl>
    </w:lvlOverride>
    <w:lvlOverride w:ilvl="2">
      <w:lvl w:ilvl="2">
        <w:start w:val="1"/>
        <w:numFmt w:val="decimal"/>
        <w:lvlText w:val="%1.%2.%3."/>
        <w:lvlJc w:val="left"/>
        <w:pPr>
          <w:tabs>
            <w:tab w:val="num" w:pos="1429"/>
          </w:tabs>
          <w:ind w:left="1429" w:hanging="720"/>
        </w:pPr>
        <w:rPr>
          <w:rFonts w:cs="Times New Roman" w:hint="default"/>
        </w:rPr>
      </w:lvl>
    </w:lvlOverride>
    <w:lvlOverride w:ilvl="3">
      <w:lvl w:ilvl="3">
        <w:start w:val="1"/>
        <w:numFmt w:val="decimal"/>
        <w:lvlText w:val="%1.%2.%3.%4."/>
        <w:lvlJc w:val="left"/>
        <w:pPr>
          <w:tabs>
            <w:tab w:val="num" w:pos="1289"/>
          </w:tabs>
          <w:ind w:left="1289" w:hanging="864"/>
        </w:pPr>
        <w:rPr>
          <w:rFonts w:cs="Times New Roman" w:hint="default"/>
        </w:rPr>
      </w:lvl>
    </w:lvlOverride>
    <w:lvlOverride w:ilvl="4">
      <w:lvl w:ilvl="4">
        <w:start w:val="1"/>
        <w:numFmt w:val="decimal"/>
        <w:lvlText w:val="%1.%2.%3.%4.%5"/>
        <w:lvlJc w:val="left"/>
        <w:pPr>
          <w:tabs>
            <w:tab w:val="num" w:pos="1433"/>
          </w:tabs>
          <w:ind w:left="1433" w:hanging="1008"/>
        </w:pPr>
        <w:rPr>
          <w:rFonts w:cs="Times New Roman" w:hint="default"/>
        </w:rPr>
      </w:lvl>
    </w:lvlOverride>
    <w:lvlOverride w:ilvl="5">
      <w:lvl w:ilvl="5">
        <w:start w:val="1"/>
        <w:numFmt w:val="decimal"/>
        <w:lvlText w:val="%1.%2.%3.%4.%5.%6"/>
        <w:lvlJc w:val="left"/>
        <w:pPr>
          <w:tabs>
            <w:tab w:val="num" w:pos="1577"/>
          </w:tabs>
          <w:ind w:left="1577" w:hanging="1152"/>
        </w:pPr>
        <w:rPr>
          <w:rFonts w:cs="Times New Roman" w:hint="default"/>
        </w:rPr>
      </w:lvl>
    </w:lvlOverride>
    <w:lvlOverride w:ilvl="6">
      <w:lvl w:ilvl="6">
        <w:start w:val="1"/>
        <w:numFmt w:val="decimal"/>
        <w:lvlText w:val="%1.%2.%3.%4.%5.%6.%7"/>
        <w:lvlJc w:val="left"/>
        <w:pPr>
          <w:tabs>
            <w:tab w:val="num" w:pos="1721"/>
          </w:tabs>
          <w:ind w:left="1721" w:hanging="1296"/>
        </w:pPr>
        <w:rPr>
          <w:rFonts w:cs="Times New Roman" w:hint="default"/>
        </w:rPr>
      </w:lvl>
    </w:lvlOverride>
    <w:lvlOverride w:ilvl="7">
      <w:lvl w:ilvl="7">
        <w:start w:val="1"/>
        <w:numFmt w:val="decimal"/>
        <w:lvlText w:val="%1.%2.%3.%4.%5.%6.%7.%8"/>
        <w:lvlJc w:val="left"/>
        <w:pPr>
          <w:tabs>
            <w:tab w:val="num" w:pos="1865"/>
          </w:tabs>
          <w:ind w:left="1865" w:hanging="1440"/>
        </w:pPr>
        <w:rPr>
          <w:rFonts w:cs="Times New Roman" w:hint="default"/>
        </w:rPr>
      </w:lvl>
    </w:lvlOverride>
    <w:lvlOverride w:ilvl="8">
      <w:lvl w:ilvl="8">
        <w:start w:val="1"/>
        <w:numFmt w:val="decimal"/>
        <w:lvlText w:val="%1.%2.%3.%4.%5.%6.%7.%8.%9"/>
        <w:lvlJc w:val="left"/>
        <w:pPr>
          <w:tabs>
            <w:tab w:val="num" w:pos="2009"/>
          </w:tabs>
          <w:ind w:left="2009" w:hanging="1584"/>
        </w:pPr>
        <w:rPr>
          <w:rFonts w:cs="Times New Roman" w:hint="default"/>
        </w:rPr>
      </w:lvl>
    </w:lvlOverride>
  </w:num>
  <w:num w:numId="6">
    <w:abstractNumId w:val="13"/>
  </w:num>
  <w:num w:numId="7">
    <w:abstractNumId w:val="14"/>
  </w:num>
  <w:num w:numId="8">
    <w:abstractNumId w:val="4"/>
  </w:num>
  <w:num w:numId="9">
    <w:abstractNumId w:val="12"/>
  </w:num>
  <w:num w:numId="10">
    <w:abstractNumId w:val="10"/>
  </w:num>
  <w:num w:numId="11">
    <w:abstractNumId w:val="8"/>
  </w:num>
  <w:num w:numId="12">
    <w:abstractNumId w:val="11"/>
    <w:lvlOverride w:ilvl="0">
      <w:lvl w:ilvl="0">
        <w:start w:val="1"/>
        <w:numFmt w:val="bullet"/>
        <w:suff w:val="space"/>
        <w:lvlText w:val="–"/>
        <w:lvlJc w:val="left"/>
        <w:pPr>
          <w:ind w:left="1" w:firstLine="567"/>
        </w:pPr>
        <w:rPr>
          <w:rFonts w:ascii="Times New Roman" w:hAnsi="Times New Roman" w:cs="Times New Roman" w:hint="default"/>
        </w:rPr>
      </w:lvl>
    </w:lvlOverride>
  </w:num>
  <w:num w:numId="13">
    <w:abstractNumId w:val="6"/>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EB"/>
    <w:rsid w:val="00000ACE"/>
    <w:rsid w:val="00001CA7"/>
    <w:rsid w:val="0000299F"/>
    <w:rsid w:val="00010551"/>
    <w:rsid w:val="000141FE"/>
    <w:rsid w:val="0001523F"/>
    <w:rsid w:val="00017683"/>
    <w:rsid w:val="00020626"/>
    <w:rsid w:val="0002588D"/>
    <w:rsid w:val="00034173"/>
    <w:rsid w:val="00034FD7"/>
    <w:rsid w:val="00035836"/>
    <w:rsid w:val="000361A3"/>
    <w:rsid w:val="0004161E"/>
    <w:rsid w:val="00041A42"/>
    <w:rsid w:val="00042219"/>
    <w:rsid w:val="00042CE2"/>
    <w:rsid w:val="00046D62"/>
    <w:rsid w:val="00050708"/>
    <w:rsid w:val="00052B36"/>
    <w:rsid w:val="0005548D"/>
    <w:rsid w:val="000567B0"/>
    <w:rsid w:val="00060FC1"/>
    <w:rsid w:val="00064D57"/>
    <w:rsid w:val="00064FFF"/>
    <w:rsid w:val="00075C23"/>
    <w:rsid w:val="0007696A"/>
    <w:rsid w:val="00077904"/>
    <w:rsid w:val="0007791E"/>
    <w:rsid w:val="000836B1"/>
    <w:rsid w:val="00084C4F"/>
    <w:rsid w:val="00084F7A"/>
    <w:rsid w:val="000861C9"/>
    <w:rsid w:val="000901A5"/>
    <w:rsid w:val="00090D89"/>
    <w:rsid w:val="00095E1A"/>
    <w:rsid w:val="00096986"/>
    <w:rsid w:val="00096BAC"/>
    <w:rsid w:val="00097ADD"/>
    <w:rsid w:val="000A09A3"/>
    <w:rsid w:val="000A101D"/>
    <w:rsid w:val="000A1332"/>
    <w:rsid w:val="000A2889"/>
    <w:rsid w:val="000A44E9"/>
    <w:rsid w:val="000A4D6F"/>
    <w:rsid w:val="000B265A"/>
    <w:rsid w:val="000B28B1"/>
    <w:rsid w:val="000B2C18"/>
    <w:rsid w:val="000B41FC"/>
    <w:rsid w:val="000B529E"/>
    <w:rsid w:val="000B7E12"/>
    <w:rsid w:val="000C0486"/>
    <w:rsid w:val="000C17A0"/>
    <w:rsid w:val="000C2C7E"/>
    <w:rsid w:val="000C4483"/>
    <w:rsid w:val="000C5B88"/>
    <w:rsid w:val="000D1FAD"/>
    <w:rsid w:val="000D3802"/>
    <w:rsid w:val="000E16BA"/>
    <w:rsid w:val="000E2077"/>
    <w:rsid w:val="000E441C"/>
    <w:rsid w:val="000E6C02"/>
    <w:rsid w:val="000E6F75"/>
    <w:rsid w:val="000F4ADE"/>
    <w:rsid w:val="000F7D0A"/>
    <w:rsid w:val="001008B1"/>
    <w:rsid w:val="00101DD2"/>
    <w:rsid w:val="0010257D"/>
    <w:rsid w:val="00107E6D"/>
    <w:rsid w:val="0011571B"/>
    <w:rsid w:val="00116277"/>
    <w:rsid w:val="00120BFF"/>
    <w:rsid w:val="001239F7"/>
    <w:rsid w:val="00123E41"/>
    <w:rsid w:val="0012405A"/>
    <w:rsid w:val="001301B5"/>
    <w:rsid w:val="0013215B"/>
    <w:rsid w:val="00136761"/>
    <w:rsid w:val="0013725E"/>
    <w:rsid w:val="00141182"/>
    <w:rsid w:val="00141F40"/>
    <w:rsid w:val="00142975"/>
    <w:rsid w:val="00144A6E"/>
    <w:rsid w:val="001450E1"/>
    <w:rsid w:val="00152A8E"/>
    <w:rsid w:val="001535CA"/>
    <w:rsid w:val="001540CC"/>
    <w:rsid w:val="001547FE"/>
    <w:rsid w:val="00154D9C"/>
    <w:rsid w:val="0015530C"/>
    <w:rsid w:val="00155604"/>
    <w:rsid w:val="00161DA2"/>
    <w:rsid w:val="001644D1"/>
    <w:rsid w:val="0016556F"/>
    <w:rsid w:val="00166761"/>
    <w:rsid w:val="00167154"/>
    <w:rsid w:val="00167600"/>
    <w:rsid w:val="00170242"/>
    <w:rsid w:val="00170B30"/>
    <w:rsid w:val="001726BE"/>
    <w:rsid w:val="00175DB5"/>
    <w:rsid w:val="0017654E"/>
    <w:rsid w:val="0018225A"/>
    <w:rsid w:val="00183271"/>
    <w:rsid w:val="001832B2"/>
    <w:rsid w:val="0018351E"/>
    <w:rsid w:val="0018444E"/>
    <w:rsid w:val="0018499E"/>
    <w:rsid w:val="00187BDD"/>
    <w:rsid w:val="001911A8"/>
    <w:rsid w:val="001A4B40"/>
    <w:rsid w:val="001A67B3"/>
    <w:rsid w:val="001B1332"/>
    <w:rsid w:val="001B19EE"/>
    <w:rsid w:val="001B70CC"/>
    <w:rsid w:val="001C0005"/>
    <w:rsid w:val="001C4DC9"/>
    <w:rsid w:val="001D03B6"/>
    <w:rsid w:val="001D04E6"/>
    <w:rsid w:val="001D1FBB"/>
    <w:rsid w:val="001D2A21"/>
    <w:rsid w:val="001D38A4"/>
    <w:rsid w:val="001D740B"/>
    <w:rsid w:val="001F7AA2"/>
    <w:rsid w:val="002010FE"/>
    <w:rsid w:val="00202C3A"/>
    <w:rsid w:val="00204B95"/>
    <w:rsid w:val="00205E9F"/>
    <w:rsid w:val="00206406"/>
    <w:rsid w:val="0021092C"/>
    <w:rsid w:val="0021247B"/>
    <w:rsid w:val="00216132"/>
    <w:rsid w:val="00217D05"/>
    <w:rsid w:val="00220AA1"/>
    <w:rsid w:val="00224AE9"/>
    <w:rsid w:val="00224E0E"/>
    <w:rsid w:val="002274FD"/>
    <w:rsid w:val="00227773"/>
    <w:rsid w:val="0023286C"/>
    <w:rsid w:val="002341A9"/>
    <w:rsid w:val="00234C6F"/>
    <w:rsid w:val="00235FE1"/>
    <w:rsid w:val="00237EC6"/>
    <w:rsid w:val="00247F1A"/>
    <w:rsid w:val="00250AD7"/>
    <w:rsid w:val="00250C7F"/>
    <w:rsid w:val="002561FA"/>
    <w:rsid w:val="00262FE2"/>
    <w:rsid w:val="0026662D"/>
    <w:rsid w:val="00267910"/>
    <w:rsid w:val="00270FBD"/>
    <w:rsid w:val="00271A9C"/>
    <w:rsid w:val="00272F85"/>
    <w:rsid w:val="00275302"/>
    <w:rsid w:val="002775BD"/>
    <w:rsid w:val="00284455"/>
    <w:rsid w:val="00285B83"/>
    <w:rsid w:val="00285D0F"/>
    <w:rsid w:val="00290011"/>
    <w:rsid w:val="00293739"/>
    <w:rsid w:val="00297729"/>
    <w:rsid w:val="002A12E0"/>
    <w:rsid w:val="002A7CB4"/>
    <w:rsid w:val="002B072B"/>
    <w:rsid w:val="002B115F"/>
    <w:rsid w:val="002B4C6E"/>
    <w:rsid w:val="002C2DC6"/>
    <w:rsid w:val="002C785F"/>
    <w:rsid w:val="002D4968"/>
    <w:rsid w:val="002E3F29"/>
    <w:rsid w:val="002F074E"/>
    <w:rsid w:val="002F0C19"/>
    <w:rsid w:val="002F0E1C"/>
    <w:rsid w:val="002F61E0"/>
    <w:rsid w:val="002F6EE4"/>
    <w:rsid w:val="003002CD"/>
    <w:rsid w:val="003003A5"/>
    <w:rsid w:val="0030289A"/>
    <w:rsid w:val="0031260E"/>
    <w:rsid w:val="00317822"/>
    <w:rsid w:val="00320DAD"/>
    <w:rsid w:val="0032349C"/>
    <w:rsid w:val="003265E8"/>
    <w:rsid w:val="00334EDF"/>
    <w:rsid w:val="00342641"/>
    <w:rsid w:val="00344A56"/>
    <w:rsid w:val="00344E89"/>
    <w:rsid w:val="0034634A"/>
    <w:rsid w:val="0034657B"/>
    <w:rsid w:val="003545A8"/>
    <w:rsid w:val="00354AAD"/>
    <w:rsid w:val="003561A2"/>
    <w:rsid w:val="00362870"/>
    <w:rsid w:val="003666CF"/>
    <w:rsid w:val="00373CAC"/>
    <w:rsid w:val="00381A36"/>
    <w:rsid w:val="003827B7"/>
    <w:rsid w:val="0038487B"/>
    <w:rsid w:val="003864B8"/>
    <w:rsid w:val="00390BE5"/>
    <w:rsid w:val="00391D49"/>
    <w:rsid w:val="003A0E0A"/>
    <w:rsid w:val="003A40F1"/>
    <w:rsid w:val="003B0A25"/>
    <w:rsid w:val="003B0BE6"/>
    <w:rsid w:val="003B2929"/>
    <w:rsid w:val="003B31DF"/>
    <w:rsid w:val="003B334B"/>
    <w:rsid w:val="003B41D1"/>
    <w:rsid w:val="003B5880"/>
    <w:rsid w:val="003B6D91"/>
    <w:rsid w:val="003C0880"/>
    <w:rsid w:val="003C0A9F"/>
    <w:rsid w:val="003C1647"/>
    <w:rsid w:val="003C5374"/>
    <w:rsid w:val="003C610E"/>
    <w:rsid w:val="003C6594"/>
    <w:rsid w:val="003C6ABF"/>
    <w:rsid w:val="003D2B70"/>
    <w:rsid w:val="003D406F"/>
    <w:rsid w:val="003D4EAC"/>
    <w:rsid w:val="003D74DD"/>
    <w:rsid w:val="003E0B3E"/>
    <w:rsid w:val="003E6339"/>
    <w:rsid w:val="003F055C"/>
    <w:rsid w:val="003F0A79"/>
    <w:rsid w:val="003F4656"/>
    <w:rsid w:val="003F53CF"/>
    <w:rsid w:val="00403B9F"/>
    <w:rsid w:val="00407C2C"/>
    <w:rsid w:val="004162BD"/>
    <w:rsid w:val="00416F89"/>
    <w:rsid w:val="00421D09"/>
    <w:rsid w:val="00425F7C"/>
    <w:rsid w:val="00427958"/>
    <w:rsid w:val="00435612"/>
    <w:rsid w:val="00437096"/>
    <w:rsid w:val="00441E56"/>
    <w:rsid w:val="00442C53"/>
    <w:rsid w:val="00443246"/>
    <w:rsid w:val="00443CA5"/>
    <w:rsid w:val="0044735F"/>
    <w:rsid w:val="00450D16"/>
    <w:rsid w:val="00451C25"/>
    <w:rsid w:val="00454A84"/>
    <w:rsid w:val="00457C69"/>
    <w:rsid w:val="00457F82"/>
    <w:rsid w:val="00462412"/>
    <w:rsid w:val="004669DC"/>
    <w:rsid w:val="004677CF"/>
    <w:rsid w:val="00481462"/>
    <w:rsid w:val="004835A3"/>
    <w:rsid w:val="00484BC3"/>
    <w:rsid w:val="00486F98"/>
    <w:rsid w:val="00490FFA"/>
    <w:rsid w:val="00491293"/>
    <w:rsid w:val="004955E2"/>
    <w:rsid w:val="00496D35"/>
    <w:rsid w:val="004A2DD4"/>
    <w:rsid w:val="004A3019"/>
    <w:rsid w:val="004A4763"/>
    <w:rsid w:val="004A49AF"/>
    <w:rsid w:val="004A7A7A"/>
    <w:rsid w:val="004B4CD1"/>
    <w:rsid w:val="004B5A3D"/>
    <w:rsid w:val="004B746B"/>
    <w:rsid w:val="004C4D24"/>
    <w:rsid w:val="004C7915"/>
    <w:rsid w:val="004D07C9"/>
    <w:rsid w:val="004D2D0D"/>
    <w:rsid w:val="004D49FE"/>
    <w:rsid w:val="004D559D"/>
    <w:rsid w:val="004D6B62"/>
    <w:rsid w:val="004D706C"/>
    <w:rsid w:val="004E2982"/>
    <w:rsid w:val="004E69BA"/>
    <w:rsid w:val="004F7285"/>
    <w:rsid w:val="0050032E"/>
    <w:rsid w:val="00500AC0"/>
    <w:rsid w:val="00503DB4"/>
    <w:rsid w:val="00504228"/>
    <w:rsid w:val="005055DD"/>
    <w:rsid w:val="005068AD"/>
    <w:rsid w:val="00510F84"/>
    <w:rsid w:val="00511A8E"/>
    <w:rsid w:val="00511E05"/>
    <w:rsid w:val="00513CC6"/>
    <w:rsid w:val="00514661"/>
    <w:rsid w:val="00520978"/>
    <w:rsid w:val="00520CBD"/>
    <w:rsid w:val="00523F36"/>
    <w:rsid w:val="00524ADB"/>
    <w:rsid w:val="00530DF0"/>
    <w:rsid w:val="0054089C"/>
    <w:rsid w:val="005427C7"/>
    <w:rsid w:val="0054757C"/>
    <w:rsid w:val="00550F32"/>
    <w:rsid w:val="005516F9"/>
    <w:rsid w:val="005559C4"/>
    <w:rsid w:val="005640EB"/>
    <w:rsid w:val="005676D2"/>
    <w:rsid w:val="00571A9B"/>
    <w:rsid w:val="00571EC8"/>
    <w:rsid w:val="00572F39"/>
    <w:rsid w:val="00577641"/>
    <w:rsid w:val="00581412"/>
    <w:rsid w:val="00585416"/>
    <w:rsid w:val="005854BE"/>
    <w:rsid w:val="00594B7D"/>
    <w:rsid w:val="005A1820"/>
    <w:rsid w:val="005A6651"/>
    <w:rsid w:val="005A71E8"/>
    <w:rsid w:val="005A7671"/>
    <w:rsid w:val="005B287A"/>
    <w:rsid w:val="005B4763"/>
    <w:rsid w:val="005B5AFB"/>
    <w:rsid w:val="005B6350"/>
    <w:rsid w:val="005B691D"/>
    <w:rsid w:val="005D1C10"/>
    <w:rsid w:val="005D3910"/>
    <w:rsid w:val="005D4841"/>
    <w:rsid w:val="005E1461"/>
    <w:rsid w:val="005E3BDE"/>
    <w:rsid w:val="005E3ED5"/>
    <w:rsid w:val="005F0891"/>
    <w:rsid w:val="005F275E"/>
    <w:rsid w:val="005F4BAE"/>
    <w:rsid w:val="005F7826"/>
    <w:rsid w:val="0060471F"/>
    <w:rsid w:val="00606B0F"/>
    <w:rsid w:val="00606B15"/>
    <w:rsid w:val="00610F0E"/>
    <w:rsid w:val="006129A3"/>
    <w:rsid w:val="0061438A"/>
    <w:rsid w:val="00624ACF"/>
    <w:rsid w:val="00626F81"/>
    <w:rsid w:val="00630994"/>
    <w:rsid w:val="00633F8F"/>
    <w:rsid w:val="0063653C"/>
    <w:rsid w:val="0064302B"/>
    <w:rsid w:val="00660417"/>
    <w:rsid w:val="006607A1"/>
    <w:rsid w:val="006658FC"/>
    <w:rsid w:val="00670ED3"/>
    <w:rsid w:val="00670FD8"/>
    <w:rsid w:val="006728FE"/>
    <w:rsid w:val="00673476"/>
    <w:rsid w:val="00674DD6"/>
    <w:rsid w:val="006756C6"/>
    <w:rsid w:val="00676B17"/>
    <w:rsid w:val="00680F81"/>
    <w:rsid w:val="0068171B"/>
    <w:rsid w:val="006827C0"/>
    <w:rsid w:val="0068359B"/>
    <w:rsid w:val="00686173"/>
    <w:rsid w:val="00687CB6"/>
    <w:rsid w:val="006926FF"/>
    <w:rsid w:val="00696328"/>
    <w:rsid w:val="006A58A6"/>
    <w:rsid w:val="006A744A"/>
    <w:rsid w:val="006A7AAF"/>
    <w:rsid w:val="006B134F"/>
    <w:rsid w:val="006B32FF"/>
    <w:rsid w:val="006B65AB"/>
    <w:rsid w:val="006B775F"/>
    <w:rsid w:val="006C0142"/>
    <w:rsid w:val="006C2812"/>
    <w:rsid w:val="006C6B5F"/>
    <w:rsid w:val="006D4E4E"/>
    <w:rsid w:val="006E090C"/>
    <w:rsid w:val="006E0DE9"/>
    <w:rsid w:val="006E485E"/>
    <w:rsid w:val="006E4EE9"/>
    <w:rsid w:val="006E60DD"/>
    <w:rsid w:val="006E6448"/>
    <w:rsid w:val="006F0EA0"/>
    <w:rsid w:val="006F343E"/>
    <w:rsid w:val="00702BD6"/>
    <w:rsid w:val="00704757"/>
    <w:rsid w:val="0070504E"/>
    <w:rsid w:val="00705C47"/>
    <w:rsid w:val="007109E4"/>
    <w:rsid w:val="00714387"/>
    <w:rsid w:val="007143D4"/>
    <w:rsid w:val="007266AD"/>
    <w:rsid w:val="007300EF"/>
    <w:rsid w:val="00735805"/>
    <w:rsid w:val="00735F75"/>
    <w:rsid w:val="0074181C"/>
    <w:rsid w:val="00745750"/>
    <w:rsid w:val="007515AB"/>
    <w:rsid w:val="00756F43"/>
    <w:rsid w:val="00760E43"/>
    <w:rsid w:val="00766DE5"/>
    <w:rsid w:val="007701AE"/>
    <w:rsid w:val="00777DF0"/>
    <w:rsid w:val="00780784"/>
    <w:rsid w:val="00783688"/>
    <w:rsid w:val="00784E7B"/>
    <w:rsid w:val="00784F0C"/>
    <w:rsid w:val="00785622"/>
    <w:rsid w:val="0078704B"/>
    <w:rsid w:val="00790E4E"/>
    <w:rsid w:val="007916C2"/>
    <w:rsid w:val="007937FA"/>
    <w:rsid w:val="00795BBB"/>
    <w:rsid w:val="007960D0"/>
    <w:rsid w:val="007A0222"/>
    <w:rsid w:val="007A224C"/>
    <w:rsid w:val="007A2C8D"/>
    <w:rsid w:val="007A394F"/>
    <w:rsid w:val="007A4BB4"/>
    <w:rsid w:val="007A77B5"/>
    <w:rsid w:val="007B6EB0"/>
    <w:rsid w:val="007C2666"/>
    <w:rsid w:val="007D06B1"/>
    <w:rsid w:val="007D0EEB"/>
    <w:rsid w:val="007D1B6E"/>
    <w:rsid w:val="007D2BAC"/>
    <w:rsid w:val="007D2E66"/>
    <w:rsid w:val="007D4AB1"/>
    <w:rsid w:val="007D4D09"/>
    <w:rsid w:val="007D5404"/>
    <w:rsid w:val="007E26B6"/>
    <w:rsid w:val="007F0478"/>
    <w:rsid w:val="007F190D"/>
    <w:rsid w:val="007F4FA7"/>
    <w:rsid w:val="007F5DFF"/>
    <w:rsid w:val="008001C6"/>
    <w:rsid w:val="00801730"/>
    <w:rsid w:val="00801FEE"/>
    <w:rsid w:val="0081018C"/>
    <w:rsid w:val="00812A55"/>
    <w:rsid w:val="00813821"/>
    <w:rsid w:val="00813BF3"/>
    <w:rsid w:val="00816A1C"/>
    <w:rsid w:val="00816AAC"/>
    <w:rsid w:val="00817642"/>
    <w:rsid w:val="00821A9C"/>
    <w:rsid w:val="00825B41"/>
    <w:rsid w:val="00825D1F"/>
    <w:rsid w:val="00825D4D"/>
    <w:rsid w:val="00827EC4"/>
    <w:rsid w:val="008312C8"/>
    <w:rsid w:val="00831B33"/>
    <w:rsid w:val="008329E6"/>
    <w:rsid w:val="00843251"/>
    <w:rsid w:val="0084445D"/>
    <w:rsid w:val="008508DA"/>
    <w:rsid w:val="00851970"/>
    <w:rsid w:val="0085250C"/>
    <w:rsid w:val="00856E3E"/>
    <w:rsid w:val="00860FD5"/>
    <w:rsid w:val="008623E7"/>
    <w:rsid w:val="0086472C"/>
    <w:rsid w:val="008668AF"/>
    <w:rsid w:val="00867B7F"/>
    <w:rsid w:val="00870E8A"/>
    <w:rsid w:val="0087273E"/>
    <w:rsid w:val="00872898"/>
    <w:rsid w:val="00876C67"/>
    <w:rsid w:val="0088149F"/>
    <w:rsid w:val="008822CA"/>
    <w:rsid w:val="008836DA"/>
    <w:rsid w:val="00883D11"/>
    <w:rsid w:val="008A62B2"/>
    <w:rsid w:val="008A7386"/>
    <w:rsid w:val="008A7CF4"/>
    <w:rsid w:val="008B0B54"/>
    <w:rsid w:val="008B66D3"/>
    <w:rsid w:val="008B6906"/>
    <w:rsid w:val="008D0080"/>
    <w:rsid w:val="008D0541"/>
    <w:rsid w:val="008D2462"/>
    <w:rsid w:val="008D3D48"/>
    <w:rsid w:val="008E12C4"/>
    <w:rsid w:val="008E1A82"/>
    <w:rsid w:val="008E1D13"/>
    <w:rsid w:val="008E2F48"/>
    <w:rsid w:val="008E303C"/>
    <w:rsid w:val="008E5E8C"/>
    <w:rsid w:val="008F1885"/>
    <w:rsid w:val="008F67B7"/>
    <w:rsid w:val="008F7141"/>
    <w:rsid w:val="00901273"/>
    <w:rsid w:val="009025F6"/>
    <w:rsid w:val="0091109D"/>
    <w:rsid w:val="00911CCB"/>
    <w:rsid w:val="00917DC7"/>
    <w:rsid w:val="0092549E"/>
    <w:rsid w:val="009273C8"/>
    <w:rsid w:val="00927491"/>
    <w:rsid w:val="0093178B"/>
    <w:rsid w:val="00931F4F"/>
    <w:rsid w:val="009341EA"/>
    <w:rsid w:val="00935532"/>
    <w:rsid w:val="009402E6"/>
    <w:rsid w:val="00942151"/>
    <w:rsid w:val="009428DF"/>
    <w:rsid w:val="00943B09"/>
    <w:rsid w:val="009552F7"/>
    <w:rsid w:val="00955BEB"/>
    <w:rsid w:val="009607FA"/>
    <w:rsid w:val="009608D6"/>
    <w:rsid w:val="00961471"/>
    <w:rsid w:val="00963D7C"/>
    <w:rsid w:val="009708C3"/>
    <w:rsid w:val="00981857"/>
    <w:rsid w:val="00981A17"/>
    <w:rsid w:val="00981B3A"/>
    <w:rsid w:val="00984BF5"/>
    <w:rsid w:val="00984C74"/>
    <w:rsid w:val="00986C38"/>
    <w:rsid w:val="00987E7A"/>
    <w:rsid w:val="00991CFB"/>
    <w:rsid w:val="0099643F"/>
    <w:rsid w:val="009A6592"/>
    <w:rsid w:val="009A6C17"/>
    <w:rsid w:val="009B2FA5"/>
    <w:rsid w:val="009B3F23"/>
    <w:rsid w:val="009B4CE2"/>
    <w:rsid w:val="009C3198"/>
    <w:rsid w:val="009D0D02"/>
    <w:rsid w:val="009D1AC8"/>
    <w:rsid w:val="009D332A"/>
    <w:rsid w:val="009D3566"/>
    <w:rsid w:val="009D3862"/>
    <w:rsid w:val="009D3C9A"/>
    <w:rsid w:val="009D405E"/>
    <w:rsid w:val="009D4C9E"/>
    <w:rsid w:val="009D5563"/>
    <w:rsid w:val="009D7875"/>
    <w:rsid w:val="009E22C1"/>
    <w:rsid w:val="009F315A"/>
    <w:rsid w:val="009F425A"/>
    <w:rsid w:val="009F71FE"/>
    <w:rsid w:val="00A00BED"/>
    <w:rsid w:val="00A016FE"/>
    <w:rsid w:val="00A10D57"/>
    <w:rsid w:val="00A11B2D"/>
    <w:rsid w:val="00A1349D"/>
    <w:rsid w:val="00A22866"/>
    <w:rsid w:val="00A23FEB"/>
    <w:rsid w:val="00A24FD8"/>
    <w:rsid w:val="00A25C7C"/>
    <w:rsid w:val="00A2672C"/>
    <w:rsid w:val="00A3498C"/>
    <w:rsid w:val="00A35055"/>
    <w:rsid w:val="00A40717"/>
    <w:rsid w:val="00A40BAF"/>
    <w:rsid w:val="00A4344C"/>
    <w:rsid w:val="00A448F8"/>
    <w:rsid w:val="00A52445"/>
    <w:rsid w:val="00A5277F"/>
    <w:rsid w:val="00A52E12"/>
    <w:rsid w:val="00A53A12"/>
    <w:rsid w:val="00A604FC"/>
    <w:rsid w:val="00A61EC4"/>
    <w:rsid w:val="00A672FB"/>
    <w:rsid w:val="00A70438"/>
    <w:rsid w:val="00A90615"/>
    <w:rsid w:val="00AA0B41"/>
    <w:rsid w:val="00AA1F50"/>
    <w:rsid w:val="00AA3015"/>
    <w:rsid w:val="00AA5266"/>
    <w:rsid w:val="00AA7600"/>
    <w:rsid w:val="00AB21FF"/>
    <w:rsid w:val="00AB251F"/>
    <w:rsid w:val="00AB34BB"/>
    <w:rsid w:val="00AB4B2D"/>
    <w:rsid w:val="00AB57CC"/>
    <w:rsid w:val="00AB66B4"/>
    <w:rsid w:val="00AC170C"/>
    <w:rsid w:val="00AC25FC"/>
    <w:rsid w:val="00AC3B90"/>
    <w:rsid w:val="00AD0F47"/>
    <w:rsid w:val="00AD12CB"/>
    <w:rsid w:val="00AD3BF3"/>
    <w:rsid w:val="00AD5A12"/>
    <w:rsid w:val="00AE0A84"/>
    <w:rsid w:val="00AE25BF"/>
    <w:rsid w:val="00AE5B98"/>
    <w:rsid w:val="00AF14B5"/>
    <w:rsid w:val="00AF20EE"/>
    <w:rsid w:val="00AF33BE"/>
    <w:rsid w:val="00AF5531"/>
    <w:rsid w:val="00AF5A50"/>
    <w:rsid w:val="00AF6384"/>
    <w:rsid w:val="00B02857"/>
    <w:rsid w:val="00B0461D"/>
    <w:rsid w:val="00B10DAA"/>
    <w:rsid w:val="00B1356C"/>
    <w:rsid w:val="00B141B2"/>
    <w:rsid w:val="00B16F6D"/>
    <w:rsid w:val="00B17202"/>
    <w:rsid w:val="00B2069C"/>
    <w:rsid w:val="00B22B04"/>
    <w:rsid w:val="00B23390"/>
    <w:rsid w:val="00B23A35"/>
    <w:rsid w:val="00B26790"/>
    <w:rsid w:val="00B272F9"/>
    <w:rsid w:val="00B30AC7"/>
    <w:rsid w:val="00B320BB"/>
    <w:rsid w:val="00B3472A"/>
    <w:rsid w:val="00B4025D"/>
    <w:rsid w:val="00B42BC3"/>
    <w:rsid w:val="00B42C50"/>
    <w:rsid w:val="00B46105"/>
    <w:rsid w:val="00B470CA"/>
    <w:rsid w:val="00B50130"/>
    <w:rsid w:val="00B52C54"/>
    <w:rsid w:val="00B52D09"/>
    <w:rsid w:val="00B534D7"/>
    <w:rsid w:val="00B5362B"/>
    <w:rsid w:val="00B55B04"/>
    <w:rsid w:val="00B57F2B"/>
    <w:rsid w:val="00B57FD7"/>
    <w:rsid w:val="00B62156"/>
    <w:rsid w:val="00B652A3"/>
    <w:rsid w:val="00B66554"/>
    <w:rsid w:val="00B67C71"/>
    <w:rsid w:val="00B77B0C"/>
    <w:rsid w:val="00B83669"/>
    <w:rsid w:val="00B83BB0"/>
    <w:rsid w:val="00B93F5B"/>
    <w:rsid w:val="00B95C11"/>
    <w:rsid w:val="00B97EF3"/>
    <w:rsid w:val="00BA16CC"/>
    <w:rsid w:val="00BA5DC9"/>
    <w:rsid w:val="00BA7D72"/>
    <w:rsid w:val="00BA7F94"/>
    <w:rsid w:val="00BB061F"/>
    <w:rsid w:val="00BB3D95"/>
    <w:rsid w:val="00BB494E"/>
    <w:rsid w:val="00BB6907"/>
    <w:rsid w:val="00BD1815"/>
    <w:rsid w:val="00BD3DDF"/>
    <w:rsid w:val="00BD4D77"/>
    <w:rsid w:val="00BE1128"/>
    <w:rsid w:val="00BE417D"/>
    <w:rsid w:val="00BE477A"/>
    <w:rsid w:val="00BE5560"/>
    <w:rsid w:val="00BE56D1"/>
    <w:rsid w:val="00BE5C9D"/>
    <w:rsid w:val="00BE7643"/>
    <w:rsid w:val="00BE7F3C"/>
    <w:rsid w:val="00BF0260"/>
    <w:rsid w:val="00BF1775"/>
    <w:rsid w:val="00BF364A"/>
    <w:rsid w:val="00BF3CD6"/>
    <w:rsid w:val="00BF527B"/>
    <w:rsid w:val="00BF7DA4"/>
    <w:rsid w:val="00C048A4"/>
    <w:rsid w:val="00C04F66"/>
    <w:rsid w:val="00C065A4"/>
    <w:rsid w:val="00C12808"/>
    <w:rsid w:val="00C14346"/>
    <w:rsid w:val="00C14E2E"/>
    <w:rsid w:val="00C14F4D"/>
    <w:rsid w:val="00C14FD4"/>
    <w:rsid w:val="00C16608"/>
    <w:rsid w:val="00C16ACC"/>
    <w:rsid w:val="00C16F77"/>
    <w:rsid w:val="00C208EF"/>
    <w:rsid w:val="00C21EC1"/>
    <w:rsid w:val="00C23621"/>
    <w:rsid w:val="00C2454B"/>
    <w:rsid w:val="00C2578D"/>
    <w:rsid w:val="00C27B08"/>
    <w:rsid w:val="00C309FE"/>
    <w:rsid w:val="00C31051"/>
    <w:rsid w:val="00C315FF"/>
    <w:rsid w:val="00C324A4"/>
    <w:rsid w:val="00C32A0C"/>
    <w:rsid w:val="00C32DAE"/>
    <w:rsid w:val="00C33E82"/>
    <w:rsid w:val="00C34080"/>
    <w:rsid w:val="00C34AA6"/>
    <w:rsid w:val="00C36BB8"/>
    <w:rsid w:val="00C372FD"/>
    <w:rsid w:val="00C405EA"/>
    <w:rsid w:val="00C44228"/>
    <w:rsid w:val="00C44337"/>
    <w:rsid w:val="00C4567E"/>
    <w:rsid w:val="00C45C4B"/>
    <w:rsid w:val="00C462C6"/>
    <w:rsid w:val="00C46895"/>
    <w:rsid w:val="00C54B6B"/>
    <w:rsid w:val="00C55013"/>
    <w:rsid w:val="00C5733D"/>
    <w:rsid w:val="00C57BC0"/>
    <w:rsid w:val="00C61F09"/>
    <w:rsid w:val="00C645A7"/>
    <w:rsid w:val="00C65BD9"/>
    <w:rsid w:val="00C71252"/>
    <w:rsid w:val="00C7277A"/>
    <w:rsid w:val="00C7314B"/>
    <w:rsid w:val="00C75CA2"/>
    <w:rsid w:val="00C777C7"/>
    <w:rsid w:val="00C80EA7"/>
    <w:rsid w:val="00C81943"/>
    <w:rsid w:val="00C829CA"/>
    <w:rsid w:val="00C84CC2"/>
    <w:rsid w:val="00C856C3"/>
    <w:rsid w:val="00C874DD"/>
    <w:rsid w:val="00C91452"/>
    <w:rsid w:val="00C933D2"/>
    <w:rsid w:val="00CA6133"/>
    <w:rsid w:val="00CA7F60"/>
    <w:rsid w:val="00CB18E5"/>
    <w:rsid w:val="00CB7C3B"/>
    <w:rsid w:val="00CC0EAD"/>
    <w:rsid w:val="00CC112B"/>
    <w:rsid w:val="00CC1F9D"/>
    <w:rsid w:val="00CC36A9"/>
    <w:rsid w:val="00CC67D8"/>
    <w:rsid w:val="00CC7A0E"/>
    <w:rsid w:val="00CD1154"/>
    <w:rsid w:val="00CD7BE6"/>
    <w:rsid w:val="00CE16BC"/>
    <w:rsid w:val="00CE5D48"/>
    <w:rsid w:val="00CF4267"/>
    <w:rsid w:val="00CF45D3"/>
    <w:rsid w:val="00D1045B"/>
    <w:rsid w:val="00D14736"/>
    <w:rsid w:val="00D16EF0"/>
    <w:rsid w:val="00D22A3A"/>
    <w:rsid w:val="00D2785A"/>
    <w:rsid w:val="00D30075"/>
    <w:rsid w:val="00D36865"/>
    <w:rsid w:val="00D37545"/>
    <w:rsid w:val="00D4113B"/>
    <w:rsid w:val="00D42CA2"/>
    <w:rsid w:val="00D45E51"/>
    <w:rsid w:val="00D46944"/>
    <w:rsid w:val="00D541FD"/>
    <w:rsid w:val="00D54E92"/>
    <w:rsid w:val="00D55550"/>
    <w:rsid w:val="00D572CA"/>
    <w:rsid w:val="00D619B1"/>
    <w:rsid w:val="00D6212C"/>
    <w:rsid w:val="00D627AE"/>
    <w:rsid w:val="00D64ED7"/>
    <w:rsid w:val="00D70678"/>
    <w:rsid w:val="00D72A64"/>
    <w:rsid w:val="00D733B6"/>
    <w:rsid w:val="00D75428"/>
    <w:rsid w:val="00D81EF8"/>
    <w:rsid w:val="00D82578"/>
    <w:rsid w:val="00D827F0"/>
    <w:rsid w:val="00D84198"/>
    <w:rsid w:val="00D85938"/>
    <w:rsid w:val="00D85F4C"/>
    <w:rsid w:val="00D87C1C"/>
    <w:rsid w:val="00D90C14"/>
    <w:rsid w:val="00DA24C6"/>
    <w:rsid w:val="00DA50C9"/>
    <w:rsid w:val="00DA7C51"/>
    <w:rsid w:val="00DB2CE9"/>
    <w:rsid w:val="00DC1E7D"/>
    <w:rsid w:val="00DC53AC"/>
    <w:rsid w:val="00DC7A50"/>
    <w:rsid w:val="00DC7F5F"/>
    <w:rsid w:val="00DD544F"/>
    <w:rsid w:val="00DD7A61"/>
    <w:rsid w:val="00DE2C4F"/>
    <w:rsid w:val="00DE3059"/>
    <w:rsid w:val="00DE3EAD"/>
    <w:rsid w:val="00DE45A8"/>
    <w:rsid w:val="00DF156E"/>
    <w:rsid w:val="00DF3295"/>
    <w:rsid w:val="00DF49D4"/>
    <w:rsid w:val="00DF7A0F"/>
    <w:rsid w:val="00E0033B"/>
    <w:rsid w:val="00E065BE"/>
    <w:rsid w:val="00E07979"/>
    <w:rsid w:val="00E109E9"/>
    <w:rsid w:val="00E121FF"/>
    <w:rsid w:val="00E13C03"/>
    <w:rsid w:val="00E17FF6"/>
    <w:rsid w:val="00E22864"/>
    <w:rsid w:val="00E22D61"/>
    <w:rsid w:val="00E23789"/>
    <w:rsid w:val="00E23875"/>
    <w:rsid w:val="00E25C09"/>
    <w:rsid w:val="00E260CB"/>
    <w:rsid w:val="00E2741B"/>
    <w:rsid w:val="00E301EA"/>
    <w:rsid w:val="00E30AEB"/>
    <w:rsid w:val="00E377A1"/>
    <w:rsid w:val="00E409F6"/>
    <w:rsid w:val="00E42466"/>
    <w:rsid w:val="00E43F5B"/>
    <w:rsid w:val="00E44929"/>
    <w:rsid w:val="00E45E41"/>
    <w:rsid w:val="00E46004"/>
    <w:rsid w:val="00E50547"/>
    <w:rsid w:val="00E54B78"/>
    <w:rsid w:val="00E609E4"/>
    <w:rsid w:val="00E63798"/>
    <w:rsid w:val="00E66B7A"/>
    <w:rsid w:val="00E67547"/>
    <w:rsid w:val="00E679E4"/>
    <w:rsid w:val="00E70B7D"/>
    <w:rsid w:val="00E751A7"/>
    <w:rsid w:val="00E75FC0"/>
    <w:rsid w:val="00E763BB"/>
    <w:rsid w:val="00E76840"/>
    <w:rsid w:val="00E80550"/>
    <w:rsid w:val="00E82B84"/>
    <w:rsid w:val="00E82E90"/>
    <w:rsid w:val="00E83AC8"/>
    <w:rsid w:val="00E864D5"/>
    <w:rsid w:val="00E866D3"/>
    <w:rsid w:val="00E91B49"/>
    <w:rsid w:val="00E93ACB"/>
    <w:rsid w:val="00E93C0E"/>
    <w:rsid w:val="00E95988"/>
    <w:rsid w:val="00E961FE"/>
    <w:rsid w:val="00EA07EE"/>
    <w:rsid w:val="00EA1CE9"/>
    <w:rsid w:val="00EA5884"/>
    <w:rsid w:val="00EA686F"/>
    <w:rsid w:val="00EB0A88"/>
    <w:rsid w:val="00EB1817"/>
    <w:rsid w:val="00EB35D1"/>
    <w:rsid w:val="00EC5F29"/>
    <w:rsid w:val="00ED68AF"/>
    <w:rsid w:val="00EE127F"/>
    <w:rsid w:val="00EE2A05"/>
    <w:rsid w:val="00EF16D9"/>
    <w:rsid w:val="00EF49EE"/>
    <w:rsid w:val="00F022B9"/>
    <w:rsid w:val="00F15F20"/>
    <w:rsid w:val="00F17FFA"/>
    <w:rsid w:val="00F21E97"/>
    <w:rsid w:val="00F24528"/>
    <w:rsid w:val="00F25970"/>
    <w:rsid w:val="00F3000D"/>
    <w:rsid w:val="00F30B18"/>
    <w:rsid w:val="00F32CE0"/>
    <w:rsid w:val="00F32E00"/>
    <w:rsid w:val="00F40160"/>
    <w:rsid w:val="00F417C2"/>
    <w:rsid w:val="00F509A3"/>
    <w:rsid w:val="00F54666"/>
    <w:rsid w:val="00F57A73"/>
    <w:rsid w:val="00F627D2"/>
    <w:rsid w:val="00F64235"/>
    <w:rsid w:val="00F668F9"/>
    <w:rsid w:val="00F71903"/>
    <w:rsid w:val="00F83C91"/>
    <w:rsid w:val="00F84DAF"/>
    <w:rsid w:val="00F854CA"/>
    <w:rsid w:val="00F85571"/>
    <w:rsid w:val="00F9144F"/>
    <w:rsid w:val="00F91B17"/>
    <w:rsid w:val="00F97A50"/>
    <w:rsid w:val="00FA0950"/>
    <w:rsid w:val="00FA3D55"/>
    <w:rsid w:val="00FA551D"/>
    <w:rsid w:val="00FA5F3F"/>
    <w:rsid w:val="00FA79A3"/>
    <w:rsid w:val="00FB2D48"/>
    <w:rsid w:val="00FC5C2E"/>
    <w:rsid w:val="00FC5D5B"/>
    <w:rsid w:val="00FD2BF4"/>
    <w:rsid w:val="00FD338B"/>
    <w:rsid w:val="00FD6212"/>
    <w:rsid w:val="00FE290A"/>
    <w:rsid w:val="00FE48FF"/>
    <w:rsid w:val="00FE520A"/>
    <w:rsid w:val="00FE5BF2"/>
    <w:rsid w:val="00FE70BD"/>
    <w:rsid w:val="00FF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954CB"/>
  <w15:docId w15:val="{195EDC91-53BD-4E84-B637-0134F526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C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locked="1" w:qFormat="1"/>
    <w:lsdException w:name="HTML Acronym" w:semiHidden="1" w:unhideWhenUsed="1"/>
    <w:lsdException w:name="HTML Address" w:semiHidden="1" w:uiPriority="0" w:unhideWhenUsed="1"/>
    <w:lsdException w:name="HTML Cite" w:lock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30AEB"/>
  </w:style>
  <w:style w:type="paragraph" w:styleId="12">
    <w:name w:val="heading 1"/>
    <w:aliases w:val="Знак5"/>
    <w:basedOn w:val="a3"/>
    <w:next w:val="a3"/>
    <w:link w:val="13"/>
    <w:qFormat/>
    <w:rsid w:val="001239F7"/>
    <w:pPr>
      <w:keepNext/>
      <w:spacing w:before="240" w:after="60"/>
      <w:outlineLvl w:val="0"/>
    </w:pPr>
    <w:rPr>
      <w:rFonts w:ascii="Cambria" w:hAnsi="Cambria" w:cs="Cambria"/>
      <w:b/>
      <w:bCs w:val="0"/>
      <w:kern w:val="32"/>
      <w:sz w:val="32"/>
      <w:szCs w:val="32"/>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3"/>
    <w:next w:val="a4"/>
    <w:link w:val="20"/>
    <w:qFormat/>
    <w:rsid w:val="00795BBB"/>
    <w:pPr>
      <w:widowControl w:val="0"/>
      <w:numPr>
        <w:ilvl w:val="1"/>
        <w:numId w:val="5"/>
      </w:numPr>
      <w:tabs>
        <w:tab w:val="num" w:pos="1144"/>
      </w:tabs>
      <w:adjustRightInd w:val="0"/>
      <w:spacing w:after="120"/>
      <w:jc w:val="both"/>
      <w:textAlignment w:val="baseline"/>
      <w:outlineLvl w:val="1"/>
    </w:pPr>
    <w:rPr>
      <w:rFonts w:ascii="Arial Black" w:hAnsi="Arial Black" w:cs="Arial Black"/>
      <w:spacing w:val="-10"/>
      <w:kern w:val="28"/>
      <w:lang w:eastAsia="en-US"/>
    </w:rPr>
  </w:style>
  <w:style w:type="paragraph" w:styleId="3">
    <w:name w:val="heading 3"/>
    <w:aliases w:val="Знак Знак Знак"/>
    <w:basedOn w:val="a3"/>
    <w:next w:val="a3"/>
    <w:link w:val="30"/>
    <w:qFormat/>
    <w:locked/>
    <w:rsid w:val="00C7314B"/>
    <w:pPr>
      <w:keepNext/>
      <w:jc w:val="center"/>
      <w:outlineLvl w:val="2"/>
    </w:pPr>
    <w:rPr>
      <w:sz w:val="28"/>
      <w:szCs w:val="28"/>
      <w:lang w:val="en-US"/>
    </w:rPr>
  </w:style>
  <w:style w:type="paragraph" w:styleId="40">
    <w:name w:val="heading 4"/>
    <w:basedOn w:val="a3"/>
    <w:next w:val="a3"/>
    <w:link w:val="41"/>
    <w:qFormat/>
    <w:rsid w:val="003D74DD"/>
    <w:pPr>
      <w:keepNext/>
      <w:spacing w:before="240" w:after="60"/>
      <w:outlineLvl w:val="3"/>
    </w:pPr>
    <w:rPr>
      <w:b/>
      <w:bCs w:val="0"/>
      <w:sz w:val="28"/>
      <w:szCs w:val="28"/>
    </w:rPr>
  </w:style>
  <w:style w:type="paragraph" w:styleId="5">
    <w:name w:val="heading 5"/>
    <w:basedOn w:val="a3"/>
    <w:next w:val="a3"/>
    <w:link w:val="50"/>
    <w:qFormat/>
    <w:locked/>
    <w:rsid w:val="00C7314B"/>
    <w:pPr>
      <w:keepNext/>
      <w:spacing w:before="5400"/>
      <w:jc w:val="center"/>
      <w:outlineLvl w:val="4"/>
    </w:pPr>
    <w:rPr>
      <w:rFonts w:ascii="Arial" w:hAnsi="Arial" w:cs="Arial"/>
      <w:sz w:val="52"/>
      <w:szCs w:val="52"/>
    </w:rPr>
  </w:style>
  <w:style w:type="paragraph" w:styleId="6">
    <w:name w:val="heading 6"/>
    <w:basedOn w:val="a3"/>
    <w:next w:val="a3"/>
    <w:link w:val="60"/>
    <w:qFormat/>
    <w:rsid w:val="003D74DD"/>
    <w:pPr>
      <w:spacing w:before="240" w:after="60"/>
      <w:outlineLvl w:val="5"/>
    </w:pPr>
    <w:rPr>
      <w:b/>
      <w:bCs w:val="0"/>
    </w:rPr>
  </w:style>
  <w:style w:type="paragraph" w:styleId="7">
    <w:name w:val="heading 7"/>
    <w:basedOn w:val="a3"/>
    <w:next w:val="a3"/>
    <w:link w:val="70"/>
    <w:qFormat/>
    <w:locked/>
    <w:rsid w:val="00C7314B"/>
    <w:pPr>
      <w:keepNext/>
      <w:jc w:val="center"/>
      <w:outlineLvl w:val="6"/>
    </w:pPr>
    <w:rPr>
      <w:color w:val="FF0000"/>
      <w:sz w:val="28"/>
      <w:szCs w:val="28"/>
    </w:rPr>
  </w:style>
  <w:style w:type="paragraph" w:styleId="8">
    <w:name w:val="heading 8"/>
    <w:basedOn w:val="a3"/>
    <w:next w:val="a3"/>
    <w:link w:val="80"/>
    <w:qFormat/>
    <w:locked/>
    <w:rsid w:val="00C7314B"/>
    <w:pPr>
      <w:keepNext/>
      <w:spacing w:before="300"/>
      <w:ind w:right="113"/>
      <w:jc w:val="both"/>
      <w:outlineLvl w:val="7"/>
    </w:pPr>
    <w:rPr>
      <w:rFonts w:ascii="Arial" w:hAnsi="Arial" w:cs="Arial"/>
      <w:sz w:val="28"/>
      <w:szCs w:val="28"/>
    </w:rPr>
  </w:style>
  <w:style w:type="paragraph" w:styleId="9">
    <w:name w:val="heading 9"/>
    <w:basedOn w:val="a3"/>
    <w:next w:val="a3"/>
    <w:link w:val="90"/>
    <w:qFormat/>
    <w:locked/>
    <w:rsid w:val="00C7314B"/>
    <w:pPr>
      <w:keepNext/>
      <w:tabs>
        <w:tab w:val="left" w:pos="1418"/>
        <w:tab w:val="left" w:pos="1701"/>
      </w:tabs>
      <w:spacing w:line="360" w:lineRule="auto"/>
      <w:ind w:left="1418" w:hanging="567"/>
      <w:jc w:val="both"/>
      <w:outlineLvl w:val="8"/>
    </w:pPr>
    <w:rPr>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нак5 Знак"/>
    <w:basedOn w:val="a5"/>
    <w:link w:val="12"/>
    <w:locked/>
    <w:rsid w:val="001239F7"/>
    <w:rPr>
      <w:rFonts w:ascii="Cambria" w:hAnsi="Cambria" w:cs="Cambria"/>
      <w:b/>
      <w:bCs w:val="0"/>
      <w:kern w:val="32"/>
      <w:sz w:val="32"/>
      <w:szCs w:val="32"/>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5"/>
    <w:link w:val="2"/>
    <w:locked/>
    <w:rsid w:val="00795BBB"/>
    <w:rPr>
      <w:rFonts w:ascii="Arial Black" w:hAnsi="Arial Black" w:cs="Arial Black"/>
      <w:spacing w:val="-10"/>
      <w:kern w:val="28"/>
      <w:sz w:val="24"/>
      <w:szCs w:val="24"/>
      <w:lang w:eastAsia="en-US"/>
    </w:rPr>
  </w:style>
  <w:style w:type="character" w:customStyle="1" w:styleId="41">
    <w:name w:val="Заголовок 4 Знак"/>
    <w:basedOn w:val="a5"/>
    <w:link w:val="40"/>
    <w:locked/>
    <w:rsid w:val="003D74DD"/>
    <w:rPr>
      <w:rFonts w:cs="Times New Roman"/>
      <w:b/>
      <w:bCs w:val="0"/>
      <w:sz w:val="28"/>
      <w:szCs w:val="28"/>
    </w:rPr>
  </w:style>
  <w:style w:type="character" w:customStyle="1" w:styleId="60">
    <w:name w:val="Заголовок 6 Знак"/>
    <w:basedOn w:val="a5"/>
    <w:link w:val="6"/>
    <w:locked/>
    <w:rsid w:val="003D74DD"/>
    <w:rPr>
      <w:rFonts w:cs="Times New Roman"/>
      <w:b/>
      <w:bCs w:val="0"/>
      <w:sz w:val="22"/>
      <w:szCs w:val="22"/>
    </w:rPr>
  </w:style>
  <w:style w:type="paragraph" w:styleId="a8">
    <w:name w:val="Normal (Web)"/>
    <w:aliases w:val="Обычный (Web)"/>
    <w:basedOn w:val="a3"/>
    <w:uiPriority w:val="99"/>
    <w:qFormat/>
    <w:rsid w:val="00E30AEB"/>
    <w:pPr>
      <w:spacing w:before="75" w:after="75"/>
      <w:ind w:left="150" w:right="150"/>
      <w:jc w:val="both"/>
    </w:pPr>
    <w:rPr>
      <w:color w:val="000000"/>
      <w:sz w:val="18"/>
      <w:szCs w:val="18"/>
    </w:rPr>
  </w:style>
  <w:style w:type="paragraph" w:styleId="a9">
    <w:name w:val="footnote text"/>
    <w:aliases w:val="Table_Footnote_last Знак,Table_Footnote_last Знак Знак,Table_Footnote_last"/>
    <w:basedOn w:val="a3"/>
    <w:link w:val="aa"/>
    <w:rsid w:val="004C4D24"/>
    <w:rPr>
      <w:sz w:val="20"/>
      <w:szCs w:val="20"/>
    </w:rPr>
  </w:style>
  <w:style w:type="character" w:customStyle="1" w:styleId="aa">
    <w:name w:val="Текст сноски Знак"/>
    <w:aliases w:val="Table_Footnote_last Знак Знак1,Table_Footnote_last Знак Знак Знак,Table_Footnote_last Знак1"/>
    <w:basedOn w:val="a5"/>
    <w:link w:val="a9"/>
    <w:locked/>
    <w:rsid w:val="00E864D5"/>
    <w:rPr>
      <w:rFonts w:cs="Times New Roman"/>
      <w:sz w:val="20"/>
      <w:szCs w:val="20"/>
    </w:rPr>
  </w:style>
  <w:style w:type="character" w:styleId="ab">
    <w:name w:val="footnote reference"/>
    <w:basedOn w:val="a5"/>
    <w:rsid w:val="004C4D24"/>
    <w:rPr>
      <w:rFonts w:cs="Times New Roman"/>
      <w:vertAlign w:val="superscript"/>
    </w:rPr>
  </w:style>
  <w:style w:type="paragraph" w:customStyle="1" w:styleId="ac">
    <w:name w:val="_ТЕКСТ"/>
    <w:basedOn w:val="a3"/>
    <w:link w:val="ad"/>
    <w:uiPriority w:val="99"/>
    <w:rsid w:val="004C4D24"/>
    <w:pPr>
      <w:spacing w:line="360" w:lineRule="auto"/>
      <w:ind w:firstLine="709"/>
      <w:jc w:val="both"/>
    </w:pPr>
    <w:rPr>
      <w:rFonts w:ascii="Arial" w:hAnsi="Arial" w:cs="Arial"/>
      <w:lang w:eastAsia="en-US"/>
    </w:rPr>
  </w:style>
  <w:style w:type="character" w:customStyle="1" w:styleId="ad">
    <w:name w:val="_ТЕКСТ Знак"/>
    <w:basedOn w:val="a5"/>
    <w:link w:val="ac"/>
    <w:uiPriority w:val="99"/>
    <w:locked/>
    <w:rsid w:val="004C4D24"/>
    <w:rPr>
      <w:rFonts w:ascii="Arial" w:hAnsi="Arial" w:cs="Arial"/>
      <w:sz w:val="24"/>
      <w:szCs w:val="24"/>
      <w:lang w:val="ru-RU" w:eastAsia="en-US"/>
    </w:rPr>
  </w:style>
  <w:style w:type="paragraph" w:customStyle="1" w:styleId="ConsPlusTitle">
    <w:name w:val="ConsPlusTitle"/>
    <w:rsid w:val="004C4D24"/>
    <w:pPr>
      <w:widowControl w:val="0"/>
      <w:autoSpaceDE w:val="0"/>
      <w:autoSpaceDN w:val="0"/>
      <w:adjustRightInd w:val="0"/>
    </w:pPr>
    <w:rPr>
      <w:rFonts w:ascii="Calibri" w:hAnsi="Calibri" w:cs="Calibri"/>
      <w:b/>
      <w:bCs w:val="0"/>
    </w:rPr>
  </w:style>
  <w:style w:type="paragraph" w:customStyle="1" w:styleId="ConsPlusCell">
    <w:name w:val="ConsPlusCell"/>
    <w:rsid w:val="004C4D24"/>
    <w:pPr>
      <w:widowControl w:val="0"/>
      <w:autoSpaceDE w:val="0"/>
      <w:autoSpaceDN w:val="0"/>
      <w:adjustRightInd w:val="0"/>
    </w:pPr>
    <w:rPr>
      <w:rFonts w:ascii="Arial" w:hAnsi="Arial" w:cs="Arial"/>
      <w:sz w:val="20"/>
      <w:szCs w:val="20"/>
    </w:rPr>
  </w:style>
  <w:style w:type="table" w:styleId="ae">
    <w:name w:val="Table Grid"/>
    <w:basedOn w:val="a6"/>
    <w:rsid w:val="00210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Обычный + По ширине"/>
    <w:aliases w:val="Междустр.интервал:  одинарный + Междустр.интервал:  одина..."/>
    <w:basedOn w:val="a3"/>
    <w:uiPriority w:val="99"/>
    <w:rsid w:val="002C2DC6"/>
    <w:pPr>
      <w:spacing w:line="360" w:lineRule="auto"/>
      <w:jc w:val="both"/>
    </w:pPr>
  </w:style>
  <w:style w:type="paragraph" w:styleId="a4">
    <w:name w:val="Body Text"/>
    <w:aliases w:val="TabelTekst,text,Body Text2,Char,Body Text2 Char Char Char Char Char Char Char Char Char,Основной текст Знак,Main text,Body Text Char2 Char,Body Text Char1 Char Char,Body Text Char Char Char Char,TabelTekst Char Char Char Char, Знак1 Знак"/>
    <w:basedOn w:val="a3"/>
    <w:link w:val="14"/>
    <w:rsid w:val="002C2DC6"/>
    <w:pPr>
      <w:widowControl w:val="0"/>
      <w:adjustRightInd w:val="0"/>
      <w:spacing w:before="120" w:after="120" w:line="360" w:lineRule="atLeast"/>
      <w:ind w:firstLine="567"/>
      <w:jc w:val="both"/>
      <w:textAlignment w:val="baseline"/>
    </w:pPr>
    <w:rPr>
      <w:rFonts w:ascii="Arial" w:hAnsi="Arial" w:cs="Arial"/>
      <w:spacing w:val="-5"/>
      <w:lang w:eastAsia="en-US"/>
    </w:rPr>
  </w:style>
  <w:style w:type="character" w:customStyle="1" w:styleId="14">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Знак1 Знак Знак"/>
    <w:basedOn w:val="a5"/>
    <w:link w:val="a4"/>
    <w:uiPriority w:val="99"/>
    <w:locked/>
    <w:rsid w:val="002C2DC6"/>
    <w:rPr>
      <w:rFonts w:ascii="Arial" w:hAnsi="Arial" w:cs="Arial"/>
      <w:spacing w:val="-5"/>
      <w:sz w:val="22"/>
      <w:szCs w:val="22"/>
      <w:lang w:val="ru-RU" w:eastAsia="en-US"/>
    </w:rPr>
  </w:style>
  <w:style w:type="paragraph" w:styleId="af0">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3"/>
    <w:next w:val="a4"/>
    <w:link w:val="af1"/>
    <w:qFormat/>
    <w:rsid w:val="002C2DC6"/>
    <w:pPr>
      <w:spacing w:before="120" w:after="160" w:line="240" w:lineRule="exact"/>
      <w:ind w:hanging="431"/>
    </w:pPr>
    <w:rPr>
      <w:rFonts w:ascii="Verdana" w:hAnsi="Verdana"/>
      <w:sz w:val="20"/>
      <w:szCs w:val="20"/>
      <w:lang w:val="en-US" w:eastAsia="en-US"/>
    </w:rPr>
  </w:style>
  <w:style w:type="character" w:customStyle="1" w:styleId="af1">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0"/>
    <w:locked/>
    <w:rsid w:val="002C2DC6"/>
    <w:rPr>
      <w:rFonts w:ascii="Verdana" w:hAnsi="Verdana"/>
      <w:lang w:val="en-US" w:eastAsia="en-US"/>
    </w:rPr>
  </w:style>
  <w:style w:type="paragraph" w:customStyle="1" w:styleId="Style39">
    <w:name w:val="Style39"/>
    <w:basedOn w:val="a3"/>
    <w:uiPriority w:val="99"/>
    <w:rsid w:val="005854BE"/>
    <w:pPr>
      <w:widowControl w:val="0"/>
      <w:autoSpaceDE w:val="0"/>
      <w:autoSpaceDN w:val="0"/>
      <w:adjustRightInd w:val="0"/>
    </w:pPr>
  </w:style>
  <w:style w:type="paragraph" w:customStyle="1" w:styleId="Style120">
    <w:name w:val="Style120"/>
    <w:basedOn w:val="a3"/>
    <w:uiPriority w:val="99"/>
    <w:rsid w:val="005854BE"/>
    <w:pPr>
      <w:widowControl w:val="0"/>
      <w:autoSpaceDE w:val="0"/>
      <w:autoSpaceDN w:val="0"/>
      <w:adjustRightInd w:val="0"/>
      <w:spacing w:line="276" w:lineRule="exact"/>
      <w:jc w:val="center"/>
    </w:pPr>
  </w:style>
  <w:style w:type="character" w:customStyle="1" w:styleId="FontStyle239">
    <w:name w:val="Font Style239"/>
    <w:uiPriority w:val="99"/>
    <w:rsid w:val="005854BE"/>
    <w:rPr>
      <w:rFonts w:ascii="Times New Roman" w:hAnsi="Times New Roman"/>
      <w:b/>
      <w:sz w:val="20"/>
    </w:rPr>
  </w:style>
  <w:style w:type="character" w:customStyle="1" w:styleId="FontStyle240">
    <w:name w:val="Font Style240"/>
    <w:uiPriority w:val="99"/>
    <w:rsid w:val="005854BE"/>
    <w:rPr>
      <w:rFonts w:ascii="Times New Roman" w:hAnsi="Times New Roman"/>
      <w:sz w:val="20"/>
    </w:rPr>
  </w:style>
  <w:style w:type="paragraph" w:customStyle="1" w:styleId="Style68">
    <w:name w:val="Style68"/>
    <w:basedOn w:val="a3"/>
    <w:uiPriority w:val="99"/>
    <w:rsid w:val="005854BE"/>
    <w:pPr>
      <w:widowControl w:val="0"/>
      <w:autoSpaceDE w:val="0"/>
      <w:autoSpaceDN w:val="0"/>
      <w:adjustRightInd w:val="0"/>
      <w:spacing w:line="240" w:lineRule="exact"/>
      <w:jc w:val="center"/>
    </w:pPr>
  </w:style>
  <w:style w:type="paragraph" w:customStyle="1" w:styleId="Style90">
    <w:name w:val="Style90"/>
    <w:basedOn w:val="a3"/>
    <w:rsid w:val="005854BE"/>
    <w:pPr>
      <w:widowControl w:val="0"/>
      <w:autoSpaceDE w:val="0"/>
      <w:autoSpaceDN w:val="0"/>
      <w:adjustRightInd w:val="0"/>
      <w:spacing w:line="274" w:lineRule="exact"/>
    </w:pPr>
  </w:style>
  <w:style w:type="paragraph" w:customStyle="1" w:styleId="Style109">
    <w:name w:val="Style109"/>
    <w:basedOn w:val="a3"/>
    <w:uiPriority w:val="99"/>
    <w:rsid w:val="005854BE"/>
    <w:pPr>
      <w:widowControl w:val="0"/>
      <w:autoSpaceDE w:val="0"/>
      <w:autoSpaceDN w:val="0"/>
      <w:adjustRightInd w:val="0"/>
    </w:pPr>
  </w:style>
  <w:style w:type="character" w:customStyle="1" w:styleId="FontStyle228">
    <w:name w:val="Font Style228"/>
    <w:uiPriority w:val="99"/>
    <w:rsid w:val="005854BE"/>
    <w:rPr>
      <w:rFonts w:ascii="Times New Roman" w:hAnsi="Times New Roman"/>
      <w:sz w:val="20"/>
    </w:rPr>
  </w:style>
  <w:style w:type="paragraph" w:customStyle="1" w:styleId="ConsPlusNonformat">
    <w:name w:val="ConsPlusNonformat"/>
    <w:uiPriority w:val="99"/>
    <w:rsid w:val="005854BE"/>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5854BE"/>
    <w:pPr>
      <w:widowControl w:val="0"/>
      <w:autoSpaceDE w:val="0"/>
      <w:autoSpaceDN w:val="0"/>
      <w:adjustRightInd w:val="0"/>
    </w:pPr>
    <w:rPr>
      <w:rFonts w:ascii="Courier New" w:hAnsi="Courier New" w:cs="Courier New"/>
      <w:sz w:val="20"/>
      <w:szCs w:val="20"/>
    </w:rPr>
  </w:style>
  <w:style w:type="character" w:customStyle="1" w:styleId="FontStyle14">
    <w:name w:val="Font Style14"/>
    <w:uiPriority w:val="99"/>
    <w:rsid w:val="005854BE"/>
    <w:rPr>
      <w:rFonts w:ascii="Times New Roman" w:hAnsi="Times New Roman"/>
      <w:sz w:val="26"/>
    </w:rPr>
  </w:style>
  <w:style w:type="character" w:styleId="af2">
    <w:name w:val="Hyperlink"/>
    <w:basedOn w:val="a5"/>
    <w:uiPriority w:val="99"/>
    <w:rsid w:val="005854BE"/>
    <w:rPr>
      <w:rFonts w:cs="Times New Roman"/>
      <w:color w:val="0000FF"/>
      <w:u w:val="single"/>
    </w:rPr>
  </w:style>
  <w:style w:type="paragraph" w:styleId="a2">
    <w:name w:val="List"/>
    <w:aliases w:val="List Char"/>
    <w:basedOn w:val="a4"/>
    <w:link w:val="af3"/>
    <w:rsid w:val="005854BE"/>
    <w:pPr>
      <w:widowControl/>
      <w:numPr>
        <w:numId w:val="3"/>
      </w:numPr>
      <w:tabs>
        <w:tab w:val="clear" w:pos="1418"/>
      </w:tabs>
      <w:adjustRightInd/>
      <w:spacing w:line="240" w:lineRule="auto"/>
      <w:ind w:left="1440" w:hanging="360"/>
      <w:textAlignment w:val="auto"/>
    </w:pPr>
  </w:style>
  <w:style w:type="paragraph" w:customStyle="1" w:styleId="Style49">
    <w:name w:val="Style49"/>
    <w:basedOn w:val="a3"/>
    <w:uiPriority w:val="99"/>
    <w:rsid w:val="005854BE"/>
    <w:pPr>
      <w:widowControl w:val="0"/>
      <w:autoSpaceDE w:val="0"/>
      <w:autoSpaceDN w:val="0"/>
      <w:adjustRightInd w:val="0"/>
    </w:pPr>
  </w:style>
  <w:style w:type="paragraph" w:customStyle="1" w:styleId="Style106">
    <w:name w:val="Style106"/>
    <w:basedOn w:val="a3"/>
    <w:uiPriority w:val="99"/>
    <w:rsid w:val="005854BE"/>
    <w:pPr>
      <w:widowControl w:val="0"/>
      <w:autoSpaceDE w:val="0"/>
      <w:autoSpaceDN w:val="0"/>
      <w:adjustRightInd w:val="0"/>
      <w:spacing w:line="322" w:lineRule="exact"/>
      <w:ind w:firstLine="715"/>
      <w:jc w:val="both"/>
    </w:pPr>
  </w:style>
  <w:style w:type="paragraph" w:customStyle="1" w:styleId="Style126">
    <w:name w:val="Style126"/>
    <w:basedOn w:val="a3"/>
    <w:uiPriority w:val="99"/>
    <w:rsid w:val="005854BE"/>
    <w:pPr>
      <w:widowControl w:val="0"/>
      <w:autoSpaceDE w:val="0"/>
      <w:autoSpaceDN w:val="0"/>
      <w:adjustRightInd w:val="0"/>
      <w:jc w:val="right"/>
    </w:pPr>
  </w:style>
  <w:style w:type="paragraph" w:customStyle="1" w:styleId="Style130">
    <w:name w:val="Style130"/>
    <w:basedOn w:val="a3"/>
    <w:uiPriority w:val="99"/>
    <w:rsid w:val="005854BE"/>
    <w:pPr>
      <w:widowControl w:val="0"/>
      <w:autoSpaceDE w:val="0"/>
      <w:autoSpaceDN w:val="0"/>
      <w:adjustRightInd w:val="0"/>
      <w:spacing w:line="278" w:lineRule="exact"/>
      <w:jc w:val="both"/>
    </w:pPr>
  </w:style>
  <w:style w:type="paragraph" w:customStyle="1" w:styleId="Style131">
    <w:name w:val="Style131"/>
    <w:basedOn w:val="a3"/>
    <w:uiPriority w:val="99"/>
    <w:rsid w:val="005854BE"/>
    <w:pPr>
      <w:widowControl w:val="0"/>
      <w:autoSpaceDE w:val="0"/>
      <w:autoSpaceDN w:val="0"/>
      <w:adjustRightInd w:val="0"/>
    </w:pPr>
  </w:style>
  <w:style w:type="paragraph" w:customStyle="1" w:styleId="Style132">
    <w:name w:val="Style132"/>
    <w:basedOn w:val="a3"/>
    <w:uiPriority w:val="99"/>
    <w:rsid w:val="005854BE"/>
    <w:pPr>
      <w:widowControl w:val="0"/>
      <w:autoSpaceDE w:val="0"/>
      <w:autoSpaceDN w:val="0"/>
      <w:adjustRightInd w:val="0"/>
    </w:pPr>
  </w:style>
  <w:style w:type="character" w:customStyle="1" w:styleId="FontStyle214">
    <w:name w:val="Font Style214"/>
    <w:uiPriority w:val="99"/>
    <w:rsid w:val="005854BE"/>
    <w:rPr>
      <w:rFonts w:ascii="Times New Roman" w:hAnsi="Times New Roman"/>
      <w:b/>
      <w:sz w:val="10"/>
    </w:rPr>
  </w:style>
  <w:style w:type="character" w:customStyle="1" w:styleId="FontStyle241">
    <w:name w:val="Font Style241"/>
    <w:uiPriority w:val="99"/>
    <w:rsid w:val="005854BE"/>
    <w:rPr>
      <w:rFonts w:ascii="Times New Roman" w:hAnsi="Times New Roman"/>
      <w:sz w:val="26"/>
    </w:rPr>
  </w:style>
  <w:style w:type="character" w:customStyle="1" w:styleId="FontStyle245">
    <w:name w:val="Font Style245"/>
    <w:uiPriority w:val="99"/>
    <w:rsid w:val="005854BE"/>
    <w:rPr>
      <w:rFonts w:ascii="Courier New" w:hAnsi="Courier New"/>
      <w:b/>
      <w:spacing w:val="20"/>
      <w:sz w:val="8"/>
    </w:rPr>
  </w:style>
  <w:style w:type="character" w:customStyle="1" w:styleId="FontStyle246">
    <w:name w:val="Font Style246"/>
    <w:uiPriority w:val="99"/>
    <w:rsid w:val="005854BE"/>
    <w:rPr>
      <w:rFonts w:ascii="Times New Roman" w:hAnsi="Times New Roman"/>
      <w:b/>
      <w:sz w:val="12"/>
    </w:rPr>
  </w:style>
  <w:style w:type="paragraph" w:customStyle="1" w:styleId="Style135">
    <w:name w:val="Style135"/>
    <w:basedOn w:val="a3"/>
    <w:uiPriority w:val="99"/>
    <w:rsid w:val="005854BE"/>
    <w:pPr>
      <w:widowControl w:val="0"/>
      <w:autoSpaceDE w:val="0"/>
      <w:autoSpaceDN w:val="0"/>
      <w:adjustRightInd w:val="0"/>
      <w:jc w:val="right"/>
    </w:pPr>
  </w:style>
  <w:style w:type="paragraph" w:customStyle="1" w:styleId="Style138">
    <w:name w:val="Style138"/>
    <w:basedOn w:val="a3"/>
    <w:uiPriority w:val="99"/>
    <w:rsid w:val="005854BE"/>
    <w:pPr>
      <w:widowControl w:val="0"/>
      <w:autoSpaceDE w:val="0"/>
      <w:autoSpaceDN w:val="0"/>
      <w:adjustRightInd w:val="0"/>
      <w:spacing w:line="319" w:lineRule="exact"/>
      <w:ind w:firstLine="725"/>
      <w:jc w:val="both"/>
    </w:pPr>
  </w:style>
  <w:style w:type="paragraph" w:customStyle="1" w:styleId="BodyTextKeep">
    <w:name w:val="Body Text Keep"/>
    <w:basedOn w:val="a4"/>
    <w:link w:val="BodyTextKeepChar"/>
    <w:uiPriority w:val="99"/>
    <w:rsid w:val="005854BE"/>
    <w:pPr>
      <w:widowControl/>
      <w:adjustRightInd/>
      <w:spacing w:line="240" w:lineRule="auto"/>
      <w:ind w:left="567" w:firstLine="0"/>
      <w:textAlignment w:val="auto"/>
    </w:pPr>
    <w:rPr>
      <w:rFonts w:ascii="Times New Roman" w:hAnsi="Times New Roman" w:cs="Times New Roman"/>
      <w:sz w:val="24"/>
      <w:szCs w:val="24"/>
    </w:rPr>
  </w:style>
  <w:style w:type="character" w:customStyle="1" w:styleId="BodyTextKeepChar">
    <w:name w:val="Body Text Keep Char"/>
    <w:link w:val="BodyTextKeep"/>
    <w:uiPriority w:val="99"/>
    <w:locked/>
    <w:rsid w:val="005854BE"/>
    <w:rPr>
      <w:spacing w:val="-5"/>
      <w:sz w:val="24"/>
      <w:lang w:val="ru-RU" w:eastAsia="en-US"/>
    </w:rPr>
  </w:style>
  <w:style w:type="paragraph" w:styleId="af4">
    <w:name w:val="Title"/>
    <w:basedOn w:val="a3"/>
    <w:link w:val="af5"/>
    <w:qFormat/>
    <w:rsid w:val="005854BE"/>
    <w:pPr>
      <w:jc w:val="center"/>
    </w:pPr>
    <w:rPr>
      <w:b/>
      <w:bCs w:val="0"/>
      <w:u w:val="single"/>
    </w:rPr>
  </w:style>
  <w:style w:type="character" w:customStyle="1" w:styleId="af5">
    <w:name w:val="Заголовок Знак"/>
    <w:basedOn w:val="a5"/>
    <w:link w:val="af4"/>
    <w:locked/>
    <w:rsid w:val="005854BE"/>
    <w:rPr>
      <w:rFonts w:cs="Times New Roman"/>
      <w:b/>
      <w:bCs w:val="0"/>
      <w:sz w:val="24"/>
      <w:szCs w:val="24"/>
      <w:u w:val="single"/>
      <w:lang w:val="ru-RU" w:eastAsia="ru-RU"/>
    </w:rPr>
  </w:style>
  <w:style w:type="paragraph" w:styleId="21">
    <w:name w:val="Body Text 2"/>
    <w:basedOn w:val="a3"/>
    <w:link w:val="22"/>
    <w:rsid w:val="005854BE"/>
    <w:pPr>
      <w:spacing w:after="120" w:line="480" w:lineRule="auto"/>
    </w:pPr>
  </w:style>
  <w:style w:type="character" w:customStyle="1" w:styleId="22">
    <w:name w:val="Основной текст 2 Знак"/>
    <w:basedOn w:val="a5"/>
    <w:link w:val="21"/>
    <w:locked/>
    <w:rsid w:val="00E864D5"/>
    <w:rPr>
      <w:rFonts w:cs="Times New Roman"/>
      <w:sz w:val="24"/>
      <w:szCs w:val="24"/>
    </w:rPr>
  </w:style>
  <w:style w:type="paragraph" w:customStyle="1" w:styleId="a0">
    <w:name w:val="список"/>
    <w:basedOn w:val="ac"/>
    <w:link w:val="af6"/>
    <w:uiPriority w:val="99"/>
    <w:rsid w:val="005854BE"/>
    <w:pPr>
      <w:numPr>
        <w:numId w:val="4"/>
      </w:numPr>
    </w:pPr>
  </w:style>
  <w:style w:type="character" w:customStyle="1" w:styleId="af6">
    <w:name w:val="список Знак"/>
    <w:basedOn w:val="ad"/>
    <w:link w:val="a0"/>
    <w:uiPriority w:val="99"/>
    <w:locked/>
    <w:rsid w:val="005854BE"/>
    <w:rPr>
      <w:rFonts w:ascii="Arial" w:hAnsi="Arial" w:cs="Arial"/>
      <w:sz w:val="24"/>
      <w:szCs w:val="24"/>
      <w:lang w:val="ru-RU" w:eastAsia="en-US"/>
    </w:rPr>
  </w:style>
  <w:style w:type="paragraph" w:customStyle="1" w:styleId="Style92">
    <w:name w:val="Style92"/>
    <w:basedOn w:val="a3"/>
    <w:uiPriority w:val="99"/>
    <w:rsid w:val="005854BE"/>
    <w:pPr>
      <w:widowControl w:val="0"/>
      <w:autoSpaceDE w:val="0"/>
      <w:autoSpaceDN w:val="0"/>
      <w:adjustRightInd w:val="0"/>
      <w:spacing w:line="322" w:lineRule="exact"/>
    </w:pPr>
  </w:style>
  <w:style w:type="paragraph" w:customStyle="1" w:styleId="Style115">
    <w:name w:val="Style115"/>
    <w:basedOn w:val="a3"/>
    <w:uiPriority w:val="99"/>
    <w:rsid w:val="005854BE"/>
    <w:pPr>
      <w:widowControl w:val="0"/>
      <w:autoSpaceDE w:val="0"/>
      <w:autoSpaceDN w:val="0"/>
      <w:adjustRightInd w:val="0"/>
      <w:jc w:val="both"/>
    </w:pPr>
  </w:style>
  <w:style w:type="paragraph" w:customStyle="1" w:styleId="Style188">
    <w:name w:val="Style188"/>
    <w:basedOn w:val="a3"/>
    <w:uiPriority w:val="99"/>
    <w:rsid w:val="005854BE"/>
    <w:pPr>
      <w:widowControl w:val="0"/>
      <w:autoSpaceDE w:val="0"/>
      <w:autoSpaceDN w:val="0"/>
      <w:adjustRightInd w:val="0"/>
      <w:spacing w:line="322" w:lineRule="exact"/>
      <w:ind w:firstLine="710"/>
    </w:pPr>
  </w:style>
  <w:style w:type="paragraph" w:customStyle="1" w:styleId="15">
    <w:name w:val="Абзац списка1"/>
    <w:basedOn w:val="a3"/>
    <w:uiPriority w:val="99"/>
    <w:rsid w:val="005854BE"/>
    <w:pPr>
      <w:ind w:left="720"/>
    </w:pPr>
  </w:style>
  <w:style w:type="paragraph" w:customStyle="1" w:styleId="Style105">
    <w:name w:val="Style105"/>
    <w:basedOn w:val="a3"/>
    <w:uiPriority w:val="99"/>
    <w:rsid w:val="005854BE"/>
    <w:pPr>
      <w:widowControl w:val="0"/>
      <w:autoSpaceDE w:val="0"/>
      <w:autoSpaceDN w:val="0"/>
      <w:adjustRightInd w:val="0"/>
      <w:spacing w:line="206" w:lineRule="exact"/>
    </w:pPr>
  </w:style>
  <w:style w:type="paragraph" w:customStyle="1" w:styleId="Style183">
    <w:name w:val="Style183"/>
    <w:basedOn w:val="a3"/>
    <w:uiPriority w:val="99"/>
    <w:rsid w:val="005854BE"/>
    <w:pPr>
      <w:widowControl w:val="0"/>
      <w:autoSpaceDE w:val="0"/>
      <w:autoSpaceDN w:val="0"/>
      <w:adjustRightInd w:val="0"/>
    </w:pPr>
  </w:style>
  <w:style w:type="paragraph" w:customStyle="1" w:styleId="Style196">
    <w:name w:val="Style196"/>
    <w:basedOn w:val="a3"/>
    <w:uiPriority w:val="99"/>
    <w:rsid w:val="005854BE"/>
    <w:pPr>
      <w:widowControl w:val="0"/>
      <w:autoSpaceDE w:val="0"/>
      <w:autoSpaceDN w:val="0"/>
      <w:adjustRightInd w:val="0"/>
      <w:spacing w:line="206" w:lineRule="exact"/>
    </w:pPr>
  </w:style>
  <w:style w:type="paragraph" w:customStyle="1" w:styleId="Style197">
    <w:name w:val="Style197"/>
    <w:basedOn w:val="a3"/>
    <w:uiPriority w:val="99"/>
    <w:rsid w:val="005854BE"/>
    <w:pPr>
      <w:widowControl w:val="0"/>
      <w:autoSpaceDE w:val="0"/>
      <w:autoSpaceDN w:val="0"/>
      <w:adjustRightInd w:val="0"/>
      <w:spacing w:line="206" w:lineRule="exact"/>
      <w:ind w:firstLine="58"/>
    </w:pPr>
  </w:style>
  <w:style w:type="paragraph" w:customStyle="1" w:styleId="Style201">
    <w:name w:val="Style201"/>
    <w:basedOn w:val="a3"/>
    <w:uiPriority w:val="99"/>
    <w:rsid w:val="005854BE"/>
    <w:pPr>
      <w:widowControl w:val="0"/>
      <w:autoSpaceDE w:val="0"/>
      <w:autoSpaceDN w:val="0"/>
      <w:adjustRightInd w:val="0"/>
      <w:jc w:val="center"/>
    </w:pPr>
  </w:style>
  <w:style w:type="paragraph" w:customStyle="1" w:styleId="Style202">
    <w:name w:val="Style202"/>
    <w:basedOn w:val="a3"/>
    <w:uiPriority w:val="99"/>
    <w:rsid w:val="005854BE"/>
    <w:pPr>
      <w:widowControl w:val="0"/>
      <w:autoSpaceDE w:val="0"/>
      <w:autoSpaceDN w:val="0"/>
      <w:adjustRightInd w:val="0"/>
    </w:pPr>
  </w:style>
  <w:style w:type="character" w:customStyle="1" w:styleId="FontStyle224">
    <w:name w:val="Font Style224"/>
    <w:uiPriority w:val="99"/>
    <w:rsid w:val="005854BE"/>
    <w:rPr>
      <w:rFonts w:ascii="Times New Roman" w:hAnsi="Times New Roman"/>
      <w:sz w:val="18"/>
    </w:rPr>
  </w:style>
  <w:style w:type="character" w:customStyle="1" w:styleId="FontStyle258">
    <w:name w:val="Font Style258"/>
    <w:uiPriority w:val="99"/>
    <w:rsid w:val="005854BE"/>
    <w:rPr>
      <w:rFonts w:ascii="Times New Roman" w:hAnsi="Times New Roman"/>
      <w:b/>
      <w:sz w:val="18"/>
    </w:rPr>
  </w:style>
  <w:style w:type="character" w:customStyle="1" w:styleId="FontStyle237">
    <w:name w:val="Font Style237"/>
    <w:uiPriority w:val="99"/>
    <w:rsid w:val="005854BE"/>
    <w:rPr>
      <w:rFonts w:ascii="Times New Roman" w:hAnsi="Times New Roman"/>
      <w:b/>
      <w:sz w:val="26"/>
    </w:rPr>
  </w:style>
  <w:style w:type="paragraph" w:customStyle="1" w:styleId="Style72">
    <w:name w:val="Style72"/>
    <w:basedOn w:val="a3"/>
    <w:uiPriority w:val="99"/>
    <w:rsid w:val="005854BE"/>
    <w:pPr>
      <w:widowControl w:val="0"/>
      <w:autoSpaceDE w:val="0"/>
      <w:autoSpaceDN w:val="0"/>
      <w:adjustRightInd w:val="0"/>
      <w:jc w:val="both"/>
    </w:pPr>
  </w:style>
  <w:style w:type="paragraph" w:customStyle="1" w:styleId="Style199">
    <w:name w:val="Style199"/>
    <w:basedOn w:val="a3"/>
    <w:uiPriority w:val="99"/>
    <w:rsid w:val="005854BE"/>
    <w:pPr>
      <w:widowControl w:val="0"/>
      <w:autoSpaceDE w:val="0"/>
      <w:autoSpaceDN w:val="0"/>
      <w:adjustRightInd w:val="0"/>
      <w:spacing w:line="206" w:lineRule="exact"/>
      <w:jc w:val="both"/>
    </w:pPr>
  </w:style>
  <w:style w:type="paragraph" w:customStyle="1" w:styleId="Style2">
    <w:name w:val="Style2"/>
    <w:basedOn w:val="a3"/>
    <w:rsid w:val="005854BE"/>
    <w:pPr>
      <w:widowControl w:val="0"/>
      <w:autoSpaceDE w:val="0"/>
      <w:autoSpaceDN w:val="0"/>
      <w:adjustRightInd w:val="0"/>
      <w:jc w:val="center"/>
    </w:pPr>
  </w:style>
  <w:style w:type="paragraph" w:customStyle="1" w:styleId="Style8">
    <w:name w:val="Style8"/>
    <w:basedOn w:val="a3"/>
    <w:rsid w:val="005854BE"/>
    <w:pPr>
      <w:widowControl w:val="0"/>
      <w:autoSpaceDE w:val="0"/>
      <w:autoSpaceDN w:val="0"/>
      <w:adjustRightInd w:val="0"/>
    </w:pPr>
  </w:style>
  <w:style w:type="paragraph" w:customStyle="1" w:styleId="Style9">
    <w:name w:val="Style9"/>
    <w:basedOn w:val="a3"/>
    <w:rsid w:val="005854BE"/>
    <w:pPr>
      <w:widowControl w:val="0"/>
      <w:autoSpaceDE w:val="0"/>
      <w:autoSpaceDN w:val="0"/>
      <w:adjustRightInd w:val="0"/>
      <w:spacing w:line="290" w:lineRule="exact"/>
      <w:jc w:val="center"/>
    </w:pPr>
  </w:style>
  <w:style w:type="paragraph" w:customStyle="1" w:styleId="Style144">
    <w:name w:val="Style144"/>
    <w:basedOn w:val="a3"/>
    <w:uiPriority w:val="99"/>
    <w:rsid w:val="005854BE"/>
    <w:pPr>
      <w:widowControl w:val="0"/>
      <w:autoSpaceDE w:val="0"/>
      <w:autoSpaceDN w:val="0"/>
      <w:adjustRightInd w:val="0"/>
      <w:spacing w:line="211" w:lineRule="exact"/>
      <w:jc w:val="both"/>
    </w:pPr>
  </w:style>
  <w:style w:type="paragraph" w:customStyle="1" w:styleId="Style79">
    <w:name w:val="Style79"/>
    <w:basedOn w:val="a3"/>
    <w:uiPriority w:val="99"/>
    <w:rsid w:val="005854BE"/>
    <w:pPr>
      <w:widowControl w:val="0"/>
      <w:autoSpaceDE w:val="0"/>
      <w:autoSpaceDN w:val="0"/>
      <w:adjustRightInd w:val="0"/>
      <w:spacing w:line="322" w:lineRule="exact"/>
      <w:ind w:firstLine="490"/>
      <w:jc w:val="both"/>
    </w:pPr>
  </w:style>
  <w:style w:type="paragraph" w:customStyle="1" w:styleId="Style181">
    <w:name w:val="Style181"/>
    <w:basedOn w:val="a3"/>
    <w:uiPriority w:val="99"/>
    <w:rsid w:val="005854BE"/>
    <w:pPr>
      <w:widowControl w:val="0"/>
      <w:autoSpaceDE w:val="0"/>
      <w:autoSpaceDN w:val="0"/>
      <w:adjustRightInd w:val="0"/>
      <w:spacing w:line="322" w:lineRule="exact"/>
      <w:ind w:firstLine="547"/>
      <w:jc w:val="both"/>
    </w:pPr>
  </w:style>
  <w:style w:type="paragraph" w:customStyle="1" w:styleId="Style205">
    <w:name w:val="Style205"/>
    <w:basedOn w:val="a3"/>
    <w:uiPriority w:val="99"/>
    <w:rsid w:val="005854BE"/>
    <w:pPr>
      <w:widowControl w:val="0"/>
      <w:autoSpaceDE w:val="0"/>
      <w:autoSpaceDN w:val="0"/>
      <w:adjustRightInd w:val="0"/>
      <w:jc w:val="both"/>
    </w:pPr>
  </w:style>
  <w:style w:type="paragraph" w:customStyle="1" w:styleId="Style41">
    <w:name w:val="Style41"/>
    <w:basedOn w:val="a3"/>
    <w:uiPriority w:val="99"/>
    <w:rsid w:val="005854BE"/>
    <w:pPr>
      <w:widowControl w:val="0"/>
      <w:autoSpaceDE w:val="0"/>
      <w:autoSpaceDN w:val="0"/>
      <w:adjustRightInd w:val="0"/>
      <w:spacing w:line="323" w:lineRule="exact"/>
      <w:jc w:val="center"/>
    </w:pPr>
  </w:style>
  <w:style w:type="paragraph" w:customStyle="1" w:styleId="Style104">
    <w:name w:val="Style104"/>
    <w:basedOn w:val="a3"/>
    <w:rsid w:val="005854BE"/>
    <w:pPr>
      <w:widowControl w:val="0"/>
      <w:autoSpaceDE w:val="0"/>
      <w:autoSpaceDN w:val="0"/>
      <w:adjustRightInd w:val="0"/>
      <w:spacing w:line="322" w:lineRule="exact"/>
      <w:ind w:firstLine="672"/>
    </w:pPr>
  </w:style>
  <w:style w:type="paragraph" w:customStyle="1" w:styleId="Style125">
    <w:name w:val="Style125"/>
    <w:basedOn w:val="a3"/>
    <w:uiPriority w:val="99"/>
    <w:rsid w:val="005854BE"/>
    <w:pPr>
      <w:widowControl w:val="0"/>
      <w:autoSpaceDE w:val="0"/>
      <w:autoSpaceDN w:val="0"/>
      <w:adjustRightInd w:val="0"/>
      <w:spacing w:line="322" w:lineRule="exact"/>
      <w:ind w:firstLine="1469"/>
    </w:pPr>
  </w:style>
  <w:style w:type="paragraph" w:customStyle="1" w:styleId="Style155">
    <w:name w:val="Style155"/>
    <w:basedOn w:val="a3"/>
    <w:uiPriority w:val="99"/>
    <w:rsid w:val="005854BE"/>
    <w:pPr>
      <w:widowControl w:val="0"/>
      <w:autoSpaceDE w:val="0"/>
      <w:autoSpaceDN w:val="0"/>
      <w:adjustRightInd w:val="0"/>
      <w:jc w:val="center"/>
    </w:pPr>
  </w:style>
  <w:style w:type="paragraph" w:customStyle="1" w:styleId="Style4">
    <w:name w:val="Style4"/>
    <w:basedOn w:val="a3"/>
    <w:rsid w:val="005854BE"/>
    <w:pPr>
      <w:widowControl w:val="0"/>
      <w:autoSpaceDE w:val="0"/>
      <w:autoSpaceDN w:val="0"/>
      <w:adjustRightInd w:val="0"/>
      <w:spacing w:line="320" w:lineRule="exact"/>
      <w:ind w:firstLine="715"/>
      <w:jc w:val="both"/>
    </w:pPr>
  </w:style>
  <w:style w:type="paragraph" w:customStyle="1" w:styleId="Style5">
    <w:name w:val="Style5"/>
    <w:basedOn w:val="a3"/>
    <w:rsid w:val="005854BE"/>
    <w:pPr>
      <w:widowControl w:val="0"/>
      <w:autoSpaceDE w:val="0"/>
      <w:autoSpaceDN w:val="0"/>
      <w:adjustRightInd w:val="0"/>
      <w:spacing w:line="323" w:lineRule="exact"/>
      <w:ind w:firstLine="696"/>
      <w:jc w:val="both"/>
    </w:pPr>
  </w:style>
  <w:style w:type="paragraph" w:customStyle="1" w:styleId="ConsPlusNormal">
    <w:name w:val="ConsPlusNormal"/>
    <w:rsid w:val="005854BE"/>
    <w:pPr>
      <w:widowControl w:val="0"/>
      <w:autoSpaceDE w:val="0"/>
      <w:autoSpaceDN w:val="0"/>
      <w:adjustRightInd w:val="0"/>
      <w:ind w:firstLine="720"/>
    </w:pPr>
    <w:rPr>
      <w:rFonts w:ascii="Arial" w:hAnsi="Arial" w:cs="Arial"/>
      <w:sz w:val="20"/>
      <w:szCs w:val="20"/>
    </w:rPr>
  </w:style>
  <w:style w:type="paragraph" w:styleId="af7">
    <w:name w:val="header"/>
    <w:basedOn w:val="a3"/>
    <w:link w:val="af8"/>
    <w:qFormat/>
    <w:rsid w:val="005854BE"/>
    <w:pPr>
      <w:tabs>
        <w:tab w:val="center" w:pos="4677"/>
        <w:tab w:val="right" w:pos="9355"/>
      </w:tabs>
      <w:spacing w:after="200" w:line="276" w:lineRule="auto"/>
    </w:pPr>
    <w:rPr>
      <w:rFonts w:ascii="Calibri" w:hAnsi="Calibri" w:cs="Calibri"/>
      <w:lang w:eastAsia="en-US"/>
    </w:rPr>
  </w:style>
  <w:style w:type="character" w:customStyle="1" w:styleId="af8">
    <w:name w:val="Верхний колонтитул Знак"/>
    <w:basedOn w:val="a5"/>
    <w:link w:val="af7"/>
    <w:locked/>
    <w:rsid w:val="00E864D5"/>
    <w:rPr>
      <w:rFonts w:cs="Times New Roman"/>
      <w:sz w:val="24"/>
      <w:szCs w:val="24"/>
    </w:rPr>
  </w:style>
  <w:style w:type="character" w:styleId="af9">
    <w:name w:val="page number"/>
    <w:basedOn w:val="a5"/>
    <w:rsid w:val="005854BE"/>
    <w:rPr>
      <w:rFonts w:cs="Times New Roman"/>
    </w:rPr>
  </w:style>
  <w:style w:type="paragraph" w:styleId="afa">
    <w:name w:val="footer"/>
    <w:basedOn w:val="a3"/>
    <w:link w:val="afb"/>
    <w:uiPriority w:val="99"/>
    <w:rsid w:val="005854BE"/>
    <w:pPr>
      <w:tabs>
        <w:tab w:val="center" w:pos="4677"/>
        <w:tab w:val="right" w:pos="9355"/>
      </w:tabs>
      <w:spacing w:after="200" w:line="276" w:lineRule="auto"/>
    </w:pPr>
    <w:rPr>
      <w:rFonts w:ascii="Calibri" w:hAnsi="Calibri" w:cs="Calibri"/>
      <w:lang w:eastAsia="en-US"/>
    </w:rPr>
  </w:style>
  <w:style w:type="character" w:customStyle="1" w:styleId="afb">
    <w:name w:val="Нижний колонтитул Знак"/>
    <w:basedOn w:val="a5"/>
    <w:link w:val="afa"/>
    <w:uiPriority w:val="99"/>
    <w:locked/>
    <w:rsid w:val="005854BE"/>
    <w:rPr>
      <w:rFonts w:ascii="Calibri" w:hAnsi="Calibri" w:cs="Calibri"/>
      <w:sz w:val="22"/>
      <w:szCs w:val="22"/>
      <w:lang w:val="ru-RU" w:eastAsia="en-US"/>
    </w:rPr>
  </w:style>
  <w:style w:type="paragraph" w:customStyle="1" w:styleId="bl0">
    <w:name w:val="bl0"/>
    <w:basedOn w:val="a3"/>
    <w:uiPriority w:val="99"/>
    <w:rsid w:val="005854BE"/>
    <w:pPr>
      <w:spacing w:before="100" w:beforeAutospacing="1" w:after="100" w:afterAutospacing="1"/>
    </w:pPr>
    <w:rPr>
      <w:b/>
      <w:bCs w:val="0"/>
      <w:sz w:val="18"/>
      <w:szCs w:val="18"/>
    </w:rPr>
  </w:style>
  <w:style w:type="paragraph" w:customStyle="1" w:styleId="Default">
    <w:name w:val="Default"/>
    <w:rsid w:val="005854BE"/>
    <w:pPr>
      <w:widowControl w:val="0"/>
      <w:autoSpaceDE w:val="0"/>
      <w:autoSpaceDN w:val="0"/>
      <w:adjustRightInd w:val="0"/>
      <w:spacing w:line="240" w:lineRule="atLeast"/>
      <w:ind w:firstLine="709"/>
      <w:jc w:val="both"/>
    </w:pPr>
    <w:rPr>
      <w:rFonts w:ascii="Arial" w:hAnsi="Arial" w:cs="Arial"/>
      <w:color w:val="000000"/>
      <w:sz w:val="24"/>
      <w:szCs w:val="24"/>
    </w:rPr>
  </w:style>
  <w:style w:type="character" w:customStyle="1" w:styleId="FontStyle42">
    <w:name w:val="Font Style42"/>
    <w:uiPriority w:val="99"/>
    <w:rsid w:val="005854BE"/>
    <w:rPr>
      <w:rFonts w:ascii="Times New Roman" w:hAnsi="Times New Roman"/>
      <w:sz w:val="26"/>
    </w:rPr>
  </w:style>
  <w:style w:type="paragraph" w:customStyle="1" w:styleId="Style66">
    <w:name w:val="Style66"/>
    <w:basedOn w:val="a3"/>
    <w:uiPriority w:val="99"/>
    <w:rsid w:val="005854BE"/>
    <w:pPr>
      <w:widowControl w:val="0"/>
      <w:autoSpaceDE w:val="0"/>
      <w:autoSpaceDN w:val="0"/>
      <w:adjustRightInd w:val="0"/>
      <w:spacing w:line="226" w:lineRule="exact"/>
      <w:jc w:val="center"/>
    </w:pPr>
  </w:style>
  <w:style w:type="paragraph" w:customStyle="1" w:styleId="Style73">
    <w:name w:val="Style73"/>
    <w:basedOn w:val="a3"/>
    <w:uiPriority w:val="99"/>
    <w:rsid w:val="005854BE"/>
    <w:pPr>
      <w:widowControl w:val="0"/>
      <w:autoSpaceDE w:val="0"/>
      <w:autoSpaceDN w:val="0"/>
      <w:adjustRightInd w:val="0"/>
    </w:pPr>
  </w:style>
  <w:style w:type="paragraph" w:customStyle="1" w:styleId="Style74">
    <w:name w:val="Style74"/>
    <w:basedOn w:val="a3"/>
    <w:uiPriority w:val="99"/>
    <w:rsid w:val="005854BE"/>
    <w:pPr>
      <w:widowControl w:val="0"/>
      <w:autoSpaceDE w:val="0"/>
      <w:autoSpaceDN w:val="0"/>
      <w:adjustRightInd w:val="0"/>
      <w:jc w:val="center"/>
    </w:pPr>
  </w:style>
  <w:style w:type="paragraph" w:customStyle="1" w:styleId="Style146">
    <w:name w:val="Style146"/>
    <w:basedOn w:val="a3"/>
    <w:uiPriority w:val="99"/>
    <w:rsid w:val="005854BE"/>
    <w:pPr>
      <w:widowControl w:val="0"/>
      <w:autoSpaceDE w:val="0"/>
      <w:autoSpaceDN w:val="0"/>
      <w:adjustRightInd w:val="0"/>
      <w:spacing w:line="226" w:lineRule="exact"/>
      <w:jc w:val="center"/>
    </w:pPr>
  </w:style>
  <w:style w:type="character" w:customStyle="1" w:styleId="FontStyle225">
    <w:name w:val="Font Style225"/>
    <w:uiPriority w:val="99"/>
    <w:rsid w:val="005854BE"/>
    <w:rPr>
      <w:rFonts w:ascii="Times New Roman" w:hAnsi="Times New Roman"/>
      <w:sz w:val="18"/>
    </w:rPr>
  </w:style>
  <w:style w:type="character" w:customStyle="1" w:styleId="FontStyle226">
    <w:name w:val="Font Style226"/>
    <w:uiPriority w:val="99"/>
    <w:rsid w:val="005854BE"/>
    <w:rPr>
      <w:rFonts w:ascii="Times New Roman" w:hAnsi="Times New Roman"/>
      <w:b/>
      <w:sz w:val="18"/>
    </w:rPr>
  </w:style>
  <w:style w:type="paragraph" w:customStyle="1" w:styleId="Style179">
    <w:name w:val="Style179"/>
    <w:basedOn w:val="a3"/>
    <w:uiPriority w:val="99"/>
    <w:rsid w:val="005854BE"/>
    <w:pPr>
      <w:widowControl w:val="0"/>
      <w:autoSpaceDE w:val="0"/>
      <w:autoSpaceDN w:val="0"/>
      <w:adjustRightInd w:val="0"/>
      <w:spacing w:line="288" w:lineRule="exact"/>
      <w:ind w:firstLine="1349"/>
    </w:pPr>
  </w:style>
  <w:style w:type="character" w:customStyle="1" w:styleId="FontStyle33">
    <w:name w:val="Font Style33"/>
    <w:uiPriority w:val="99"/>
    <w:rsid w:val="005854BE"/>
    <w:rPr>
      <w:rFonts w:ascii="Cambria" w:hAnsi="Cambria"/>
      <w:sz w:val="20"/>
    </w:rPr>
  </w:style>
  <w:style w:type="paragraph" w:styleId="afc">
    <w:name w:val="List Paragraph"/>
    <w:aliases w:val="Ненумерованный список"/>
    <w:basedOn w:val="a3"/>
    <w:link w:val="afd"/>
    <w:uiPriority w:val="34"/>
    <w:qFormat/>
    <w:rsid w:val="005854BE"/>
    <w:pPr>
      <w:ind w:left="708"/>
    </w:pPr>
  </w:style>
  <w:style w:type="paragraph" w:customStyle="1" w:styleId="Style78">
    <w:name w:val="Style78"/>
    <w:basedOn w:val="a3"/>
    <w:uiPriority w:val="99"/>
    <w:rsid w:val="005854BE"/>
    <w:pPr>
      <w:widowControl w:val="0"/>
      <w:autoSpaceDE w:val="0"/>
      <w:autoSpaceDN w:val="0"/>
      <w:adjustRightInd w:val="0"/>
    </w:pPr>
  </w:style>
  <w:style w:type="paragraph" w:customStyle="1" w:styleId="Style99">
    <w:name w:val="Style99"/>
    <w:basedOn w:val="a3"/>
    <w:uiPriority w:val="99"/>
    <w:rsid w:val="005854BE"/>
    <w:pPr>
      <w:widowControl w:val="0"/>
      <w:autoSpaceDE w:val="0"/>
      <w:autoSpaceDN w:val="0"/>
      <w:adjustRightInd w:val="0"/>
      <w:jc w:val="center"/>
    </w:pPr>
  </w:style>
  <w:style w:type="character" w:customStyle="1" w:styleId="FontStyle163">
    <w:name w:val="Font Style163"/>
    <w:basedOn w:val="a5"/>
    <w:rsid w:val="005854BE"/>
    <w:rPr>
      <w:rFonts w:ascii="Times New Roman" w:hAnsi="Times New Roman" w:cs="Times New Roman"/>
      <w:sz w:val="20"/>
      <w:szCs w:val="20"/>
    </w:rPr>
  </w:style>
  <w:style w:type="paragraph" w:customStyle="1" w:styleId="Style6">
    <w:name w:val="Style6"/>
    <w:basedOn w:val="a3"/>
    <w:rsid w:val="00986C38"/>
    <w:pPr>
      <w:widowControl w:val="0"/>
      <w:autoSpaceDE w:val="0"/>
      <w:autoSpaceDN w:val="0"/>
      <w:adjustRightInd w:val="0"/>
      <w:spacing w:line="274" w:lineRule="exact"/>
      <w:ind w:firstLine="706"/>
      <w:jc w:val="both"/>
    </w:pPr>
  </w:style>
  <w:style w:type="paragraph" w:customStyle="1" w:styleId="Style7">
    <w:name w:val="Style7"/>
    <w:basedOn w:val="a3"/>
    <w:rsid w:val="00986C38"/>
    <w:pPr>
      <w:widowControl w:val="0"/>
      <w:autoSpaceDE w:val="0"/>
      <w:autoSpaceDN w:val="0"/>
      <w:adjustRightInd w:val="0"/>
      <w:spacing w:line="281" w:lineRule="exact"/>
      <w:ind w:firstLine="742"/>
    </w:pPr>
  </w:style>
  <w:style w:type="character" w:customStyle="1" w:styleId="FontStyle16">
    <w:name w:val="Font Style16"/>
    <w:basedOn w:val="a5"/>
    <w:uiPriority w:val="99"/>
    <w:rsid w:val="00986C38"/>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basedOn w:val="a5"/>
    <w:uiPriority w:val="99"/>
    <w:locked/>
    <w:rsid w:val="00795BBB"/>
    <w:rPr>
      <w:rFonts w:ascii="Verdana" w:hAnsi="Verdana" w:cs="Verdana"/>
      <w:lang w:val="en-US" w:eastAsia="en-US"/>
    </w:rPr>
  </w:style>
  <w:style w:type="paragraph" w:customStyle="1" w:styleId="afe">
    <w:name w:val="Чертежный"/>
    <w:uiPriority w:val="99"/>
    <w:rsid w:val="00F15F20"/>
    <w:pPr>
      <w:jc w:val="both"/>
    </w:pPr>
    <w:rPr>
      <w:rFonts w:ascii="ISOCPEUR" w:hAnsi="ISOCPEUR" w:cs="ISOCPEUR"/>
      <w:i/>
      <w:iCs/>
      <w:sz w:val="28"/>
      <w:szCs w:val="28"/>
      <w:lang w:val="uk-UA"/>
    </w:rPr>
  </w:style>
  <w:style w:type="character" w:customStyle="1" w:styleId="apple-style-span">
    <w:name w:val="apple-style-span"/>
    <w:basedOn w:val="a5"/>
    <w:rsid w:val="00C16608"/>
    <w:rPr>
      <w:rFonts w:cs="Times New Roman"/>
    </w:rPr>
  </w:style>
  <w:style w:type="paragraph" w:styleId="aff">
    <w:name w:val="Body Text Indent"/>
    <w:basedOn w:val="a3"/>
    <w:link w:val="aff0"/>
    <w:rsid w:val="00E46004"/>
    <w:pPr>
      <w:spacing w:after="120"/>
      <w:ind w:left="283"/>
    </w:pPr>
  </w:style>
  <w:style w:type="character" w:customStyle="1" w:styleId="aff0">
    <w:name w:val="Основной текст с отступом Знак"/>
    <w:basedOn w:val="a5"/>
    <w:link w:val="aff"/>
    <w:locked/>
    <w:rsid w:val="00E46004"/>
    <w:rPr>
      <w:rFonts w:cs="Times New Roman"/>
      <w:sz w:val="24"/>
      <w:szCs w:val="24"/>
    </w:rPr>
  </w:style>
  <w:style w:type="paragraph" w:customStyle="1" w:styleId="10pt127">
    <w:name w:val="Стиль 10 pt по ширине Первая строка:  127 см"/>
    <w:basedOn w:val="a3"/>
    <w:uiPriority w:val="99"/>
    <w:rsid w:val="00E46004"/>
    <w:pPr>
      <w:suppressAutoHyphens/>
      <w:ind w:firstLine="567"/>
      <w:jc w:val="both"/>
    </w:pPr>
    <w:rPr>
      <w:sz w:val="20"/>
      <w:szCs w:val="20"/>
      <w:lang w:eastAsia="ar-SA"/>
    </w:rPr>
  </w:style>
  <w:style w:type="character" w:customStyle="1" w:styleId="FontStyle110">
    <w:name w:val="Font Style110"/>
    <w:uiPriority w:val="99"/>
    <w:rsid w:val="00E46004"/>
    <w:rPr>
      <w:rFonts w:ascii="Times New Roman" w:hAnsi="Times New Roman"/>
      <w:sz w:val="22"/>
    </w:rPr>
  </w:style>
  <w:style w:type="paragraph" w:styleId="aff1">
    <w:name w:val="No Spacing"/>
    <w:aliases w:val="Табличный,Табл"/>
    <w:link w:val="aff2"/>
    <w:uiPriority w:val="1"/>
    <w:qFormat/>
    <w:rsid w:val="008312C8"/>
    <w:pPr>
      <w:suppressAutoHyphens/>
    </w:pPr>
    <w:rPr>
      <w:rFonts w:ascii="Calibri" w:hAnsi="Calibri" w:cs="Calibri"/>
      <w:kern w:val="1"/>
      <w:lang w:eastAsia="ar-SA"/>
    </w:rPr>
  </w:style>
  <w:style w:type="paragraph" w:customStyle="1" w:styleId="aff3">
    <w:name w:val="Стандарт"/>
    <w:basedOn w:val="a4"/>
    <w:link w:val="16"/>
    <w:uiPriority w:val="99"/>
    <w:rsid w:val="008312C8"/>
    <w:pPr>
      <w:adjustRightInd/>
      <w:spacing w:before="0" w:after="0" w:line="264" w:lineRule="auto"/>
      <w:ind w:firstLine="720"/>
      <w:textAlignment w:val="auto"/>
    </w:pPr>
    <w:rPr>
      <w:rFonts w:ascii="Times New Roman" w:hAnsi="Times New Roman" w:cs="Times New Roman"/>
      <w:spacing w:val="0"/>
      <w:sz w:val="28"/>
      <w:szCs w:val="28"/>
      <w:lang w:eastAsia="ru-RU"/>
    </w:rPr>
  </w:style>
  <w:style w:type="character" w:customStyle="1" w:styleId="16">
    <w:name w:val="Стандарт Знак1"/>
    <w:link w:val="aff3"/>
    <w:uiPriority w:val="99"/>
    <w:locked/>
    <w:rsid w:val="008312C8"/>
    <w:rPr>
      <w:snapToGrid w:val="0"/>
      <w:sz w:val="28"/>
    </w:rPr>
  </w:style>
  <w:style w:type="paragraph" w:styleId="aff4">
    <w:name w:val="Balloon Text"/>
    <w:basedOn w:val="a3"/>
    <w:link w:val="aff5"/>
    <w:rsid w:val="004955E2"/>
    <w:rPr>
      <w:rFonts w:ascii="Tahoma" w:hAnsi="Tahoma" w:cs="Tahoma"/>
      <w:sz w:val="16"/>
      <w:szCs w:val="16"/>
    </w:rPr>
  </w:style>
  <w:style w:type="character" w:customStyle="1" w:styleId="aff5">
    <w:name w:val="Текст выноски Знак"/>
    <w:basedOn w:val="a5"/>
    <w:link w:val="aff4"/>
    <w:locked/>
    <w:rsid w:val="004955E2"/>
    <w:rPr>
      <w:rFonts w:ascii="Tahoma" w:hAnsi="Tahoma" w:cs="Tahoma"/>
      <w:sz w:val="16"/>
      <w:szCs w:val="16"/>
    </w:rPr>
  </w:style>
  <w:style w:type="character" w:customStyle="1" w:styleId="apple-converted-space">
    <w:name w:val="apple-converted-space"/>
    <w:basedOn w:val="a5"/>
    <w:rsid w:val="003B31DF"/>
    <w:rPr>
      <w:rFonts w:cs="Times New Roman"/>
    </w:rPr>
  </w:style>
  <w:style w:type="character" w:styleId="HTML">
    <w:name w:val="HTML Cite"/>
    <w:basedOn w:val="a5"/>
    <w:uiPriority w:val="99"/>
    <w:rsid w:val="003B31DF"/>
    <w:rPr>
      <w:rFonts w:cs="Times New Roman"/>
      <w:i/>
      <w:iCs/>
    </w:rPr>
  </w:style>
  <w:style w:type="paragraph" w:customStyle="1" w:styleId="western">
    <w:name w:val="western"/>
    <w:basedOn w:val="a3"/>
    <w:uiPriority w:val="99"/>
    <w:rsid w:val="00BF3CD6"/>
    <w:pPr>
      <w:spacing w:before="100" w:beforeAutospacing="1" w:after="100" w:afterAutospacing="1"/>
    </w:pPr>
  </w:style>
  <w:style w:type="paragraph" w:customStyle="1" w:styleId="61">
    <w:name w:val="Основной текст6"/>
    <w:basedOn w:val="a3"/>
    <w:link w:val="aff6"/>
    <w:rsid w:val="00927491"/>
    <w:pPr>
      <w:shd w:val="clear" w:color="auto" w:fill="FFFFFF"/>
      <w:spacing w:before="420" w:line="322" w:lineRule="exact"/>
      <w:ind w:hanging="560"/>
    </w:pPr>
    <w:rPr>
      <w:rFonts w:ascii="Arial" w:hAnsi="Arial" w:cs="Arial"/>
      <w:color w:val="000000"/>
      <w:spacing w:val="-10"/>
    </w:rPr>
  </w:style>
  <w:style w:type="character" w:customStyle="1" w:styleId="TimesNewRoman">
    <w:name w:val="Основной текст + Times New Roman"/>
    <w:aliases w:val="13,5 pt,Курсив,Интервал 0 pt,Основной текст + 10,Основной текст + Arial Unicode MS7,7,5 pt79"/>
    <w:basedOn w:val="a5"/>
    <w:uiPriority w:val="99"/>
    <w:rsid w:val="00927491"/>
    <w:rPr>
      <w:rFonts w:ascii="Times New Roman" w:hAnsi="Times New Roman" w:cs="Times New Roman"/>
      <w:i/>
      <w:iCs/>
      <w:spacing w:val="0"/>
      <w:sz w:val="27"/>
      <w:szCs w:val="27"/>
      <w:shd w:val="clear" w:color="auto" w:fill="FFFFFF"/>
    </w:rPr>
  </w:style>
  <w:style w:type="paragraph" w:styleId="31">
    <w:name w:val="Body Text Indent 3"/>
    <w:basedOn w:val="a3"/>
    <w:link w:val="32"/>
    <w:rsid w:val="00C21EC1"/>
    <w:pPr>
      <w:spacing w:after="120"/>
      <w:ind w:left="283"/>
    </w:pPr>
    <w:rPr>
      <w:sz w:val="16"/>
      <w:szCs w:val="16"/>
    </w:rPr>
  </w:style>
  <w:style w:type="character" w:customStyle="1" w:styleId="32">
    <w:name w:val="Основной текст с отступом 3 Знак"/>
    <w:basedOn w:val="a5"/>
    <w:link w:val="31"/>
    <w:locked/>
    <w:rsid w:val="00C21EC1"/>
    <w:rPr>
      <w:rFonts w:cs="Times New Roman"/>
      <w:sz w:val="16"/>
      <w:szCs w:val="16"/>
    </w:rPr>
  </w:style>
  <w:style w:type="character" w:customStyle="1" w:styleId="aff6">
    <w:name w:val="Основной текст_"/>
    <w:basedOn w:val="a5"/>
    <w:link w:val="61"/>
    <w:locked/>
    <w:rsid w:val="001239F7"/>
    <w:rPr>
      <w:rFonts w:ascii="Arial" w:hAnsi="Arial" w:cs="Arial"/>
      <w:color w:val="000000"/>
      <w:spacing w:val="-10"/>
      <w:sz w:val="24"/>
      <w:szCs w:val="24"/>
      <w:shd w:val="clear" w:color="auto" w:fill="FFFFFF"/>
    </w:rPr>
  </w:style>
  <w:style w:type="paragraph" w:customStyle="1" w:styleId="aff7">
    <w:name w:val="АА"/>
    <w:basedOn w:val="a3"/>
    <w:link w:val="aff8"/>
    <w:uiPriority w:val="99"/>
    <w:rsid w:val="00D42CA2"/>
    <w:pPr>
      <w:spacing w:line="276" w:lineRule="auto"/>
      <w:ind w:firstLine="284"/>
    </w:pPr>
    <w:rPr>
      <w:lang w:eastAsia="en-US"/>
    </w:rPr>
  </w:style>
  <w:style w:type="character" w:customStyle="1" w:styleId="aff8">
    <w:name w:val="АА Знак"/>
    <w:basedOn w:val="a5"/>
    <w:link w:val="aff7"/>
    <w:uiPriority w:val="99"/>
    <w:locked/>
    <w:rsid w:val="00D42CA2"/>
    <w:rPr>
      <w:rFonts w:cs="Times New Roman"/>
      <w:sz w:val="24"/>
      <w:szCs w:val="24"/>
      <w:lang w:eastAsia="en-US"/>
    </w:rPr>
  </w:style>
  <w:style w:type="paragraph" w:styleId="33">
    <w:name w:val="Body Text 3"/>
    <w:basedOn w:val="a3"/>
    <w:link w:val="34"/>
    <w:rsid w:val="003D74DD"/>
    <w:pPr>
      <w:spacing w:after="120"/>
    </w:pPr>
    <w:rPr>
      <w:sz w:val="16"/>
      <w:szCs w:val="16"/>
    </w:rPr>
  </w:style>
  <w:style w:type="character" w:customStyle="1" w:styleId="34">
    <w:name w:val="Основной текст 3 Знак"/>
    <w:basedOn w:val="a5"/>
    <w:link w:val="33"/>
    <w:locked/>
    <w:rsid w:val="003D74DD"/>
    <w:rPr>
      <w:rFonts w:cs="Times New Roman"/>
      <w:sz w:val="16"/>
      <w:szCs w:val="16"/>
    </w:rPr>
  </w:style>
  <w:style w:type="paragraph" w:customStyle="1" w:styleId="17">
    <w:name w:val="Обычный1"/>
    <w:link w:val="Normal"/>
    <w:rsid w:val="003D74DD"/>
    <w:rPr>
      <w:sz w:val="24"/>
      <w:szCs w:val="24"/>
    </w:rPr>
  </w:style>
  <w:style w:type="character" w:customStyle="1" w:styleId="23">
    <w:name w:val="Основной текст (23)_"/>
    <w:basedOn w:val="a5"/>
    <w:link w:val="230"/>
    <w:locked/>
    <w:rsid w:val="00407C2C"/>
    <w:rPr>
      <w:rFonts w:ascii="Georgia" w:hAnsi="Georgia" w:cs="Georgia"/>
      <w:spacing w:val="3"/>
      <w:sz w:val="25"/>
      <w:szCs w:val="25"/>
      <w:shd w:val="clear" w:color="auto" w:fill="FFFFFF"/>
    </w:rPr>
  </w:style>
  <w:style w:type="paragraph" w:customStyle="1" w:styleId="230">
    <w:name w:val="Основной текст (23)"/>
    <w:basedOn w:val="a3"/>
    <w:link w:val="23"/>
    <w:rsid w:val="00407C2C"/>
    <w:pPr>
      <w:widowControl w:val="0"/>
      <w:shd w:val="clear" w:color="auto" w:fill="FFFFFF"/>
      <w:spacing w:before="360" w:line="341" w:lineRule="exact"/>
      <w:jc w:val="both"/>
    </w:pPr>
    <w:rPr>
      <w:rFonts w:ascii="Georgia" w:hAnsi="Georgia" w:cs="Georgia"/>
      <w:spacing w:val="3"/>
      <w:sz w:val="25"/>
      <w:szCs w:val="25"/>
    </w:rPr>
  </w:style>
  <w:style w:type="character" w:customStyle="1" w:styleId="200">
    <w:name w:val="Основной текст (20)_"/>
    <w:basedOn w:val="a5"/>
    <w:link w:val="201"/>
    <w:uiPriority w:val="99"/>
    <w:locked/>
    <w:rsid w:val="00407C2C"/>
    <w:rPr>
      <w:rFonts w:ascii="Georgia" w:hAnsi="Georgia" w:cs="Georgia"/>
      <w:spacing w:val="-7"/>
      <w:sz w:val="8"/>
      <w:szCs w:val="8"/>
      <w:shd w:val="clear" w:color="auto" w:fill="FFFFFF"/>
      <w:lang w:val="en-US"/>
    </w:rPr>
  </w:style>
  <w:style w:type="character" w:customStyle="1" w:styleId="200pt">
    <w:name w:val="Основной текст (20) + Интервал 0 pt"/>
    <w:basedOn w:val="200"/>
    <w:uiPriority w:val="99"/>
    <w:rsid w:val="00407C2C"/>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basedOn w:val="200"/>
    <w:uiPriority w:val="99"/>
    <w:rsid w:val="00407C2C"/>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3"/>
    <w:link w:val="200"/>
    <w:rsid w:val="00407C2C"/>
    <w:pPr>
      <w:widowControl w:val="0"/>
      <w:shd w:val="clear" w:color="auto" w:fill="FFFFFF"/>
      <w:spacing w:before="120" w:line="240" w:lineRule="atLeast"/>
    </w:pPr>
    <w:rPr>
      <w:rFonts w:ascii="Georgia" w:hAnsi="Georgia" w:cs="Georgia"/>
      <w:spacing w:val="-7"/>
      <w:sz w:val="8"/>
      <w:szCs w:val="8"/>
      <w:lang w:val="en-US"/>
    </w:rPr>
  </w:style>
  <w:style w:type="character" w:customStyle="1" w:styleId="51">
    <w:name w:val="Подпись к таблице (5)_"/>
    <w:basedOn w:val="a5"/>
    <w:link w:val="52"/>
    <w:locked/>
    <w:rsid w:val="00407C2C"/>
    <w:rPr>
      <w:rFonts w:ascii="Georgia" w:hAnsi="Georgia" w:cs="Georgia"/>
      <w:spacing w:val="3"/>
      <w:sz w:val="25"/>
      <w:szCs w:val="25"/>
      <w:shd w:val="clear" w:color="auto" w:fill="FFFFFF"/>
    </w:rPr>
  </w:style>
  <w:style w:type="paragraph" w:customStyle="1" w:styleId="52">
    <w:name w:val="Подпись к таблице (5)"/>
    <w:basedOn w:val="a3"/>
    <w:link w:val="51"/>
    <w:rsid w:val="00407C2C"/>
    <w:pPr>
      <w:widowControl w:val="0"/>
      <w:shd w:val="clear" w:color="auto" w:fill="FFFFFF"/>
      <w:spacing w:line="240" w:lineRule="atLeast"/>
    </w:pPr>
    <w:rPr>
      <w:rFonts w:ascii="Georgia" w:hAnsi="Georgia" w:cs="Georgia"/>
      <w:spacing w:val="3"/>
      <w:sz w:val="25"/>
      <w:szCs w:val="25"/>
    </w:rPr>
  </w:style>
  <w:style w:type="character" w:customStyle="1" w:styleId="2395pt">
    <w:name w:val="Основной текст (23) + 9.5 pt"/>
    <w:aliases w:val="Интервал 0 pt6"/>
    <w:basedOn w:val="23"/>
    <w:uiPriority w:val="99"/>
    <w:rsid w:val="00407C2C"/>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basedOn w:val="23"/>
    <w:uiPriority w:val="99"/>
    <w:rsid w:val="00407C2C"/>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Основной текст + 11 pt,Основной текст + 9 pt10,Полужирный15"/>
    <w:basedOn w:val="23"/>
    <w:uiPriority w:val="99"/>
    <w:rsid w:val="00407C2C"/>
    <w:rPr>
      <w:rFonts w:ascii="Times New Roman" w:hAnsi="Times New Roman" w:cs="Times New Roman"/>
      <w:b/>
      <w:bCs w:val="0"/>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Основной текст + Calibri"/>
    <w:basedOn w:val="23"/>
    <w:uiPriority w:val="99"/>
    <w:rsid w:val="00407C2C"/>
    <w:rPr>
      <w:rFonts w:ascii="Georgia" w:hAnsi="Georgia" w:cs="Georgia"/>
      <w:b/>
      <w:bCs w:val="0"/>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basedOn w:val="23"/>
    <w:uiPriority w:val="99"/>
    <w:rsid w:val="00407C2C"/>
    <w:rPr>
      <w:rFonts w:ascii="Georgia" w:hAnsi="Georgia" w:cs="Georgia"/>
      <w:i/>
      <w:iCs/>
      <w:color w:val="000000"/>
      <w:spacing w:val="0"/>
      <w:w w:val="100"/>
      <w:position w:val="0"/>
      <w:sz w:val="13"/>
      <w:szCs w:val="13"/>
      <w:u w:val="none"/>
      <w:shd w:val="clear" w:color="auto" w:fill="FFFFFF"/>
    </w:rPr>
  </w:style>
  <w:style w:type="character" w:customStyle="1" w:styleId="210">
    <w:name w:val="Основной текст (21)_"/>
    <w:basedOn w:val="a5"/>
    <w:link w:val="211"/>
    <w:locked/>
    <w:rsid w:val="00407C2C"/>
    <w:rPr>
      <w:rFonts w:cs="Times New Roman"/>
      <w:spacing w:val="-2"/>
      <w:w w:val="300"/>
      <w:sz w:val="8"/>
      <w:szCs w:val="8"/>
      <w:shd w:val="clear" w:color="auto" w:fill="FFFFFF"/>
      <w:lang w:val="en-US"/>
    </w:rPr>
  </w:style>
  <w:style w:type="paragraph" w:customStyle="1" w:styleId="211">
    <w:name w:val="Основной текст (21)"/>
    <w:basedOn w:val="a3"/>
    <w:link w:val="210"/>
    <w:uiPriority w:val="99"/>
    <w:rsid w:val="00407C2C"/>
    <w:pPr>
      <w:widowControl w:val="0"/>
      <w:shd w:val="clear" w:color="auto" w:fill="FFFFFF"/>
      <w:spacing w:line="240" w:lineRule="atLeast"/>
      <w:jc w:val="right"/>
    </w:pPr>
    <w:rPr>
      <w:spacing w:val="-2"/>
      <w:w w:val="300"/>
      <w:sz w:val="8"/>
      <w:szCs w:val="8"/>
      <w:lang w:val="en-US"/>
    </w:rPr>
  </w:style>
  <w:style w:type="character" w:customStyle="1" w:styleId="23ArialUnicodeMS">
    <w:name w:val="Основной текст (23) + Arial Unicode MS"/>
    <w:aliases w:val="Интервал 0 pt1,Основной текст (18) + Arial,12 pt1,Не полужирный"/>
    <w:basedOn w:val="23"/>
    <w:uiPriority w:val="99"/>
    <w:rsid w:val="00B97EF3"/>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styleId="aff9">
    <w:name w:val="Strong"/>
    <w:basedOn w:val="a5"/>
    <w:uiPriority w:val="22"/>
    <w:qFormat/>
    <w:rsid w:val="00A23FEB"/>
    <w:rPr>
      <w:rFonts w:cs="Times New Roman"/>
      <w:b/>
      <w:bCs w:val="0"/>
    </w:rPr>
  </w:style>
  <w:style w:type="paragraph" w:customStyle="1" w:styleId="24">
    <w:name w:val="Абзац списка2"/>
    <w:basedOn w:val="a3"/>
    <w:uiPriority w:val="99"/>
    <w:rsid w:val="00DE45A8"/>
    <w:pPr>
      <w:widowControl w:val="0"/>
      <w:adjustRightInd w:val="0"/>
      <w:spacing w:before="120" w:after="120"/>
      <w:jc w:val="both"/>
      <w:textAlignment w:val="baseline"/>
    </w:pPr>
    <w:rPr>
      <w:spacing w:val="-5"/>
      <w:sz w:val="28"/>
      <w:lang w:eastAsia="en-US"/>
    </w:rPr>
  </w:style>
  <w:style w:type="character" w:customStyle="1" w:styleId="aff2">
    <w:name w:val="Без интервала Знак"/>
    <w:aliases w:val="Табличный Знак,Табл Знак"/>
    <w:link w:val="aff1"/>
    <w:uiPriority w:val="1"/>
    <w:locked/>
    <w:rsid w:val="004A49AF"/>
    <w:rPr>
      <w:rFonts w:ascii="Calibri" w:hAnsi="Calibri" w:cs="Calibri"/>
      <w:kern w:val="1"/>
      <w:lang w:eastAsia="ar-SA"/>
    </w:rPr>
  </w:style>
  <w:style w:type="character" w:customStyle="1" w:styleId="30">
    <w:name w:val="Заголовок 3 Знак"/>
    <w:aliases w:val="Знак Знак Знак Знак1"/>
    <w:basedOn w:val="a5"/>
    <w:link w:val="3"/>
    <w:rsid w:val="00C7314B"/>
    <w:rPr>
      <w:sz w:val="28"/>
      <w:szCs w:val="28"/>
      <w:lang w:val="en-US"/>
    </w:rPr>
  </w:style>
  <w:style w:type="character" w:customStyle="1" w:styleId="50">
    <w:name w:val="Заголовок 5 Знак"/>
    <w:basedOn w:val="a5"/>
    <w:link w:val="5"/>
    <w:rsid w:val="00C7314B"/>
    <w:rPr>
      <w:rFonts w:ascii="Arial" w:hAnsi="Arial" w:cs="Arial"/>
      <w:sz w:val="52"/>
      <w:szCs w:val="52"/>
    </w:rPr>
  </w:style>
  <w:style w:type="character" w:customStyle="1" w:styleId="70">
    <w:name w:val="Заголовок 7 Знак"/>
    <w:basedOn w:val="a5"/>
    <w:link w:val="7"/>
    <w:rsid w:val="00C7314B"/>
    <w:rPr>
      <w:color w:val="FF0000"/>
      <w:sz w:val="28"/>
      <w:szCs w:val="28"/>
    </w:rPr>
  </w:style>
  <w:style w:type="character" w:customStyle="1" w:styleId="80">
    <w:name w:val="Заголовок 8 Знак"/>
    <w:basedOn w:val="a5"/>
    <w:link w:val="8"/>
    <w:rsid w:val="00C7314B"/>
    <w:rPr>
      <w:rFonts w:ascii="Arial" w:hAnsi="Arial" w:cs="Arial"/>
      <w:sz w:val="28"/>
      <w:szCs w:val="28"/>
    </w:rPr>
  </w:style>
  <w:style w:type="character" w:customStyle="1" w:styleId="90">
    <w:name w:val="Заголовок 9 Знак"/>
    <w:basedOn w:val="a5"/>
    <w:link w:val="9"/>
    <w:uiPriority w:val="9"/>
    <w:rsid w:val="00C7314B"/>
    <w:rPr>
      <w:sz w:val="28"/>
      <w:szCs w:val="28"/>
    </w:rPr>
  </w:style>
  <w:style w:type="character" w:customStyle="1" w:styleId="Heading1Char">
    <w:name w:val="Heading 1 Char"/>
    <w:basedOn w:val="a5"/>
    <w:uiPriority w:val="99"/>
    <w:locked/>
    <w:rsid w:val="00C7314B"/>
    <w:rPr>
      <w:rFonts w:ascii="Cambria" w:hAnsi="Cambria" w:cs="Cambria"/>
      <w:b/>
      <w:bCs w:val="0"/>
      <w:kern w:val="32"/>
      <w:sz w:val="32"/>
      <w:szCs w:val="32"/>
      <w:lang w:eastAsia="en-US"/>
    </w:rPr>
  </w:style>
  <w:style w:type="paragraph" w:styleId="18">
    <w:name w:val="toc 1"/>
    <w:aliases w:val="Оглавление1"/>
    <w:basedOn w:val="a3"/>
    <w:next w:val="a3"/>
    <w:link w:val="19"/>
    <w:autoRedefine/>
    <w:uiPriority w:val="39"/>
    <w:qFormat/>
    <w:locked/>
    <w:rsid w:val="00981B3A"/>
    <w:pPr>
      <w:tabs>
        <w:tab w:val="right" w:leader="dot" w:pos="9203"/>
        <w:tab w:val="right" w:leader="dot" w:pos="9999"/>
      </w:tabs>
      <w:spacing w:before="100" w:after="100" w:line="360" w:lineRule="auto"/>
      <w:jc w:val="both"/>
    </w:pPr>
    <w:rPr>
      <w:bCs w:val="0"/>
      <w:noProof/>
    </w:rPr>
  </w:style>
  <w:style w:type="paragraph" w:customStyle="1" w:styleId="affa">
    <w:name w:val="Рамки"/>
    <w:basedOn w:val="a3"/>
    <w:uiPriority w:val="99"/>
    <w:rsid w:val="00C7314B"/>
    <w:pPr>
      <w:jc w:val="both"/>
    </w:pPr>
    <w:rPr>
      <w:rFonts w:ascii="Arial" w:hAnsi="Arial" w:cs="Arial"/>
      <w:sz w:val="18"/>
      <w:szCs w:val="18"/>
    </w:rPr>
  </w:style>
  <w:style w:type="paragraph" w:customStyle="1" w:styleId="affb">
    <w:name w:val="Большие_рамки"/>
    <w:basedOn w:val="affa"/>
    <w:uiPriority w:val="99"/>
    <w:rsid w:val="00C7314B"/>
    <w:rPr>
      <w:sz w:val="24"/>
      <w:szCs w:val="24"/>
    </w:rPr>
  </w:style>
  <w:style w:type="paragraph" w:styleId="25">
    <w:name w:val="Body Text Indent 2"/>
    <w:basedOn w:val="a3"/>
    <w:link w:val="26"/>
    <w:rsid w:val="00C7314B"/>
    <w:pPr>
      <w:ind w:firstLine="426"/>
      <w:jc w:val="both"/>
    </w:pPr>
    <w:rPr>
      <w:rFonts w:ascii="Arial" w:hAnsi="Arial" w:cs="Arial"/>
    </w:rPr>
  </w:style>
  <w:style w:type="character" w:customStyle="1" w:styleId="26">
    <w:name w:val="Основной текст с отступом 2 Знак"/>
    <w:basedOn w:val="a5"/>
    <w:link w:val="25"/>
    <w:rsid w:val="00C7314B"/>
    <w:rPr>
      <w:rFonts w:ascii="Arial" w:hAnsi="Arial" w:cs="Arial"/>
      <w:sz w:val="24"/>
      <w:szCs w:val="24"/>
    </w:rPr>
  </w:style>
  <w:style w:type="paragraph" w:styleId="affc">
    <w:name w:val="Document Map"/>
    <w:basedOn w:val="a3"/>
    <w:link w:val="affd"/>
    <w:uiPriority w:val="99"/>
    <w:semiHidden/>
    <w:rsid w:val="00C7314B"/>
    <w:pPr>
      <w:shd w:val="clear" w:color="auto" w:fill="000080"/>
      <w:ind w:firstLine="720"/>
      <w:jc w:val="both"/>
    </w:pPr>
    <w:rPr>
      <w:rFonts w:ascii="Tahoma" w:hAnsi="Tahoma" w:cs="Tahoma"/>
    </w:rPr>
  </w:style>
  <w:style w:type="character" w:customStyle="1" w:styleId="affd">
    <w:name w:val="Схема документа Знак"/>
    <w:basedOn w:val="a5"/>
    <w:link w:val="affc"/>
    <w:uiPriority w:val="99"/>
    <w:rsid w:val="00C7314B"/>
    <w:rPr>
      <w:rFonts w:ascii="Tahoma" w:hAnsi="Tahoma" w:cs="Tahoma"/>
      <w:sz w:val="24"/>
      <w:szCs w:val="24"/>
      <w:shd w:val="clear" w:color="auto" w:fill="000080"/>
    </w:rPr>
  </w:style>
  <w:style w:type="paragraph" w:customStyle="1" w:styleId="affe">
    <w:name w:val="Таблица"/>
    <w:basedOn w:val="a3"/>
    <w:next w:val="a3"/>
    <w:link w:val="afff"/>
    <w:autoRedefine/>
    <w:uiPriority w:val="99"/>
    <w:qFormat/>
    <w:rsid w:val="00C7314B"/>
    <w:pPr>
      <w:spacing w:after="120"/>
    </w:pPr>
    <w:rPr>
      <w:rFonts w:ascii="Arial" w:hAnsi="Arial" w:cs="Arial"/>
    </w:rPr>
  </w:style>
  <w:style w:type="paragraph" w:customStyle="1" w:styleId="afff0">
    <w:name w:val="Продолжение_таблицы"/>
    <w:basedOn w:val="a3"/>
    <w:next w:val="a3"/>
    <w:autoRedefine/>
    <w:uiPriority w:val="99"/>
    <w:rsid w:val="00C7314B"/>
    <w:pPr>
      <w:spacing w:after="120"/>
    </w:pPr>
    <w:rPr>
      <w:rFonts w:ascii="Arial" w:hAnsi="Arial" w:cs="Arial"/>
      <w:i/>
      <w:iCs/>
    </w:rPr>
  </w:style>
  <w:style w:type="paragraph" w:styleId="27">
    <w:name w:val="toc 2"/>
    <w:basedOn w:val="a3"/>
    <w:next w:val="a3"/>
    <w:autoRedefine/>
    <w:uiPriority w:val="39"/>
    <w:qFormat/>
    <w:locked/>
    <w:rsid w:val="00C7314B"/>
    <w:pPr>
      <w:tabs>
        <w:tab w:val="right" w:leader="dot" w:pos="9999"/>
      </w:tabs>
      <w:ind w:left="238"/>
      <w:jc w:val="both"/>
    </w:pPr>
    <w:rPr>
      <w:noProof/>
    </w:rPr>
  </w:style>
  <w:style w:type="paragraph" w:styleId="35">
    <w:name w:val="toc 3"/>
    <w:basedOn w:val="a3"/>
    <w:next w:val="a3"/>
    <w:autoRedefine/>
    <w:uiPriority w:val="39"/>
    <w:qFormat/>
    <w:locked/>
    <w:rsid w:val="00C7314B"/>
    <w:pPr>
      <w:tabs>
        <w:tab w:val="right" w:leader="dot" w:pos="9999"/>
      </w:tabs>
      <w:ind w:left="482"/>
      <w:jc w:val="both"/>
    </w:pPr>
    <w:rPr>
      <w:rFonts w:ascii="Arial" w:hAnsi="Arial" w:cs="Arial"/>
      <w:noProof/>
    </w:rPr>
  </w:style>
  <w:style w:type="paragraph" w:styleId="42">
    <w:name w:val="List Number 4"/>
    <w:basedOn w:val="a3"/>
    <w:uiPriority w:val="99"/>
    <w:rsid w:val="00C7314B"/>
    <w:pPr>
      <w:tabs>
        <w:tab w:val="num" w:pos="1209"/>
      </w:tabs>
      <w:ind w:left="1209" w:hanging="360"/>
      <w:jc w:val="both"/>
    </w:pPr>
    <w:rPr>
      <w:rFonts w:ascii="Arial" w:hAnsi="Arial" w:cs="Arial"/>
    </w:rPr>
  </w:style>
  <w:style w:type="paragraph" w:customStyle="1" w:styleId="FR1">
    <w:name w:val="FR1"/>
    <w:uiPriority w:val="99"/>
    <w:rsid w:val="00C7314B"/>
    <w:pPr>
      <w:widowControl w:val="0"/>
      <w:autoSpaceDE w:val="0"/>
      <w:autoSpaceDN w:val="0"/>
      <w:adjustRightInd w:val="0"/>
      <w:spacing w:before="40"/>
      <w:jc w:val="both"/>
    </w:pPr>
    <w:rPr>
      <w:b/>
      <w:bCs w:val="0"/>
      <w:sz w:val="12"/>
      <w:szCs w:val="12"/>
    </w:rPr>
  </w:style>
  <w:style w:type="character" w:styleId="afff1">
    <w:name w:val="line number"/>
    <w:basedOn w:val="a5"/>
    <w:uiPriority w:val="99"/>
    <w:rsid w:val="00C7314B"/>
  </w:style>
  <w:style w:type="paragraph" w:styleId="43">
    <w:name w:val="toc 4"/>
    <w:basedOn w:val="a3"/>
    <w:next w:val="a3"/>
    <w:autoRedefine/>
    <w:uiPriority w:val="39"/>
    <w:locked/>
    <w:rsid w:val="00C7314B"/>
    <w:pPr>
      <w:ind w:left="720"/>
    </w:pPr>
  </w:style>
  <w:style w:type="paragraph" w:styleId="53">
    <w:name w:val="toc 5"/>
    <w:basedOn w:val="a3"/>
    <w:next w:val="a3"/>
    <w:autoRedefine/>
    <w:uiPriority w:val="39"/>
    <w:locked/>
    <w:rsid w:val="00C7314B"/>
    <w:pPr>
      <w:ind w:left="960"/>
    </w:pPr>
  </w:style>
  <w:style w:type="paragraph" w:styleId="62">
    <w:name w:val="toc 6"/>
    <w:basedOn w:val="a3"/>
    <w:next w:val="a3"/>
    <w:autoRedefine/>
    <w:uiPriority w:val="39"/>
    <w:locked/>
    <w:rsid w:val="00C7314B"/>
    <w:pPr>
      <w:ind w:left="1200"/>
    </w:pPr>
  </w:style>
  <w:style w:type="paragraph" w:styleId="71">
    <w:name w:val="toc 7"/>
    <w:basedOn w:val="a3"/>
    <w:next w:val="a3"/>
    <w:autoRedefine/>
    <w:uiPriority w:val="39"/>
    <w:locked/>
    <w:rsid w:val="00C7314B"/>
    <w:pPr>
      <w:ind w:left="1440"/>
    </w:pPr>
  </w:style>
  <w:style w:type="paragraph" w:styleId="81">
    <w:name w:val="toc 8"/>
    <w:basedOn w:val="a3"/>
    <w:next w:val="a3"/>
    <w:autoRedefine/>
    <w:uiPriority w:val="39"/>
    <w:locked/>
    <w:rsid w:val="00C7314B"/>
    <w:pPr>
      <w:ind w:left="1680"/>
    </w:pPr>
  </w:style>
  <w:style w:type="paragraph" w:styleId="91">
    <w:name w:val="toc 9"/>
    <w:basedOn w:val="a3"/>
    <w:next w:val="a3"/>
    <w:autoRedefine/>
    <w:uiPriority w:val="39"/>
    <w:locked/>
    <w:rsid w:val="00C7314B"/>
    <w:pPr>
      <w:ind w:left="1920"/>
    </w:pPr>
  </w:style>
  <w:style w:type="character" w:customStyle="1" w:styleId="afd">
    <w:name w:val="Абзац списка Знак"/>
    <w:aliases w:val="Ненумерованный список Знак"/>
    <w:link w:val="afc"/>
    <w:uiPriority w:val="34"/>
    <w:locked/>
    <w:rsid w:val="00C7314B"/>
    <w:rPr>
      <w:sz w:val="24"/>
      <w:szCs w:val="24"/>
    </w:rPr>
  </w:style>
  <w:style w:type="paragraph" w:styleId="28">
    <w:name w:val="List 2"/>
    <w:basedOn w:val="a3"/>
    <w:rsid w:val="00C7314B"/>
    <w:pPr>
      <w:ind w:left="566" w:right="284" w:hanging="283"/>
      <w:jc w:val="both"/>
    </w:pPr>
    <w:rPr>
      <w:sz w:val="28"/>
      <w:szCs w:val="28"/>
    </w:rPr>
  </w:style>
  <w:style w:type="paragraph" w:styleId="29">
    <w:name w:val="List Continue 2"/>
    <w:basedOn w:val="a3"/>
    <w:uiPriority w:val="99"/>
    <w:rsid w:val="00C7314B"/>
    <w:pPr>
      <w:spacing w:after="120"/>
      <w:ind w:left="566" w:right="284" w:firstLine="709"/>
      <w:jc w:val="both"/>
    </w:pPr>
    <w:rPr>
      <w:sz w:val="28"/>
      <w:szCs w:val="28"/>
    </w:rPr>
  </w:style>
  <w:style w:type="paragraph" w:styleId="afff2">
    <w:name w:val="Block Text"/>
    <w:basedOn w:val="a3"/>
    <w:rsid w:val="00C7314B"/>
    <w:pPr>
      <w:ind w:left="284" w:right="284" w:firstLine="720"/>
      <w:jc w:val="both"/>
    </w:pPr>
    <w:rPr>
      <w:sz w:val="32"/>
      <w:szCs w:val="32"/>
    </w:rPr>
  </w:style>
  <w:style w:type="character" w:customStyle="1" w:styleId="2a">
    <w:name w:val="Заголовок 2 Знак Знак Знак Знак Знак"/>
    <w:aliases w:val="Заголовок 2 Знак Знак Знак Знак Знак Знак Знак Знак Знак Знак,Заголовок 2 Знак1,Заголовок 2 Знак Знак,Заголовок 2 Знак Знак Знак Знак Знак Знак,Заголовок 2 Знак Знак Знак Знак Знак Знак Знак Знак Знак1"/>
    <w:basedOn w:val="a5"/>
    <w:rsid w:val="00C7314B"/>
    <w:rPr>
      <w:rFonts w:ascii="Arial" w:hAnsi="Arial" w:cs="Arial"/>
      <w:b/>
      <w:bCs w:val="0"/>
      <w:i/>
      <w:iCs/>
      <w:sz w:val="28"/>
      <w:szCs w:val="28"/>
      <w:lang w:val="ru-RU" w:eastAsia="ru-RU"/>
    </w:rPr>
  </w:style>
  <w:style w:type="paragraph" w:customStyle="1" w:styleId="BodyText21">
    <w:name w:val="Body Text 21"/>
    <w:basedOn w:val="a3"/>
    <w:uiPriority w:val="99"/>
    <w:rsid w:val="00C7314B"/>
    <w:pPr>
      <w:widowControl w:val="0"/>
      <w:jc w:val="both"/>
    </w:pPr>
    <w:rPr>
      <w:sz w:val="28"/>
      <w:szCs w:val="28"/>
    </w:rPr>
  </w:style>
  <w:style w:type="paragraph" w:customStyle="1" w:styleId="110">
    <w:name w:val="Абзац списка11"/>
    <w:basedOn w:val="a3"/>
    <w:uiPriority w:val="99"/>
    <w:rsid w:val="00C7314B"/>
    <w:pPr>
      <w:ind w:left="720"/>
    </w:pPr>
  </w:style>
  <w:style w:type="character" w:customStyle="1" w:styleId="mw-headline">
    <w:name w:val="mw-headline"/>
    <w:basedOn w:val="a5"/>
    <w:rsid w:val="00C7314B"/>
  </w:style>
  <w:style w:type="paragraph" w:customStyle="1" w:styleId="afff3">
    <w:name w:val="Абзац"/>
    <w:link w:val="afff4"/>
    <w:rsid w:val="00C7314B"/>
    <w:pPr>
      <w:spacing w:before="120" w:after="60"/>
      <w:ind w:firstLine="567"/>
      <w:jc w:val="both"/>
    </w:pPr>
  </w:style>
  <w:style w:type="character" w:customStyle="1" w:styleId="afff4">
    <w:name w:val="Абзац Знак"/>
    <w:link w:val="afff3"/>
    <w:locked/>
    <w:rsid w:val="00C7314B"/>
  </w:style>
  <w:style w:type="paragraph" w:customStyle="1" w:styleId="2b">
    <w:name w:val="Список_маркерный_2_уровень"/>
    <w:basedOn w:val="a3"/>
    <w:link w:val="2c"/>
    <w:uiPriority w:val="99"/>
    <w:rsid w:val="00C7314B"/>
    <w:pPr>
      <w:tabs>
        <w:tab w:val="num" w:pos="2149"/>
      </w:tabs>
      <w:spacing w:before="60" w:after="100"/>
      <w:ind w:left="2149" w:hanging="360"/>
      <w:jc w:val="both"/>
    </w:pPr>
  </w:style>
  <w:style w:type="character" w:customStyle="1" w:styleId="2c">
    <w:name w:val="Список_маркерный_2_уровень Знак"/>
    <w:link w:val="2b"/>
    <w:uiPriority w:val="99"/>
    <w:locked/>
    <w:rsid w:val="00C7314B"/>
    <w:rPr>
      <w:sz w:val="24"/>
      <w:szCs w:val="24"/>
    </w:rPr>
  </w:style>
  <w:style w:type="character" w:customStyle="1" w:styleId="afff5">
    <w:name w:val="Текст_Обычный"/>
    <w:uiPriority w:val="99"/>
    <w:rsid w:val="00C7314B"/>
  </w:style>
  <w:style w:type="character" w:customStyle="1" w:styleId="54">
    <w:name w:val="Заголовок №5_"/>
    <w:basedOn w:val="a5"/>
    <w:link w:val="55"/>
    <w:uiPriority w:val="99"/>
    <w:locked/>
    <w:rsid w:val="00C7314B"/>
    <w:rPr>
      <w:sz w:val="28"/>
      <w:szCs w:val="28"/>
      <w:shd w:val="clear" w:color="auto" w:fill="FFFFFF"/>
    </w:rPr>
  </w:style>
  <w:style w:type="paragraph" w:customStyle="1" w:styleId="55">
    <w:name w:val="Заголовок №5"/>
    <w:basedOn w:val="a3"/>
    <w:link w:val="54"/>
    <w:uiPriority w:val="99"/>
    <w:rsid w:val="00C7314B"/>
    <w:pPr>
      <w:shd w:val="clear" w:color="auto" w:fill="FFFFFF"/>
      <w:spacing w:after="420" w:line="240" w:lineRule="atLeast"/>
      <w:ind w:hanging="560"/>
      <w:outlineLvl w:val="4"/>
    </w:pPr>
    <w:rPr>
      <w:sz w:val="28"/>
      <w:szCs w:val="28"/>
      <w:shd w:val="clear" w:color="auto" w:fill="FFFFFF"/>
    </w:rPr>
  </w:style>
  <w:style w:type="character" w:customStyle="1" w:styleId="2d">
    <w:name w:val="Основной текст (2)_"/>
    <w:basedOn w:val="a5"/>
    <w:link w:val="2e"/>
    <w:locked/>
    <w:rsid w:val="00C7314B"/>
    <w:rPr>
      <w:sz w:val="24"/>
      <w:szCs w:val="24"/>
      <w:shd w:val="clear" w:color="auto" w:fill="FFFFFF"/>
    </w:rPr>
  </w:style>
  <w:style w:type="paragraph" w:customStyle="1" w:styleId="2e">
    <w:name w:val="Основной текст (2)"/>
    <w:basedOn w:val="a3"/>
    <w:link w:val="2d"/>
    <w:uiPriority w:val="99"/>
    <w:rsid w:val="00C7314B"/>
    <w:pPr>
      <w:shd w:val="clear" w:color="auto" w:fill="FFFFFF"/>
      <w:spacing w:line="240" w:lineRule="atLeast"/>
    </w:pPr>
    <w:rPr>
      <w:shd w:val="clear" w:color="auto" w:fill="FFFFFF"/>
    </w:rPr>
  </w:style>
  <w:style w:type="character" w:customStyle="1" w:styleId="111">
    <w:name w:val="Основной текст (11)_"/>
    <w:basedOn w:val="a5"/>
    <w:link w:val="112"/>
    <w:locked/>
    <w:rsid w:val="00C7314B"/>
    <w:rPr>
      <w:sz w:val="24"/>
      <w:szCs w:val="24"/>
      <w:shd w:val="clear" w:color="auto" w:fill="FFFFFF"/>
    </w:rPr>
  </w:style>
  <w:style w:type="paragraph" w:customStyle="1" w:styleId="112">
    <w:name w:val="Основной текст (11)"/>
    <w:basedOn w:val="a3"/>
    <w:link w:val="111"/>
    <w:rsid w:val="00C7314B"/>
    <w:pPr>
      <w:shd w:val="clear" w:color="auto" w:fill="FFFFFF"/>
      <w:spacing w:line="274" w:lineRule="exact"/>
      <w:jc w:val="center"/>
    </w:pPr>
    <w:rPr>
      <w:shd w:val="clear" w:color="auto" w:fill="FFFFFF"/>
    </w:rPr>
  </w:style>
  <w:style w:type="character" w:customStyle="1" w:styleId="180">
    <w:name w:val="Основной текст (18)_"/>
    <w:basedOn w:val="a5"/>
    <w:link w:val="181"/>
    <w:uiPriority w:val="99"/>
    <w:locked/>
    <w:rsid w:val="00C7314B"/>
    <w:rPr>
      <w:sz w:val="28"/>
      <w:szCs w:val="28"/>
      <w:shd w:val="clear" w:color="auto" w:fill="FFFFFF"/>
    </w:rPr>
  </w:style>
  <w:style w:type="paragraph" w:customStyle="1" w:styleId="181">
    <w:name w:val="Основной текст (18)"/>
    <w:basedOn w:val="a3"/>
    <w:link w:val="180"/>
    <w:rsid w:val="00C7314B"/>
    <w:pPr>
      <w:shd w:val="clear" w:color="auto" w:fill="FFFFFF"/>
      <w:spacing w:before="120" w:after="120" w:line="240" w:lineRule="atLeast"/>
      <w:ind w:hanging="1040"/>
    </w:pPr>
    <w:rPr>
      <w:sz w:val="28"/>
      <w:szCs w:val="28"/>
      <w:shd w:val="clear" w:color="auto" w:fill="FFFFFF"/>
    </w:rPr>
  </w:style>
  <w:style w:type="character" w:customStyle="1" w:styleId="512">
    <w:name w:val="Заголовок №5 + 12"/>
    <w:aliases w:val="5 pt3"/>
    <w:basedOn w:val="54"/>
    <w:uiPriority w:val="99"/>
    <w:rsid w:val="00C7314B"/>
    <w:rPr>
      <w:rFonts w:ascii="Times New Roman" w:hAnsi="Times New Roman" w:cs="Times New Roman"/>
      <w:spacing w:val="0"/>
      <w:sz w:val="25"/>
      <w:szCs w:val="25"/>
      <w:shd w:val="clear" w:color="auto" w:fill="FFFFFF"/>
    </w:rPr>
  </w:style>
  <w:style w:type="character" w:customStyle="1" w:styleId="1a">
    <w:name w:val="Основной текст1"/>
    <w:basedOn w:val="aff6"/>
    <w:rsid w:val="00C7314B"/>
    <w:rPr>
      <w:rFonts w:ascii="Times New Roman" w:hAnsi="Times New Roman" w:cs="Times New Roman"/>
      <w:color w:val="000000"/>
      <w:spacing w:val="0"/>
      <w:w w:val="100"/>
      <w:position w:val="0"/>
      <w:sz w:val="22"/>
      <w:szCs w:val="22"/>
      <w:u w:val="none"/>
      <w:shd w:val="clear" w:color="auto" w:fill="FFFFFF"/>
      <w:lang w:val="ru-RU" w:eastAsia="ru-RU"/>
    </w:rPr>
  </w:style>
  <w:style w:type="paragraph" w:customStyle="1" w:styleId="2f">
    <w:name w:val="Основной текст2"/>
    <w:basedOn w:val="a3"/>
    <w:uiPriority w:val="99"/>
    <w:rsid w:val="00C7314B"/>
    <w:pPr>
      <w:widowControl w:val="0"/>
      <w:shd w:val="clear" w:color="auto" w:fill="FFFFFF"/>
      <w:spacing w:line="269" w:lineRule="exact"/>
      <w:jc w:val="center"/>
    </w:pPr>
    <w:rPr>
      <w:color w:val="000000"/>
    </w:rPr>
  </w:style>
  <w:style w:type="character" w:styleId="afff6">
    <w:name w:val="FollowedHyperlink"/>
    <w:basedOn w:val="a5"/>
    <w:uiPriority w:val="99"/>
    <w:rsid w:val="00C7314B"/>
    <w:rPr>
      <w:color w:val="800080"/>
      <w:u w:val="single"/>
    </w:rPr>
  </w:style>
  <w:style w:type="paragraph" w:customStyle="1" w:styleId="afff7">
    <w:name w:val="Обычный кат"/>
    <w:basedOn w:val="a3"/>
    <w:uiPriority w:val="99"/>
    <w:rsid w:val="00C7314B"/>
    <w:pPr>
      <w:spacing w:after="120" w:line="360" w:lineRule="auto"/>
      <w:ind w:firstLine="709"/>
      <w:jc w:val="both"/>
    </w:pPr>
    <w:rPr>
      <w:sz w:val="28"/>
      <w:szCs w:val="28"/>
      <w:lang w:eastAsia="en-US"/>
    </w:rPr>
  </w:style>
  <w:style w:type="character" w:customStyle="1" w:styleId="100">
    <w:name w:val="Основной текст (10)_"/>
    <w:basedOn w:val="a5"/>
    <w:link w:val="101"/>
    <w:uiPriority w:val="99"/>
    <w:locked/>
    <w:rsid w:val="00C7314B"/>
    <w:rPr>
      <w:b/>
      <w:bCs w:val="0"/>
      <w:sz w:val="26"/>
      <w:szCs w:val="26"/>
      <w:shd w:val="clear" w:color="auto" w:fill="FFFFFF"/>
    </w:rPr>
  </w:style>
  <w:style w:type="paragraph" w:customStyle="1" w:styleId="101">
    <w:name w:val="Основной текст (10)"/>
    <w:basedOn w:val="a3"/>
    <w:link w:val="100"/>
    <w:rsid w:val="00C7314B"/>
    <w:pPr>
      <w:widowControl w:val="0"/>
      <w:shd w:val="clear" w:color="auto" w:fill="FFFFFF"/>
      <w:spacing w:before="600" w:after="60" w:line="240" w:lineRule="atLeast"/>
    </w:pPr>
    <w:rPr>
      <w:b/>
      <w:bCs w:val="0"/>
      <w:sz w:val="26"/>
      <w:szCs w:val="26"/>
    </w:rPr>
  </w:style>
  <w:style w:type="paragraph" w:customStyle="1" w:styleId="36">
    <w:name w:val="Основной текст3"/>
    <w:basedOn w:val="a3"/>
    <w:uiPriority w:val="99"/>
    <w:rsid w:val="00C7314B"/>
    <w:pPr>
      <w:widowControl w:val="0"/>
      <w:shd w:val="clear" w:color="auto" w:fill="FFFFFF"/>
      <w:spacing w:line="490" w:lineRule="exact"/>
      <w:ind w:hanging="680"/>
      <w:jc w:val="both"/>
    </w:pPr>
    <w:rPr>
      <w:color w:val="000000"/>
      <w:sz w:val="26"/>
      <w:szCs w:val="26"/>
    </w:rPr>
  </w:style>
  <w:style w:type="character" w:customStyle="1" w:styleId="115pt">
    <w:name w:val="Основной текст + 11.5 pt"/>
    <w:aliases w:val="Малые прописные"/>
    <w:basedOn w:val="aff6"/>
    <w:uiPriority w:val="99"/>
    <w:rsid w:val="00C7314B"/>
    <w:rPr>
      <w:rFonts w:ascii="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8">
    <w:name w:val="Оглавление_"/>
    <w:basedOn w:val="a5"/>
    <w:link w:val="afff9"/>
    <w:uiPriority w:val="99"/>
    <w:locked/>
    <w:rsid w:val="00C7314B"/>
    <w:rPr>
      <w:sz w:val="26"/>
      <w:szCs w:val="26"/>
      <w:shd w:val="clear" w:color="auto" w:fill="FFFFFF"/>
    </w:rPr>
  </w:style>
  <w:style w:type="paragraph" w:customStyle="1" w:styleId="afff9">
    <w:name w:val="Оглавление"/>
    <w:basedOn w:val="a3"/>
    <w:link w:val="afff8"/>
    <w:qFormat/>
    <w:rsid w:val="00C7314B"/>
    <w:pPr>
      <w:widowControl w:val="0"/>
      <w:shd w:val="clear" w:color="auto" w:fill="FFFFFF"/>
      <w:spacing w:line="490" w:lineRule="exact"/>
    </w:pPr>
    <w:rPr>
      <w:sz w:val="26"/>
      <w:szCs w:val="26"/>
    </w:rPr>
  </w:style>
  <w:style w:type="character" w:customStyle="1" w:styleId="115pt2">
    <w:name w:val="Основной текст + 11.5 pt2"/>
    <w:aliases w:val="Полужирный2,Основной текст + 11 pt1"/>
    <w:basedOn w:val="aff6"/>
    <w:uiPriority w:val="99"/>
    <w:rsid w:val="00C7314B"/>
    <w:rPr>
      <w:rFonts w:ascii="Times New Roman" w:hAnsi="Times New Roman" w:cs="Times New Roman"/>
      <w:b/>
      <w:bCs w:val="0"/>
      <w:color w:val="000000"/>
      <w:spacing w:val="0"/>
      <w:w w:val="100"/>
      <w:position w:val="0"/>
      <w:sz w:val="23"/>
      <w:szCs w:val="23"/>
      <w:u w:val="none"/>
      <w:shd w:val="clear" w:color="auto" w:fill="FFFFFF"/>
      <w:lang w:val="ru-RU" w:eastAsia="ru-RU"/>
    </w:rPr>
  </w:style>
  <w:style w:type="character" w:customStyle="1" w:styleId="afffa">
    <w:name w:val="Основной текст + Курсив"/>
    <w:aliases w:val="Интервал -1 pt"/>
    <w:basedOn w:val="aff6"/>
    <w:uiPriority w:val="99"/>
    <w:rsid w:val="00C7314B"/>
    <w:rPr>
      <w:rFonts w:ascii="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basedOn w:val="aff6"/>
    <w:uiPriority w:val="99"/>
    <w:rsid w:val="00C7314B"/>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basedOn w:val="aff6"/>
    <w:uiPriority w:val="99"/>
    <w:rsid w:val="00C7314B"/>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basedOn w:val="aff6"/>
    <w:uiPriority w:val="99"/>
    <w:rsid w:val="00C7314B"/>
    <w:rPr>
      <w:rFonts w:ascii="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0">
    <w:name w:val="Заголовок №2_"/>
    <w:basedOn w:val="a5"/>
    <w:link w:val="2f1"/>
    <w:locked/>
    <w:rsid w:val="00C7314B"/>
    <w:rPr>
      <w:b/>
      <w:bCs w:val="0"/>
      <w:i/>
      <w:iCs/>
      <w:sz w:val="31"/>
      <w:szCs w:val="31"/>
      <w:shd w:val="clear" w:color="auto" w:fill="FFFFFF"/>
    </w:rPr>
  </w:style>
  <w:style w:type="paragraph" w:customStyle="1" w:styleId="2f1">
    <w:name w:val="Заголовок №2"/>
    <w:basedOn w:val="a3"/>
    <w:link w:val="2f0"/>
    <w:uiPriority w:val="99"/>
    <w:rsid w:val="00C7314B"/>
    <w:pPr>
      <w:widowControl w:val="0"/>
      <w:shd w:val="clear" w:color="auto" w:fill="FFFFFF"/>
      <w:spacing w:after="420" w:line="240" w:lineRule="atLeast"/>
      <w:outlineLvl w:val="1"/>
    </w:pPr>
    <w:rPr>
      <w:b/>
      <w:bCs w:val="0"/>
      <w:i/>
      <w:iCs/>
      <w:sz w:val="31"/>
      <w:szCs w:val="31"/>
    </w:rPr>
  </w:style>
  <w:style w:type="character" w:customStyle="1" w:styleId="afffb">
    <w:name w:val="Подпись к таблице_"/>
    <w:basedOn w:val="a5"/>
    <w:link w:val="afffc"/>
    <w:locked/>
    <w:rsid w:val="00C7314B"/>
    <w:rPr>
      <w:sz w:val="26"/>
      <w:szCs w:val="26"/>
      <w:shd w:val="clear" w:color="auto" w:fill="FFFFFF"/>
    </w:rPr>
  </w:style>
  <w:style w:type="paragraph" w:customStyle="1" w:styleId="afffc">
    <w:name w:val="Подпись к таблице"/>
    <w:basedOn w:val="a3"/>
    <w:link w:val="afffb"/>
    <w:uiPriority w:val="99"/>
    <w:rsid w:val="00C7314B"/>
    <w:pPr>
      <w:widowControl w:val="0"/>
      <w:shd w:val="clear" w:color="auto" w:fill="FFFFFF"/>
      <w:spacing w:line="240" w:lineRule="atLeast"/>
    </w:pPr>
    <w:rPr>
      <w:sz w:val="26"/>
      <w:szCs w:val="26"/>
    </w:rPr>
  </w:style>
  <w:style w:type="character" w:customStyle="1" w:styleId="8pt">
    <w:name w:val="Основной текст + 8 pt"/>
    <w:basedOn w:val="aff6"/>
    <w:uiPriority w:val="99"/>
    <w:rsid w:val="00C7314B"/>
    <w:rPr>
      <w:rFonts w:ascii="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basedOn w:val="a5"/>
    <w:link w:val="221"/>
    <w:locked/>
    <w:rsid w:val="00C7314B"/>
    <w:rPr>
      <w:rFonts w:ascii="Arial" w:hAnsi="Arial" w:cs="Arial"/>
      <w:spacing w:val="-20"/>
      <w:sz w:val="23"/>
      <w:szCs w:val="23"/>
      <w:shd w:val="clear" w:color="auto" w:fill="FFFFFF"/>
    </w:rPr>
  </w:style>
  <w:style w:type="paragraph" w:customStyle="1" w:styleId="221">
    <w:name w:val="Основной текст (22)"/>
    <w:basedOn w:val="a3"/>
    <w:link w:val="220"/>
    <w:rsid w:val="00C7314B"/>
    <w:pPr>
      <w:shd w:val="clear" w:color="auto" w:fill="FFFFFF"/>
      <w:spacing w:before="120" w:line="240" w:lineRule="atLeast"/>
    </w:pPr>
    <w:rPr>
      <w:rFonts w:ascii="Arial" w:hAnsi="Arial" w:cs="Arial"/>
      <w:spacing w:val="-20"/>
      <w:sz w:val="23"/>
      <w:szCs w:val="23"/>
    </w:rPr>
  </w:style>
  <w:style w:type="character" w:customStyle="1" w:styleId="21pt">
    <w:name w:val="Основной текст (2) + Интервал 1 pt"/>
    <w:basedOn w:val="2d"/>
    <w:uiPriority w:val="99"/>
    <w:rsid w:val="00C7314B"/>
    <w:rPr>
      <w:spacing w:val="20"/>
      <w:sz w:val="24"/>
      <w:szCs w:val="24"/>
      <w:shd w:val="clear" w:color="auto" w:fill="FFFFFF"/>
    </w:rPr>
  </w:style>
  <w:style w:type="character" w:customStyle="1" w:styleId="22pt">
    <w:name w:val="Основной текст (2) + Интервал 2 pt"/>
    <w:basedOn w:val="2d"/>
    <w:uiPriority w:val="99"/>
    <w:rsid w:val="00C7314B"/>
    <w:rPr>
      <w:spacing w:val="50"/>
      <w:sz w:val="24"/>
      <w:szCs w:val="24"/>
      <w:shd w:val="clear" w:color="auto" w:fill="FFFFFF"/>
      <w:lang w:val="en-US"/>
    </w:rPr>
  </w:style>
  <w:style w:type="character" w:customStyle="1" w:styleId="TimesNewRoman3">
    <w:name w:val="Основной текст + Times New Roman3"/>
    <w:aliases w:val="14 pt3,Малые прописные2"/>
    <w:basedOn w:val="aff6"/>
    <w:uiPriority w:val="99"/>
    <w:rsid w:val="00C7314B"/>
    <w:rPr>
      <w:rFonts w:ascii="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basedOn w:val="a5"/>
    <w:link w:val="241"/>
    <w:locked/>
    <w:rsid w:val="00C7314B"/>
    <w:rPr>
      <w:sz w:val="23"/>
      <w:szCs w:val="23"/>
      <w:shd w:val="clear" w:color="auto" w:fill="FFFFFF"/>
    </w:rPr>
  </w:style>
  <w:style w:type="paragraph" w:customStyle="1" w:styleId="241">
    <w:name w:val="Основной текст (24)"/>
    <w:basedOn w:val="a3"/>
    <w:link w:val="240"/>
    <w:rsid w:val="00C7314B"/>
    <w:pPr>
      <w:shd w:val="clear" w:color="auto" w:fill="FFFFFF"/>
      <w:spacing w:before="60" w:line="240" w:lineRule="atLeast"/>
    </w:pPr>
    <w:rPr>
      <w:sz w:val="23"/>
      <w:szCs w:val="23"/>
    </w:rPr>
  </w:style>
  <w:style w:type="character" w:customStyle="1" w:styleId="330">
    <w:name w:val="Основной текст (33)_"/>
    <w:basedOn w:val="a5"/>
    <w:link w:val="331"/>
    <w:uiPriority w:val="99"/>
    <w:locked/>
    <w:rsid w:val="00C7314B"/>
    <w:rPr>
      <w:rFonts w:ascii="Arial" w:hAnsi="Arial" w:cs="Arial"/>
      <w:sz w:val="28"/>
      <w:szCs w:val="28"/>
      <w:shd w:val="clear" w:color="auto" w:fill="FFFFFF"/>
    </w:rPr>
  </w:style>
  <w:style w:type="paragraph" w:customStyle="1" w:styleId="331">
    <w:name w:val="Основной текст (33)"/>
    <w:basedOn w:val="a3"/>
    <w:link w:val="330"/>
    <w:rsid w:val="00C7314B"/>
    <w:pPr>
      <w:shd w:val="clear" w:color="auto" w:fill="FFFFFF"/>
      <w:spacing w:line="240" w:lineRule="atLeast"/>
    </w:pPr>
    <w:rPr>
      <w:rFonts w:ascii="Arial" w:hAnsi="Arial" w:cs="Arial"/>
      <w:sz w:val="28"/>
      <w:szCs w:val="28"/>
    </w:rPr>
  </w:style>
  <w:style w:type="character" w:customStyle="1" w:styleId="TimesNewRoman2">
    <w:name w:val="Основной текст + Times New Roman2"/>
    <w:aliases w:val="14 pt2,Малые прописные1,Интервал 1 pt,Основной текст + 9 pt19,Основной текст + Полужирный1"/>
    <w:basedOn w:val="aff6"/>
    <w:uiPriority w:val="99"/>
    <w:rsid w:val="00C7314B"/>
    <w:rPr>
      <w:rFonts w:ascii="Times New Roman" w:hAnsi="Times New Roman" w:cs="Times New Roman"/>
      <w:smallCaps/>
      <w:color w:val="000000"/>
      <w:spacing w:val="20"/>
      <w:sz w:val="28"/>
      <w:szCs w:val="28"/>
      <w:shd w:val="clear" w:color="auto" w:fill="FFFFFF"/>
      <w:lang w:val="en-US" w:eastAsia="ru-RU"/>
    </w:rPr>
  </w:style>
  <w:style w:type="character" w:customStyle="1" w:styleId="2f2">
    <w:name w:val="Подпись к картинке (2)_"/>
    <w:basedOn w:val="a5"/>
    <w:link w:val="2f3"/>
    <w:uiPriority w:val="99"/>
    <w:locked/>
    <w:rsid w:val="00C7314B"/>
    <w:rPr>
      <w:rFonts w:ascii="Arial" w:hAnsi="Arial" w:cs="Arial"/>
      <w:spacing w:val="-10"/>
      <w:shd w:val="clear" w:color="auto" w:fill="FFFFFF"/>
    </w:rPr>
  </w:style>
  <w:style w:type="paragraph" w:customStyle="1" w:styleId="2f3">
    <w:name w:val="Подпись к картинке (2)"/>
    <w:basedOn w:val="a3"/>
    <w:link w:val="2f2"/>
    <w:rsid w:val="00C7314B"/>
    <w:pPr>
      <w:shd w:val="clear" w:color="auto" w:fill="FFFFFF"/>
      <w:spacing w:line="240" w:lineRule="atLeast"/>
    </w:pPr>
    <w:rPr>
      <w:rFonts w:ascii="Arial" w:hAnsi="Arial" w:cs="Arial"/>
      <w:spacing w:val="-10"/>
    </w:rPr>
  </w:style>
  <w:style w:type="character" w:customStyle="1" w:styleId="130">
    <w:name w:val="Основной текст (13)_"/>
    <w:basedOn w:val="a5"/>
    <w:link w:val="131"/>
    <w:uiPriority w:val="99"/>
    <w:locked/>
    <w:rsid w:val="00C7314B"/>
    <w:rPr>
      <w:shd w:val="clear" w:color="auto" w:fill="FFFFFF"/>
    </w:rPr>
  </w:style>
  <w:style w:type="paragraph" w:customStyle="1" w:styleId="131">
    <w:name w:val="Основной текст (13)"/>
    <w:basedOn w:val="a3"/>
    <w:link w:val="130"/>
    <w:rsid w:val="00C7314B"/>
    <w:pPr>
      <w:shd w:val="clear" w:color="auto" w:fill="FFFFFF"/>
      <w:spacing w:line="240" w:lineRule="atLeast"/>
    </w:pPr>
  </w:style>
  <w:style w:type="character" w:customStyle="1" w:styleId="170">
    <w:name w:val="Основной текст (17)_"/>
    <w:basedOn w:val="a5"/>
    <w:link w:val="171"/>
    <w:uiPriority w:val="99"/>
    <w:locked/>
    <w:rsid w:val="00C7314B"/>
    <w:rPr>
      <w:sz w:val="16"/>
      <w:szCs w:val="16"/>
      <w:shd w:val="clear" w:color="auto" w:fill="FFFFFF"/>
    </w:rPr>
  </w:style>
  <w:style w:type="paragraph" w:customStyle="1" w:styleId="171">
    <w:name w:val="Основной текст (17)"/>
    <w:basedOn w:val="a3"/>
    <w:link w:val="170"/>
    <w:rsid w:val="00C7314B"/>
    <w:pPr>
      <w:shd w:val="clear" w:color="auto" w:fill="FFFFFF"/>
      <w:spacing w:after="120" w:line="432" w:lineRule="exact"/>
      <w:ind w:hanging="1040"/>
    </w:pPr>
    <w:rPr>
      <w:sz w:val="16"/>
      <w:szCs w:val="16"/>
    </w:rPr>
  </w:style>
  <w:style w:type="character" w:customStyle="1" w:styleId="430">
    <w:name w:val="Основной текст (43)_"/>
    <w:basedOn w:val="a5"/>
    <w:link w:val="431"/>
    <w:uiPriority w:val="99"/>
    <w:locked/>
    <w:rsid w:val="00C7314B"/>
    <w:rPr>
      <w:sz w:val="19"/>
      <w:szCs w:val="19"/>
      <w:shd w:val="clear" w:color="auto" w:fill="FFFFFF"/>
    </w:rPr>
  </w:style>
  <w:style w:type="paragraph" w:customStyle="1" w:styleId="431">
    <w:name w:val="Основной текст (43)"/>
    <w:basedOn w:val="a3"/>
    <w:link w:val="430"/>
    <w:uiPriority w:val="99"/>
    <w:rsid w:val="00C7314B"/>
    <w:pPr>
      <w:shd w:val="clear" w:color="auto" w:fill="FFFFFF"/>
      <w:spacing w:after="420" w:line="240" w:lineRule="atLeast"/>
    </w:pPr>
    <w:rPr>
      <w:sz w:val="19"/>
      <w:szCs w:val="19"/>
    </w:rPr>
  </w:style>
  <w:style w:type="character" w:customStyle="1" w:styleId="44">
    <w:name w:val="Подпись к картинке (4)_"/>
    <w:basedOn w:val="a5"/>
    <w:link w:val="45"/>
    <w:uiPriority w:val="99"/>
    <w:locked/>
    <w:rsid w:val="00C7314B"/>
    <w:rPr>
      <w:rFonts w:ascii="Arial" w:hAnsi="Arial" w:cs="Arial"/>
      <w:shd w:val="clear" w:color="auto" w:fill="FFFFFF"/>
    </w:rPr>
  </w:style>
  <w:style w:type="paragraph" w:customStyle="1" w:styleId="45">
    <w:name w:val="Подпись к картинке (4)"/>
    <w:basedOn w:val="a3"/>
    <w:link w:val="44"/>
    <w:rsid w:val="00C7314B"/>
    <w:pPr>
      <w:shd w:val="clear" w:color="auto" w:fill="FFFFFF"/>
      <w:spacing w:line="240" w:lineRule="atLeast"/>
    </w:pPr>
    <w:rPr>
      <w:rFonts w:ascii="Arial" w:hAnsi="Arial" w:cs="Arial"/>
    </w:rPr>
  </w:style>
  <w:style w:type="character" w:customStyle="1" w:styleId="13Arial">
    <w:name w:val="Основной текст (13) + Arial"/>
    <w:aliases w:val="9,5 pt2"/>
    <w:basedOn w:val="130"/>
    <w:uiPriority w:val="99"/>
    <w:rsid w:val="00C7314B"/>
    <w:rPr>
      <w:rFonts w:ascii="Arial" w:hAnsi="Arial" w:cs="Arial"/>
      <w:sz w:val="19"/>
      <w:szCs w:val="19"/>
      <w:shd w:val="clear" w:color="auto" w:fill="FFFFFF"/>
    </w:rPr>
  </w:style>
  <w:style w:type="character" w:customStyle="1" w:styleId="13Arial2">
    <w:name w:val="Основной текст (13) + Arial2"/>
    <w:aliases w:val="91,5 pt1,Интервал -1 pt1,Основной текст + Arial Unicode MS1,5 pt44"/>
    <w:basedOn w:val="130"/>
    <w:uiPriority w:val="99"/>
    <w:rsid w:val="00C7314B"/>
    <w:rPr>
      <w:rFonts w:ascii="Arial" w:hAnsi="Arial" w:cs="Arial"/>
      <w:spacing w:val="-20"/>
      <w:sz w:val="19"/>
      <w:szCs w:val="19"/>
      <w:shd w:val="clear" w:color="auto" w:fill="FFFFFF"/>
    </w:rPr>
  </w:style>
  <w:style w:type="character" w:customStyle="1" w:styleId="56">
    <w:name w:val="Подпись к картинке (5)_"/>
    <w:basedOn w:val="a5"/>
    <w:link w:val="57"/>
    <w:uiPriority w:val="99"/>
    <w:locked/>
    <w:rsid w:val="00C7314B"/>
    <w:rPr>
      <w:shd w:val="clear" w:color="auto" w:fill="FFFFFF"/>
    </w:rPr>
  </w:style>
  <w:style w:type="paragraph" w:customStyle="1" w:styleId="57">
    <w:name w:val="Подпись к картинке (5)"/>
    <w:basedOn w:val="a3"/>
    <w:link w:val="56"/>
    <w:rsid w:val="00C7314B"/>
    <w:pPr>
      <w:shd w:val="clear" w:color="auto" w:fill="FFFFFF"/>
      <w:spacing w:line="240" w:lineRule="atLeast"/>
    </w:pPr>
  </w:style>
  <w:style w:type="character" w:customStyle="1" w:styleId="afffd">
    <w:name w:val="Подпись к картинке_"/>
    <w:basedOn w:val="a5"/>
    <w:link w:val="afffe"/>
    <w:locked/>
    <w:rsid w:val="00C7314B"/>
    <w:rPr>
      <w:sz w:val="16"/>
      <w:szCs w:val="16"/>
      <w:shd w:val="clear" w:color="auto" w:fill="FFFFFF"/>
    </w:rPr>
  </w:style>
  <w:style w:type="paragraph" w:customStyle="1" w:styleId="afffe">
    <w:name w:val="Подпись к картинке"/>
    <w:basedOn w:val="a3"/>
    <w:link w:val="afffd"/>
    <w:rsid w:val="00C7314B"/>
    <w:pPr>
      <w:shd w:val="clear" w:color="auto" w:fill="FFFFFF"/>
      <w:spacing w:line="240" w:lineRule="atLeast"/>
    </w:pPr>
    <w:rPr>
      <w:sz w:val="16"/>
      <w:szCs w:val="16"/>
    </w:rPr>
  </w:style>
  <w:style w:type="character" w:customStyle="1" w:styleId="46">
    <w:name w:val="Основной текст4"/>
    <w:basedOn w:val="aff6"/>
    <w:uiPriority w:val="99"/>
    <w:rsid w:val="00C7314B"/>
    <w:rPr>
      <w:rFonts w:ascii="Arial" w:hAnsi="Arial" w:cs="Arial"/>
      <w:strike/>
      <w:color w:val="000000"/>
      <w:spacing w:val="-10"/>
      <w:sz w:val="24"/>
      <w:szCs w:val="24"/>
      <w:shd w:val="clear" w:color="auto" w:fill="FFFFFF"/>
      <w:lang w:val="ru-RU" w:eastAsia="ru-RU"/>
    </w:rPr>
  </w:style>
  <w:style w:type="character" w:customStyle="1" w:styleId="63">
    <w:name w:val="Подпись к картинке (6)_"/>
    <w:basedOn w:val="a5"/>
    <w:link w:val="64"/>
    <w:locked/>
    <w:rsid w:val="00C7314B"/>
    <w:rPr>
      <w:sz w:val="19"/>
      <w:szCs w:val="19"/>
      <w:shd w:val="clear" w:color="auto" w:fill="FFFFFF"/>
    </w:rPr>
  </w:style>
  <w:style w:type="paragraph" w:customStyle="1" w:styleId="64">
    <w:name w:val="Подпись к картинке (6)"/>
    <w:basedOn w:val="a3"/>
    <w:link w:val="63"/>
    <w:uiPriority w:val="99"/>
    <w:rsid w:val="00C7314B"/>
    <w:pPr>
      <w:shd w:val="clear" w:color="auto" w:fill="FFFFFF"/>
      <w:spacing w:line="240" w:lineRule="atLeast"/>
    </w:pPr>
    <w:rPr>
      <w:sz w:val="19"/>
      <w:szCs w:val="19"/>
    </w:rPr>
  </w:style>
  <w:style w:type="character" w:customStyle="1" w:styleId="440">
    <w:name w:val="Основной текст (44)_"/>
    <w:basedOn w:val="a5"/>
    <w:link w:val="441"/>
    <w:uiPriority w:val="99"/>
    <w:locked/>
    <w:rsid w:val="00C7314B"/>
    <w:rPr>
      <w:rFonts w:ascii="Arial" w:hAnsi="Arial" w:cs="Arial"/>
      <w:sz w:val="11"/>
      <w:szCs w:val="11"/>
      <w:shd w:val="clear" w:color="auto" w:fill="FFFFFF"/>
    </w:rPr>
  </w:style>
  <w:style w:type="paragraph" w:customStyle="1" w:styleId="441">
    <w:name w:val="Основной текст (44)"/>
    <w:basedOn w:val="a3"/>
    <w:link w:val="440"/>
    <w:uiPriority w:val="99"/>
    <w:rsid w:val="00C7314B"/>
    <w:pPr>
      <w:shd w:val="clear" w:color="auto" w:fill="FFFFFF"/>
      <w:spacing w:before="360" w:after="180" w:line="240" w:lineRule="atLeast"/>
    </w:pPr>
    <w:rPr>
      <w:rFonts w:ascii="Arial" w:hAnsi="Arial" w:cs="Arial"/>
      <w:sz w:val="11"/>
      <w:szCs w:val="11"/>
    </w:rPr>
  </w:style>
  <w:style w:type="character" w:customStyle="1" w:styleId="4411pt">
    <w:name w:val="Основной текст (44) + 11 pt"/>
    <w:aliases w:val="Курсив3,Основной текст + Franklin Gothic Demi1,15 pt1"/>
    <w:basedOn w:val="440"/>
    <w:uiPriority w:val="99"/>
    <w:rsid w:val="00C7314B"/>
    <w:rPr>
      <w:rFonts w:ascii="Arial" w:hAnsi="Arial" w:cs="Arial"/>
      <w:i/>
      <w:iCs/>
      <w:sz w:val="22"/>
      <w:szCs w:val="22"/>
      <w:shd w:val="clear" w:color="auto" w:fill="FFFFFF"/>
    </w:rPr>
  </w:style>
  <w:style w:type="character" w:customStyle="1" w:styleId="58">
    <w:name w:val="Основной текст5"/>
    <w:basedOn w:val="aff6"/>
    <w:rsid w:val="00C7314B"/>
    <w:rPr>
      <w:rFonts w:ascii="Arial" w:hAnsi="Arial" w:cs="Arial"/>
      <w:color w:val="000000"/>
      <w:spacing w:val="-10"/>
      <w:sz w:val="24"/>
      <w:szCs w:val="24"/>
      <w:u w:val="single"/>
      <w:shd w:val="clear" w:color="auto" w:fill="FFFFFF"/>
      <w:lang w:val="en-US" w:eastAsia="ru-RU"/>
    </w:rPr>
  </w:style>
  <w:style w:type="character" w:customStyle="1" w:styleId="113">
    <w:name w:val="Основной текст (11) + Не полужирный"/>
    <w:aliases w:val="Курсив2"/>
    <w:basedOn w:val="111"/>
    <w:uiPriority w:val="99"/>
    <w:rsid w:val="00C7314B"/>
    <w:rPr>
      <w:rFonts w:ascii="Times New Roman" w:hAnsi="Times New Roman" w:cs="Times New Roman"/>
      <w:b/>
      <w:bCs w:val="0"/>
      <w:i/>
      <w:iCs/>
      <w:spacing w:val="0"/>
      <w:sz w:val="24"/>
      <w:szCs w:val="24"/>
      <w:shd w:val="clear" w:color="auto" w:fill="FFFFFF"/>
      <w:lang w:val="en-US"/>
    </w:rPr>
  </w:style>
  <w:style w:type="character" w:customStyle="1" w:styleId="111pt">
    <w:name w:val="Основной текст (11) + Интервал 1 pt"/>
    <w:basedOn w:val="111"/>
    <w:uiPriority w:val="99"/>
    <w:rsid w:val="00C7314B"/>
    <w:rPr>
      <w:rFonts w:ascii="Times New Roman" w:hAnsi="Times New Roman" w:cs="Times New Roman"/>
      <w:spacing w:val="30"/>
      <w:sz w:val="24"/>
      <w:szCs w:val="24"/>
      <w:shd w:val="clear" w:color="auto" w:fill="FFFFFF"/>
    </w:rPr>
  </w:style>
  <w:style w:type="character" w:customStyle="1" w:styleId="120">
    <w:name w:val="Заголовок №1 (2)_"/>
    <w:basedOn w:val="a5"/>
    <w:link w:val="121"/>
    <w:uiPriority w:val="99"/>
    <w:locked/>
    <w:rsid w:val="00C7314B"/>
    <w:rPr>
      <w:rFonts w:ascii="Consolas" w:hAnsi="Consolas" w:cs="Consolas"/>
      <w:spacing w:val="-30"/>
      <w:sz w:val="26"/>
      <w:szCs w:val="26"/>
      <w:shd w:val="clear" w:color="auto" w:fill="FFFFFF"/>
      <w:lang w:val="en-US"/>
    </w:rPr>
  </w:style>
  <w:style w:type="paragraph" w:customStyle="1" w:styleId="121">
    <w:name w:val="Заголовок №1 (2)"/>
    <w:basedOn w:val="a3"/>
    <w:link w:val="120"/>
    <w:uiPriority w:val="99"/>
    <w:rsid w:val="00C7314B"/>
    <w:pPr>
      <w:shd w:val="clear" w:color="auto" w:fill="FFFFFF"/>
      <w:spacing w:after="120" w:line="240" w:lineRule="atLeast"/>
      <w:outlineLvl w:val="0"/>
    </w:pPr>
    <w:rPr>
      <w:rFonts w:ascii="Consolas" w:hAnsi="Consolas" w:cs="Consolas"/>
      <w:spacing w:val="-30"/>
      <w:sz w:val="26"/>
      <w:szCs w:val="26"/>
      <w:lang w:val="en-US"/>
    </w:rPr>
  </w:style>
  <w:style w:type="character" w:customStyle="1" w:styleId="460">
    <w:name w:val="Основной текст (46)_"/>
    <w:basedOn w:val="a5"/>
    <w:link w:val="461"/>
    <w:uiPriority w:val="99"/>
    <w:locked/>
    <w:rsid w:val="00C7314B"/>
    <w:rPr>
      <w:rFonts w:ascii="Arial" w:hAnsi="Arial" w:cs="Arial"/>
      <w:sz w:val="8"/>
      <w:szCs w:val="8"/>
      <w:shd w:val="clear" w:color="auto" w:fill="FFFFFF"/>
    </w:rPr>
  </w:style>
  <w:style w:type="paragraph" w:customStyle="1" w:styleId="461">
    <w:name w:val="Основной текст (46)"/>
    <w:basedOn w:val="a3"/>
    <w:link w:val="460"/>
    <w:uiPriority w:val="99"/>
    <w:rsid w:val="00C7314B"/>
    <w:pPr>
      <w:shd w:val="clear" w:color="auto" w:fill="FFFFFF"/>
      <w:spacing w:line="240" w:lineRule="atLeast"/>
    </w:pPr>
    <w:rPr>
      <w:rFonts w:ascii="Arial" w:hAnsi="Arial" w:cs="Arial"/>
      <w:sz w:val="8"/>
      <w:szCs w:val="8"/>
    </w:rPr>
  </w:style>
  <w:style w:type="character" w:customStyle="1" w:styleId="450">
    <w:name w:val="Основной текст (45)_"/>
    <w:basedOn w:val="a5"/>
    <w:link w:val="451"/>
    <w:uiPriority w:val="99"/>
    <w:locked/>
    <w:rsid w:val="00C7314B"/>
    <w:rPr>
      <w:rFonts w:ascii="Arial" w:hAnsi="Arial" w:cs="Arial"/>
      <w:sz w:val="8"/>
      <w:szCs w:val="8"/>
      <w:shd w:val="clear" w:color="auto" w:fill="FFFFFF"/>
    </w:rPr>
  </w:style>
  <w:style w:type="paragraph" w:customStyle="1" w:styleId="451">
    <w:name w:val="Основной текст (45)"/>
    <w:basedOn w:val="a3"/>
    <w:link w:val="450"/>
    <w:uiPriority w:val="99"/>
    <w:rsid w:val="00C7314B"/>
    <w:pPr>
      <w:shd w:val="clear" w:color="auto" w:fill="FFFFFF"/>
      <w:spacing w:line="240" w:lineRule="atLeast"/>
    </w:pPr>
    <w:rPr>
      <w:rFonts w:ascii="Arial" w:hAnsi="Arial" w:cs="Arial"/>
      <w:sz w:val="8"/>
      <w:szCs w:val="8"/>
    </w:rPr>
  </w:style>
  <w:style w:type="paragraph" w:customStyle="1" w:styleId="MTDisplayEquation">
    <w:name w:val="MTDisplayEquation"/>
    <w:basedOn w:val="a3"/>
    <w:next w:val="a3"/>
    <w:link w:val="MTDisplayEquation0"/>
    <w:uiPriority w:val="99"/>
    <w:rsid w:val="00C7314B"/>
    <w:pPr>
      <w:shd w:val="clear" w:color="auto" w:fill="FFFFFF"/>
      <w:tabs>
        <w:tab w:val="center" w:pos="5040"/>
        <w:tab w:val="right" w:pos="10060"/>
      </w:tabs>
      <w:spacing w:line="360" w:lineRule="auto"/>
      <w:ind w:firstLine="283"/>
      <w:jc w:val="center"/>
    </w:pPr>
    <w:rPr>
      <w:rFonts w:ascii="Arial" w:hAnsi="Arial" w:cs="Arial"/>
      <w:color w:val="000000"/>
      <w:sz w:val="28"/>
      <w:szCs w:val="28"/>
    </w:rPr>
  </w:style>
  <w:style w:type="character" w:customStyle="1" w:styleId="MTDisplayEquation0">
    <w:name w:val="MTDisplayEquation Знак"/>
    <w:basedOn w:val="a5"/>
    <w:link w:val="MTDisplayEquation"/>
    <w:uiPriority w:val="99"/>
    <w:locked/>
    <w:rsid w:val="00C7314B"/>
    <w:rPr>
      <w:rFonts w:ascii="Arial" w:hAnsi="Arial" w:cs="Arial"/>
      <w:color w:val="000000"/>
      <w:sz w:val="28"/>
      <w:szCs w:val="28"/>
      <w:shd w:val="clear" w:color="auto" w:fill="FFFFFF"/>
    </w:rPr>
  </w:style>
  <w:style w:type="paragraph" w:styleId="affff">
    <w:name w:val="Plain Text"/>
    <w:basedOn w:val="a3"/>
    <w:link w:val="affff0"/>
    <w:rsid w:val="00C7314B"/>
    <w:pPr>
      <w:overflowPunct w:val="0"/>
      <w:autoSpaceDE w:val="0"/>
      <w:autoSpaceDN w:val="0"/>
      <w:adjustRightInd w:val="0"/>
      <w:textAlignment w:val="baseline"/>
    </w:pPr>
    <w:rPr>
      <w:rFonts w:ascii="Courier New" w:hAnsi="Courier New" w:cs="Courier New"/>
      <w:sz w:val="20"/>
      <w:szCs w:val="20"/>
    </w:rPr>
  </w:style>
  <w:style w:type="character" w:customStyle="1" w:styleId="affff0">
    <w:name w:val="Текст Знак"/>
    <w:basedOn w:val="a5"/>
    <w:link w:val="affff"/>
    <w:rsid w:val="00C7314B"/>
    <w:rPr>
      <w:rFonts w:ascii="Courier New" w:hAnsi="Courier New" w:cs="Courier New"/>
      <w:sz w:val="20"/>
      <w:szCs w:val="20"/>
    </w:rPr>
  </w:style>
  <w:style w:type="paragraph" w:customStyle="1" w:styleId="11">
    <w:name w:val="Стиль1"/>
    <w:basedOn w:val="afc"/>
    <w:link w:val="1b"/>
    <w:rsid w:val="00C7314B"/>
    <w:pPr>
      <w:numPr>
        <w:ilvl w:val="2"/>
        <w:numId w:val="7"/>
      </w:numPr>
      <w:tabs>
        <w:tab w:val="clear" w:pos="0"/>
        <w:tab w:val="num" w:pos="1440"/>
      </w:tabs>
      <w:spacing w:line="276" w:lineRule="auto"/>
      <w:ind w:hanging="360"/>
      <w:jc w:val="center"/>
    </w:pPr>
  </w:style>
  <w:style w:type="character" w:customStyle="1" w:styleId="1b">
    <w:name w:val="Стиль1 Знак"/>
    <w:basedOn w:val="afd"/>
    <w:link w:val="11"/>
    <w:locked/>
    <w:rsid w:val="00C7314B"/>
    <w:rPr>
      <w:sz w:val="24"/>
      <w:szCs w:val="24"/>
    </w:rPr>
  </w:style>
  <w:style w:type="paragraph" w:customStyle="1" w:styleId="2f4">
    <w:name w:val="Стиль2"/>
    <w:basedOn w:val="affff"/>
    <w:link w:val="2f5"/>
    <w:uiPriority w:val="99"/>
    <w:rsid w:val="00C7314B"/>
    <w:pPr>
      <w:tabs>
        <w:tab w:val="num" w:pos="1854"/>
      </w:tabs>
      <w:spacing w:after="240"/>
      <w:ind w:left="1854" w:hanging="720"/>
      <w:jc w:val="center"/>
    </w:pPr>
    <w:rPr>
      <w:rFonts w:ascii="Times New Roman" w:hAnsi="Times New Roman" w:cs="Times New Roman"/>
      <w:sz w:val="24"/>
      <w:szCs w:val="24"/>
      <w:u w:val="single"/>
    </w:rPr>
  </w:style>
  <w:style w:type="character" w:customStyle="1" w:styleId="2f5">
    <w:name w:val="Стиль2 Знак"/>
    <w:link w:val="2f4"/>
    <w:uiPriority w:val="99"/>
    <w:locked/>
    <w:rsid w:val="00C7314B"/>
    <w:rPr>
      <w:sz w:val="24"/>
      <w:szCs w:val="24"/>
      <w:u w:val="single"/>
    </w:rPr>
  </w:style>
  <w:style w:type="paragraph" w:customStyle="1" w:styleId="37">
    <w:name w:val="Стиль3"/>
    <w:basedOn w:val="2f4"/>
    <w:link w:val="38"/>
    <w:uiPriority w:val="99"/>
    <w:rsid w:val="00C7314B"/>
  </w:style>
  <w:style w:type="character" w:customStyle="1" w:styleId="38">
    <w:name w:val="Стиль3 Знак"/>
    <w:basedOn w:val="2f5"/>
    <w:link w:val="37"/>
    <w:uiPriority w:val="99"/>
    <w:locked/>
    <w:rsid w:val="00C7314B"/>
    <w:rPr>
      <w:sz w:val="24"/>
      <w:szCs w:val="24"/>
      <w:u w:val="single"/>
    </w:rPr>
  </w:style>
  <w:style w:type="paragraph" w:customStyle="1" w:styleId="4">
    <w:name w:val="Стиль4"/>
    <w:basedOn w:val="afc"/>
    <w:link w:val="47"/>
    <w:uiPriority w:val="99"/>
    <w:rsid w:val="00C7314B"/>
    <w:pPr>
      <w:numPr>
        <w:numId w:val="7"/>
      </w:numPr>
      <w:tabs>
        <w:tab w:val="clear" w:pos="330"/>
        <w:tab w:val="num" w:pos="0"/>
        <w:tab w:val="num" w:pos="720"/>
      </w:tabs>
      <w:spacing w:line="276" w:lineRule="auto"/>
      <w:ind w:left="360"/>
      <w:jc w:val="center"/>
    </w:pPr>
    <w:rPr>
      <w:sz w:val="28"/>
      <w:szCs w:val="28"/>
      <w:lang w:eastAsia="en-US"/>
    </w:rPr>
  </w:style>
  <w:style w:type="character" w:customStyle="1" w:styleId="47">
    <w:name w:val="Стиль4 Знак"/>
    <w:link w:val="4"/>
    <w:uiPriority w:val="99"/>
    <w:locked/>
    <w:rsid w:val="00C7314B"/>
    <w:rPr>
      <w:sz w:val="28"/>
      <w:szCs w:val="28"/>
      <w:lang w:eastAsia="en-US"/>
    </w:rPr>
  </w:style>
  <w:style w:type="paragraph" w:customStyle="1" w:styleId="59">
    <w:name w:val="Стиль5"/>
    <w:basedOn w:val="11"/>
    <w:link w:val="5a"/>
    <w:uiPriority w:val="99"/>
    <w:rsid w:val="00C7314B"/>
    <w:pPr>
      <w:ind w:left="0" w:firstLine="0"/>
    </w:pPr>
    <w:rPr>
      <w:sz w:val="26"/>
      <w:szCs w:val="26"/>
    </w:rPr>
  </w:style>
  <w:style w:type="character" w:customStyle="1" w:styleId="5a">
    <w:name w:val="Стиль5 Знак"/>
    <w:basedOn w:val="1b"/>
    <w:link w:val="59"/>
    <w:uiPriority w:val="99"/>
    <w:locked/>
    <w:rsid w:val="00C7314B"/>
    <w:rPr>
      <w:sz w:val="26"/>
      <w:szCs w:val="26"/>
    </w:rPr>
  </w:style>
  <w:style w:type="paragraph" w:customStyle="1" w:styleId="65">
    <w:name w:val="Стиль6"/>
    <w:basedOn w:val="2f4"/>
    <w:link w:val="66"/>
    <w:uiPriority w:val="99"/>
    <w:rsid w:val="00C7314B"/>
    <w:pPr>
      <w:ind w:left="0" w:firstLine="0"/>
    </w:pPr>
  </w:style>
  <w:style w:type="character" w:customStyle="1" w:styleId="66">
    <w:name w:val="Стиль6 Знак"/>
    <w:link w:val="65"/>
    <w:uiPriority w:val="99"/>
    <w:locked/>
    <w:rsid w:val="00C7314B"/>
    <w:rPr>
      <w:sz w:val="24"/>
      <w:szCs w:val="24"/>
      <w:u w:val="single"/>
    </w:rPr>
  </w:style>
  <w:style w:type="paragraph" w:customStyle="1" w:styleId="affff1">
    <w:name w:val="А"/>
    <w:basedOn w:val="a3"/>
    <w:link w:val="affff2"/>
    <w:uiPriority w:val="99"/>
    <w:rsid w:val="00C7314B"/>
    <w:pPr>
      <w:spacing w:line="276" w:lineRule="auto"/>
    </w:pPr>
    <w:rPr>
      <w:lang w:eastAsia="en-US"/>
    </w:rPr>
  </w:style>
  <w:style w:type="character" w:customStyle="1" w:styleId="affff2">
    <w:name w:val="А Знак"/>
    <w:link w:val="affff1"/>
    <w:uiPriority w:val="99"/>
    <w:locked/>
    <w:rsid w:val="00C7314B"/>
    <w:rPr>
      <w:sz w:val="24"/>
      <w:szCs w:val="24"/>
      <w:lang w:eastAsia="en-US"/>
    </w:rPr>
  </w:style>
  <w:style w:type="paragraph" w:customStyle="1" w:styleId="affff3">
    <w:name w:val="б формулы"/>
    <w:basedOn w:val="a3"/>
    <w:link w:val="affff4"/>
    <w:uiPriority w:val="99"/>
    <w:rsid w:val="00C7314B"/>
    <w:pPr>
      <w:spacing w:line="360" w:lineRule="auto"/>
      <w:ind w:firstLine="3261"/>
    </w:pPr>
    <w:rPr>
      <w:lang w:eastAsia="en-US"/>
    </w:rPr>
  </w:style>
  <w:style w:type="character" w:customStyle="1" w:styleId="affff4">
    <w:name w:val="б формулы Знак"/>
    <w:link w:val="affff3"/>
    <w:uiPriority w:val="99"/>
    <w:locked/>
    <w:rsid w:val="00C7314B"/>
    <w:rPr>
      <w:sz w:val="24"/>
      <w:szCs w:val="24"/>
      <w:lang w:eastAsia="en-US"/>
    </w:rPr>
  </w:style>
  <w:style w:type="paragraph" w:customStyle="1" w:styleId="affff5">
    <w:name w:val="в формулы"/>
    <w:basedOn w:val="a3"/>
    <w:link w:val="affff6"/>
    <w:uiPriority w:val="99"/>
    <w:rsid w:val="00C7314B"/>
    <w:pPr>
      <w:spacing w:before="120" w:after="120" w:line="276" w:lineRule="auto"/>
      <w:jc w:val="center"/>
    </w:pPr>
    <w:rPr>
      <w:lang w:val="en-US" w:eastAsia="en-US"/>
    </w:rPr>
  </w:style>
  <w:style w:type="character" w:customStyle="1" w:styleId="affff6">
    <w:name w:val="в формулы Знак"/>
    <w:link w:val="affff5"/>
    <w:uiPriority w:val="99"/>
    <w:locked/>
    <w:rsid w:val="00C7314B"/>
    <w:rPr>
      <w:sz w:val="24"/>
      <w:szCs w:val="24"/>
      <w:lang w:val="en-US" w:eastAsia="en-US"/>
    </w:rPr>
  </w:style>
  <w:style w:type="paragraph" w:customStyle="1" w:styleId="affff7">
    <w:name w:val="АБ"/>
    <w:basedOn w:val="aff7"/>
    <w:link w:val="affff8"/>
    <w:uiPriority w:val="99"/>
    <w:rsid w:val="00C7314B"/>
    <w:pPr>
      <w:ind w:firstLine="0"/>
    </w:pPr>
  </w:style>
  <w:style w:type="character" w:customStyle="1" w:styleId="affff8">
    <w:name w:val="АБ Знак"/>
    <w:basedOn w:val="aff8"/>
    <w:link w:val="affff7"/>
    <w:uiPriority w:val="99"/>
    <w:locked/>
    <w:rsid w:val="00C7314B"/>
    <w:rPr>
      <w:rFonts w:cs="Times New Roman"/>
      <w:sz w:val="24"/>
      <w:szCs w:val="24"/>
      <w:lang w:eastAsia="en-US"/>
    </w:rPr>
  </w:style>
  <w:style w:type="character" w:customStyle="1" w:styleId="310">
    <w:name w:val="Знак Знак31"/>
    <w:uiPriority w:val="99"/>
    <w:locked/>
    <w:rsid w:val="00C7314B"/>
    <w:rPr>
      <w:rFonts w:ascii="Courier New" w:hAnsi="Courier New" w:cs="Courier New"/>
    </w:rPr>
  </w:style>
  <w:style w:type="paragraph" w:customStyle="1" w:styleId="1c">
    <w:name w:val="1уровень"/>
    <w:basedOn w:val="afc"/>
    <w:link w:val="1d"/>
    <w:uiPriority w:val="99"/>
    <w:rsid w:val="00C7314B"/>
    <w:pPr>
      <w:spacing w:line="360" w:lineRule="auto"/>
      <w:ind w:left="720" w:hanging="360"/>
    </w:pPr>
    <w:rPr>
      <w:lang w:eastAsia="en-US"/>
    </w:rPr>
  </w:style>
  <w:style w:type="character" w:customStyle="1" w:styleId="1d">
    <w:name w:val="1уровень Знак"/>
    <w:basedOn w:val="afd"/>
    <w:link w:val="1c"/>
    <w:uiPriority w:val="99"/>
    <w:locked/>
    <w:rsid w:val="00C7314B"/>
    <w:rPr>
      <w:sz w:val="24"/>
      <w:szCs w:val="24"/>
      <w:lang w:eastAsia="en-US"/>
    </w:rPr>
  </w:style>
  <w:style w:type="paragraph" w:customStyle="1" w:styleId="1e">
    <w:name w:val="1й"/>
    <w:basedOn w:val="afc"/>
    <w:link w:val="1f"/>
    <w:uiPriority w:val="99"/>
    <w:rsid w:val="00C7314B"/>
    <w:pPr>
      <w:tabs>
        <w:tab w:val="num" w:pos="435"/>
      </w:tabs>
      <w:spacing w:line="276" w:lineRule="auto"/>
      <w:ind w:left="435" w:hanging="435"/>
    </w:pPr>
    <w:rPr>
      <w:lang w:eastAsia="en-US"/>
    </w:rPr>
  </w:style>
  <w:style w:type="character" w:customStyle="1" w:styleId="1f">
    <w:name w:val="1й Знак"/>
    <w:basedOn w:val="afd"/>
    <w:link w:val="1e"/>
    <w:uiPriority w:val="99"/>
    <w:locked/>
    <w:rsid w:val="00C7314B"/>
    <w:rPr>
      <w:sz w:val="24"/>
      <w:szCs w:val="24"/>
      <w:lang w:eastAsia="en-US"/>
    </w:rPr>
  </w:style>
  <w:style w:type="paragraph" w:customStyle="1" w:styleId="2f6">
    <w:name w:val="2й"/>
    <w:basedOn w:val="afc"/>
    <w:link w:val="2f7"/>
    <w:uiPriority w:val="99"/>
    <w:rsid w:val="00C7314B"/>
    <w:pPr>
      <w:tabs>
        <w:tab w:val="num" w:pos="1620"/>
      </w:tabs>
      <w:spacing w:line="276" w:lineRule="auto"/>
      <w:ind w:left="1620" w:hanging="720"/>
    </w:pPr>
    <w:rPr>
      <w:lang w:eastAsia="en-US"/>
    </w:rPr>
  </w:style>
  <w:style w:type="character" w:customStyle="1" w:styleId="2f7">
    <w:name w:val="2й Знак"/>
    <w:basedOn w:val="afd"/>
    <w:link w:val="2f6"/>
    <w:uiPriority w:val="99"/>
    <w:locked/>
    <w:rsid w:val="00C7314B"/>
    <w:rPr>
      <w:sz w:val="24"/>
      <w:szCs w:val="24"/>
      <w:lang w:eastAsia="en-US"/>
    </w:rPr>
  </w:style>
  <w:style w:type="paragraph" w:customStyle="1" w:styleId="39">
    <w:name w:val="3й"/>
    <w:basedOn w:val="afc"/>
    <w:link w:val="3a"/>
    <w:uiPriority w:val="99"/>
    <w:rsid w:val="00C7314B"/>
    <w:pPr>
      <w:numPr>
        <w:ilvl w:val="2"/>
      </w:numPr>
      <w:tabs>
        <w:tab w:val="num" w:pos="0"/>
      </w:tabs>
      <w:spacing w:line="276" w:lineRule="auto"/>
      <w:ind w:left="1080" w:hanging="720"/>
      <w:jc w:val="both"/>
    </w:pPr>
    <w:rPr>
      <w:lang w:eastAsia="en-US"/>
    </w:rPr>
  </w:style>
  <w:style w:type="character" w:customStyle="1" w:styleId="3a">
    <w:name w:val="3й Знак"/>
    <w:basedOn w:val="afd"/>
    <w:link w:val="39"/>
    <w:uiPriority w:val="99"/>
    <w:locked/>
    <w:rsid w:val="00C7314B"/>
    <w:rPr>
      <w:sz w:val="24"/>
      <w:szCs w:val="24"/>
      <w:lang w:eastAsia="en-US"/>
    </w:rPr>
  </w:style>
  <w:style w:type="paragraph" w:customStyle="1" w:styleId="72">
    <w:name w:val="Стиль7"/>
    <w:basedOn w:val="affff7"/>
    <w:link w:val="73"/>
    <w:uiPriority w:val="99"/>
    <w:rsid w:val="00C7314B"/>
    <w:pPr>
      <w:jc w:val="center"/>
    </w:pPr>
    <w:rPr>
      <w:rFonts w:ascii="ISOCPEUR" w:hAnsi="ISOCPEUR" w:cs="ISOCPEUR"/>
      <w:i/>
      <w:iCs/>
      <w:sz w:val="28"/>
      <w:szCs w:val="28"/>
    </w:rPr>
  </w:style>
  <w:style w:type="character" w:customStyle="1" w:styleId="73">
    <w:name w:val="Стиль7 Знак"/>
    <w:link w:val="72"/>
    <w:uiPriority w:val="99"/>
    <w:locked/>
    <w:rsid w:val="00C7314B"/>
    <w:rPr>
      <w:rFonts w:ascii="ISOCPEUR" w:hAnsi="ISOCPEUR" w:cs="ISOCPEUR"/>
      <w:i/>
      <w:iCs/>
      <w:sz w:val="28"/>
      <w:szCs w:val="28"/>
      <w:lang w:eastAsia="en-US"/>
    </w:rPr>
  </w:style>
  <w:style w:type="paragraph" w:customStyle="1" w:styleId="3b">
    <w:name w:val="Абзац списка3"/>
    <w:basedOn w:val="a3"/>
    <w:uiPriority w:val="99"/>
    <w:rsid w:val="00C7314B"/>
    <w:pPr>
      <w:ind w:left="720"/>
    </w:pPr>
  </w:style>
  <w:style w:type="paragraph" w:customStyle="1" w:styleId="48">
    <w:name w:val="Абзац списка4"/>
    <w:basedOn w:val="a3"/>
    <w:uiPriority w:val="99"/>
    <w:rsid w:val="00C7314B"/>
    <w:pPr>
      <w:ind w:left="720"/>
    </w:pPr>
  </w:style>
  <w:style w:type="paragraph" w:customStyle="1" w:styleId="5b">
    <w:name w:val="Абзац списка5"/>
    <w:basedOn w:val="a3"/>
    <w:uiPriority w:val="99"/>
    <w:rsid w:val="00C7314B"/>
    <w:pPr>
      <w:ind w:left="720"/>
    </w:pPr>
  </w:style>
  <w:style w:type="paragraph" w:customStyle="1" w:styleId="82">
    <w:name w:val="Стиль8"/>
    <w:basedOn w:val="a3"/>
    <w:uiPriority w:val="99"/>
    <w:rsid w:val="00C7314B"/>
    <w:pPr>
      <w:spacing w:line="360" w:lineRule="auto"/>
      <w:jc w:val="both"/>
    </w:pPr>
    <w:rPr>
      <w:sz w:val="20"/>
      <w:szCs w:val="20"/>
      <w:lang w:val="en-US" w:eastAsia="en-US"/>
    </w:rPr>
  </w:style>
  <w:style w:type="paragraph" w:customStyle="1" w:styleId="92">
    <w:name w:val="Стиль9"/>
    <w:basedOn w:val="aff7"/>
    <w:uiPriority w:val="99"/>
    <w:rsid w:val="00C7314B"/>
    <w:pPr>
      <w:spacing w:line="360" w:lineRule="auto"/>
      <w:ind w:firstLine="0"/>
      <w:jc w:val="both"/>
    </w:pPr>
    <w:rPr>
      <w:sz w:val="20"/>
      <w:szCs w:val="20"/>
    </w:rPr>
  </w:style>
  <w:style w:type="character" w:customStyle="1" w:styleId="135pt">
    <w:name w:val="Основной текст + 13.5 pt"/>
    <w:basedOn w:val="aff6"/>
    <w:uiPriority w:val="99"/>
    <w:rsid w:val="00C7314B"/>
    <w:rPr>
      <w:rFonts w:ascii="Times New Roman" w:hAnsi="Times New Roman" w:cs="Times New Roman"/>
      <w:color w:val="000000"/>
      <w:spacing w:val="0"/>
      <w:w w:val="100"/>
      <w:position w:val="0"/>
      <w:sz w:val="27"/>
      <w:szCs w:val="27"/>
      <w:u w:val="none"/>
      <w:shd w:val="clear" w:color="auto" w:fill="FFFFFF"/>
      <w:lang w:val="ru-RU"/>
    </w:rPr>
  </w:style>
  <w:style w:type="paragraph" w:styleId="affff9">
    <w:name w:val="TOC Heading"/>
    <w:basedOn w:val="12"/>
    <w:next w:val="a3"/>
    <w:uiPriority w:val="39"/>
    <w:unhideWhenUsed/>
    <w:qFormat/>
    <w:rsid w:val="001A67B3"/>
    <w:pPr>
      <w:keepLines/>
      <w:spacing w:after="0"/>
      <w:outlineLvl w:val="9"/>
    </w:pPr>
    <w:rPr>
      <w:rFonts w:asciiTheme="majorHAnsi" w:eastAsiaTheme="majorEastAsia" w:hAnsiTheme="majorHAnsi" w:cstheme="majorBidi"/>
      <w:b w:val="0"/>
      <w:bCs/>
      <w:color w:val="365F91" w:themeColor="accent1" w:themeShade="BF"/>
      <w:kern w:val="0"/>
    </w:rPr>
  </w:style>
  <w:style w:type="paragraph" w:customStyle="1" w:styleId="affffa">
    <w:name w:val="+таб"/>
    <w:basedOn w:val="a3"/>
    <w:link w:val="affffb"/>
    <w:qFormat/>
    <w:rsid w:val="001A67B3"/>
    <w:pPr>
      <w:jc w:val="center"/>
    </w:pPr>
    <w:rPr>
      <w:sz w:val="20"/>
      <w:szCs w:val="20"/>
    </w:rPr>
  </w:style>
  <w:style w:type="character" w:customStyle="1" w:styleId="affffb">
    <w:name w:val="+таб Знак"/>
    <w:basedOn w:val="a5"/>
    <w:link w:val="affffa"/>
    <w:rsid w:val="001A67B3"/>
    <w:rPr>
      <w:sz w:val="20"/>
      <w:szCs w:val="20"/>
    </w:rPr>
  </w:style>
  <w:style w:type="paragraph" w:customStyle="1" w:styleId="affffc">
    <w:name w:val="Текст новый"/>
    <w:basedOn w:val="a3"/>
    <w:qFormat/>
    <w:rsid w:val="001A67B3"/>
    <w:pPr>
      <w:spacing w:after="120" w:line="276" w:lineRule="auto"/>
      <w:ind w:firstLine="709"/>
      <w:jc w:val="both"/>
    </w:pPr>
  </w:style>
  <w:style w:type="character" w:styleId="affffd">
    <w:name w:val="annotation reference"/>
    <w:basedOn w:val="a5"/>
    <w:unhideWhenUsed/>
    <w:rsid w:val="00813821"/>
    <w:rPr>
      <w:sz w:val="16"/>
      <w:szCs w:val="16"/>
    </w:rPr>
  </w:style>
  <w:style w:type="paragraph" w:styleId="affffe">
    <w:name w:val="annotation text"/>
    <w:basedOn w:val="a3"/>
    <w:link w:val="afffff"/>
    <w:unhideWhenUsed/>
    <w:rsid w:val="00813821"/>
    <w:pPr>
      <w:spacing w:after="120"/>
      <w:ind w:firstLine="567"/>
      <w:jc w:val="both"/>
    </w:pPr>
    <w:rPr>
      <w:rFonts w:eastAsia="Calibri"/>
      <w:sz w:val="20"/>
      <w:szCs w:val="20"/>
      <w:lang w:eastAsia="en-US"/>
    </w:rPr>
  </w:style>
  <w:style w:type="character" w:customStyle="1" w:styleId="afffff">
    <w:name w:val="Текст примечания Знак"/>
    <w:basedOn w:val="a5"/>
    <w:link w:val="affffe"/>
    <w:rsid w:val="00813821"/>
    <w:rPr>
      <w:rFonts w:eastAsia="Calibri"/>
      <w:sz w:val="20"/>
      <w:szCs w:val="20"/>
      <w:lang w:eastAsia="en-US"/>
    </w:rPr>
  </w:style>
  <w:style w:type="paragraph" w:styleId="afffff0">
    <w:name w:val="annotation subject"/>
    <w:basedOn w:val="affffe"/>
    <w:next w:val="affffe"/>
    <w:link w:val="afffff1"/>
    <w:unhideWhenUsed/>
    <w:rsid w:val="00813821"/>
    <w:rPr>
      <w:b/>
      <w:bCs w:val="0"/>
    </w:rPr>
  </w:style>
  <w:style w:type="character" w:customStyle="1" w:styleId="afffff1">
    <w:name w:val="Тема примечания Знак"/>
    <w:basedOn w:val="afffff"/>
    <w:link w:val="afffff0"/>
    <w:rsid w:val="00813821"/>
    <w:rPr>
      <w:rFonts w:eastAsia="Calibri"/>
      <w:b/>
      <w:bCs w:val="0"/>
      <w:sz w:val="20"/>
      <w:szCs w:val="20"/>
      <w:lang w:eastAsia="en-US"/>
    </w:rPr>
  </w:style>
  <w:style w:type="paragraph" w:customStyle="1" w:styleId="afffff2">
    <w:name w:val="Название таблиц"/>
    <w:basedOn w:val="af0"/>
    <w:uiPriority w:val="99"/>
    <w:qFormat/>
    <w:rsid w:val="00813821"/>
    <w:pPr>
      <w:keepNext/>
      <w:spacing w:before="200" w:after="120" w:line="240" w:lineRule="auto"/>
      <w:ind w:firstLine="0"/>
      <w:jc w:val="right"/>
    </w:pPr>
    <w:rPr>
      <w:rFonts w:ascii="Times New Roman" w:hAnsi="Times New Roman"/>
      <w:bCs w:val="0"/>
      <w:sz w:val="24"/>
      <w:szCs w:val="18"/>
      <w:lang w:val="ru-RU"/>
    </w:rPr>
  </w:style>
  <w:style w:type="paragraph" w:customStyle="1" w:styleId="afffff3">
    <w:name w:val="Примечание"/>
    <w:basedOn w:val="a3"/>
    <w:link w:val="afffff4"/>
    <w:qFormat/>
    <w:rsid w:val="00813821"/>
    <w:pPr>
      <w:spacing w:after="120" w:line="276" w:lineRule="auto"/>
      <w:ind w:firstLine="567"/>
      <w:jc w:val="both"/>
    </w:pPr>
    <w:rPr>
      <w:rFonts w:eastAsia="Calibri"/>
      <w:sz w:val="20"/>
      <w:lang w:eastAsia="en-US"/>
    </w:rPr>
  </w:style>
  <w:style w:type="character" w:customStyle="1" w:styleId="afffff4">
    <w:name w:val="Примечание Знак"/>
    <w:basedOn w:val="a5"/>
    <w:link w:val="afffff3"/>
    <w:rsid w:val="00813821"/>
    <w:rPr>
      <w:rFonts w:eastAsia="Calibri"/>
      <w:sz w:val="20"/>
      <w:lang w:eastAsia="en-US"/>
    </w:rPr>
  </w:style>
  <w:style w:type="paragraph" w:customStyle="1" w:styleId="1f0">
    <w:name w:val="Без интервала1"/>
    <w:link w:val="NoSpacingChar"/>
    <w:rsid w:val="00813821"/>
    <w:rPr>
      <w:lang w:eastAsia="en-US"/>
    </w:rPr>
  </w:style>
  <w:style w:type="paragraph" w:customStyle="1" w:styleId="Standard">
    <w:name w:val="Standard"/>
    <w:uiPriority w:val="99"/>
    <w:rsid w:val="00813821"/>
    <w:pPr>
      <w:widowControl w:val="0"/>
      <w:suppressAutoHyphens/>
      <w:autoSpaceDE w:val="0"/>
      <w:autoSpaceDN w:val="0"/>
      <w:textAlignment w:val="baseline"/>
    </w:pPr>
    <w:rPr>
      <w:rFonts w:eastAsia="Arial Unicode MS"/>
      <w:kern w:val="3"/>
      <w:sz w:val="24"/>
      <w:szCs w:val="24"/>
      <w:lang w:eastAsia="zh-CN" w:bidi="hi-IN"/>
    </w:rPr>
  </w:style>
  <w:style w:type="paragraph" w:customStyle="1" w:styleId="Style34">
    <w:name w:val="Style34"/>
    <w:basedOn w:val="Standard"/>
    <w:rsid w:val="00813821"/>
  </w:style>
  <w:style w:type="paragraph" w:customStyle="1" w:styleId="Style59">
    <w:name w:val="Style59"/>
    <w:basedOn w:val="Standard"/>
    <w:rsid w:val="00813821"/>
  </w:style>
  <w:style w:type="character" w:customStyle="1" w:styleId="FontStyle157">
    <w:name w:val="Font Style157"/>
    <w:rsid w:val="00813821"/>
    <w:rPr>
      <w:rFonts w:eastAsia="Times New Roman"/>
      <w:b/>
      <w:color w:val="auto"/>
      <w:sz w:val="26"/>
      <w:lang w:val="ru-RU" w:eastAsia="zh-CN"/>
    </w:rPr>
  </w:style>
  <w:style w:type="character" w:customStyle="1" w:styleId="FontStyle158">
    <w:name w:val="Font Style158"/>
    <w:rsid w:val="00813821"/>
    <w:rPr>
      <w:rFonts w:eastAsia="Times New Roman"/>
      <w:color w:val="auto"/>
      <w:sz w:val="26"/>
      <w:lang w:val="ru-RU" w:eastAsia="zh-CN"/>
    </w:rPr>
  </w:style>
  <w:style w:type="paragraph" w:styleId="afffff5">
    <w:name w:val="Revision"/>
    <w:hidden/>
    <w:uiPriority w:val="99"/>
    <w:semiHidden/>
    <w:rsid w:val="00813821"/>
    <w:rPr>
      <w:rFonts w:eastAsia="Calibri"/>
      <w:sz w:val="24"/>
      <w:lang w:eastAsia="en-US"/>
    </w:rPr>
  </w:style>
  <w:style w:type="paragraph" w:customStyle="1" w:styleId="Style37">
    <w:name w:val="Style37"/>
    <w:basedOn w:val="Standard"/>
    <w:rsid w:val="00813821"/>
  </w:style>
  <w:style w:type="paragraph" w:customStyle="1" w:styleId="Style57">
    <w:name w:val="Style57"/>
    <w:basedOn w:val="Standard"/>
    <w:rsid w:val="00813821"/>
  </w:style>
  <w:style w:type="paragraph" w:customStyle="1" w:styleId="Style17">
    <w:name w:val="Style17"/>
    <w:basedOn w:val="Standard"/>
    <w:rsid w:val="00813821"/>
  </w:style>
  <w:style w:type="paragraph" w:customStyle="1" w:styleId="Style20">
    <w:name w:val="Style20"/>
    <w:basedOn w:val="Standard"/>
    <w:rsid w:val="00813821"/>
  </w:style>
  <w:style w:type="paragraph" w:customStyle="1" w:styleId="Style82">
    <w:name w:val="Style82"/>
    <w:basedOn w:val="Standard"/>
    <w:rsid w:val="00813821"/>
  </w:style>
  <w:style w:type="paragraph" w:customStyle="1" w:styleId="Style14">
    <w:name w:val="Style14"/>
    <w:basedOn w:val="Standard"/>
    <w:rsid w:val="00813821"/>
  </w:style>
  <w:style w:type="character" w:customStyle="1" w:styleId="FontStyle162">
    <w:name w:val="Font Style162"/>
    <w:rsid w:val="00813821"/>
    <w:rPr>
      <w:rFonts w:ascii="Times New Roman" w:hAnsi="Times New Roman"/>
      <w:b/>
      <w:sz w:val="18"/>
      <w:lang w:val="ru-RU" w:eastAsia="zh-CN"/>
    </w:rPr>
  </w:style>
  <w:style w:type="paragraph" w:customStyle="1" w:styleId="Style28">
    <w:name w:val="Style28"/>
    <w:basedOn w:val="Standard"/>
    <w:uiPriority w:val="99"/>
    <w:rsid w:val="00813821"/>
  </w:style>
  <w:style w:type="paragraph" w:customStyle="1" w:styleId="Style15">
    <w:name w:val="Style15"/>
    <w:basedOn w:val="Standard"/>
    <w:rsid w:val="00813821"/>
  </w:style>
  <w:style w:type="paragraph" w:customStyle="1" w:styleId="Style25">
    <w:name w:val="Style25"/>
    <w:basedOn w:val="Standard"/>
    <w:uiPriority w:val="99"/>
    <w:rsid w:val="00813821"/>
  </w:style>
  <w:style w:type="table" w:customStyle="1" w:styleId="afffff6">
    <w:name w:val="Таблицы"/>
    <w:basedOn w:val="ae"/>
    <w:uiPriority w:val="99"/>
    <w:rsid w:val="00813821"/>
    <w:pPr>
      <w:jc w:val="center"/>
    </w:pPr>
    <w:rPr>
      <w:rFonts w:eastAsia="Calibri"/>
      <w:sz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afffff7">
    <w:name w:val="Базовый"/>
    <w:rsid w:val="00813821"/>
    <w:pPr>
      <w:suppressAutoHyphens/>
      <w:spacing w:after="200" w:line="276" w:lineRule="auto"/>
    </w:pPr>
    <w:rPr>
      <w:rFonts w:ascii="Calibri" w:eastAsia="Arial Unicode MS" w:hAnsi="Calibri" w:cs="Calibri"/>
      <w:color w:val="00000A"/>
      <w:lang w:eastAsia="en-US"/>
    </w:rPr>
  </w:style>
  <w:style w:type="paragraph" w:styleId="HTML0">
    <w:name w:val="HTML Preformatted"/>
    <w:basedOn w:val="a3"/>
    <w:link w:val="HTML1"/>
    <w:uiPriority w:val="99"/>
    <w:unhideWhenUsed/>
    <w:rsid w:val="008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5"/>
    <w:link w:val="HTML0"/>
    <w:uiPriority w:val="99"/>
    <w:rsid w:val="00813821"/>
    <w:rPr>
      <w:rFonts w:ascii="Courier New" w:hAnsi="Courier New" w:cs="Courier New"/>
      <w:sz w:val="20"/>
      <w:szCs w:val="20"/>
    </w:rPr>
  </w:style>
  <w:style w:type="character" w:customStyle="1" w:styleId="blk">
    <w:name w:val="blk"/>
    <w:basedOn w:val="a5"/>
    <w:rsid w:val="00813821"/>
  </w:style>
  <w:style w:type="character" w:customStyle="1" w:styleId="f">
    <w:name w:val="f"/>
    <w:basedOn w:val="a5"/>
    <w:rsid w:val="00813821"/>
  </w:style>
  <w:style w:type="character" w:styleId="afffff8">
    <w:name w:val="Placeholder Text"/>
    <w:basedOn w:val="a5"/>
    <w:uiPriority w:val="99"/>
    <w:semiHidden/>
    <w:rsid w:val="00813821"/>
    <w:rPr>
      <w:color w:val="808080"/>
    </w:rPr>
  </w:style>
  <w:style w:type="paragraph" w:customStyle="1" w:styleId="140">
    <w:name w:val="Текст 14(основной)"/>
    <w:basedOn w:val="a3"/>
    <w:link w:val="141"/>
    <w:autoRedefine/>
    <w:rsid w:val="00813821"/>
    <w:pPr>
      <w:ind w:left="284"/>
      <w:jc w:val="both"/>
    </w:pPr>
    <w:rPr>
      <w:szCs w:val="28"/>
    </w:rPr>
  </w:style>
  <w:style w:type="character" w:customStyle="1" w:styleId="141">
    <w:name w:val="Текст 14(основной) Знак"/>
    <w:basedOn w:val="a5"/>
    <w:link w:val="140"/>
    <w:rsid w:val="00813821"/>
    <w:rPr>
      <w:sz w:val="24"/>
      <w:szCs w:val="28"/>
    </w:rPr>
  </w:style>
  <w:style w:type="character" w:customStyle="1" w:styleId="122">
    <w:name w:val="Стиль 12 пт"/>
    <w:basedOn w:val="a5"/>
    <w:rsid w:val="00813821"/>
    <w:rPr>
      <w:sz w:val="24"/>
    </w:rPr>
  </w:style>
  <w:style w:type="paragraph" w:customStyle="1" w:styleId="1210">
    <w:name w:val="Стиль 12 пт1"/>
    <w:next w:val="a3"/>
    <w:qFormat/>
    <w:rsid w:val="00813821"/>
    <w:pPr>
      <w:contextualSpacing/>
    </w:pPr>
    <w:rPr>
      <w:sz w:val="24"/>
      <w:szCs w:val="24"/>
    </w:rPr>
  </w:style>
  <w:style w:type="character" w:customStyle="1" w:styleId="1f1">
    <w:name w:val="Основной текст Знак1 Знак"/>
    <w:aliases w:val="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5"/>
    <w:rsid w:val="00813821"/>
    <w:rPr>
      <w:rFonts w:ascii="Times New Roman" w:eastAsia="Times New Roman" w:hAnsi="Times New Roman" w:cs="Times New Roman"/>
      <w:sz w:val="24"/>
      <w:szCs w:val="24"/>
      <w:lang w:eastAsia="ru-RU"/>
    </w:rPr>
  </w:style>
  <w:style w:type="paragraph" w:customStyle="1" w:styleId="123">
    <w:name w:val="Текст 12(таблица)"/>
    <w:basedOn w:val="a3"/>
    <w:rsid w:val="00813821"/>
    <w:pPr>
      <w:jc w:val="both"/>
    </w:pPr>
    <w:rPr>
      <w:lang w:val="en-US"/>
    </w:rPr>
  </w:style>
  <w:style w:type="paragraph" w:customStyle="1" w:styleId="102">
    <w:name w:val="Текст 10(таблица)"/>
    <w:basedOn w:val="a3"/>
    <w:rsid w:val="00813821"/>
    <w:pPr>
      <w:jc w:val="both"/>
    </w:pPr>
    <w:rPr>
      <w:sz w:val="20"/>
      <w:lang w:val="en-US"/>
    </w:rPr>
  </w:style>
  <w:style w:type="paragraph" w:customStyle="1" w:styleId="142">
    <w:name w:val="Текст 14(поцентру) Знак"/>
    <w:basedOn w:val="a3"/>
    <w:link w:val="143"/>
    <w:rsid w:val="00813821"/>
    <w:pPr>
      <w:spacing w:line="360" w:lineRule="auto"/>
      <w:ind w:left="708" w:firstLine="708"/>
      <w:jc w:val="center"/>
    </w:pPr>
    <w:rPr>
      <w:sz w:val="28"/>
    </w:rPr>
  </w:style>
  <w:style w:type="character" w:customStyle="1" w:styleId="143">
    <w:name w:val="Текст 14(поцентру) Знак Знак"/>
    <w:link w:val="142"/>
    <w:rsid w:val="00813821"/>
    <w:rPr>
      <w:sz w:val="28"/>
      <w:szCs w:val="24"/>
    </w:rPr>
  </w:style>
  <w:style w:type="paragraph" w:customStyle="1" w:styleId="144">
    <w:name w:val="Текст 14(таблица)"/>
    <w:basedOn w:val="140"/>
    <w:rsid w:val="00813821"/>
    <w:pPr>
      <w:ind w:firstLine="709"/>
    </w:pPr>
    <w:rPr>
      <w:color w:val="000000"/>
      <w:szCs w:val="24"/>
      <w:lang w:val="en-US"/>
    </w:rPr>
  </w:style>
  <w:style w:type="paragraph" w:customStyle="1" w:styleId="145">
    <w:name w:val="Текст 14(справа)"/>
    <w:basedOn w:val="140"/>
    <w:link w:val="146"/>
    <w:rsid w:val="00813821"/>
    <w:pPr>
      <w:ind w:firstLine="709"/>
      <w:jc w:val="right"/>
    </w:pPr>
    <w:rPr>
      <w:color w:val="000000"/>
      <w:szCs w:val="24"/>
    </w:rPr>
  </w:style>
  <w:style w:type="character" w:customStyle="1" w:styleId="146">
    <w:name w:val="Текст 14(справа) Знак"/>
    <w:basedOn w:val="141"/>
    <w:link w:val="145"/>
    <w:rsid w:val="00813821"/>
    <w:rPr>
      <w:color w:val="000000"/>
      <w:sz w:val="24"/>
      <w:szCs w:val="24"/>
    </w:rPr>
  </w:style>
  <w:style w:type="paragraph" w:customStyle="1" w:styleId="147">
    <w:name w:val="Текст 14(поцентру)"/>
    <w:basedOn w:val="145"/>
    <w:rsid w:val="00813821"/>
    <w:pPr>
      <w:ind w:left="708"/>
      <w:jc w:val="center"/>
    </w:pPr>
  </w:style>
  <w:style w:type="paragraph" w:customStyle="1" w:styleId="afffff9">
    <w:name w:val="основной текст"/>
    <w:basedOn w:val="a3"/>
    <w:rsid w:val="00813821"/>
    <w:pPr>
      <w:spacing w:after="120"/>
      <w:ind w:firstLine="851"/>
      <w:jc w:val="both"/>
    </w:pPr>
    <w:rPr>
      <w:rFonts w:ascii="Arial" w:hAnsi="Arial"/>
      <w:sz w:val="28"/>
      <w:szCs w:val="20"/>
    </w:rPr>
  </w:style>
  <w:style w:type="paragraph" w:customStyle="1" w:styleId="Normal0">
    <w:name w:val="Normal Знак Знак Знак Знак Знак Знак"/>
    <w:link w:val="Normal1"/>
    <w:rsid w:val="00813821"/>
    <w:pPr>
      <w:spacing w:before="100" w:after="100"/>
      <w:jc w:val="both"/>
    </w:pPr>
    <w:rPr>
      <w:snapToGrid w:val="0"/>
      <w:sz w:val="24"/>
      <w:szCs w:val="24"/>
    </w:rPr>
  </w:style>
  <w:style w:type="character" w:customStyle="1" w:styleId="Normal1">
    <w:name w:val="Normal Знак Знак Знак Знак Знак Знак Знак"/>
    <w:basedOn w:val="a5"/>
    <w:link w:val="Normal0"/>
    <w:rsid w:val="00813821"/>
    <w:rPr>
      <w:snapToGrid w:val="0"/>
      <w:sz w:val="24"/>
      <w:szCs w:val="24"/>
    </w:rPr>
  </w:style>
  <w:style w:type="character" w:customStyle="1" w:styleId="148">
    <w:name w:val="Текст 14(основной) Знак Знак"/>
    <w:basedOn w:val="a5"/>
    <w:rsid w:val="00813821"/>
    <w:rPr>
      <w:rFonts w:ascii="Times New Roman" w:eastAsia="Times New Roman" w:hAnsi="Times New Roman" w:cs="Times New Roman"/>
      <w:sz w:val="28"/>
      <w:szCs w:val="24"/>
      <w:lang w:eastAsia="ru-RU"/>
    </w:rPr>
  </w:style>
  <w:style w:type="character" w:customStyle="1" w:styleId="1410">
    <w:name w:val="Текст 14(основной) Знак1"/>
    <w:basedOn w:val="a5"/>
    <w:rsid w:val="00813821"/>
    <w:rPr>
      <w:rFonts w:ascii="Times New Roman" w:eastAsia="Times New Roman" w:hAnsi="Times New Roman" w:cs="Times New Roman"/>
      <w:sz w:val="28"/>
      <w:szCs w:val="28"/>
      <w:lang w:eastAsia="ru-RU"/>
    </w:rPr>
  </w:style>
  <w:style w:type="paragraph" w:customStyle="1" w:styleId="h2">
    <w:name w:val="h2"/>
    <w:basedOn w:val="af4"/>
    <w:uiPriority w:val="99"/>
    <w:rsid w:val="00813821"/>
    <w:pPr>
      <w:spacing w:after="300"/>
      <w:ind w:firstLine="567"/>
      <w:contextualSpacing/>
    </w:pPr>
    <w:rPr>
      <w:bCs/>
      <w:spacing w:val="5"/>
      <w:kern w:val="28"/>
      <w:sz w:val="28"/>
      <w:szCs w:val="52"/>
      <w:u w:val="none"/>
      <w:lang w:eastAsia="en-US"/>
    </w:rPr>
  </w:style>
  <w:style w:type="paragraph" w:styleId="afffffa">
    <w:name w:val="Subtitle"/>
    <w:basedOn w:val="a3"/>
    <w:link w:val="afffffb"/>
    <w:qFormat/>
    <w:locked/>
    <w:rsid w:val="00813821"/>
    <w:rPr>
      <w:b/>
      <w:bCs w:val="0"/>
    </w:rPr>
  </w:style>
  <w:style w:type="character" w:customStyle="1" w:styleId="afffffb">
    <w:name w:val="Подзаголовок Знак"/>
    <w:basedOn w:val="a5"/>
    <w:link w:val="afffffa"/>
    <w:rsid w:val="00813821"/>
    <w:rPr>
      <w:b/>
      <w:bCs w:val="0"/>
      <w:sz w:val="24"/>
      <w:szCs w:val="24"/>
    </w:rPr>
  </w:style>
  <w:style w:type="paragraph" w:customStyle="1" w:styleId="xl24">
    <w:name w:val="xl24"/>
    <w:basedOn w:val="a3"/>
    <w:rsid w:val="00813821"/>
    <w:pPr>
      <w:pBdr>
        <w:bottom w:val="single" w:sz="4" w:space="0" w:color="auto"/>
        <w:right w:val="single" w:sz="4" w:space="0" w:color="auto"/>
      </w:pBdr>
      <w:spacing w:before="100" w:beforeAutospacing="1" w:after="100" w:afterAutospacing="1"/>
      <w:jc w:val="center"/>
      <w:textAlignment w:val="top"/>
    </w:pPr>
  </w:style>
  <w:style w:type="paragraph" w:customStyle="1" w:styleId="ConsNormal">
    <w:name w:val="ConsNormal"/>
    <w:rsid w:val="00813821"/>
    <w:pPr>
      <w:widowControl w:val="0"/>
      <w:autoSpaceDE w:val="0"/>
      <w:autoSpaceDN w:val="0"/>
      <w:adjustRightInd w:val="0"/>
      <w:ind w:right="19772" w:firstLine="720"/>
    </w:pPr>
    <w:rPr>
      <w:rFonts w:ascii="Arial" w:hAnsi="Arial" w:cs="Arial"/>
      <w:sz w:val="20"/>
      <w:szCs w:val="20"/>
    </w:rPr>
  </w:style>
  <w:style w:type="paragraph" w:customStyle="1" w:styleId="2f8">
    <w:name w:val="Без интервала2"/>
    <w:aliases w:val="14Без отступа,Без отступа"/>
    <w:basedOn w:val="a3"/>
    <w:qFormat/>
    <w:rsid w:val="00813821"/>
    <w:rPr>
      <w:rFonts w:ascii="Calibri" w:hAnsi="Calibri"/>
      <w:szCs w:val="32"/>
      <w:lang w:val="en-US" w:eastAsia="en-US" w:bidi="en-US"/>
    </w:rPr>
  </w:style>
  <w:style w:type="character" w:customStyle="1" w:styleId="1f2">
    <w:name w:val="Знак Знак1"/>
    <w:rsid w:val="00813821"/>
    <w:rPr>
      <w:sz w:val="24"/>
      <w:szCs w:val="24"/>
    </w:rPr>
  </w:style>
  <w:style w:type="character" w:styleId="afffffc">
    <w:name w:val="Emphasis"/>
    <w:uiPriority w:val="20"/>
    <w:qFormat/>
    <w:locked/>
    <w:rsid w:val="00813821"/>
    <w:rPr>
      <w:i/>
      <w:iCs/>
    </w:rPr>
  </w:style>
  <w:style w:type="character" w:customStyle="1" w:styleId="311">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813821"/>
    <w:rPr>
      <w:b/>
      <w:bCs w:val="0"/>
      <w:sz w:val="24"/>
      <w:szCs w:val="24"/>
      <w:lang w:val="ru-RU" w:eastAsia="ru-RU" w:bidi="ar-SA"/>
    </w:rPr>
  </w:style>
  <w:style w:type="paragraph" w:customStyle="1" w:styleId="312">
    <w:name w:val="Основной текст с отступом 31"/>
    <w:basedOn w:val="a3"/>
    <w:uiPriority w:val="99"/>
    <w:rsid w:val="00813821"/>
    <w:pPr>
      <w:tabs>
        <w:tab w:val="left" w:pos="8789"/>
      </w:tabs>
      <w:overflowPunct w:val="0"/>
      <w:autoSpaceDE w:val="0"/>
      <w:autoSpaceDN w:val="0"/>
      <w:adjustRightInd w:val="0"/>
      <w:ind w:firstLine="737"/>
      <w:jc w:val="both"/>
      <w:textAlignment w:val="baseline"/>
    </w:pPr>
    <w:rPr>
      <w:sz w:val="28"/>
      <w:szCs w:val="20"/>
    </w:rPr>
  </w:style>
  <w:style w:type="character" w:customStyle="1" w:styleId="3c">
    <w:name w:val="Знак Знак Знак3"/>
    <w:rsid w:val="00813821"/>
    <w:rPr>
      <w:rFonts w:ascii="Arial" w:hAnsi="Arial" w:cs="Arial"/>
      <w:b/>
      <w:bCs w:val="0"/>
      <w:sz w:val="26"/>
      <w:szCs w:val="26"/>
      <w:lang w:val="ru-RU" w:eastAsia="ru-RU" w:bidi="ar-SA"/>
    </w:rPr>
  </w:style>
  <w:style w:type="character" w:customStyle="1" w:styleId="grame">
    <w:name w:val="grame"/>
    <w:basedOn w:val="a5"/>
    <w:rsid w:val="00813821"/>
  </w:style>
  <w:style w:type="paragraph" w:customStyle="1" w:styleId="103">
    <w:name w:val="Титул 10"/>
    <w:basedOn w:val="102"/>
    <w:rsid w:val="00813821"/>
    <w:pPr>
      <w:jc w:val="right"/>
    </w:pPr>
  </w:style>
  <w:style w:type="paragraph" w:customStyle="1" w:styleId="212">
    <w:name w:val="Основной текст с отступом 21"/>
    <w:basedOn w:val="a3"/>
    <w:rsid w:val="00813821"/>
    <w:pPr>
      <w:suppressAutoHyphens/>
      <w:spacing w:after="120" w:line="480" w:lineRule="auto"/>
      <w:ind w:left="283"/>
    </w:pPr>
    <w:rPr>
      <w:rFonts w:cs="Calibri"/>
      <w:lang w:eastAsia="ar-SA"/>
    </w:rPr>
  </w:style>
  <w:style w:type="paragraph" w:customStyle="1" w:styleId="afffffd">
    <w:name w:val="Знак Знак Знак Знак Знак Знак Знак Знак Знак Знак Знак Знак Знак"/>
    <w:basedOn w:val="a3"/>
    <w:rsid w:val="00813821"/>
    <w:rPr>
      <w:rFonts w:ascii="Verdana" w:hAnsi="Verdana" w:cs="Verdana"/>
      <w:sz w:val="20"/>
      <w:szCs w:val="20"/>
      <w:lang w:val="en-US" w:eastAsia="en-US"/>
    </w:rPr>
  </w:style>
  <w:style w:type="paragraph" w:customStyle="1" w:styleId="149">
    <w:name w:val="Текст 14(курсив)"/>
    <w:basedOn w:val="140"/>
    <w:link w:val="14a"/>
    <w:rsid w:val="00813821"/>
    <w:pPr>
      <w:tabs>
        <w:tab w:val="left" w:pos="0"/>
      </w:tabs>
      <w:ind w:firstLine="709"/>
    </w:pPr>
    <w:rPr>
      <w:i/>
      <w:sz w:val="28"/>
    </w:rPr>
  </w:style>
  <w:style w:type="character" w:customStyle="1" w:styleId="14a">
    <w:name w:val="Текст 14(курсив) Знак"/>
    <w:link w:val="149"/>
    <w:rsid w:val="00813821"/>
    <w:rPr>
      <w:i/>
      <w:sz w:val="28"/>
      <w:szCs w:val="28"/>
    </w:rPr>
  </w:style>
  <w:style w:type="paragraph" w:customStyle="1" w:styleId="182">
    <w:name w:val="Титул 18"/>
    <w:basedOn w:val="103"/>
    <w:rsid w:val="00813821"/>
    <w:rPr>
      <w:sz w:val="36"/>
    </w:rPr>
  </w:style>
  <w:style w:type="paragraph" w:customStyle="1" w:styleId="222">
    <w:name w:val="Титул 22"/>
    <w:basedOn w:val="182"/>
    <w:rsid w:val="00813821"/>
    <w:pPr>
      <w:ind w:left="708"/>
      <w:jc w:val="center"/>
    </w:pPr>
    <w:rPr>
      <w:b/>
      <w:sz w:val="44"/>
    </w:rPr>
  </w:style>
  <w:style w:type="paragraph" w:customStyle="1" w:styleId="cat1">
    <w:name w:val="cat1"/>
    <w:basedOn w:val="a3"/>
    <w:rsid w:val="00813821"/>
    <w:pPr>
      <w:spacing w:before="100" w:beforeAutospacing="1" w:after="100" w:afterAutospacing="1"/>
    </w:pPr>
  </w:style>
  <w:style w:type="paragraph" w:styleId="z-">
    <w:name w:val="HTML Top of Form"/>
    <w:basedOn w:val="a3"/>
    <w:next w:val="a3"/>
    <w:link w:val="z-0"/>
    <w:hidden/>
    <w:unhideWhenUsed/>
    <w:rsid w:val="00813821"/>
    <w:pPr>
      <w:pBdr>
        <w:bottom w:val="single" w:sz="6" w:space="1" w:color="auto"/>
      </w:pBdr>
      <w:jc w:val="center"/>
    </w:pPr>
    <w:rPr>
      <w:rFonts w:ascii="Arial" w:hAnsi="Arial"/>
      <w:vanish/>
      <w:sz w:val="16"/>
      <w:szCs w:val="16"/>
    </w:rPr>
  </w:style>
  <w:style w:type="character" w:customStyle="1" w:styleId="z-0">
    <w:name w:val="z-Начало формы Знак"/>
    <w:basedOn w:val="a5"/>
    <w:link w:val="z-"/>
    <w:rsid w:val="00813821"/>
    <w:rPr>
      <w:rFonts w:ascii="Arial" w:hAnsi="Arial"/>
      <w:vanish/>
      <w:sz w:val="16"/>
      <w:szCs w:val="16"/>
    </w:rPr>
  </w:style>
  <w:style w:type="paragraph" w:styleId="z-1">
    <w:name w:val="HTML Bottom of Form"/>
    <w:basedOn w:val="a3"/>
    <w:next w:val="a3"/>
    <w:link w:val="z-2"/>
    <w:hidden/>
    <w:unhideWhenUsed/>
    <w:rsid w:val="00813821"/>
    <w:pPr>
      <w:pBdr>
        <w:top w:val="single" w:sz="6" w:space="1" w:color="auto"/>
      </w:pBdr>
      <w:jc w:val="center"/>
    </w:pPr>
    <w:rPr>
      <w:rFonts w:ascii="Arial" w:hAnsi="Arial"/>
      <w:vanish/>
      <w:sz w:val="16"/>
      <w:szCs w:val="16"/>
    </w:rPr>
  </w:style>
  <w:style w:type="character" w:customStyle="1" w:styleId="z-2">
    <w:name w:val="z-Конец формы Знак"/>
    <w:basedOn w:val="a5"/>
    <w:link w:val="z-1"/>
    <w:rsid w:val="00813821"/>
    <w:rPr>
      <w:rFonts w:ascii="Arial" w:hAnsi="Arial"/>
      <w:vanish/>
      <w:sz w:val="16"/>
      <w:szCs w:val="16"/>
    </w:rPr>
  </w:style>
  <w:style w:type="paragraph" w:styleId="HTML2">
    <w:name w:val="HTML Address"/>
    <w:basedOn w:val="a3"/>
    <w:link w:val="HTML3"/>
    <w:unhideWhenUsed/>
    <w:rsid w:val="00813821"/>
    <w:rPr>
      <w:i/>
      <w:iCs/>
    </w:rPr>
  </w:style>
  <w:style w:type="character" w:customStyle="1" w:styleId="HTML3">
    <w:name w:val="Адрес HTML Знак"/>
    <w:basedOn w:val="a5"/>
    <w:link w:val="HTML2"/>
    <w:rsid w:val="00813821"/>
    <w:rPr>
      <w:i/>
      <w:iCs/>
      <w:sz w:val="24"/>
      <w:szCs w:val="24"/>
    </w:rPr>
  </w:style>
  <w:style w:type="paragraph" w:customStyle="1" w:styleId="ssylvtab1">
    <w:name w:val="ssylvtab1"/>
    <w:basedOn w:val="a3"/>
    <w:rsid w:val="00813821"/>
    <w:pPr>
      <w:spacing w:before="100" w:beforeAutospacing="1" w:after="100" w:afterAutospacing="1"/>
    </w:pPr>
  </w:style>
  <w:style w:type="character" w:customStyle="1" w:styleId="ssyl2">
    <w:name w:val="ssyl2"/>
    <w:basedOn w:val="a5"/>
    <w:rsid w:val="00813821"/>
  </w:style>
  <w:style w:type="character" w:customStyle="1" w:styleId="text1">
    <w:name w:val="text1"/>
    <w:basedOn w:val="a5"/>
    <w:rsid w:val="00813821"/>
  </w:style>
  <w:style w:type="character" w:customStyle="1" w:styleId="text3">
    <w:name w:val="text3"/>
    <w:basedOn w:val="a5"/>
    <w:rsid w:val="00813821"/>
  </w:style>
  <w:style w:type="character" w:customStyle="1" w:styleId="1f3">
    <w:name w:val="заголовокпогода1"/>
    <w:basedOn w:val="a5"/>
    <w:rsid w:val="00813821"/>
  </w:style>
  <w:style w:type="paragraph" w:customStyle="1" w:styleId="small">
    <w:name w:val="small"/>
    <w:basedOn w:val="a3"/>
    <w:rsid w:val="00813821"/>
    <w:pPr>
      <w:spacing w:before="100" w:beforeAutospacing="1" w:after="100" w:afterAutospacing="1"/>
    </w:pPr>
  </w:style>
  <w:style w:type="character" w:customStyle="1" w:styleId="14b">
    <w:name w:val="Текст 14(основной) Знак Знак Знак"/>
    <w:rsid w:val="00813821"/>
    <w:rPr>
      <w:sz w:val="28"/>
      <w:szCs w:val="24"/>
    </w:rPr>
  </w:style>
  <w:style w:type="paragraph" w:customStyle="1" w:styleId="xl30">
    <w:name w:val="xl30"/>
    <w:basedOn w:val="a3"/>
    <w:rsid w:val="00813821"/>
    <w:pPr>
      <w:pBdr>
        <w:bottom w:val="single" w:sz="4" w:space="0" w:color="auto"/>
      </w:pBdr>
      <w:spacing w:before="100" w:beforeAutospacing="1" w:after="100" w:afterAutospacing="1"/>
      <w:jc w:val="center"/>
    </w:pPr>
  </w:style>
  <w:style w:type="character" w:styleId="HTML4">
    <w:name w:val="HTML Definition"/>
    <w:basedOn w:val="a5"/>
    <w:rsid w:val="00813821"/>
    <w:rPr>
      <w:i/>
      <w:iCs/>
    </w:rPr>
  </w:style>
  <w:style w:type="character" w:customStyle="1" w:styleId="afffffe">
    <w:name w:val="Символ сноски"/>
    <w:basedOn w:val="a5"/>
    <w:rsid w:val="00813821"/>
    <w:rPr>
      <w:vertAlign w:val="superscript"/>
    </w:rPr>
  </w:style>
  <w:style w:type="character" w:customStyle="1" w:styleId="2f9">
    <w:name w:val="Знак Знак2"/>
    <w:basedOn w:val="a5"/>
    <w:locked/>
    <w:rsid w:val="00813821"/>
    <w:rPr>
      <w:sz w:val="24"/>
      <w:szCs w:val="24"/>
      <w:lang w:val="ru-RU" w:eastAsia="ru-RU" w:bidi="ar-SA"/>
    </w:rPr>
  </w:style>
  <w:style w:type="character" w:customStyle="1" w:styleId="114">
    <w:name w:val="Знак Знак11"/>
    <w:basedOn w:val="a5"/>
    <w:locked/>
    <w:rsid w:val="00813821"/>
    <w:rPr>
      <w:sz w:val="24"/>
      <w:szCs w:val="24"/>
      <w:lang w:val="ru-RU" w:eastAsia="ru-RU" w:bidi="ar-SA"/>
    </w:rPr>
  </w:style>
  <w:style w:type="paragraph" w:customStyle="1" w:styleId="affffff">
    <w:name w:val="Знак Знак Знак Знак Знак Знак Знак Знак Знак Знак"/>
    <w:basedOn w:val="a3"/>
    <w:rsid w:val="00813821"/>
    <w:rPr>
      <w:rFonts w:ascii="Verdana" w:hAnsi="Verdana" w:cs="Verdana"/>
      <w:sz w:val="20"/>
      <w:szCs w:val="20"/>
      <w:lang w:val="en-US" w:eastAsia="en-US"/>
    </w:rPr>
  </w:style>
  <w:style w:type="character" w:customStyle="1" w:styleId="242">
    <w:name w:val="Знак Знак24"/>
    <w:basedOn w:val="a5"/>
    <w:rsid w:val="00813821"/>
    <w:rPr>
      <w:b/>
      <w:bCs w:val="0"/>
      <w:sz w:val="24"/>
      <w:szCs w:val="24"/>
    </w:rPr>
  </w:style>
  <w:style w:type="character" w:customStyle="1" w:styleId="231">
    <w:name w:val="Знак Знак23"/>
    <w:basedOn w:val="a5"/>
    <w:rsid w:val="00813821"/>
    <w:rPr>
      <w:i/>
      <w:iCs/>
      <w:sz w:val="24"/>
      <w:szCs w:val="24"/>
    </w:rPr>
  </w:style>
  <w:style w:type="character" w:customStyle="1" w:styleId="223">
    <w:name w:val="Знак Знак22"/>
    <w:basedOn w:val="a5"/>
    <w:rsid w:val="00813821"/>
    <w:rPr>
      <w:sz w:val="24"/>
      <w:szCs w:val="24"/>
      <w:u w:val="single"/>
    </w:rPr>
  </w:style>
  <w:style w:type="character" w:customStyle="1" w:styleId="213">
    <w:name w:val="Знак Знак21"/>
    <w:basedOn w:val="a5"/>
    <w:rsid w:val="00813821"/>
    <w:rPr>
      <w:bCs w:val="0"/>
      <w:i/>
      <w:iCs/>
      <w:sz w:val="24"/>
      <w:szCs w:val="24"/>
    </w:rPr>
  </w:style>
  <w:style w:type="character" w:customStyle="1" w:styleId="202">
    <w:name w:val="Знак Знак20"/>
    <w:basedOn w:val="a5"/>
    <w:rsid w:val="00813821"/>
    <w:rPr>
      <w:b/>
      <w:bCs w:val="0"/>
      <w:i/>
      <w:iCs/>
      <w:sz w:val="24"/>
      <w:szCs w:val="24"/>
    </w:rPr>
  </w:style>
  <w:style w:type="paragraph" w:customStyle="1" w:styleId="124">
    <w:name w:val="стиль12"/>
    <w:basedOn w:val="a3"/>
    <w:rsid w:val="00813821"/>
    <w:pPr>
      <w:spacing w:before="100" w:beforeAutospacing="1" w:after="100" w:afterAutospacing="1"/>
    </w:pPr>
  </w:style>
  <w:style w:type="paragraph" w:customStyle="1" w:styleId="3d">
    <w:name w:val="стиль3"/>
    <w:basedOn w:val="a3"/>
    <w:rsid w:val="00813821"/>
    <w:pPr>
      <w:spacing w:before="100" w:beforeAutospacing="1" w:after="100" w:afterAutospacing="1"/>
    </w:pPr>
  </w:style>
  <w:style w:type="character" w:customStyle="1" w:styleId="pricecaption">
    <w:name w:val="price_caption"/>
    <w:basedOn w:val="a5"/>
    <w:rsid w:val="00813821"/>
  </w:style>
  <w:style w:type="character" w:customStyle="1" w:styleId="priceprice">
    <w:name w:val="price_price"/>
    <w:basedOn w:val="a5"/>
    <w:rsid w:val="00813821"/>
  </w:style>
  <w:style w:type="character" w:customStyle="1" w:styleId="editsection">
    <w:name w:val="editsection"/>
    <w:basedOn w:val="a5"/>
    <w:rsid w:val="00813821"/>
  </w:style>
  <w:style w:type="character" w:customStyle="1" w:styleId="plainlinks">
    <w:name w:val="plainlinks"/>
    <w:basedOn w:val="a5"/>
    <w:rsid w:val="00813821"/>
  </w:style>
  <w:style w:type="character" w:customStyle="1" w:styleId="fn">
    <w:name w:val="fn"/>
    <w:basedOn w:val="a5"/>
    <w:rsid w:val="00813821"/>
  </w:style>
  <w:style w:type="character" w:customStyle="1" w:styleId="plainlinksneverexpand">
    <w:name w:val="plainlinksneverexpand"/>
    <w:basedOn w:val="a5"/>
    <w:rsid w:val="00813821"/>
  </w:style>
  <w:style w:type="character" w:customStyle="1" w:styleId="geo-geo-dms">
    <w:name w:val="geo-geo-dms"/>
    <w:basedOn w:val="a5"/>
    <w:rsid w:val="00813821"/>
  </w:style>
  <w:style w:type="character" w:customStyle="1" w:styleId="geo-dms">
    <w:name w:val="geo-dms"/>
    <w:basedOn w:val="a5"/>
    <w:rsid w:val="00813821"/>
  </w:style>
  <w:style w:type="character" w:customStyle="1" w:styleId="geo-lat">
    <w:name w:val="geo-lat"/>
    <w:basedOn w:val="a5"/>
    <w:rsid w:val="00813821"/>
  </w:style>
  <w:style w:type="character" w:customStyle="1" w:styleId="geo-lon">
    <w:name w:val="geo-lon"/>
    <w:basedOn w:val="a5"/>
    <w:rsid w:val="00813821"/>
  </w:style>
  <w:style w:type="character" w:customStyle="1" w:styleId="coordinates">
    <w:name w:val="coordinates"/>
    <w:basedOn w:val="a5"/>
    <w:rsid w:val="00813821"/>
  </w:style>
  <w:style w:type="character" w:customStyle="1" w:styleId="toctoggle">
    <w:name w:val="toctoggle"/>
    <w:basedOn w:val="a5"/>
    <w:rsid w:val="00813821"/>
  </w:style>
  <w:style w:type="character" w:customStyle="1" w:styleId="tocnumber">
    <w:name w:val="tocnumber"/>
    <w:basedOn w:val="a5"/>
    <w:rsid w:val="00813821"/>
  </w:style>
  <w:style w:type="character" w:customStyle="1" w:styleId="toctext">
    <w:name w:val="toctext"/>
    <w:basedOn w:val="a5"/>
    <w:rsid w:val="00813821"/>
  </w:style>
  <w:style w:type="paragraph" w:customStyle="1" w:styleId="collapse-refs-p">
    <w:name w:val="collapse-refs-p"/>
    <w:basedOn w:val="a3"/>
    <w:rsid w:val="00813821"/>
    <w:pPr>
      <w:spacing w:before="100" w:beforeAutospacing="1" w:after="100" w:afterAutospacing="1"/>
    </w:pPr>
  </w:style>
  <w:style w:type="character" w:customStyle="1" w:styleId="price">
    <w:name w:val="price"/>
    <w:basedOn w:val="a5"/>
    <w:rsid w:val="00813821"/>
  </w:style>
  <w:style w:type="character" w:customStyle="1" w:styleId="1f4">
    <w:name w:val="Название1"/>
    <w:basedOn w:val="a5"/>
    <w:rsid w:val="00813821"/>
  </w:style>
  <w:style w:type="paragraph" w:customStyle="1" w:styleId="title1">
    <w:name w:val="title1"/>
    <w:basedOn w:val="a3"/>
    <w:rsid w:val="00813821"/>
    <w:pPr>
      <w:spacing w:before="100" w:beforeAutospacing="1" w:after="100" w:afterAutospacing="1"/>
    </w:pPr>
  </w:style>
  <w:style w:type="paragraph" w:customStyle="1" w:styleId="linkmore">
    <w:name w:val="link_more"/>
    <w:basedOn w:val="a3"/>
    <w:rsid w:val="00813821"/>
    <w:pPr>
      <w:spacing w:before="100" w:beforeAutospacing="1" w:after="100" w:afterAutospacing="1"/>
    </w:pPr>
  </w:style>
  <w:style w:type="paragraph" w:customStyle="1" w:styleId="1f5">
    <w:name w:val="Дата1"/>
    <w:basedOn w:val="a3"/>
    <w:rsid w:val="00813821"/>
    <w:pPr>
      <w:spacing w:before="100" w:beforeAutospacing="1" w:after="100" w:afterAutospacing="1"/>
    </w:pPr>
  </w:style>
  <w:style w:type="paragraph" w:customStyle="1" w:styleId="note">
    <w:name w:val="note"/>
    <w:basedOn w:val="a3"/>
    <w:rsid w:val="00813821"/>
    <w:pPr>
      <w:spacing w:before="100" w:beforeAutospacing="1" w:after="100" w:afterAutospacing="1"/>
    </w:pPr>
  </w:style>
  <w:style w:type="character" w:customStyle="1" w:styleId="object">
    <w:name w:val="object"/>
    <w:basedOn w:val="a5"/>
    <w:rsid w:val="00813821"/>
  </w:style>
  <w:style w:type="character" w:customStyle="1" w:styleId="locality">
    <w:name w:val="locality"/>
    <w:basedOn w:val="a5"/>
    <w:rsid w:val="00813821"/>
  </w:style>
  <w:style w:type="character" w:customStyle="1" w:styleId="street-address">
    <w:name w:val="street-address"/>
    <w:basedOn w:val="a5"/>
    <w:rsid w:val="00813821"/>
  </w:style>
  <w:style w:type="character" w:customStyle="1" w:styleId="tel">
    <w:name w:val="tel"/>
    <w:basedOn w:val="a5"/>
    <w:rsid w:val="00813821"/>
  </w:style>
  <w:style w:type="character" w:customStyle="1" w:styleId="sharelistitemcounter">
    <w:name w:val="share_list_item_counter"/>
    <w:basedOn w:val="a5"/>
    <w:rsid w:val="00813821"/>
  </w:style>
  <w:style w:type="character" w:customStyle="1" w:styleId="description">
    <w:name w:val="description"/>
    <w:basedOn w:val="a5"/>
    <w:rsid w:val="00813821"/>
  </w:style>
  <w:style w:type="character" w:customStyle="1" w:styleId="photos">
    <w:name w:val="photos"/>
    <w:basedOn w:val="a5"/>
    <w:rsid w:val="00813821"/>
  </w:style>
  <w:style w:type="character" w:customStyle="1" w:styleId="rooms">
    <w:name w:val="rooms"/>
    <w:basedOn w:val="a5"/>
    <w:rsid w:val="00813821"/>
  </w:style>
  <w:style w:type="character" w:customStyle="1" w:styleId="reviews">
    <w:name w:val="reviews"/>
    <w:basedOn w:val="a5"/>
    <w:rsid w:val="00813821"/>
  </w:style>
  <w:style w:type="character" w:customStyle="1" w:styleId="map">
    <w:name w:val="map"/>
    <w:basedOn w:val="a5"/>
    <w:rsid w:val="00813821"/>
  </w:style>
  <w:style w:type="character" w:customStyle="1" w:styleId="right">
    <w:name w:val="right"/>
    <w:basedOn w:val="a5"/>
    <w:rsid w:val="00813821"/>
  </w:style>
  <w:style w:type="character" w:customStyle="1" w:styleId="expandrating">
    <w:name w:val="expand_rating"/>
    <w:basedOn w:val="a5"/>
    <w:rsid w:val="00813821"/>
  </w:style>
  <w:style w:type="character" w:customStyle="1" w:styleId="downarrow">
    <w:name w:val="down_arrow"/>
    <w:basedOn w:val="a5"/>
    <w:rsid w:val="00813821"/>
  </w:style>
  <w:style w:type="character" w:customStyle="1" w:styleId="expanddetail">
    <w:name w:val="expand_detail"/>
    <w:basedOn w:val="a5"/>
    <w:rsid w:val="00813821"/>
  </w:style>
  <w:style w:type="character" w:customStyle="1" w:styleId="day1">
    <w:name w:val="day1"/>
    <w:basedOn w:val="a5"/>
    <w:rsid w:val="00813821"/>
  </w:style>
  <w:style w:type="character" w:customStyle="1" w:styleId="day2">
    <w:name w:val="day2"/>
    <w:basedOn w:val="a5"/>
    <w:rsid w:val="00813821"/>
  </w:style>
  <w:style w:type="paragraph" w:customStyle="1" w:styleId="67">
    <w:name w:val="стиль6"/>
    <w:basedOn w:val="a3"/>
    <w:rsid w:val="00813821"/>
    <w:pPr>
      <w:spacing w:before="100" w:beforeAutospacing="1" w:after="100" w:afterAutospacing="1"/>
    </w:pPr>
  </w:style>
  <w:style w:type="paragraph" w:customStyle="1" w:styleId="2fa">
    <w:name w:val="стиль2"/>
    <w:basedOn w:val="a3"/>
    <w:rsid w:val="00813821"/>
    <w:pPr>
      <w:spacing w:before="100" w:beforeAutospacing="1" w:after="100" w:afterAutospacing="1"/>
    </w:pPr>
  </w:style>
  <w:style w:type="paragraph" w:customStyle="1" w:styleId="74">
    <w:name w:val="стиль7"/>
    <w:basedOn w:val="a3"/>
    <w:rsid w:val="00813821"/>
    <w:pPr>
      <w:spacing w:before="100" w:beforeAutospacing="1" w:after="100" w:afterAutospacing="1"/>
    </w:pPr>
  </w:style>
  <w:style w:type="character" w:customStyle="1" w:styleId="news-date-time">
    <w:name w:val="news-date-time"/>
    <w:basedOn w:val="a5"/>
    <w:rsid w:val="00813821"/>
  </w:style>
  <w:style w:type="character" w:customStyle="1" w:styleId="132">
    <w:name w:val="Знак Знак13"/>
    <w:basedOn w:val="a5"/>
    <w:locked/>
    <w:rsid w:val="00813821"/>
    <w:rPr>
      <w:lang w:val="ru-RU" w:eastAsia="ru-RU" w:bidi="ar-SA"/>
    </w:rPr>
  </w:style>
  <w:style w:type="paragraph" w:customStyle="1" w:styleId="Style3">
    <w:name w:val="Style3"/>
    <w:basedOn w:val="a3"/>
    <w:rsid w:val="00813821"/>
    <w:pPr>
      <w:widowControl w:val="0"/>
      <w:autoSpaceDE w:val="0"/>
      <w:autoSpaceDN w:val="0"/>
      <w:adjustRightInd w:val="0"/>
    </w:pPr>
    <w:rPr>
      <w:rFonts w:ascii="MS Reference Sans Serif" w:hAnsi="MS Reference Sans Serif"/>
    </w:rPr>
  </w:style>
  <w:style w:type="paragraph" w:customStyle="1" w:styleId="Style10">
    <w:name w:val="Style10"/>
    <w:basedOn w:val="a3"/>
    <w:rsid w:val="00813821"/>
    <w:pPr>
      <w:widowControl w:val="0"/>
      <w:autoSpaceDE w:val="0"/>
      <w:autoSpaceDN w:val="0"/>
      <w:adjustRightInd w:val="0"/>
      <w:spacing w:line="216" w:lineRule="exact"/>
      <w:ind w:firstLine="250"/>
    </w:pPr>
    <w:rPr>
      <w:rFonts w:ascii="MS Reference Sans Serif" w:hAnsi="MS Reference Sans Serif"/>
    </w:rPr>
  </w:style>
  <w:style w:type="paragraph" w:customStyle="1" w:styleId="Style11">
    <w:name w:val="Style11"/>
    <w:basedOn w:val="a3"/>
    <w:rsid w:val="00813821"/>
    <w:pPr>
      <w:widowControl w:val="0"/>
      <w:autoSpaceDE w:val="0"/>
      <w:autoSpaceDN w:val="0"/>
      <w:adjustRightInd w:val="0"/>
      <w:spacing w:line="326" w:lineRule="exact"/>
      <w:jc w:val="right"/>
    </w:pPr>
    <w:rPr>
      <w:rFonts w:ascii="MS Reference Sans Serif" w:hAnsi="MS Reference Sans Serif"/>
    </w:rPr>
  </w:style>
  <w:style w:type="paragraph" w:customStyle="1" w:styleId="Style12">
    <w:name w:val="Style12"/>
    <w:basedOn w:val="a3"/>
    <w:rsid w:val="00813821"/>
    <w:pPr>
      <w:widowControl w:val="0"/>
      <w:autoSpaceDE w:val="0"/>
      <w:autoSpaceDN w:val="0"/>
      <w:adjustRightInd w:val="0"/>
      <w:spacing w:line="264" w:lineRule="exact"/>
      <w:jc w:val="right"/>
    </w:pPr>
    <w:rPr>
      <w:rFonts w:ascii="MS Reference Sans Serif" w:hAnsi="MS Reference Sans Serif"/>
    </w:rPr>
  </w:style>
  <w:style w:type="paragraph" w:customStyle="1" w:styleId="Style13">
    <w:name w:val="Style13"/>
    <w:basedOn w:val="a3"/>
    <w:uiPriority w:val="99"/>
    <w:rsid w:val="00813821"/>
    <w:pPr>
      <w:widowControl w:val="0"/>
      <w:autoSpaceDE w:val="0"/>
      <w:autoSpaceDN w:val="0"/>
      <w:adjustRightInd w:val="0"/>
      <w:spacing w:line="247" w:lineRule="exact"/>
    </w:pPr>
    <w:rPr>
      <w:rFonts w:ascii="MS Reference Sans Serif" w:hAnsi="MS Reference Sans Serif"/>
    </w:rPr>
  </w:style>
  <w:style w:type="paragraph" w:customStyle="1" w:styleId="Style16">
    <w:name w:val="Style16"/>
    <w:basedOn w:val="a3"/>
    <w:rsid w:val="00813821"/>
    <w:pPr>
      <w:widowControl w:val="0"/>
      <w:autoSpaceDE w:val="0"/>
      <w:autoSpaceDN w:val="0"/>
      <w:adjustRightInd w:val="0"/>
      <w:spacing w:line="1478" w:lineRule="exact"/>
      <w:jc w:val="center"/>
    </w:pPr>
    <w:rPr>
      <w:rFonts w:ascii="MS Reference Sans Serif" w:hAnsi="MS Reference Sans Serif"/>
    </w:rPr>
  </w:style>
  <w:style w:type="paragraph" w:customStyle="1" w:styleId="Style19">
    <w:name w:val="Style19"/>
    <w:basedOn w:val="a3"/>
    <w:rsid w:val="00813821"/>
    <w:pPr>
      <w:widowControl w:val="0"/>
      <w:autoSpaceDE w:val="0"/>
      <w:autoSpaceDN w:val="0"/>
      <w:adjustRightInd w:val="0"/>
    </w:pPr>
    <w:rPr>
      <w:rFonts w:ascii="MS Reference Sans Serif" w:hAnsi="MS Reference Sans Serif"/>
    </w:rPr>
  </w:style>
  <w:style w:type="character" w:customStyle="1" w:styleId="FontStyle21">
    <w:name w:val="Font Style21"/>
    <w:basedOn w:val="a5"/>
    <w:rsid w:val="00813821"/>
    <w:rPr>
      <w:rFonts w:ascii="MS Reference Sans Serif" w:hAnsi="MS Reference Sans Serif" w:cs="MS Reference Sans Serif"/>
      <w:b/>
      <w:bCs w:val="0"/>
      <w:i/>
      <w:iCs/>
      <w:sz w:val="16"/>
      <w:szCs w:val="16"/>
    </w:rPr>
  </w:style>
  <w:style w:type="character" w:customStyle="1" w:styleId="FontStyle23">
    <w:name w:val="Font Style23"/>
    <w:basedOn w:val="a5"/>
    <w:uiPriority w:val="99"/>
    <w:rsid w:val="00813821"/>
    <w:rPr>
      <w:rFonts w:ascii="MS Reference Sans Serif" w:hAnsi="MS Reference Sans Serif" w:cs="MS Reference Sans Serif"/>
      <w:sz w:val="16"/>
      <w:szCs w:val="16"/>
    </w:rPr>
  </w:style>
  <w:style w:type="character" w:customStyle="1" w:styleId="FontStyle24">
    <w:name w:val="Font Style24"/>
    <w:basedOn w:val="a5"/>
    <w:rsid w:val="00813821"/>
    <w:rPr>
      <w:rFonts w:ascii="MS Reference Sans Serif" w:hAnsi="MS Reference Sans Serif" w:cs="MS Reference Sans Serif"/>
      <w:b/>
      <w:bCs w:val="0"/>
      <w:sz w:val="14"/>
      <w:szCs w:val="14"/>
    </w:rPr>
  </w:style>
  <w:style w:type="character" w:customStyle="1" w:styleId="FontStyle26">
    <w:name w:val="Font Style26"/>
    <w:basedOn w:val="a5"/>
    <w:rsid w:val="00813821"/>
    <w:rPr>
      <w:rFonts w:ascii="MS Reference Sans Serif" w:hAnsi="MS Reference Sans Serif" w:cs="MS Reference Sans Serif"/>
      <w:smallCaps/>
      <w:sz w:val="14"/>
      <w:szCs w:val="14"/>
    </w:rPr>
  </w:style>
  <w:style w:type="character" w:customStyle="1" w:styleId="FontStyle27">
    <w:name w:val="Font Style27"/>
    <w:basedOn w:val="a5"/>
    <w:rsid w:val="00813821"/>
    <w:rPr>
      <w:rFonts w:ascii="MS Reference Sans Serif" w:hAnsi="MS Reference Sans Serif" w:cs="MS Reference Sans Serif"/>
      <w:smallCaps/>
      <w:sz w:val="16"/>
      <w:szCs w:val="16"/>
    </w:rPr>
  </w:style>
  <w:style w:type="character" w:customStyle="1" w:styleId="FontStyle29">
    <w:name w:val="Font Style29"/>
    <w:basedOn w:val="a5"/>
    <w:rsid w:val="00813821"/>
    <w:rPr>
      <w:rFonts w:ascii="MS Reference Sans Serif" w:hAnsi="MS Reference Sans Serif" w:cs="MS Reference Sans Serif"/>
      <w:b/>
      <w:bCs w:val="0"/>
      <w:w w:val="20"/>
      <w:sz w:val="28"/>
      <w:szCs w:val="28"/>
    </w:rPr>
  </w:style>
  <w:style w:type="character" w:customStyle="1" w:styleId="FontStyle30">
    <w:name w:val="Font Style30"/>
    <w:basedOn w:val="a5"/>
    <w:rsid w:val="00813821"/>
    <w:rPr>
      <w:rFonts w:ascii="MS Reference Sans Serif" w:hAnsi="MS Reference Sans Serif" w:cs="MS Reference Sans Serif"/>
      <w:b/>
      <w:bCs w:val="0"/>
      <w:i/>
      <w:iCs/>
      <w:spacing w:val="10"/>
      <w:sz w:val="16"/>
      <w:szCs w:val="16"/>
    </w:rPr>
  </w:style>
  <w:style w:type="character" w:customStyle="1" w:styleId="FontStyle31">
    <w:name w:val="Font Style31"/>
    <w:basedOn w:val="a5"/>
    <w:uiPriority w:val="99"/>
    <w:rsid w:val="00813821"/>
    <w:rPr>
      <w:rFonts w:ascii="MS Reference Sans Serif" w:hAnsi="MS Reference Sans Serif" w:cs="MS Reference Sans Serif"/>
      <w:b/>
      <w:bCs w:val="0"/>
      <w:w w:val="20"/>
      <w:sz w:val="28"/>
      <w:szCs w:val="28"/>
    </w:rPr>
  </w:style>
  <w:style w:type="paragraph" w:customStyle="1" w:styleId="Style1">
    <w:name w:val="Style1"/>
    <w:basedOn w:val="a3"/>
    <w:rsid w:val="00813821"/>
    <w:pPr>
      <w:widowControl w:val="0"/>
      <w:autoSpaceDE w:val="0"/>
      <w:autoSpaceDN w:val="0"/>
      <w:adjustRightInd w:val="0"/>
    </w:pPr>
    <w:rPr>
      <w:rFonts w:ascii="MS Reference Sans Serif" w:hAnsi="MS Reference Sans Serif"/>
    </w:rPr>
  </w:style>
  <w:style w:type="character" w:customStyle="1" w:styleId="FontStyle22">
    <w:name w:val="Font Style22"/>
    <w:basedOn w:val="a5"/>
    <w:rsid w:val="00813821"/>
    <w:rPr>
      <w:rFonts w:ascii="MS Reference Sans Serif" w:hAnsi="MS Reference Sans Serif" w:cs="MS Reference Sans Serif"/>
      <w:b/>
      <w:bCs w:val="0"/>
      <w:i/>
      <w:iCs/>
      <w:sz w:val="16"/>
      <w:szCs w:val="16"/>
    </w:rPr>
  </w:style>
  <w:style w:type="paragraph" w:customStyle="1" w:styleId="affffff0">
    <w:name w:val="ОснТекст"/>
    <w:basedOn w:val="a3"/>
    <w:link w:val="affffff1"/>
    <w:rsid w:val="00813821"/>
    <w:pPr>
      <w:spacing w:after="120" w:line="276" w:lineRule="auto"/>
      <w:ind w:firstLine="540"/>
      <w:jc w:val="both"/>
    </w:pPr>
    <w:rPr>
      <w:rFonts w:eastAsia="Calibri"/>
      <w:szCs w:val="20"/>
      <w:lang w:eastAsia="en-US"/>
    </w:rPr>
  </w:style>
  <w:style w:type="character" w:customStyle="1" w:styleId="affffff1">
    <w:name w:val="ОснТекст Знак"/>
    <w:link w:val="affffff0"/>
    <w:locked/>
    <w:rsid w:val="00813821"/>
    <w:rPr>
      <w:rFonts w:eastAsia="Calibri"/>
      <w:sz w:val="24"/>
      <w:szCs w:val="20"/>
      <w:lang w:eastAsia="en-US"/>
    </w:rPr>
  </w:style>
  <w:style w:type="numbering" w:customStyle="1" w:styleId="10">
    <w:name w:val="+1"/>
    <w:uiPriority w:val="99"/>
    <w:rsid w:val="00813821"/>
    <w:pPr>
      <w:numPr>
        <w:numId w:val="11"/>
      </w:numPr>
    </w:pPr>
  </w:style>
  <w:style w:type="paragraph" w:customStyle="1" w:styleId="affffff2">
    <w:name w:val="+Подзаголовок"/>
    <w:basedOn w:val="2"/>
    <w:qFormat/>
    <w:rsid w:val="00813821"/>
    <w:pPr>
      <w:keepNext/>
      <w:keepLines/>
      <w:widowControl/>
      <w:numPr>
        <w:ilvl w:val="0"/>
        <w:numId w:val="0"/>
      </w:numPr>
      <w:adjustRightInd/>
      <w:spacing w:before="200" w:line="276" w:lineRule="auto"/>
      <w:jc w:val="center"/>
      <w:textAlignment w:val="auto"/>
    </w:pPr>
    <w:rPr>
      <w:rFonts w:ascii="Times New Roman" w:hAnsi="Times New Roman" w:cs="Times New Roman"/>
      <w:b/>
      <w:bCs w:val="0"/>
      <w:spacing w:val="0"/>
      <w:kern w:val="0"/>
      <w:szCs w:val="26"/>
    </w:rPr>
  </w:style>
  <w:style w:type="paragraph" w:customStyle="1" w:styleId="3e">
    <w:name w:val="Без интервала3"/>
    <w:rsid w:val="00813821"/>
    <w:rPr>
      <w:rFonts w:ascii="Calibri" w:hAnsi="Calibri"/>
      <w:lang w:eastAsia="en-US"/>
    </w:rPr>
  </w:style>
  <w:style w:type="table" w:customStyle="1" w:styleId="affffff3">
    <w:name w:val="+ Схем Стиль"/>
    <w:basedOn w:val="a6"/>
    <w:uiPriority w:val="99"/>
    <w:qFormat/>
    <w:rsid w:val="00813821"/>
    <w:pPr>
      <w:jc w:val="center"/>
    </w:pPr>
    <w:rPr>
      <w:rFonts w:eastAsia="Calibri"/>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customStyle="1" w:styleId="1f6">
    <w:name w:val="Название объекта1"/>
    <w:basedOn w:val="a3"/>
    <w:next w:val="a3"/>
    <w:rsid w:val="00813821"/>
    <w:pPr>
      <w:suppressAutoHyphens/>
      <w:spacing w:after="120"/>
      <w:jc w:val="center"/>
    </w:pPr>
    <w:rPr>
      <w:b/>
      <w:bCs w:val="0"/>
      <w:szCs w:val="18"/>
      <w:lang w:eastAsia="ar-SA"/>
    </w:rPr>
  </w:style>
  <w:style w:type="paragraph" w:customStyle="1" w:styleId="affffff4">
    <w:name w:val="+Таб"/>
    <w:basedOn w:val="a3"/>
    <w:link w:val="affffff5"/>
    <w:qFormat/>
    <w:rsid w:val="00813821"/>
    <w:pPr>
      <w:jc w:val="center"/>
    </w:pPr>
    <w:rPr>
      <w:rFonts w:eastAsia="Calibri"/>
      <w:sz w:val="20"/>
      <w:szCs w:val="20"/>
      <w:lang w:eastAsia="en-US"/>
    </w:rPr>
  </w:style>
  <w:style w:type="paragraph" w:customStyle="1" w:styleId="2fb">
    <w:name w:val="Заголовок2"/>
    <w:basedOn w:val="a3"/>
    <w:qFormat/>
    <w:rsid w:val="00813821"/>
    <w:pPr>
      <w:keepNext/>
      <w:keepLines/>
      <w:spacing w:after="120" w:line="276" w:lineRule="auto"/>
      <w:ind w:firstLine="709"/>
      <w:jc w:val="both"/>
    </w:pPr>
    <w:rPr>
      <w:b/>
    </w:rPr>
  </w:style>
  <w:style w:type="character" w:customStyle="1" w:styleId="affffff5">
    <w:name w:val="+Таб Знак"/>
    <w:basedOn w:val="a5"/>
    <w:link w:val="affffff4"/>
    <w:rsid w:val="00813821"/>
    <w:rPr>
      <w:rFonts w:eastAsia="Calibri"/>
      <w:sz w:val="20"/>
      <w:szCs w:val="20"/>
      <w:lang w:eastAsia="en-US"/>
    </w:rPr>
  </w:style>
  <w:style w:type="character" w:customStyle="1" w:styleId="af3">
    <w:name w:val="Список Знак"/>
    <w:aliases w:val="List Char Знак"/>
    <w:link w:val="a2"/>
    <w:rsid w:val="00813821"/>
    <w:rPr>
      <w:rFonts w:ascii="Arial" w:hAnsi="Arial" w:cs="Arial"/>
      <w:spacing w:val="-5"/>
      <w:lang w:eastAsia="en-US"/>
    </w:rPr>
  </w:style>
  <w:style w:type="numbering" w:customStyle="1" w:styleId="1111111">
    <w:name w:val="1 / 1.1 / 1.1.11"/>
    <w:basedOn w:val="a7"/>
    <w:next w:val="111111"/>
    <w:rsid w:val="00813821"/>
    <w:pPr>
      <w:numPr>
        <w:numId w:val="16"/>
      </w:numPr>
    </w:pPr>
  </w:style>
  <w:style w:type="numbering" w:styleId="111111">
    <w:name w:val="Outline List 2"/>
    <w:basedOn w:val="a7"/>
    <w:uiPriority w:val="99"/>
    <w:semiHidden/>
    <w:unhideWhenUsed/>
    <w:rsid w:val="00813821"/>
  </w:style>
  <w:style w:type="paragraph" w:customStyle="1" w:styleId="stwitextCharChar">
    <w:name w:val="stwi text Char Char"/>
    <w:basedOn w:val="a3"/>
    <w:rsid w:val="00813821"/>
    <w:pPr>
      <w:spacing w:before="120" w:after="240" w:line="360" w:lineRule="auto"/>
      <w:jc w:val="both"/>
    </w:pPr>
    <w:rPr>
      <w:szCs w:val="20"/>
      <w:lang w:val="en-GB" w:eastAsia="en-US"/>
    </w:rPr>
  </w:style>
  <w:style w:type="paragraph" w:customStyle="1" w:styleId="affffff6">
    <w:name w:val="Табличный_заголовки"/>
    <w:basedOn w:val="a3"/>
    <w:rsid w:val="00813821"/>
    <w:pPr>
      <w:keepNext/>
      <w:keepLines/>
      <w:jc w:val="center"/>
    </w:pPr>
    <w:rPr>
      <w:b/>
    </w:rPr>
  </w:style>
  <w:style w:type="paragraph" w:customStyle="1" w:styleId="affffff7">
    <w:name w:val="Табличный_центр"/>
    <w:basedOn w:val="a3"/>
    <w:rsid w:val="00813821"/>
    <w:pPr>
      <w:jc w:val="center"/>
    </w:pPr>
  </w:style>
  <w:style w:type="paragraph" w:customStyle="1" w:styleId="a1">
    <w:name w:val="Табличный_нумерованный"/>
    <w:basedOn w:val="a3"/>
    <w:link w:val="affffff8"/>
    <w:rsid w:val="00813821"/>
    <w:pPr>
      <w:numPr>
        <w:numId w:val="13"/>
      </w:numPr>
    </w:pPr>
    <w:rPr>
      <w:lang w:eastAsia="en-US"/>
    </w:rPr>
  </w:style>
  <w:style w:type="character" w:customStyle="1" w:styleId="affffff8">
    <w:name w:val="Табличный_нумерованный Знак"/>
    <w:link w:val="a1"/>
    <w:rsid w:val="00813821"/>
    <w:rPr>
      <w:lang w:eastAsia="en-US"/>
    </w:rPr>
  </w:style>
  <w:style w:type="paragraph" w:customStyle="1" w:styleId="affffff9">
    <w:name w:val="Табличный_по ширине"/>
    <w:basedOn w:val="a3"/>
    <w:rsid w:val="00813821"/>
    <w:pPr>
      <w:jc w:val="both"/>
    </w:pPr>
  </w:style>
  <w:style w:type="paragraph" w:styleId="affffffa">
    <w:name w:val="Body Text First Indent"/>
    <w:basedOn w:val="a4"/>
    <w:link w:val="affffffb"/>
    <w:rsid w:val="00813821"/>
    <w:pPr>
      <w:widowControl/>
      <w:adjustRightInd/>
      <w:spacing w:before="0" w:line="240" w:lineRule="auto"/>
      <w:ind w:firstLine="210"/>
      <w:jc w:val="left"/>
      <w:textAlignment w:val="auto"/>
    </w:pPr>
    <w:rPr>
      <w:rFonts w:ascii="Times New Roman" w:hAnsi="Times New Roman" w:cs="Times New Roman"/>
      <w:spacing w:val="0"/>
      <w:sz w:val="24"/>
      <w:szCs w:val="24"/>
      <w:lang w:eastAsia="ru-RU"/>
    </w:rPr>
  </w:style>
  <w:style w:type="character" w:customStyle="1" w:styleId="affffffb">
    <w:name w:val="Красная строка Знак"/>
    <w:basedOn w:val="14"/>
    <w:link w:val="affffffa"/>
    <w:rsid w:val="00813821"/>
    <w:rPr>
      <w:rFonts w:ascii="Arial" w:hAnsi="Arial" w:cs="Arial"/>
      <w:spacing w:val="-5"/>
      <w:sz w:val="24"/>
      <w:szCs w:val="24"/>
      <w:lang w:val="ru-RU" w:eastAsia="en-US"/>
    </w:rPr>
  </w:style>
  <w:style w:type="paragraph" w:customStyle="1" w:styleId="S">
    <w:name w:val="S_Обычный"/>
    <w:basedOn w:val="a3"/>
    <w:link w:val="S0"/>
    <w:qFormat/>
    <w:rsid w:val="00813821"/>
    <w:pPr>
      <w:spacing w:after="120" w:line="276" w:lineRule="auto"/>
      <w:ind w:firstLine="567"/>
      <w:jc w:val="both"/>
    </w:pPr>
  </w:style>
  <w:style w:type="character" w:customStyle="1" w:styleId="S0">
    <w:name w:val="S_Обычный Знак"/>
    <w:basedOn w:val="a5"/>
    <w:link w:val="S"/>
    <w:rsid w:val="00813821"/>
    <w:rPr>
      <w:sz w:val="24"/>
      <w:szCs w:val="24"/>
    </w:rPr>
  </w:style>
  <w:style w:type="paragraph" w:customStyle="1" w:styleId="-S">
    <w:name w:val="- S_Маркированный"/>
    <w:basedOn w:val="a3"/>
    <w:autoRedefine/>
    <w:rsid w:val="00813821"/>
    <w:pPr>
      <w:shd w:val="clear" w:color="auto" w:fill="FFFFFF" w:themeFill="background1"/>
      <w:suppressAutoHyphens/>
      <w:spacing w:line="276" w:lineRule="auto"/>
      <w:ind w:firstLine="567"/>
      <w:jc w:val="both"/>
    </w:pPr>
  </w:style>
  <w:style w:type="paragraph" w:customStyle="1" w:styleId="1">
    <w:name w:val="Таблица 1 + Обычный"/>
    <w:basedOn w:val="a3"/>
    <w:autoRedefine/>
    <w:rsid w:val="00813821"/>
    <w:pPr>
      <w:numPr>
        <w:numId w:val="14"/>
      </w:numPr>
      <w:shd w:val="clear" w:color="auto" w:fill="FFC000"/>
      <w:tabs>
        <w:tab w:val="clear" w:pos="3579"/>
      </w:tabs>
      <w:ind w:left="0"/>
      <w:jc w:val="right"/>
    </w:pPr>
    <w:rPr>
      <w:spacing w:val="2"/>
    </w:rPr>
  </w:style>
  <w:style w:type="paragraph" w:customStyle="1" w:styleId="S1">
    <w:name w:val="S_Обычный Знак Знак"/>
    <w:basedOn w:val="a3"/>
    <w:link w:val="S2"/>
    <w:locked/>
    <w:rsid w:val="00813821"/>
    <w:pPr>
      <w:spacing w:line="360" w:lineRule="auto"/>
      <w:ind w:firstLine="709"/>
      <w:jc w:val="both"/>
    </w:pPr>
  </w:style>
  <w:style w:type="character" w:customStyle="1" w:styleId="S2">
    <w:name w:val="S_Обычный Знак Знак Знак"/>
    <w:link w:val="S1"/>
    <w:rsid w:val="00813821"/>
    <w:rPr>
      <w:sz w:val="24"/>
      <w:szCs w:val="24"/>
    </w:rPr>
  </w:style>
  <w:style w:type="table" w:customStyle="1" w:styleId="3f">
    <w:name w:val="Сетка таблицы3"/>
    <w:basedOn w:val="a6"/>
    <w:next w:val="ae"/>
    <w:uiPriority w:val="59"/>
    <w:rsid w:val="00813821"/>
    <w:rPr>
      <w:rFonts w:asciiTheme="minorHAnsi" w:eastAsiaTheme="minorEastAsia" w:hAnsiTheme="minorHAnsi" w:cstheme="minorBidi"/>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fffc">
    <w:name w:val="Book Title"/>
    <w:basedOn w:val="a5"/>
    <w:uiPriority w:val="33"/>
    <w:qFormat/>
    <w:rsid w:val="00813821"/>
    <w:rPr>
      <w:b/>
      <w:bCs w:val="0"/>
      <w:i/>
      <w:iCs/>
      <w:spacing w:val="5"/>
    </w:rPr>
  </w:style>
  <w:style w:type="character" w:customStyle="1" w:styleId="NoSpacingChar">
    <w:name w:val="No Spacing Char"/>
    <w:link w:val="1f0"/>
    <w:locked/>
    <w:rsid w:val="00813821"/>
    <w:rPr>
      <w:lang w:eastAsia="en-US"/>
    </w:rPr>
  </w:style>
  <w:style w:type="paragraph" w:customStyle="1" w:styleId="Style35">
    <w:name w:val="Style35"/>
    <w:basedOn w:val="a3"/>
    <w:rsid w:val="00813821"/>
    <w:pPr>
      <w:widowControl w:val="0"/>
      <w:autoSpaceDE w:val="0"/>
      <w:autoSpaceDN w:val="0"/>
      <w:adjustRightInd w:val="0"/>
      <w:spacing w:line="256" w:lineRule="exact"/>
      <w:jc w:val="center"/>
    </w:pPr>
  </w:style>
  <w:style w:type="paragraph" w:customStyle="1" w:styleId="Style18">
    <w:name w:val="Style18"/>
    <w:basedOn w:val="a3"/>
    <w:rsid w:val="00813821"/>
    <w:pPr>
      <w:widowControl w:val="0"/>
      <w:autoSpaceDE w:val="0"/>
      <w:autoSpaceDN w:val="0"/>
      <w:adjustRightInd w:val="0"/>
      <w:spacing w:line="283" w:lineRule="exact"/>
      <w:ind w:firstLine="245"/>
    </w:pPr>
  </w:style>
  <w:style w:type="paragraph" w:customStyle="1" w:styleId="Style21">
    <w:name w:val="Style21"/>
    <w:basedOn w:val="a3"/>
    <w:rsid w:val="00813821"/>
    <w:pPr>
      <w:widowControl w:val="0"/>
      <w:autoSpaceDE w:val="0"/>
      <w:autoSpaceDN w:val="0"/>
      <w:adjustRightInd w:val="0"/>
    </w:pPr>
    <w:rPr>
      <w:rFonts w:ascii="Calibri" w:hAnsi="Calibri"/>
    </w:rPr>
  </w:style>
  <w:style w:type="paragraph" w:customStyle="1" w:styleId="Style22">
    <w:name w:val="Style22"/>
    <w:basedOn w:val="a3"/>
    <w:rsid w:val="00813821"/>
    <w:pPr>
      <w:widowControl w:val="0"/>
      <w:autoSpaceDE w:val="0"/>
      <w:autoSpaceDN w:val="0"/>
      <w:adjustRightInd w:val="0"/>
    </w:pPr>
    <w:rPr>
      <w:rFonts w:ascii="Calibri" w:hAnsi="Calibri"/>
    </w:rPr>
  </w:style>
  <w:style w:type="paragraph" w:customStyle="1" w:styleId="Style23">
    <w:name w:val="Style23"/>
    <w:basedOn w:val="a3"/>
    <w:rsid w:val="00813821"/>
    <w:pPr>
      <w:widowControl w:val="0"/>
      <w:autoSpaceDE w:val="0"/>
      <w:autoSpaceDN w:val="0"/>
      <w:adjustRightInd w:val="0"/>
      <w:spacing w:line="154" w:lineRule="exact"/>
      <w:ind w:hanging="278"/>
    </w:pPr>
    <w:rPr>
      <w:rFonts w:ascii="Calibri" w:hAnsi="Calibri"/>
    </w:rPr>
  </w:style>
  <w:style w:type="paragraph" w:customStyle="1" w:styleId="Style26">
    <w:name w:val="Style26"/>
    <w:basedOn w:val="a3"/>
    <w:rsid w:val="00813821"/>
    <w:pPr>
      <w:widowControl w:val="0"/>
      <w:autoSpaceDE w:val="0"/>
      <w:autoSpaceDN w:val="0"/>
      <w:adjustRightInd w:val="0"/>
    </w:pPr>
    <w:rPr>
      <w:rFonts w:ascii="Calibri" w:hAnsi="Calibri"/>
    </w:rPr>
  </w:style>
  <w:style w:type="paragraph" w:customStyle="1" w:styleId="Style27">
    <w:name w:val="Style27"/>
    <w:basedOn w:val="a3"/>
    <w:rsid w:val="00813821"/>
    <w:pPr>
      <w:widowControl w:val="0"/>
      <w:autoSpaceDE w:val="0"/>
      <w:autoSpaceDN w:val="0"/>
      <w:adjustRightInd w:val="0"/>
      <w:spacing w:line="173" w:lineRule="exact"/>
      <w:jc w:val="center"/>
    </w:pPr>
    <w:rPr>
      <w:rFonts w:ascii="Calibri" w:hAnsi="Calibri"/>
    </w:rPr>
  </w:style>
  <w:style w:type="paragraph" w:customStyle="1" w:styleId="affffffd">
    <w:name w:val="Содержимое таблицы"/>
    <w:basedOn w:val="a3"/>
    <w:rsid w:val="00813821"/>
    <w:pPr>
      <w:widowControl w:val="0"/>
      <w:suppressLineNumbers/>
      <w:suppressAutoHyphens/>
    </w:pPr>
    <w:rPr>
      <w:rFonts w:eastAsia="Andale Sans UI"/>
      <w:kern w:val="2"/>
    </w:rPr>
  </w:style>
  <w:style w:type="character" w:customStyle="1" w:styleId="Sweet">
    <w:name w:val="Sweet_основной текст Знак"/>
    <w:link w:val="Sweet0"/>
    <w:locked/>
    <w:rsid w:val="00813821"/>
    <w:rPr>
      <w:sz w:val="28"/>
      <w:szCs w:val="28"/>
    </w:rPr>
  </w:style>
  <w:style w:type="paragraph" w:customStyle="1" w:styleId="Sweet0">
    <w:name w:val="Sweet_основной текст"/>
    <w:basedOn w:val="a3"/>
    <w:link w:val="Sweet"/>
    <w:rsid w:val="00813821"/>
    <w:pPr>
      <w:ind w:firstLine="709"/>
      <w:jc w:val="both"/>
    </w:pPr>
    <w:rPr>
      <w:sz w:val="28"/>
      <w:szCs w:val="28"/>
    </w:rPr>
  </w:style>
  <w:style w:type="paragraph" w:customStyle="1" w:styleId="Style24">
    <w:name w:val="Style24"/>
    <w:basedOn w:val="a3"/>
    <w:rsid w:val="00813821"/>
    <w:pPr>
      <w:widowControl w:val="0"/>
      <w:autoSpaceDE w:val="0"/>
      <w:autoSpaceDN w:val="0"/>
      <w:adjustRightInd w:val="0"/>
    </w:pPr>
    <w:rPr>
      <w:rFonts w:ascii="Cambria" w:hAnsi="Cambria"/>
    </w:rPr>
  </w:style>
  <w:style w:type="paragraph" w:customStyle="1" w:styleId="Style96">
    <w:name w:val="Style96"/>
    <w:basedOn w:val="a3"/>
    <w:rsid w:val="00813821"/>
    <w:pPr>
      <w:widowControl w:val="0"/>
      <w:autoSpaceDE w:val="0"/>
      <w:autoSpaceDN w:val="0"/>
      <w:adjustRightInd w:val="0"/>
      <w:spacing w:line="192" w:lineRule="exact"/>
      <w:jc w:val="center"/>
    </w:pPr>
    <w:rPr>
      <w:rFonts w:ascii="Cambria" w:hAnsi="Cambria"/>
    </w:rPr>
  </w:style>
  <w:style w:type="paragraph" w:customStyle="1" w:styleId="Style103">
    <w:name w:val="Style103"/>
    <w:basedOn w:val="a3"/>
    <w:rsid w:val="00813821"/>
    <w:pPr>
      <w:widowControl w:val="0"/>
      <w:autoSpaceDE w:val="0"/>
      <w:autoSpaceDN w:val="0"/>
      <w:adjustRightInd w:val="0"/>
      <w:spacing w:line="254" w:lineRule="exact"/>
      <w:jc w:val="center"/>
    </w:pPr>
    <w:rPr>
      <w:rFonts w:ascii="Cambria" w:hAnsi="Cambria"/>
    </w:rPr>
  </w:style>
  <w:style w:type="character" w:customStyle="1" w:styleId="FontStyle104">
    <w:name w:val="Font Style104"/>
    <w:rsid w:val="00813821"/>
    <w:rPr>
      <w:rFonts w:ascii="Times New Roman" w:hAnsi="Times New Roman" w:cs="Times New Roman" w:hint="default"/>
      <w:sz w:val="22"/>
      <w:szCs w:val="22"/>
    </w:rPr>
  </w:style>
  <w:style w:type="character" w:customStyle="1" w:styleId="FontStyle69">
    <w:name w:val="Font Style69"/>
    <w:rsid w:val="00813821"/>
    <w:rPr>
      <w:rFonts w:ascii="Times New Roman" w:hAnsi="Times New Roman" w:cs="Times New Roman" w:hint="default"/>
      <w:sz w:val="20"/>
      <w:szCs w:val="20"/>
    </w:rPr>
  </w:style>
  <w:style w:type="character" w:customStyle="1" w:styleId="FontStyle71">
    <w:name w:val="Font Style71"/>
    <w:rsid w:val="00813821"/>
    <w:rPr>
      <w:rFonts w:ascii="Arial" w:hAnsi="Arial" w:cs="Arial" w:hint="default"/>
      <w:b/>
      <w:bCs w:val="0"/>
      <w:sz w:val="20"/>
      <w:szCs w:val="20"/>
    </w:rPr>
  </w:style>
  <w:style w:type="character" w:customStyle="1" w:styleId="FontStyle72">
    <w:name w:val="Font Style72"/>
    <w:rsid w:val="00813821"/>
    <w:rPr>
      <w:rFonts w:ascii="Arial" w:hAnsi="Arial" w:cs="Arial" w:hint="default"/>
      <w:sz w:val="18"/>
      <w:szCs w:val="18"/>
    </w:rPr>
  </w:style>
  <w:style w:type="character" w:customStyle="1" w:styleId="FontStyle112">
    <w:name w:val="Font Style112"/>
    <w:rsid w:val="00813821"/>
    <w:rPr>
      <w:rFonts w:ascii="Times New Roman" w:hAnsi="Times New Roman" w:cs="Times New Roman" w:hint="default"/>
      <w:sz w:val="22"/>
      <w:szCs w:val="22"/>
    </w:rPr>
  </w:style>
  <w:style w:type="character" w:customStyle="1" w:styleId="FontStyle25">
    <w:name w:val="Font Style25"/>
    <w:rsid w:val="00813821"/>
    <w:rPr>
      <w:rFonts w:ascii="Times New Roman" w:hAnsi="Times New Roman" w:cs="Times New Roman" w:hint="default"/>
      <w:i/>
      <w:iCs/>
      <w:sz w:val="20"/>
      <w:szCs w:val="20"/>
    </w:rPr>
  </w:style>
  <w:style w:type="character" w:customStyle="1" w:styleId="FontStyle28">
    <w:name w:val="Font Style28"/>
    <w:rsid w:val="00813821"/>
    <w:rPr>
      <w:rFonts w:ascii="Times New Roman" w:hAnsi="Times New Roman" w:cs="Times New Roman" w:hint="default"/>
      <w:sz w:val="20"/>
      <w:szCs w:val="20"/>
    </w:rPr>
  </w:style>
  <w:style w:type="character" w:customStyle="1" w:styleId="FontStyle58">
    <w:name w:val="Font Style58"/>
    <w:rsid w:val="00813821"/>
    <w:rPr>
      <w:rFonts w:ascii="Calibri" w:hAnsi="Calibri" w:cs="Calibri" w:hint="default"/>
      <w:sz w:val="32"/>
      <w:szCs w:val="32"/>
    </w:rPr>
  </w:style>
  <w:style w:type="character" w:customStyle="1" w:styleId="FontStyle61">
    <w:name w:val="Font Style61"/>
    <w:rsid w:val="00813821"/>
    <w:rPr>
      <w:rFonts w:ascii="Calibri" w:hAnsi="Calibri" w:cs="Calibri" w:hint="default"/>
      <w:b/>
      <w:bCs w:val="0"/>
      <w:i/>
      <w:iCs/>
      <w:sz w:val="10"/>
      <w:szCs w:val="10"/>
    </w:rPr>
  </w:style>
  <w:style w:type="character" w:customStyle="1" w:styleId="FontStyle60">
    <w:name w:val="Font Style60"/>
    <w:rsid w:val="00813821"/>
    <w:rPr>
      <w:rFonts w:ascii="Garamond" w:hAnsi="Garamond" w:cs="Garamond" w:hint="default"/>
      <w:b/>
      <w:bCs w:val="0"/>
      <w:spacing w:val="20"/>
      <w:sz w:val="12"/>
      <w:szCs w:val="12"/>
    </w:rPr>
  </w:style>
  <w:style w:type="character" w:customStyle="1" w:styleId="FontStyle62">
    <w:name w:val="Font Style62"/>
    <w:rsid w:val="00813821"/>
    <w:rPr>
      <w:rFonts w:ascii="Garamond" w:hAnsi="Garamond" w:cs="Garamond" w:hint="default"/>
      <w:b/>
      <w:bCs w:val="0"/>
      <w:spacing w:val="20"/>
      <w:sz w:val="18"/>
      <w:szCs w:val="18"/>
    </w:rPr>
  </w:style>
  <w:style w:type="character" w:customStyle="1" w:styleId="FontStyle63">
    <w:name w:val="Font Style63"/>
    <w:rsid w:val="00813821"/>
    <w:rPr>
      <w:rFonts w:ascii="Garamond" w:hAnsi="Garamond" w:cs="Garamond" w:hint="default"/>
      <w:b/>
      <w:bCs w:val="0"/>
      <w:spacing w:val="90"/>
      <w:sz w:val="14"/>
      <w:szCs w:val="14"/>
    </w:rPr>
  </w:style>
  <w:style w:type="character" w:customStyle="1" w:styleId="FontStyle182">
    <w:name w:val="Font Style182"/>
    <w:rsid w:val="00813821"/>
    <w:rPr>
      <w:rFonts w:ascii="Times New Roman" w:hAnsi="Times New Roman" w:cs="Times New Roman" w:hint="default"/>
      <w:sz w:val="22"/>
      <w:szCs w:val="22"/>
    </w:rPr>
  </w:style>
  <w:style w:type="character" w:customStyle="1" w:styleId="FontStyle128">
    <w:name w:val="Font Style128"/>
    <w:rsid w:val="00813821"/>
    <w:rPr>
      <w:rFonts w:ascii="Times New Roman" w:hAnsi="Times New Roman" w:cs="Times New Roman" w:hint="default"/>
      <w:sz w:val="16"/>
      <w:szCs w:val="16"/>
    </w:rPr>
  </w:style>
  <w:style w:type="character" w:customStyle="1" w:styleId="FontStyle129">
    <w:name w:val="Font Style129"/>
    <w:rsid w:val="00813821"/>
    <w:rPr>
      <w:rFonts w:ascii="Times New Roman" w:hAnsi="Times New Roman" w:cs="Times New Roman" w:hint="default"/>
      <w:sz w:val="16"/>
      <w:szCs w:val="16"/>
    </w:rPr>
  </w:style>
  <w:style w:type="character" w:customStyle="1" w:styleId="FontStyle130">
    <w:name w:val="Font Style130"/>
    <w:rsid w:val="00813821"/>
    <w:rPr>
      <w:rFonts w:ascii="Arial" w:hAnsi="Arial" w:cs="Arial" w:hint="default"/>
      <w:b/>
      <w:bCs w:val="0"/>
      <w:spacing w:val="-10"/>
      <w:sz w:val="32"/>
      <w:szCs w:val="32"/>
    </w:rPr>
  </w:style>
  <w:style w:type="character" w:customStyle="1" w:styleId="FontStyle180">
    <w:name w:val="Font Style180"/>
    <w:rsid w:val="00813821"/>
    <w:rPr>
      <w:rFonts w:ascii="Times New Roman" w:hAnsi="Times New Roman" w:cs="Times New Roman" w:hint="default"/>
      <w:b/>
      <w:bCs w:val="0"/>
      <w:sz w:val="22"/>
      <w:szCs w:val="22"/>
    </w:rPr>
  </w:style>
  <w:style w:type="character" w:customStyle="1" w:styleId="FontStyle178">
    <w:name w:val="Font Style178"/>
    <w:rsid w:val="00813821"/>
    <w:rPr>
      <w:rFonts w:ascii="Times New Roman" w:hAnsi="Times New Roman" w:cs="Times New Roman" w:hint="default"/>
      <w:sz w:val="20"/>
      <w:szCs w:val="20"/>
    </w:rPr>
  </w:style>
  <w:style w:type="character" w:customStyle="1" w:styleId="FontStyle177">
    <w:name w:val="Font Style177"/>
    <w:rsid w:val="00813821"/>
    <w:rPr>
      <w:rFonts w:ascii="Calibri" w:hAnsi="Calibri" w:cs="Calibri" w:hint="default"/>
      <w:sz w:val="18"/>
      <w:szCs w:val="18"/>
    </w:rPr>
  </w:style>
  <w:style w:type="character" w:customStyle="1" w:styleId="FontStyle171">
    <w:name w:val="Font Style171"/>
    <w:rsid w:val="00813821"/>
    <w:rPr>
      <w:rFonts w:ascii="Times New Roman" w:hAnsi="Times New Roman" w:cs="Times New Roman" w:hint="default"/>
      <w:sz w:val="18"/>
      <w:szCs w:val="18"/>
    </w:rPr>
  </w:style>
  <w:style w:type="paragraph" w:customStyle="1" w:styleId="49">
    <w:name w:val="Без интервала4"/>
    <w:rsid w:val="00813821"/>
    <w:rPr>
      <w:rFonts w:ascii="Calibri" w:eastAsia="Calibri" w:hAnsi="Calibri"/>
      <w:lang w:eastAsia="en-US"/>
    </w:rPr>
  </w:style>
  <w:style w:type="table" w:customStyle="1" w:styleId="1f7">
    <w:name w:val="Сетка таблицы светлая1"/>
    <w:basedOn w:val="a6"/>
    <w:uiPriority w:val="40"/>
    <w:rsid w:val="00813821"/>
    <w:rPr>
      <w:rFonts w:ascii="Calibri" w:eastAsia="Calibri" w:hAnsi="Calibr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5">
    <w:name w:val="Таблица простая 11"/>
    <w:basedOn w:val="a6"/>
    <w:uiPriority w:val="41"/>
    <w:rsid w:val="00813821"/>
    <w:rPr>
      <w:rFonts w:ascii="Calibri" w:eastAsia="Calibri" w:hAnsi="Calibri"/>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f8">
    <w:name w:val="Обычный (веб)1"/>
    <w:basedOn w:val="a3"/>
    <w:rsid w:val="00813821"/>
    <w:pPr>
      <w:ind w:left="23" w:firstLine="527"/>
      <w:jc w:val="both"/>
    </w:pPr>
    <w:rPr>
      <w:rFonts w:ascii="Arial" w:hAnsi="Arial"/>
      <w:sz w:val="20"/>
      <w:szCs w:val="20"/>
    </w:rPr>
  </w:style>
  <w:style w:type="paragraph" w:customStyle="1" w:styleId="ConsNonformat">
    <w:name w:val="ConsNonformat"/>
    <w:rsid w:val="00813821"/>
    <w:pPr>
      <w:jc w:val="both"/>
    </w:pPr>
    <w:rPr>
      <w:rFonts w:ascii="Arial" w:hAnsi="Arial"/>
      <w:sz w:val="20"/>
      <w:szCs w:val="20"/>
    </w:rPr>
  </w:style>
  <w:style w:type="character" w:customStyle="1" w:styleId="afff">
    <w:name w:val="Таблица Знак"/>
    <w:basedOn w:val="a5"/>
    <w:link w:val="affe"/>
    <w:uiPriority w:val="99"/>
    <w:locked/>
    <w:rsid w:val="00813821"/>
    <w:rPr>
      <w:rFonts w:ascii="Arial" w:hAnsi="Arial" w:cs="Arial"/>
      <w:sz w:val="24"/>
      <w:szCs w:val="24"/>
    </w:rPr>
  </w:style>
  <w:style w:type="paragraph" w:customStyle="1" w:styleId="1f9">
    <w:name w:val="Заголовок оглавления1"/>
    <w:basedOn w:val="12"/>
    <w:next w:val="a3"/>
    <w:qFormat/>
    <w:rsid w:val="00813821"/>
    <w:pPr>
      <w:keepNext w:val="0"/>
      <w:pageBreakBefore/>
      <w:pBdr>
        <w:bottom w:val="thinThickSmallGap" w:sz="12" w:space="1" w:color="943634"/>
      </w:pBdr>
      <w:spacing w:before="400" w:after="120" w:line="252" w:lineRule="auto"/>
      <w:jc w:val="center"/>
      <w:outlineLvl w:val="9"/>
    </w:pPr>
    <w:rPr>
      <w:rFonts w:cs="Times New Roman"/>
      <w:b w:val="0"/>
      <w:bCs/>
      <w:caps/>
      <w:color w:val="632423"/>
      <w:spacing w:val="20"/>
      <w:kern w:val="0"/>
      <w:sz w:val="28"/>
      <w:szCs w:val="28"/>
      <w:lang w:val="en-US" w:eastAsia="en-US"/>
    </w:rPr>
  </w:style>
  <w:style w:type="paragraph" w:customStyle="1" w:styleId="affffffe">
    <w:name w:val="таблицы"/>
    <w:basedOn w:val="a3"/>
    <w:uiPriority w:val="99"/>
    <w:qFormat/>
    <w:rsid w:val="00813821"/>
    <w:pPr>
      <w:jc w:val="center"/>
    </w:pPr>
    <w:rPr>
      <w:sz w:val="20"/>
      <w:szCs w:val="20"/>
    </w:rPr>
  </w:style>
  <w:style w:type="paragraph" w:customStyle="1" w:styleId="CharChar">
    <w:name w:val="Char Char"/>
    <w:basedOn w:val="a3"/>
    <w:rsid w:val="00813821"/>
    <w:pPr>
      <w:spacing w:after="160" w:line="240" w:lineRule="exact"/>
      <w:ind w:firstLine="567"/>
      <w:jc w:val="both"/>
    </w:pPr>
    <w:rPr>
      <w:rFonts w:ascii="Verdana" w:hAnsi="Verdana"/>
      <w:sz w:val="20"/>
      <w:szCs w:val="20"/>
      <w:lang w:val="en-US" w:eastAsia="en-US"/>
    </w:rPr>
  </w:style>
  <w:style w:type="paragraph" w:styleId="afffffff">
    <w:name w:val="endnote text"/>
    <w:basedOn w:val="a3"/>
    <w:link w:val="afffffff0"/>
    <w:rsid w:val="00813821"/>
    <w:pPr>
      <w:spacing w:after="120" w:line="276" w:lineRule="auto"/>
      <w:ind w:firstLine="567"/>
      <w:jc w:val="both"/>
    </w:pPr>
    <w:rPr>
      <w:sz w:val="20"/>
      <w:szCs w:val="20"/>
    </w:rPr>
  </w:style>
  <w:style w:type="character" w:customStyle="1" w:styleId="afffffff0">
    <w:name w:val="Текст концевой сноски Знак"/>
    <w:basedOn w:val="a5"/>
    <w:link w:val="afffffff"/>
    <w:rsid w:val="00813821"/>
    <w:rPr>
      <w:sz w:val="20"/>
      <w:szCs w:val="20"/>
    </w:rPr>
  </w:style>
  <w:style w:type="character" w:styleId="afffffff1">
    <w:name w:val="endnote reference"/>
    <w:basedOn w:val="a5"/>
    <w:rsid w:val="00813821"/>
    <w:rPr>
      <w:vertAlign w:val="superscript"/>
    </w:rPr>
  </w:style>
  <w:style w:type="paragraph" w:customStyle="1" w:styleId="1400">
    <w:name w:val="Стиль Обычный (веб) + 14 пт По ширине Слева:  0 см Первая строка..."/>
    <w:basedOn w:val="a3"/>
    <w:next w:val="affff"/>
    <w:rsid w:val="00813821"/>
    <w:pPr>
      <w:spacing w:after="120" w:line="276" w:lineRule="auto"/>
      <w:ind w:firstLine="900"/>
      <w:jc w:val="both"/>
    </w:pPr>
    <w:rPr>
      <w:sz w:val="28"/>
      <w:szCs w:val="20"/>
    </w:rPr>
  </w:style>
  <w:style w:type="paragraph" w:customStyle="1" w:styleId="afffffff2">
    <w:name w:val="Текст таблицы"/>
    <w:basedOn w:val="a3"/>
    <w:semiHidden/>
    <w:rsid w:val="00813821"/>
    <w:pPr>
      <w:spacing w:before="60" w:after="120" w:line="360" w:lineRule="auto"/>
      <w:ind w:firstLine="709"/>
      <w:jc w:val="both"/>
    </w:pPr>
    <w:rPr>
      <w:rFonts w:ascii="Arial" w:hAnsi="Arial" w:cs="Arial"/>
      <w:spacing w:val="-5"/>
      <w:sz w:val="16"/>
      <w:szCs w:val="16"/>
      <w:lang w:eastAsia="en-US"/>
    </w:rPr>
  </w:style>
  <w:style w:type="paragraph" w:customStyle="1" w:styleId="S3">
    <w:name w:val="S_Маркированный"/>
    <w:basedOn w:val="afffffff3"/>
    <w:link w:val="S4"/>
    <w:autoRedefine/>
    <w:rsid w:val="00813821"/>
    <w:pPr>
      <w:contextualSpacing w:val="0"/>
    </w:pPr>
  </w:style>
  <w:style w:type="character" w:customStyle="1" w:styleId="S4">
    <w:name w:val="S_Маркированный Знак"/>
    <w:basedOn w:val="a5"/>
    <w:link w:val="S3"/>
    <w:rsid w:val="00813821"/>
    <w:rPr>
      <w:sz w:val="24"/>
      <w:szCs w:val="24"/>
    </w:rPr>
  </w:style>
  <w:style w:type="paragraph" w:styleId="afffffff3">
    <w:name w:val="List Bullet"/>
    <w:basedOn w:val="a3"/>
    <w:rsid w:val="00813821"/>
    <w:pPr>
      <w:spacing w:after="120" w:line="276" w:lineRule="auto"/>
      <w:ind w:left="720" w:hanging="360"/>
      <w:contextualSpacing/>
      <w:jc w:val="both"/>
    </w:pPr>
  </w:style>
  <w:style w:type="character" w:customStyle="1" w:styleId="afffffff4">
    <w:name w:val="+список Знак"/>
    <w:link w:val="a"/>
    <w:locked/>
    <w:rsid w:val="00813821"/>
    <w:rPr>
      <w:rFonts w:cs="Calibri"/>
      <w:sz w:val="24"/>
      <w:szCs w:val="24"/>
    </w:rPr>
  </w:style>
  <w:style w:type="paragraph" w:customStyle="1" w:styleId="a">
    <w:name w:val="+список"/>
    <w:basedOn w:val="afc"/>
    <w:link w:val="afffffff4"/>
    <w:qFormat/>
    <w:rsid w:val="00813821"/>
    <w:pPr>
      <w:numPr>
        <w:numId w:val="15"/>
      </w:numPr>
      <w:spacing w:after="200" w:line="276" w:lineRule="auto"/>
      <w:contextualSpacing/>
      <w:jc w:val="both"/>
    </w:pPr>
    <w:rPr>
      <w:rFonts w:cs="Calibri"/>
    </w:rPr>
  </w:style>
  <w:style w:type="character" w:customStyle="1" w:styleId="n-product-specvalue-inner">
    <w:name w:val="n-product-spec__value-inner"/>
    <w:basedOn w:val="a5"/>
    <w:rsid w:val="00813821"/>
  </w:style>
  <w:style w:type="paragraph" w:customStyle="1" w:styleId="1fa">
    <w:name w:val="Подпись к таблице1"/>
    <w:basedOn w:val="a3"/>
    <w:uiPriority w:val="99"/>
    <w:rsid w:val="00813821"/>
    <w:pPr>
      <w:widowControl w:val="0"/>
      <w:spacing w:line="240" w:lineRule="atLeast"/>
    </w:pPr>
    <w:rPr>
      <w:rFonts w:eastAsia="Calibri"/>
      <w:b/>
      <w:bCs w:val="0"/>
    </w:rPr>
  </w:style>
  <w:style w:type="character" w:customStyle="1" w:styleId="2fc">
    <w:name w:val="Подпись к таблице (2)_"/>
    <w:basedOn w:val="a5"/>
    <w:link w:val="2fd"/>
    <w:uiPriority w:val="99"/>
    <w:rsid w:val="00813821"/>
    <w:rPr>
      <w:sz w:val="26"/>
      <w:szCs w:val="26"/>
    </w:rPr>
  </w:style>
  <w:style w:type="paragraph" w:customStyle="1" w:styleId="2fd">
    <w:name w:val="Подпись к таблице (2)"/>
    <w:basedOn w:val="a3"/>
    <w:link w:val="2fc"/>
    <w:uiPriority w:val="99"/>
    <w:rsid w:val="00813821"/>
    <w:pPr>
      <w:widowControl w:val="0"/>
      <w:spacing w:line="480" w:lineRule="exact"/>
      <w:ind w:firstLine="420"/>
    </w:pPr>
    <w:rPr>
      <w:sz w:val="26"/>
      <w:szCs w:val="26"/>
    </w:rPr>
  </w:style>
  <w:style w:type="paragraph" w:customStyle="1" w:styleId="214">
    <w:name w:val="Заголовок №21"/>
    <w:basedOn w:val="a3"/>
    <w:uiPriority w:val="99"/>
    <w:rsid w:val="00813821"/>
    <w:pPr>
      <w:widowControl w:val="0"/>
      <w:spacing w:before="120" w:after="120" w:line="240" w:lineRule="atLeast"/>
      <w:jc w:val="both"/>
      <w:outlineLvl w:val="1"/>
    </w:pPr>
    <w:rPr>
      <w:rFonts w:eastAsia="Calibri"/>
      <w:b/>
      <w:bCs w:val="0"/>
      <w:sz w:val="26"/>
      <w:szCs w:val="26"/>
    </w:rPr>
  </w:style>
  <w:style w:type="character" w:customStyle="1" w:styleId="5c">
    <w:name w:val="Основной текст (5)_"/>
    <w:basedOn w:val="a5"/>
    <w:link w:val="510"/>
    <w:uiPriority w:val="99"/>
    <w:rsid w:val="00813821"/>
    <w:rPr>
      <w:b/>
      <w:bCs w:val="0"/>
      <w:sz w:val="26"/>
      <w:szCs w:val="26"/>
    </w:rPr>
  </w:style>
  <w:style w:type="paragraph" w:customStyle="1" w:styleId="510">
    <w:name w:val="Основной текст (5)1"/>
    <w:basedOn w:val="a3"/>
    <w:link w:val="5c"/>
    <w:uiPriority w:val="99"/>
    <w:rsid w:val="00813821"/>
    <w:pPr>
      <w:widowControl w:val="0"/>
      <w:spacing w:line="240" w:lineRule="atLeast"/>
      <w:ind w:hanging="360"/>
    </w:pPr>
    <w:rPr>
      <w:b/>
      <w:bCs w:val="0"/>
      <w:sz w:val="26"/>
      <w:szCs w:val="26"/>
    </w:rPr>
  </w:style>
  <w:style w:type="character" w:customStyle="1" w:styleId="83">
    <w:name w:val="Основной текст + 8"/>
    <w:aliases w:val="5 pt80,Полужирный37"/>
    <w:uiPriority w:val="99"/>
    <w:rsid w:val="00813821"/>
    <w:rPr>
      <w:rFonts w:ascii="Times New Roman" w:hAnsi="Times New Roman" w:cs="Times New Roman"/>
      <w:b/>
      <w:bCs w:val="0"/>
      <w:sz w:val="17"/>
      <w:szCs w:val="17"/>
      <w:u w:val="none"/>
    </w:rPr>
  </w:style>
  <w:style w:type="character" w:customStyle="1" w:styleId="9pt21">
    <w:name w:val="Основной текст + 9 pt21"/>
    <w:aliases w:val="Полужирный36"/>
    <w:uiPriority w:val="99"/>
    <w:rsid w:val="00813821"/>
    <w:rPr>
      <w:rFonts w:ascii="Times New Roman" w:hAnsi="Times New Roman" w:cs="Times New Roman"/>
      <w:b/>
      <w:bCs w:val="0"/>
      <w:sz w:val="18"/>
      <w:szCs w:val="18"/>
      <w:u w:val="none"/>
    </w:rPr>
  </w:style>
  <w:style w:type="character" w:customStyle="1" w:styleId="9pt20">
    <w:name w:val="Основной текст + 9 pt20"/>
    <w:uiPriority w:val="99"/>
    <w:rsid w:val="00813821"/>
    <w:rPr>
      <w:rFonts w:ascii="Times New Roman" w:hAnsi="Times New Roman" w:cs="Times New Roman"/>
      <w:sz w:val="18"/>
      <w:szCs w:val="18"/>
      <w:u w:val="none"/>
    </w:rPr>
  </w:style>
  <w:style w:type="character" w:customStyle="1" w:styleId="3f0">
    <w:name w:val="Подпись к картинке (3)_"/>
    <w:basedOn w:val="a5"/>
    <w:link w:val="313"/>
    <w:uiPriority w:val="99"/>
    <w:rsid w:val="00813821"/>
    <w:rPr>
      <w:b/>
      <w:bCs w:val="0"/>
    </w:rPr>
  </w:style>
  <w:style w:type="character" w:customStyle="1" w:styleId="133">
    <w:name w:val="Подпись к картинке (13)_"/>
    <w:basedOn w:val="a5"/>
    <w:link w:val="134"/>
    <w:uiPriority w:val="99"/>
    <w:rsid w:val="00813821"/>
    <w:rPr>
      <w:rFonts w:ascii="Franklin Gothic Demi" w:hAnsi="Franklin Gothic Demi" w:cs="Franklin Gothic Demi"/>
      <w:sz w:val="15"/>
      <w:szCs w:val="15"/>
    </w:rPr>
  </w:style>
  <w:style w:type="paragraph" w:customStyle="1" w:styleId="313">
    <w:name w:val="Подпись к картинке (3)1"/>
    <w:basedOn w:val="a3"/>
    <w:link w:val="3f0"/>
    <w:uiPriority w:val="99"/>
    <w:rsid w:val="00813821"/>
    <w:pPr>
      <w:widowControl w:val="0"/>
      <w:spacing w:line="240" w:lineRule="atLeast"/>
    </w:pPr>
    <w:rPr>
      <w:b/>
      <w:bCs w:val="0"/>
    </w:rPr>
  </w:style>
  <w:style w:type="paragraph" w:customStyle="1" w:styleId="134">
    <w:name w:val="Подпись к картинке (13)"/>
    <w:basedOn w:val="a3"/>
    <w:link w:val="133"/>
    <w:uiPriority w:val="99"/>
    <w:rsid w:val="00813821"/>
    <w:pPr>
      <w:widowControl w:val="0"/>
      <w:spacing w:line="240" w:lineRule="atLeast"/>
    </w:pPr>
    <w:rPr>
      <w:rFonts w:ascii="Franklin Gothic Demi" w:hAnsi="Franklin Gothic Demi" w:cs="Franklin Gothic Demi"/>
      <w:sz w:val="15"/>
      <w:szCs w:val="15"/>
    </w:rPr>
  </w:style>
  <w:style w:type="character" w:customStyle="1" w:styleId="2fe">
    <w:name w:val="Сноска (2)_"/>
    <w:basedOn w:val="a5"/>
    <w:link w:val="2ff"/>
    <w:uiPriority w:val="99"/>
    <w:rsid w:val="00813821"/>
    <w:rPr>
      <w:sz w:val="21"/>
      <w:szCs w:val="21"/>
    </w:rPr>
  </w:style>
  <w:style w:type="character" w:customStyle="1" w:styleId="afffffff5">
    <w:name w:val="Сноска_"/>
    <w:basedOn w:val="a5"/>
    <w:link w:val="afffffff6"/>
    <w:uiPriority w:val="99"/>
    <w:rsid w:val="00813821"/>
    <w:rPr>
      <w:sz w:val="26"/>
      <w:szCs w:val="26"/>
    </w:rPr>
  </w:style>
  <w:style w:type="character" w:customStyle="1" w:styleId="FranklinGothicDemi">
    <w:name w:val="Основной текст + Franklin Gothic Demi"/>
    <w:aliases w:val="15 pt7,Курсив33"/>
    <w:uiPriority w:val="99"/>
    <w:rsid w:val="00813821"/>
    <w:rPr>
      <w:rFonts w:ascii="Franklin Gothic Demi" w:hAnsi="Franklin Gothic Demi" w:cs="Franklin Gothic Demi"/>
      <w:i/>
      <w:iCs/>
      <w:sz w:val="30"/>
      <w:szCs w:val="30"/>
      <w:u w:val="none"/>
    </w:rPr>
  </w:style>
  <w:style w:type="paragraph" w:customStyle="1" w:styleId="2ff">
    <w:name w:val="Сноска (2)"/>
    <w:basedOn w:val="a3"/>
    <w:link w:val="2fe"/>
    <w:uiPriority w:val="99"/>
    <w:rsid w:val="00813821"/>
    <w:pPr>
      <w:widowControl w:val="0"/>
      <w:spacing w:after="300" w:line="240" w:lineRule="atLeast"/>
    </w:pPr>
    <w:rPr>
      <w:sz w:val="21"/>
      <w:szCs w:val="21"/>
    </w:rPr>
  </w:style>
  <w:style w:type="paragraph" w:customStyle="1" w:styleId="afffffff6">
    <w:name w:val="Сноска"/>
    <w:basedOn w:val="a3"/>
    <w:link w:val="afffffff5"/>
    <w:uiPriority w:val="99"/>
    <w:rsid w:val="00813821"/>
    <w:pPr>
      <w:widowControl w:val="0"/>
      <w:spacing w:before="300" w:line="480" w:lineRule="exact"/>
      <w:ind w:firstLine="700"/>
    </w:pPr>
    <w:rPr>
      <w:sz w:val="26"/>
      <w:szCs w:val="26"/>
    </w:rPr>
  </w:style>
  <w:style w:type="character" w:customStyle="1" w:styleId="96">
    <w:name w:val="Основной текст + 96"/>
    <w:aliases w:val="5 pt77,Полужирный35"/>
    <w:uiPriority w:val="99"/>
    <w:rsid w:val="00813821"/>
    <w:rPr>
      <w:rFonts w:ascii="Times New Roman" w:hAnsi="Times New Roman" w:cs="Times New Roman"/>
      <w:b/>
      <w:bCs w:val="0"/>
      <w:sz w:val="19"/>
      <w:szCs w:val="19"/>
      <w:u w:val="none"/>
    </w:rPr>
  </w:style>
  <w:style w:type="character" w:customStyle="1" w:styleId="4pt">
    <w:name w:val="Основной текст + 4 pt"/>
    <w:uiPriority w:val="99"/>
    <w:rsid w:val="00813821"/>
    <w:rPr>
      <w:rFonts w:ascii="Times New Roman" w:hAnsi="Times New Roman" w:cs="Times New Roman"/>
      <w:sz w:val="8"/>
      <w:szCs w:val="8"/>
      <w:u w:val="none"/>
    </w:rPr>
  </w:style>
  <w:style w:type="character" w:customStyle="1" w:styleId="75">
    <w:name w:val="Основной текст + 7"/>
    <w:aliases w:val="5 pt78"/>
    <w:uiPriority w:val="99"/>
    <w:rsid w:val="00813821"/>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813821"/>
    <w:rPr>
      <w:rFonts w:ascii="Times New Roman" w:hAnsi="Times New Roman" w:cs="Times New Roman"/>
      <w:b/>
      <w:bCs w:val="0"/>
      <w:sz w:val="15"/>
      <w:szCs w:val="15"/>
      <w:u w:val="none"/>
    </w:rPr>
  </w:style>
  <w:style w:type="character" w:styleId="afffffff7">
    <w:name w:val="Intense Emphasis"/>
    <w:basedOn w:val="a5"/>
    <w:uiPriority w:val="21"/>
    <w:qFormat/>
    <w:rsid w:val="00813821"/>
    <w:rPr>
      <w:b/>
      <w:bCs w:val="0"/>
      <w:i/>
      <w:iCs/>
      <w:color w:val="4F81BD" w:themeColor="accent1"/>
    </w:rPr>
  </w:style>
  <w:style w:type="character" w:customStyle="1" w:styleId="9pt18">
    <w:name w:val="Основной текст + 9 pt18"/>
    <w:uiPriority w:val="99"/>
    <w:rsid w:val="00813821"/>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813821"/>
    <w:rPr>
      <w:rFonts w:ascii="Times New Roman" w:hAnsi="Times New Roman" w:cs="Times New Roman"/>
      <w:b/>
      <w:bCs w:val="0"/>
      <w:sz w:val="17"/>
      <w:szCs w:val="17"/>
      <w:u w:val="none"/>
    </w:rPr>
  </w:style>
  <w:style w:type="character" w:customStyle="1" w:styleId="6pt">
    <w:name w:val="Основной текст + 6 pt"/>
    <w:aliases w:val="Малые прописные13"/>
    <w:rsid w:val="00813821"/>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813821"/>
    <w:rPr>
      <w:rFonts w:ascii="Times New Roman" w:hAnsi="Times New Roman" w:cs="Times New Roman"/>
      <w:b/>
      <w:bCs w:val="0"/>
      <w:sz w:val="19"/>
      <w:szCs w:val="19"/>
      <w:u w:val="none"/>
    </w:rPr>
  </w:style>
  <w:style w:type="character" w:customStyle="1" w:styleId="6pt2">
    <w:name w:val="Основной текст + 6 pt2"/>
    <w:uiPriority w:val="99"/>
    <w:rsid w:val="00813821"/>
    <w:rPr>
      <w:rFonts w:ascii="Times New Roman" w:hAnsi="Times New Roman" w:cs="Times New Roman"/>
      <w:sz w:val="12"/>
      <w:szCs w:val="12"/>
      <w:u w:val="none"/>
      <w:lang w:val="en-US" w:eastAsia="en-US"/>
    </w:rPr>
  </w:style>
  <w:style w:type="character" w:customStyle="1" w:styleId="3f1">
    <w:name w:val="Подпись к картинке (3)"/>
    <w:basedOn w:val="3f0"/>
    <w:uiPriority w:val="99"/>
    <w:rsid w:val="00813821"/>
    <w:rPr>
      <w:rFonts w:cs="Times New Roman"/>
      <w:b/>
      <w:bCs w:val="0"/>
      <w:u w:val="none"/>
    </w:rPr>
  </w:style>
  <w:style w:type="character" w:customStyle="1" w:styleId="232">
    <w:name w:val="Заголовок №23"/>
    <w:basedOn w:val="2f0"/>
    <w:uiPriority w:val="99"/>
    <w:rsid w:val="00813821"/>
    <w:rPr>
      <w:rFonts w:ascii="Times New Roman" w:hAnsi="Times New Roman" w:cs="Times New Roman"/>
      <w:b/>
      <w:bCs w:val="0"/>
      <w:i w:val="0"/>
      <w:iCs w:val="0"/>
      <w:sz w:val="26"/>
      <w:szCs w:val="26"/>
      <w:u w:val="single"/>
      <w:shd w:val="clear" w:color="auto" w:fill="FFFFFF"/>
    </w:rPr>
  </w:style>
  <w:style w:type="character" w:customStyle="1" w:styleId="4a">
    <w:name w:val="Подпись к таблице (4)_"/>
    <w:basedOn w:val="a5"/>
    <w:link w:val="4b"/>
    <w:rsid w:val="00813821"/>
    <w:rPr>
      <w:sz w:val="21"/>
      <w:szCs w:val="21"/>
    </w:rPr>
  </w:style>
  <w:style w:type="character" w:customStyle="1" w:styleId="9pt17">
    <w:name w:val="Основной текст + 9 pt17"/>
    <w:aliases w:val="Полужирный27"/>
    <w:uiPriority w:val="99"/>
    <w:rsid w:val="00813821"/>
    <w:rPr>
      <w:rFonts w:ascii="Times New Roman" w:hAnsi="Times New Roman" w:cs="Times New Roman"/>
      <w:b/>
      <w:bCs w:val="0"/>
      <w:sz w:val="18"/>
      <w:szCs w:val="18"/>
      <w:u w:val="none"/>
    </w:rPr>
  </w:style>
  <w:style w:type="paragraph" w:customStyle="1" w:styleId="4b">
    <w:name w:val="Подпись к таблице (4)"/>
    <w:basedOn w:val="a3"/>
    <w:link w:val="4a"/>
    <w:rsid w:val="00813821"/>
    <w:pPr>
      <w:widowControl w:val="0"/>
      <w:spacing w:line="240" w:lineRule="atLeast"/>
    </w:pPr>
    <w:rPr>
      <w:sz w:val="21"/>
      <w:szCs w:val="21"/>
    </w:rPr>
  </w:style>
  <w:style w:type="character" w:customStyle="1" w:styleId="224">
    <w:name w:val="Заголовок №22"/>
    <w:basedOn w:val="2f0"/>
    <w:uiPriority w:val="99"/>
    <w:rsid w:val="00813821"/>
    <w:rPr>
      <w:rFonts w:ascii="Times New Roman" w:hAnsi="Times New Roman" w:cs="Times New Roman"/>
      <w:b/>
      <w:bCs w:val="0"/>
      <w:i w:val="0"/>
      <w:iCs w:val="0"/>
      <w:sz w:val="26"/>
      <w:szCs w:val="26"/>
      <w:u w:val="none"/>
      <w:shd w:val="clear" w:color="auto" w:fill="FFFFFF"/>
    </w:rPr>
  </w:style>
  <w:style w:type="character" w:customStyle="1" w:styleId="afffffff8">
    <w:name w:val="Основной текст + Полужирный"/>
    <w:rsid w:val="00813821"/>
    <w:rPr>
      <w:rFonts w:ascii="Times New Roman" w:hAnsi="Times New Roman" w:cs="Times New Roman"/>
      <w:b/>
      <w:bCs w:val="0"/>
      <w:sz w:val="26"/>
      <w:szCs w:val="26"/>
      <w:u w:val="none"/>
    </w:rPr>
  </w:style>
  <w:style w:type="character" w:customStyle="1" w:styleId="2ff0">
    <w:name w:val="Основной текст + Полужирный2"/>
    <w:uiPriority w:val="99"/>
    <w:rsid w:val="00813821"/>
    <w:rPr>
      <w:rFonts w:ascii="Times New Roman" w:hAnsi="Times New Roman" w:cs="Times New Roman"/>
      <w:b/>
      <w:bCs w:val="0"/>
      <w:sz w:val="26"/>
      <w:szCs w:val="26"/>
      <w:u w:val="single"/>
    </w:rPr>
  </w:style>
  <w:style w:type="character" w:customStyle="1" w:styleId="11pt3">
    <w:name w:val="Основной текст + 11 pt3"/>
    <w:aliases w:val="Полужирный31"/>
    <w:uiPriority w:val="99"/>
    <w:rsid w:val="00813821"/>
    <w:rPr>
      <w:rFonts w:ascii="Times New Roman" w:hAnsi="Times New Roman" w:cs="Times New Roman"/>
      <w:b/>
      <w:bCs w:val="0"/>
      <w:sz w:val="22"/>
      <w:szCs w:val="22"/>
      <w:u w:val="none"/>
    </w:rPr>
  </w:style>
  <w:style w:type="character" w:customStyle="1" w:styleId="105">
    <w:name w:val="Основной текст + 105"/>
    <w:aliases w:val="5 pt72"/>
    <w:uiPriority w:val="99"/>
    <w:rsid w:val="00813821"/>
    <w:rPr>
      <w:rFonts w:ascii="Times New Roman" w:hAnsi="Times New Roman" w:cs="Times New Roman"/>
      <w:sz w:val="21"/>
      <w:szCs w:val="21"/>
      <w:u w:val="none"/>
    </w:rPr>
  </w:style>
  <w:style w:type="character" w:customStyle="1" w:styleId="5d">
    <w:name w:val="Основной текст (5)"/>
    <w:basedOn w:val="5c"/>
    <w:uiPriority w:val="99"/>
    <w:rsid w:val="00813821"/>
    <w:rPr>
      <w:rFonts w:cs="Times New Roman"/>
      <w:b/>
      <w:bCs w:val="0"/>
      <w:sz w:val="26"/>
      <w:szCs w:val="26"/>
      <w:u w:val="none"/>
    </w:rPr>
  </w:style>
  <w:style w:type="character" w:customStyle="1" w:styleId="11pt2">
    <w:name w:val="Основной текст + 11 pt2"/>
    <w:aliases w:val="Полужирный18"/>
    <w:uiPriority w:val="99"/>
    <w:rsid w:val="00813821"/>
    <w:rPr>
      <w:rFonts w:ascii="Times New Roman" w:hAnsi="Times New Roman" w:cs="Times New Roman"/>
      <w:b/>
      <w:bCs w:val="0"/>
      <w:sz w:val="22"/>
      <w:szCs w:val="22"/>
      <w:u w:val="none"/>
    </w:rPr>
  </w:style>
  <w:style w:type="character" w:customStyle="1" w:styleId="2ff1">
    <w:name w:val="Заголовок №2 + Не полужирный"/>
    <w:basedOn w:val="2f0"/>
    <w:uiPriority w:val="99"/>
    <w:rsid w:val="00813821"/>
    <w:rPr>
      <w:rFonts w:ascii="Times New Roman" w:hAnsi="Times New Roman" w:cs="Times New Roman"/>
      <w:b w:val="0"/>
      <w:bCs/>
      <w:i w:val="0"/>
      <w:iCs w:val="0"/>
      <w:sz w:val="26"/>
      <w:szCs w:val="26"/>
      <w:u w:val="none"/>
      <w:shd w:val="clear" w:color="auto" w:fill="FFFFFF"/>
    </w:rPr>
  </w:style>
  <w:style w:type="paragraph" w:customStyle="1" w:styleId="2ff2">
    <w:name w:val="заголовок 2"/>
    <w:basedOn w:val="a3"/>
    <w:next w:val="a3"/>
    <w:rsid w:val="00813821"/>
    <w:pPr>
      <w:keepNext/>
      <w:autoSpaceDE w:val="0"/>
      <w:autoSpaceDN w:val="0"/>
      <w:spacing w:line="360" w:lineRule="auto"/>
      <w:jc w:val="both"/>
    </w:pPr>
    <w:rPr>
      <w:sz w:val="20"/>
      <w:lang w:val="en-US" w:bidi="en-US"/>
    </w:rPr>
  </w:style>
  <w:style w:type="paragraph" w:customStyle="1" w:styleId="1fb">
    <w:name w:val="Заголовок1"/>
    <w:basedOn w:val="12"/>
    <w:autoRedefine/>
    <w:rsid w:val="00813821"/>
    <w:pPr>
      <w:spacing w:after="240" w:line="360" w:lineRule="auto"/>
      <w:ind w:left="360"/>
      <w:jc w:val="center"/>
    </w:pPr>
    <w:rPr>
      <w:rFonts w:ascii="Arial" w:hAnsi="Arial" w:cs="Arial"/>
      <w:bCs/>
      <w:szCs w:val="22"/>
      <w:lang w:val="en-US" w:bidi="en-US"/>
    </w:rPr>
  </w:style>
  <w:style w:type="paragraph" w:customStyle="1" w:styleId="3f2">
    <w:name w:val="Заголовок3"/>
    <w:basedOn w:val="12"/>
    <w:rsid w:val="00813821"/>
    <w:pPr>
      <w:spacing w:before="0" w:after="120"/>
      <w:jc w:val="center"/>
    </w:pPr>
    <w:rPr>
      <w:rFonts w:ascii="Times New Roman" w:hAnsi="Times New Roman" w:cs="Times New Roman"/>
      <w:szCs w:val="24"/>
      <w:lang w:val="en-US" w:bidi="en-US"/>
    </w:rPr>
  </w:style>
  <w:style w:type="paragraph" w:customStyle="1" w:styleId="afffffff9">
    <w:name w:val="Таблица_заг"/>
    <w:basedOn w:val="af4"/>
    <w:autoRedefine/>
    <w:rsid w:val="00813821"/>
    <w:pPr>
      <w:spacing w:before="240" w:after="60"/>
      <w:outlineLvl w:val="0"/>
    </w:pPr>
    <w:rPr>
      <w:rFonts w:eastAsiaTheme="majorEastAsia"/>
      <w:kern w:val="28"/>
      <w:sz w:val="28"/>
      <w:szCs w:val="28"/>
      <w:u w:val="none"/>
      <w:lang w:val="en-US" w:eastAsia="en-US" w:bidi="en-US"/>
    </w:rPr>
  </w:style>
  <w:style w:type="paragraph" w:customStyle="1" w:styleId="-">
    <w:name w:val="Таблица-номер"/>
    <w:basedOn w:val="a3"/>
    <w:rsid w:val="00813821"/>
    <w:pPr>
      <w:spacing w:after="40"/>
      <w:ind w:left="4955" w:right="1352" w:firstLine="709"/>
      <w:jc w:val="center"/>
    </w:pPr>
    <w:rPr>
      <w:rFonts w:ascii="TimesDL" w:hAnsi="TimesDL"/>
      <w:i/>
      <w:iCs/>
      <w:sz w:val="20"/>
      <w:lang w:val="en-US" w:bidi="en-US"/>
    </w:rPr>
  </w:style>
  <w:style w:type="paragraph" w:customStyle="1" w:styleId="afffffffa">
    <w:name w:val="ос"/>
    <w:basedOn w:val="a3"/>
    <w:rsid w:val="00813821"/>
    <w:pPr>
      <w:jc w:val="both"/>
    </w:pPr>
    <w:rPr>
      <w:iCs/>
      <w:sz w:val="20"/>
      <w:lang w:val="en-US" w:bidi="en-US"/>
    </w:rPr>
  </w:style>
  <w:style w:type="paragraph" w:customStyle="1" w:styleId="afffffffb">
    <w:name w:val="Основной"/>
    <w:basedOn w:val="a3"/>
    <w:rsid w:val="00813821"/>
    <w:pPr>
      <w:spacing w:line="360" w:lineRule="auto"/>
      <w:ind w:firstLine="539"/>
      <w:jc w:val="both"/>
    </w:pPr>
    <w:rPr>
      <w:lang w:val="en-US" w:bidi="en-US"/>
    </w:rPr>
  </w:style>
  <w:style w:type="paragraph" w:customStyle="1" w:styleId="afffffffc">
    <w:name w:val="Основной Знак Знак"/>
    <w:basedOn w:val="a3"/>
    <w:rsid w:val="00813821"/>
    <w:pPr>
      <w:spacing w:line="360" w:lineRule="auto"/>
      <w:ind w:firstLine="539"/>
      <w:jc w:val="both"/>
    </w:pPr>
    <w:rPr>
      <w:lang w:val="en-US" w:bidi="en-US"/>
    </w:rPr>
  </w:style>
  <w:style w:type="paragraph" w:customStyle="1" w:styleId="4c">
    <w:name w:val="заголовок 4"/>
    <w:basedOn w:val="a3"/>
    <w:next w:val="a3"/>
    <w:rsid w:val="00813821"/>
    <w:pPr>
      <w:keepNext/>
      <w:tabs>
        <w:tab w:val="num" w:pos="644"/>
      </w:tabs>
      <w:autoSpaceDE w:val="0"/>
      <w:autoSpaceDN w:val="0"/>
      <w:spacing w:line="360" w:lineRule="auto"/>
      <w:jc w:val="center"/>
    </w:pPr>
    <w:rPr>
      <w:lang w:val="en-US" w:bidi="en-US"/>
    </w:rPr>
  </w:style>
  <w:style w:type="paragraph" w:customStyle="1" w:styleId="-0">
    <w:name w:val="текст-д"/>
    <w:basedOn w:val="a3"/>
    <w:rsid w:val="00813821"/>
    <w:pPr>
      <w:widowControl w:val="0"/>
      <w:ind w:firstLine="540"/>
      <w:jc w:val="both"/>
    </w:pPr>
    <w:rPr>
      <w:szCs w:val="20"/>
      <w:lang w:val="en-US" w:bidi="en-US"/>
    </w:rPr>
  </w:style>
  <w:style w:type="paragraph" w:customStyle="1" w:styleId="afffffffd">
    <w:name w:val="Основной Знак"/>
    <w:basedOn w:val="a3"/>
    <w:rsid w:val="00813821"/>
    <w:pPr>
      <w:spacing w:line="360" w:lineRule="auto"/>
      <w:ind w:firstLine="539"/>
      <w:jc w:val="both"/>
    </w:pPr>
    <w:rPr>
      <w:lang w:val="en-US" w:bidi="en-US"/>
    </w:rPr>
  </w:style>
  <w:style w:type="paragraph" w:customStyle="1" w:styleId="afffffffe">
    <w:name w:val="Основной Знак Знак Знак Знак"/>
    <w:basedOn w:val="a3"/>
    <w:rsid w:val="00813821"/>
    <w:pPr>
      <w:spacing w:line="360" w:lineRule="auto"/>
      <w:ind w:firstLine="539"/>
      <w:jc w:val="both"/>
    </w:pPr>
    <w:rPr>
      <w:lang w:val="en-US" w:bidi="en-US"/>
    </w:rPr>
  </w:style>
  <w:style w:type="paragraph" w:customStyle="1" w:styleId="0">
    <w:name w:val="Маркирован0"/>
    <w:basedOn w:val="a3"/>
    <w:rsid w:val="00813821"/>
    <w:pPr>
      <w:tabs>
        <w:tab w:val="num" w:pos="284"/>
        <w:tab w:val="num" w:pos="644"/>
      </w:tabs>
      <w:spacing w:line="360" w:lineRule="auto"/>
      <w:ind w:left="284" w:hanging="284"/>
      <w:jc w:val="both"/>
    </w:pPr>
    <w:rPr>
      <w:lang w:val="en-US" w:bidi="en-US"/>
    </w:rPr>
  </w:style>
  <w:style w:type="paragraph" w:customStyle="1" w:styleId="1fc">
    <w:name w:val="Список_Марк_1"/>
    <w:basedOn w:val="a4"/>
    <w:autoRedefine/>
    <w:rsid w:val="00813821"/>
    <w:pPr>
      <w:widowControl/>
      <w:pBdr>
        <w:left w:val="single" w:sz="4" w:space="4" w:color="auto"/>
      </w:pBdr>
      <w:tabs>
        <w:tab w:val="num" w:pos="1479"/>
      </w:tabs>
      <w:adjustRightInd/>
      <w:snapToGrid w:val="0"/>
      <w:spacing w:before="0" w:after="40" w:line="360" w:lineRule="auto"/>
      <w:ind w:left="1701" w:hanging="531"/>
      <w:textAlignment w:val="auto"/>
    </w:pPr>
    <w:rPr>
      <w:rFonts w:ascii="Times New Roman" w:hAnsi="Times New Roman" w:cs="Times New Roman"/>
      <w:spacing w:val="0"/>
      <w:sz w:val="28"/>
      <w:szCs w:val="28"/>
      <w:lang w:val="en-US" w:eastAsia="ru-RU" w:bidi="en-US"/>
    </w:rPr>
  </w:style>
  <w:style w:type="paragraph" w:customStyle="1" w:styleId="affffffff">
    <w:name w:val="Таблица_Лев"/>
    <w:basedOn w:val="a3"/>
    <w:rsid w:val="00813821"/>
    <w:pPr>
      <w:spacing w:after="120"/>
    </w:pPr>
    <w:rPr>
      <w:sz w:val="20"/>
      <w:lang w:val="en-US" w:bidi="en-US"/>
    </w:rPr>
  </w:style>
  <w:style w:type="paragraph" w:customStyle="1" w:styleId="1fd">
    <w:name w:val="список 1"/>
    <w:basedOn w:val="a3"/>
    <w:rsid w:val="00813821"/>
    <w:pPr>
      <w:tabs>
        <w:tab w:val="num" w:pos="360"/>
      </w:tabs>
      <w:spacing w:line="360" w:lineRule="auto"/>
      <w:ind w:left="360" w:hanging="360"/>
      <w:jc w:val="both"/>
    </w:pPr>
    <w:rPr>
      <w:lang w:val="en-US" w:bidi="en-US"/>
    </w:rPr>
  </w:style>
  <w:style w:type="paragraph" w:customStyle="1" w:styleId="4d">
    <w:name w:val="Заголовок4"/>
    <w:basedOn w:val="a3"/>
    <w:autoRedefine/>
    <w:rsid w:val="00813821"/>
    <w:pPr>
      <w:tabs>
        <w:tab w:val="left" w:pos="720"/>
      </w:tabs>
      <w:spacing w:before="240" w:after="240"/>
      <w:ind w:left="720" w:hanging="720"/>
      <w:jc w:val="center"/>
    </w:pPr>
    <w:rPr>
      <w:rFonts w:ascii="Arial" w:hAnsi="Arial"/>
      <w:b/>
      <w:sz w:val="28"/>
      <w:szCs w:val="28"/>
      <w:lang w:val="en-US" w:bidi="en-US"/>
    </w:rPr>
  </w:style>
  <w:style w:type="paragraph" w:customStyle="1" w:styleId="ConsTitle">
    <w:name w:val="ConsTitle"/>
    <w:rsid w:val="00813821"/>
    <w:pPr>
      <w:widowControl w:val="0"/>
      <w:autoSpaceDE w:val="0"/>
      <w:autoSpaceDN w:val="0"/>
      <w:adjustRightInd w:val="0"/>
    </w:pPr>
    <w:rPr>
      <w:rFonts w:ascii="Arial" w:hAnsi="Arial" w:cs="Arial"/>
      <w:b/>
      <w:bCs w:val="0"/>
      <w:sz w:val="20"/>
      <w:szCs w:val="20"/>
      <w:lang w:val="en-US" w:bidi="en-US"/>
    </w:rPr>
  </w:style>
  <w:style w:type="paragraph" w:customStyle="1" w:styleId="font5">
    <w:name w:val="font5"/>
    <w:basedOn w:val="a3"/>
    <w:rsid w:val="00813821"/>
    <w:pPr>
      <w:spacing w:before="100" w:beforeAutospacing="1" w:after="100" w:afterAutospacing="1"/>
    </w:pPr>
    <w:rPr>
      <w:rFonts w:eastAsia="Arial Unicode MS"/>
      <w:b/>
      <w:bCs w:val="0"/>
      <w:sz w:val="20"/>
      <w:szCs w:val="20"/>
      <w:lang w:val="en-US" w:bidi="en-US"/>
    </w:rPr>
  </w:style>
  <w:style w:type="paragraph" w:customStyle="1" w:styleId="xl25">
    <w:name w:val="xl25"/>
    <w:basedOn w:val="a3"/>
    <w:rsid w:val="00813821"/>
    <w:pPr>
      <w:spacing w:before="100" w:beforeAutospacing="1" w:after="100" w:afterAutospacing="1"/>
    </w:pPr>
    <w:rPr>
      <w:rFonts w:ascii="Arial" w:eastAsia="Arial Unicode MS" w:hAnsi="Arial" w:cs="Arial"/>
      <w:b/>
      <w:bCs w:val="0"/>
      <w:lang w:val="en-US" w:bidi="en-US"/>
    </w:rPr>
  </w:style>
  <w:style w:type="paragraph" w:customStyle="1" w:styleId="xl26">
    <w:name w:val="xl26"/>
    <w:basedOn w:val="a3"/>
    <w:rsid w:val="00813821"/>
    <w:pPr>
      <w:spacing w:before="100" w:beforeAutospacing="1" w:after="100" w:afterAutospacing="1"/>
    </w:pPr>
    <w:rPr>
      <w:rFonts w:ascii="Arial" w:eastAsia="Arial Unicode MS" w:hAnsi="Arial" w:cs="Arial"/>
      <w:lang w:val="en-US" w:bidi="en-US"/>
    </w:rPr>
  </w:style>
  <w:style w:type="paragraph" w:customStyle="1" w:styleId="xl27">
    <w:name w:val="xl27"/>
    <w:basedOn w:val="a3"/>
    <w:rsid w:val="00813821"/>
    <w:pPr>
      <w:spacing w:before="100" w:beforeAutospacing="1" w:after="100" w:afterAutospacing="1"/>
    </w:pPr>
    <w:rPr>
      <w:rFonts w:eastAsia="Arial Unicode MS"/>
      <w:lang w:val="en-US" w:bidi="en-US"/>
    </w:rPr>
  </w:style>
  <w:style w:type="paragraph" w:customStyle="1" w:styleId="xl28">
    <w:name w:val="xl28"/>
    <w:basedOn w:val="a3"/>
    <w:rsid w:val="00813821"/>
    <w:pPr>
      <w:spacing w:before="100" w:beforeAutospacing="1" w:after="100" w:afterAutospacing="1"/>
    </w:pPr>
    <w:rPr>
      <w:rFonts w:eastAsia="Arial Unicode MS"/>
      <w:sz w:val="16"/>
      <w:szCs w:val="16"/>
      <w:u w:val="single"/>
      <w:lang w:val="en-US" w:bidi="en-US"/>
    </w:rPr>
  </w:style>
  <w:style w:type="paragraph" w:customStyle="1" w:styleId="xl29">
    <w:name w:val="xl29"/>
    <w:basedOn w:val="a3"/>
    <w:rsid w:val="00813821"/>
    <w:pPr>
      <w:spacing w:before="100" w:beforeAutospacing="1" w:after="100" w:afterAutospacing="1"/>
      <w:jc w:val="center"/>
    </w:pPr>
    <w:rPr>
      <w:rFonts w:eastAsia="Arial Unicode MS" w:cs="Arial Unicode MS"/>
      <w:b/>
      <w:bCs w:val="0"/>
      <w:lang w:val="en-US" w:bidi="en-US"/>
    </w:rPr>
  </w:style>
  <w:style w:type="paragraph" w:customStyle="1" w:styleId="xl31">
    <w:name w:val="xl31"/>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2">
    <w:name w:val="xl32"/>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3">
    <w:name w:val="xl33"/>
    <w:basedOn w:val="a3"/>
    <w:rsid w:val="00813821"/>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val="0"/>
      <w:sz w:val="16"/>
      <w:szCs w:val="16"/>
      <w:lang w:val="en-US" w:bidi="en-US"/>
    </w:rPr>
  </w:style>
  <w:style w:type="paragraph" w:customStyle="1" w:styleId="xl34">
    <w:name w:val="xl3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val="0"/>
      <w:sz w:val="16"/>
      <w:szCs w:val="16"/>
      <w:lang w:val="en-US" w:bidi="en-US"/>
    </w:rPr>
  </w:style>
  <w:style w:type="paragraph" w:customStyle="1" w:styleId="xl35">
    <w:name w:val="xl35"/>
    <w:basedOn w:val="a3"/>
    <w:rsid w:val="00813821"/>
    <w:pPr>
      <w:pBdr>
        <w:left w:val="single" w:sz="4" w:space="0" w:color="auto"/>
      </w:pBdr>
      <w:spacing w:before="100" w:beforeAutospacing="1" w:after="100" w:afterAutospacing="1"/>
    </w:pPr>
    <w:rPr>
      <w:rFonts w:eastAsia="Arial Unicode MS" w:cs="Arial Unicode MS"/>
      <w:lang w:val="en-US" w:bidi="en-US"/>
    </w:rPr>
  </w:style>
  <w:style w:type="paragraph" w:customStyle="1" w:styleId="xl36">
    <w:name w:val="xl36"/>
    <w:basedOn w:val="a3"/>
    <w:rsid w:val="00813821"/>
    <w:pPr>
      <w:spacing w:before="100" w:beforeAutospacing="1" w:after="100" w:afterAutospacing="1"/>
    </w:pPr>
    <w:rPr>
      <w:rFonts w:eastAsia="Arial Unicode MS" w:cs="Arial Unicode MS"/>
      <w:b/>
      <w:bCs w:val="0"/>
      <w:lang w:val="en-US" w:bidi="en-US"/>
    </w:rPr>
  </w:style>
  <w:style w:type="paragraph" w:customStyle="1" w:styleId="xl37">
    <w:name w:val="xl37"/>
    <w:basedOn w:val="a3"/>
    <w:rsid w:val="00813821"/>
    <w:pPr>
      <w:spacing w:before="100" w:beforeAutospacing="1" w:after="100" w:afterAutospacing="1"/>
    </w:pPr>
    <w:rPr>
      <w:rFonts w:eastAsia="Arial Unicode MS" w:cs="Arial Unicode MS"/>
      <w:lang w:val="en-US" w:bidi="en-US"/>
    </w:rPr>
  </w:style>
  <w:style w:type="paragraph" w:customStyle="1" w:styleId="xl38">
    <w:name w:val="xl3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39">
    <w:name w:val="xl39"/>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0">
    <w:name w:val="xl40"/>
    <w:basedOn w:val="a3"/>
    <w:rsid w:val="00813821"/>
    <w:pPr>
      <w:spacing w:before="100" w:beforeAutospacing="1" w:after="100" w:afterAutospacing="1"/>
      <w:jc w:val="center"/>
    </w:pPr>
    <w:rPr>
      <w:rFonts w:eastAsia="Arial Unicode MS" w:cs="Arial Unicode MS"/>
      <w:lang w:val="en-US" w:bidi="en-US"/>
    </w:rPr>
  </w:style>
  <w:style w:type="paragraph" w:customStyle="1" w:styleId="xl41">
    <w:name w:val="xl41"/>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val="0"/>
      <w:lang w:val="en-US" w:bidi="en-US"/>
    </w:rPr>
  </w:style>
  <w:style w:type="paragraph" w:customStyle="1" w:styleId="xl42">
    <w:name w:val="xl42"/>
    <w:basedOn w:val="a3"/>
    <w:rsid w:val="00813821"/>
    <w:pPr>
      <w:spacing w:before="100" w:beforeAutospacing="1" w:after="100" w:afterAutospacing="1"/>
      <w:jc w:val="center"/>
    </w:pPr>
    <w:rPr>
      <w:rFonts w:eastAsia="Arial Unicode MS" w:cs="Arial Unicode MS"/>
      <w:lang w:val="en-US" w:bidi="en-US"/>
    </w:rPr>
  </w:style>
  <w:style w:type="paragraph" w:customStyle="1" w:styleId="xl43">
    <w:name w:val="xl43"/>
    <w:basedOn w:val="a3"/>
    <w:rsid w:val="00813821"/>
    <w:pPr>
      <w:spacing w:before="100" w:beforeAutospacing="1" w:after="100" w:afterAutospacing="1"/>
      <w:jc w:val="center"/>
    </w:pPr>
    <w:rPr>
      <w:rFonts w:eastAsia="Arial Unicode MS" w:cs="Arial Unicode MS"/>
      <w:b/>
      <w:bCs w:val="0"/>
      <w:lang w:val="en-US" w:bidi="en-US"/>
    </w:rPr>
  </w:style>
  <w:style w:type="paragraph" w:customStyle="1" w:styleId="xl44">
    <w:name w:val="xl44"/>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val="0"/>
      <w:lang w:val="en-US" w:bidi="en-US"/>
    </w:rPr>
  </w:style>
  <w:style w:type="paragraph" w:customStyle="1" w:styleId="xl45">
    <w:name w:val="xl45"/>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46">
    <w:name w:val="xl46"/>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7">
    <w:name w:val="xl4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val="0"/>
      <w:lang w:val="en-US" w:bidi="en-US"/>
    </w:rPr>
  </w:style>
  <w:style w:type="paragraph" w:customStyle="1" w:styleId="xl48">
    <w:name w:val="xl48"/>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val="0"/>
      <w:lang w:val="en-US" w:bidi="en-US"/>
    </w:rPr>
  </w:style>
  <w:style w:type="paragraph" w:customStyle="1" w:styleId="xl49">
    <w:name w:val="xl49"/>
    <w:basedOn w:val="a3"/>
    <w:rsid w:val="00813821"/>
    <w:pPr>
      <w:spacing w:before="100" w:beforeAutospacing="1" w:after="100" w:afterAutospacing="1"/>
      <w:textAlignment w:val="top"/>
    </w:pPr>
    <w:rPr>
      <w:rFonts w:eastAsia="Arial Unicode MS"/>
      <w:lang w:val="en-US" w:bidi="en-US"/>
    </w:rPr>
  </w:style>
  <w:style w:type="paragraph" w:customStyle="1" w:styleId="xl50">
    <w:name w:val="xl5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1">
    <w:name w:val="xl51"/>
    <w:basedOn w:val="a3"/>
    <w:rsid w:val="00813821"/>
    <w:pPr>
      <w:spacing w:before="100" w:beforeAutospacing="1" w:after="100" w:afterAutospacing="1"/>
    </w:pPr>
    <w:rPr>
      <w:rFonts w:eastAsia="Arial Unicode MS" w:cs="Arial Unicode MS"/>
      <w:lang w:val="en-US" w:bidi="en-US"/>
    </w:rPr>
  </w:style>
  <w:style w:type="paragraph" w:customStyle="1" w:styleId="xl52">
    <w:name w:val="xl52"/>
    <w:basedOn w:val="a3"/>
    <w:rsid w:val="00813821"/>
    <w:pPr>
      <w:spacing w:before="100" w:beforeAutospacing="1" w:after="100" w:afterAutospacing="1"/>
      <w:jc w:val="center"/>
    </w:pPr>
    <w:rPr>
      <w:rFonts w:eastAsia="Arial Unicode MS" w:cs="Arial Unicode MS"/>
      <w:lang w:val="en-US" w:bidi="en-US"/>
    </w:rPr>
  </w:style>
  <w:style w:type="paragraph" w:customStyle="1" w:styleId="xl53">
    <w:name w:val="xl53"/>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54">
    <w:name w:val="xl54"/>
    <w:basedOn w:val="a3"/>
    <w:rsid w:val="00813821"/>
    <w:pPr>
      <w:spacing w:before="100" w:beforeAutospacing="1" w:after="100" w:afterAutospacing="1"/>
      <w:jc w:val="center"/>
    </w:pPr>
    <w:rPr>
      <w:rFonts w:eastAsia="Arial Unicode MS" w:cs="Arial Unicode MS"/>
      <w:lang w:val="en-US" w:bidi="en-US"/>
    </w:rPr>
  </w:style>
  <w:style w:type="paragraph" w:customStyle="1" w:styleId="xl55">
    <w:name w:val="xl55"/>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6">
    <w:name w:val="xl5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7">
    <w:name w:val="xl57"/>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8">
    <w:name w:val="xl58"/>
    <w:basedOn w:val="a3"/>
    <w:rsid w:val="00813821"/>
    <w:pPr>
      <w:spacing w:before="100" w:beforeAutospacing="1" w:after="100" w:afterAutospacing="1"/>
    </w:pPr>
    <w:rPr>
      <w:rFonts w:eastAsia="Arial Unicode MS" w:cs="Arial Unicode MS"/>
      <w:b/>
      <w:bCs w:val="0"/>
      <w:lang w:val="en-US" w:bidi="en-US"/>
    </w:rPr>
  </w:style>
  <w:style w:type="paragraph" w:customStyle="1" w:styleId="xl59">
    <w:name w:val="xl59"/>
    <w:basedOn w:val="a3"/>
    <w:rsid w:val="00813821"/>
    <w:pPr>
      <w:pBdr>
        <w:left w:val="single" w:sz="4" w:space="0" w:color="auto"/>
        <w:right w:val="single" w:sz="4" w:space="0" w:color="auto"/>
      </w:pBdr>
      <w:spacing w:before="100" w:beforeAutospacing="1" w:after="100" w:afterAutospacing="1"/>
    </w:pPr>
    <w:rPr>
      <w:rFonts w:eastAsia="Arial Unicode MS" w:cs="Arial Unicode MS"/>
      <w:b/>
      <w:bCs w:val="0"/>
      <w:lang w:val="en-US" w:bidi="en-US"/>
    </w:rPr>
  </w:style>
  <w:style w:type="paragraph" w:customStyle="1" w:styleId="xl60">
    <w:name w:val="xl60"/>
    <w:basedOn w:val="a3"/>
    <w:rsid w:val="00813821"/>
    <w:pPr>
      <w:spacing w:before="100" w:beforeAutospacing="1" w:after="100" w:afterAutospacing="1"/>
      <w:jc w:val="center"/>
    </w:pPr>
    <w:rPr>
      <w:rFonts w:eastAsia="Arial Unicode MS" w:cs="Arial Unicode MS"/>
      <w:b/>
      <w:bCs w:val="0"/>
      <w:lang w:val="en-US" w:bidi="en-US"/>
    </w:rPr>
  </w:style>
  <w:style w:type="paragraph" w:customStyle="1" w:styleId="xl61">
    <w:name w:val="xl61"/>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val="0"/>
      <w:lang w:val="en-US" w:bidi="en-US"/>
    </w:rPr>
  </w:style>
  <w:style w:type="paragraph" w:customStyle="1" w:styleId="xl62">
    <w:name w:val="xl62"/>
    <w:basedOn w:val="a3"/>
    <w:rsid w:val="00813821"/>
    <w:pPr>
      <w:spacing w:before="100" w:beforeAutospacing="1" w:after="100" w:afterAutospacing="1"/>
    </w:pPr>
    <w:rPr>
      <w:rFonts w:eastAsia="Arial Unicode MS" w:cs="Arial Unicode MS"/>
      <w:lang w:val="en-US" w:bidi="en-US"/>
    </w:rPr>
  </w:style>
  <w:style w:type="paragraph" w:customStyle="1" w:styleId="xl63">
    <w:name w:val="xl63"/>
    <w:basedOn w:val="a3"/>
    <w:rsid w:val="00813821"/>
    <w:pPr>
      <w:spacing w:before="100" w:beforeAutospacing="1" w:after="100" w:afterAutospacing="1"/>
    </w:pPr>
    <w:rPr>
      <w:rFonts w:eastAsia="Arial Unicode MS" w:cs="Arial Unicode MS"/>
      <w:b/>
      <w:bCs w:val="0"/>
      <w:lang w:val="en-US" w:bidi="en-US"/>
    </w:rPr>
  </w:style>
  <w:style w:type="paragraph" w:customStyle="1" w:styleId="xl64">
    <w:name w:val="xl64"/>
    <w:basedOn w:val="a3"/>
    <w:rsid w:val="00813821"/>
    <w:pPr>
      <w:pBdr>
        <w:left w:val="single" w:sz="4" w:space="0" w:color="auto"/>
        <w:right w:val="single" w:sz="4" w:space="0" w:color="auto"/>
      </w:pBdr>
      <w:spacing w:before="100" w:beforeAutospacing="1" w:after="100" w:afterAutospacing="1"/>
    </w:pPr>
    <w:rPr>
      <w:rFonts w:eastAsia="Arial Unicode MS" w:cs="Arial Unicode MS"/>
      <w:b/>
      <w:bCs w:val="0"/>
      <w:lang w:val="en-US" w:bidi="en-US"/>
    </w:rPr>
  </w:style>
  <w:style w:type="paragraph" w:customStyle="1" w:styleId="xl65">
    <w:name w:val="xl65"/>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val="0"/>
      <w:lang w:val="en-US" w:bidi="en-US"/>
    </w:rPr>
  </w:style>
  <w:style w:type="paragraph" w:customStyle="1" w:styleId="xl66">
    <w:name w:val="xl6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7">
    <w:name w:val="xl6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8">
    <w:name w:val="xl68"/>
    <w:basedOn w:val="a3"/>
    <w:rsid w:val="00813821"/>
    <w:pPr>
      <w:spacing w:before="100" w:beforeAutospacing="1" w:after="100" w:afterAutospacing="1"/>
      <w:jc w:val="center"/>
      <w:textAlignment w:val="top"/>
    </w:pPr>
    <w:rPr>
      <w:rFonts w:eastAsia="Arial Unicode MS"/>
      <w:lang w:val="en-US" w:bidi="en-US"/>
    </w:rPr>
  </w:style>
  <w:style w:type="paragraph" w:customStyle="1" w:styleId="xl69">
    <w:name w:val="xl6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70">
    <w:name w:val="xl70"/>
    <w:basedOn w:val="a3"/>
    <w:rsid w:val="00813821"/>
    <w:pPr>
      <w:spacing w:before="100" w:beforeAutospacing="1" w:after="100" w:afterAutospacing="1"/>
      <w:jc w:val="center"/>
    </w:pPr>
    <w:rPr>
      <w:rFonts w:eastAsia="Arial Unicode MS" w:cs="Arial Unicode MS"/>
      <w:lang w:val="en-US" w:bidi="en-US"/>
    </w:rPr>
  </w:style>
  <w:style w:type="paragraph" w:customStyle="1" w:styleId="xl71">
    <w:name w:val="xl71"/>
    <w:basedOn w:val="a3"/>
    <w:rsid w:val="00813821"/>
    <w:pPr>
      <w:spacing w:before="100" w:beforeAutospacing="1" w:after="100" w:afterAutospacing="1"/>
    </w:pPr>
    <w:rPr>
      <w:rFonts w:eastAsia="Arial Unicode MS" w:cs="Arial Unicode MS"/>
      <w:b/>
      <w:bCs w:val="0"/>
      <w:lang w:val="en-US" w:bidi="en-US"/>
    </w:rPr>
  </w:style>
  <w:style w:type="paragraph" w:customStyle="1" w:styleId="xl72">
    <w:name w:val="xl72"/>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b/>
      <w:bCs w:val="0"/>
      <w:lang w:val="en-US" w:bidi="en-US"/>
    </w:rPr>
  </w:style>
  <w:style w:type="paragraph" w:customStyle="1" w:styleId="xl73">
    <w:name w:val="xl73"/>
    <w:basedOn w:val="a3"/>
    <w:rsid w:val="00813821"/>
    <w:pPr>
      <w:spacing w:before="100" w:beforeAutospacing="1" w:after="100" w:afterAutospacing="1"/>
      <w:textAlignment w:val="top"/>
    </w:pPr>
    <w:rPr>
      <w:rFonts w:eastAsia="Arial Unicode MS" w:cs="Arial Unicode MS"/>
      <w:b/>
      <w:bCs w:val="0"/>
      <w:i/>
      <w:iCs/>
      <w:lang w:val="en-US" w:bidi="en-US"/>
    </w:rPr>
  </w:style>
  <w:style w:type="paragraph" w:customStyle="1" w:styleId="xl74">
    <w:name w:val="xl74"/>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val="0"/>
      <w:lang w:val="en-US" w:bidi="en-US"/>
    </w:rPr>
  </w:style>
  <w:style w:type="paragraph" w:customStyle="1" w:styleId="xl75">
    <w:name w:val="xl75"/>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val="0"/>
      <w:lang w:val="en-US" w:bidi="en-US"/>
    </w:rPr>
  </w:style>
  <w:style w:type="paragraph" w:customStyle="1" w:styleId="xl76">
    <w:name w:val="xl76"/>
    <w:basedOn w:val="a3"/>
    <w:rsid w:val="00813821"/>
    <w:pPr>
      <w:spacing w:before="100" w:beforeAutospacing="1" w:after="100" w:afterAutospacing="1"/>
      <w:textAlignment w:val="top"/>
    </w:pPr>
    <w:rPr>
      <w:rFonts w:eastAsia="Arial Unicode MS" w:cs="Arial Unicode MS"/>
      <w:b/>
      <w:bCs w:val="0"/>
      <w:lang w:val="en-US" w:bidi="en-US"/>
    </w:rPr>
  </w:style>
  <w:style w:type="paragraph" w:customStyle="1" w:styleId="xl77">
    <w:name w:val="xl77"/>
    <w:basedOn w:val="a3"/>
    <w:rsid w:val="00813821"/>
    <w:pPr>
      <w:spacing w:before="100" w:beforeAutospacing="1" w:after="100" w:afterAutospacing="1"/>
      <w:jc w:val="center"/>
    </w:pPr>
    <w:rPr>
      <w:rFonts w:eastAsia="Arial Unicode MS" w:cs="Arial Unicode MS"/>
      <w:b/>
      <w:bCs w:val="0"/>
      <w:lang w:val="en-US" w:bidi="en-US"/>
    </w:rPr>
  </w:style>
  <w:style w:type="paragraph" w:customStyle="1" w:styleId="xl78">
    <w:name w:val="xl7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79">
    <w:name w:val="xl7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0">
    <w:name w:val="xl8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1">
    <w:name w:val="xl81"/>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2">
    <w:name w:val="xl82"/>
    <w:basedOn w:val="a3"/>
    <w:rsid w:val="00813821"/>
    <w:pPr>
      <w:pBdr>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val="0"/>
      <w:lang w:val="en-US" w:bidi="en-US"/>
    </w:rPr>
  </w:style>
  <w:style w:type="paragraph" w:customStyle="1" w:styleId="xl83">
    <w:name w:val="xl83"/>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val="0"/>
      <w:lang w:val="en-US" w:bidi="en-US"/>
    </w:rPr>
  </w:style>
  <w:style w:type="paragraph" w:customStyle="1" w:styleId="xl84">
    <w:name w:val="xl8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val="0"/>
      <w:lang w:val="en-US" w:bidi="en-US"/>
    </w:rPr>
  </w:style>
  <w:style w:type="paragraph" w:customStyle="1" w:styleId="xl85">
    <w:name w:val="xl85"/>
    <w:basedOn w:val="a3"/>
    <w:rsid w:val="00813821"/>
    <w:pPr>
      <w:spacing w:before="100" w:beforeAutospacing="1" w:after="100" w:afterAutospacing="1"/>
      <w:jc w:val="center"/>
    </w:pPr>
    <w:rPr>
      <w:rFonts w:eastAsia="Arial Unicode MS" w:cs="Arial Unicode MS"/>
      <w:lang w:val="en-US" w:bidi="en-US"/>
    </w:rPr>
  </w:style>
  <w:style w:type="paragraph" w:customStyle="1" w:styleId="xl86">
    <w:name w:val="xl86"/>
    <w:basedOn w:val="a3"/>
    <w:rsid w:val="00813821"/>
    <w:pPr>
      <w:spacing w:before="100" w:beforeAutospacing="1" w:after="100" w:afterAutospacing="1"/>
      <w:jc w:val="center"/>
    </w:pPr>
    <w:rPr>
      <w:rFonts w:eastAsia="Arial Unicode MS" w:cs="Arial Unicode MS"/>
      <w:lang w:val="en-US" w:bidi="en-US"/>
    </w:rPr>
  </w:style>
  <w:style w:type="paragraph" w:customStyle="1" w:styleId="xl87">
    <w:name w:val="xl87"/>
    <w:basedOn w:val="a3"/>
    <w:rsid w:val="00813821"/>
    <w:pPr>
      <w:spacing w:before="100" w:beforeAutospacing="1" w:after="100" w:afterAutospacing="1"/>
      <w:textAlignment w:val="top"/>
    </w:pPr>
    <w:rPr>
      <w:rFonts w:eastAsia="Arial Unicode MS"/>
      <w:b/>
      <w:bCs w:val="0"/>
      <w:lang w:val="en-US" w:bidi="en-US"/>
    </w:rPr>
  </w:style>
  <w:style w:type="paragraph" w:customStyle="1" w:styleId="xl88">
    <w:name w:val="xl88"/>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89">
    <w:name w:val="xl89"/>
    <w:basedOn w:val="a3"/>
    <w:rsid w:val="00813821"/>
    <w:pPr>
      <w:pBdr>
        <w:bottom w:val="single" w:sz="4" w:space="0" w:color="auto"/>
      </w:pBdr>
      <w:spacing w:before="100" w:beforeAutospacing="1" w:after="100" w:afterAutospacing="1"/>
      <w:textAlignment w:val="top"/>
    </w:pPr>
    <w:rPr>
      <w:rFonts w:eastAsia="Arial Unicode MS" w:cs="Arial Unicode MS"/>
      <w:lang w:val="en-US" w:bidi="en-US"/>
    </w:rPr>
  </w:style>
  <w:style w:type="paragraph" w:customStyle="1" w:styleId="xl90">
    <w:name w:val="xl90"/>
    <w:basedOn w:val="a3"/>
    <w:rsid w:val="00813821"/>
    <w:pPr>
      <w:pBdr>
        <w:bottom w:val="single" w:sz="4" w:space="0" w:color="auto"/>
      </w:pBdr>
      <w:spacing w:before="100" w:beforeAutospacing="1" w:after="100" w:afterAutospacing="1"/>
    </w:pPr>
    <w:rPr>
      <w:rFonts w:eastAsia="Arial Unicode MS" w:cs="Arial Unicode MS"/>
      <w:lang w:val="en-US" w:bidi="en-US"/>
    </w:rPr>
  </w:style>
  <w:style w:type="paragraph" w:customStyle="1" w:styleId="xl91">
    <w:name w:val="xl91"/>
    <w:basedOn w:val="a3"/>
    <w:rsid w:val="00813821"/>
    <w:pPr>
      <w:pBdr>
        <w:bottom w:val="single" w:sz="4" w:space="0" w:color="auto"/>
      </w:pBdr>
      <w:spacing w:before="100" w:beforeAutospacing="1" w:after="100" w:afterAutospacing="1"/>
      <w:jc w:val="center"/>
    </w:pPr>
    <w:rPr>
      <w:rFonts w:eastAsia="Arial Unicode MS" w:cs="Arial Unicode MS"/>
      <w:b/>
      <w:bCs w:val="0"/>
      <w:lang w:val="en-US" w:bidi="en-US"/>
    </w:rPr>
  </w:style>
  <w:style w:type="paragraph" w:customStyle="1" w:styleId="xl92">
    <w:name w:val="xl92"/>
    <w:basedOn w:val="a3"/>
    <w:rsid w:val="00813821"/>
    <w:pPr>
      <w:pBdr>
        <w:bottom w:val="single" w:sz="4" w:space="0" w:color="auto"/>
      </w:pBdr>
      <w:spacing w:before="100" w:beforeAutospacing="1" w:after="100" w:afterAutospacing="1"/>
    </w:pPr>
    <w:rPr>
      <w:rFonts w:eastAsia="Arial Unicode MS" w:cs="Arial Unicode MS"/>
      <w:b/>
      <w:bCs w:val="0"/>
      <w:lang w:val="en-US" w:bidi="en-US"/>
    </w:rPr>
  </w:style>
  <w:style w:type="paragraph" w:customStyle="1" w:styleId="xl93">
    <w:name w:val="xl93"/>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94">
    <w:name w:val="xl94"/>
    <w:basedOn w:val="a3"/>
    <w:rsid w:val="00813821"/>
    <w:pPr>
      <w:spacing w:before="100" w:beforeAutospacing="1" w:after="100" w:afterAutospacing="1"/>
      <w:jc w:val="center"/>
    </w:pPr>
    <w:rPr>
      <w:rFonts w:eastAsia="Arial Unicode MS" w:cs="Arial Unicode MS"/>
      <w:b/>
      <w:bCs w:val="0"/>
      <w:i/>
      <w:iCs/>
      <w:lang w:val="en-US" w:bidi="en-US"/>
    </w:rPr>
  </w:style>
  <w:style w:type="paragraph" w:customStyle="1" w:styleId="xl95">
    <w:name w:val="xl95"/>
    <w:basedOn w:val="a3"/>
    <w:rsid w:val="00813821"/>
    <w:pPr>
      <w:pBdr>
        <w:top w:val="single" w:sz="4" w:space="0" w:color="auto"/>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6">
    <w:name w:val="xl96"/>
    <w:basedOn w:val="a3"/>
    <w:rsid w:val="00813821"/>
    <w:pPr>
      <w:pBdr>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7">
    <w:name w:val="xl97"/>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98">
    <w:name w:val="xl98"/>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99">
    <w:name w:val="xl99"/>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0">
    <w:name w:val="xl100"/>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1">
    <w:name w:val="xl101"/>
    <w:basedOn w:val="a3"/>
    <w:rsid w:val="00813821"/>
    <w:pPr>
      <w:pBdr>
        <w:bottom w:val="single" w:sz="4" w:space="0" w:color="auto"/>
      </w:pBdr>
      <w:spacing w:before="100" w:beforeAutospacing="1" w:after="100" w:afterAutospacing="1"/>
      <w:jc w:val="center"/>
    </w:pPr>
    <w:rPr>
      <w:rFonts w:eastAsia="Arial Unicode MS" w:cs="Arial Unicode MS"/>
      <w:lang w:val="en-US" w:bidi="en-US"/>
    </w:rPr>
  </w:style>
  <w:style w:type="paragraph" w:customStyle="1" w:styleId="xl102">
    <w:name w:val="xl102"/>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val="0"/>
      <w:lang w:val="en-US" w:bidi="en-US"/>
    </w:rPr>
  </w:style>
  <w:style w:type="paragraph" w:customStyle="1" w:styleId="xl103">
    <w:name w:val="xl103"/>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b/>
      <w:bCs w:val="0"/>
      <w:lang w:val="en-US" w:bidi="en-US"/>
    </w:rPr>
  </w:style>
  <w:style w:type="paragraph" w:customStyle="1" w:styleId="xl104">
    <w:name w:val="xl104"/>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val="0"/>
      <w:lang w:val="en-US" w:bidi="en-US"/>
    </w:rPr>
  </w:style>
  <w:style w:type="paragraph" w:customStyle="1" w:styleId="xl105">
    <w:name w:val="xl105"/>
    <w:basedOn w:val="a3"/>
    <w:rsid w:val="00813821"/>
    <w:pPr>
      <w:pBdr>
        <w:top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6">
    <w:name w:val="xl106"/>
    <w:basedOn w:val="a3"/>
    <w:rsid w:val="00813821"/>
    <w:pPr>
      <w:pBdr>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7">
    <w:name w:val="xl107"/>
    <w:basedOn w:val="a3"/>
    <w:rsid w:val="00813821"/>
    <w:pPr>
      <w:pBdr>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8">
    <w:name w:val="xl108"/>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09">
    <w:name w:val="xl109"/>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0">
    <w:name w:val="xl110"/>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1">
    <w:name w:val="xl111"/>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2">
    <w:name w:val="xl112"/>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3">
    <w:name w:val="xl113"/>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14">
    <w:name w:val="xl114"/>
    <w:basedOn w:val="a3"/>
    <w:rsid w:val="00813821"/>
    <w:pPr>
      <w:spacing w:before="100" w:beforeAutospacing="1" w:after="100" w:afterAutospacing="1"/>
      <w:jc w:val="center"/>
    </w:pPr>
    <w:rPr>
      <w:rFonts w:eastAsia="Arial Unicode MS" w:cs="Arial Unicode MS"/>
      <w:b/>
      <w:bCs w:val="0"/>
      <w:sz w:val="28"/>
      <w:szCs w:val="28"/>
      <w:u w:val="single"/>
      <w:lang w:val="en-US" w:bidi="en-US"/>
    </w:rPr>
  </w:style>
  <w:style w:type="paragraph" w:customStyle="1" w:styleId="font6">
    <w:name w:val="font6"/>
    <w:basedOn w:val="a3"/>
    <w:rsid w:val="00813821"/>
    <w:pPr>
      <w:spacing w:before="100" w:beforeAutospacing="1" w:after="100" w:afterAutospacing="1"/>
    </w:pPr>
    <w:rPr>
      <w:rFonts w:eastAsia="Arial Unicode MS"/>
      <w:b/>
      <w:bCs w:val="0"/>
      <w:sz w:val="28"/>
      <w:szCs w:val="28"/>
      <w:lang w:val="en-US" w:bidi="en-US"/>
    </w:rPr>
  </w:style>
  <w:style w:type="character" w:customStyle="1" w:styleId="spelle">
    <w:name w:val="spelle"/>
    <w:basedOn w:val="a5"/>
    <w:rsid w:val="00813821"/>
  </w:style>
  <w:style w:type="character" w:customStyle="1" w:styleId="affffffff0">
    <w:name w:val="Цветовое выделение"/>
    <w:rsid w:val="00813821"/>
    <w:rPr>
      <w:b/>
      <w:bCs w:val="0"/>
      <w:color w:val="000080"/>
      <w:sz w:val="20"/>
      <w:szCs w:val="20"/>
    </w:rPr>
  </w:style>
  <w:style w:type="character" w:customStyle="1" w:styleId="affffffff1">
    <w:name w:val="Гипертекстовая ссылка"/>
    <w:basedOn w:val="affffffff0"/>
    <w:rsid w:val="00813821"/>
    <w:rPr>
      <w:b/>
      <w:bCs w:val="0"/>
      <w:color w:val="008000"/>
      <w:sz w:val="20"/>
      <w:szCs w:val="20"/>
      <w:u w:val="single"/>
    </w:rPr>
  </w:style>
  <w:style w:type="paragraph" w:customStyle="1" w:styleId="affffffff2">
    <w:name w:val="Комментарий"/>
    <w:basedOn w:val="a3"/>
    <w:next w:val="a3"/>
    <w:rsid w:val="00813821"/>
    <w:pPr>
      <w:autoSpaceDE w:val="0"/>
      <w:autoSpaceDN w:val="0"/>
      <w:adjustRightInd w:val="0"/>
      <w:ind w:left="170"/>
      <w:jc w:val="both"/>
    </w:pPr>
    <w:rPr>
      <w:rFonts w:ascii="Arial" w:hAnsi="Arial"/>
      <w:i/>
      <w:iCs/>
      <w:color w:val="800080"/>
      <w:sz w:val="20"/>
      <w:szCs w:val="20"/>
      <w:lang w:val="en-US" w:bidi="en-US"/>
    </w:rPr>
  </w:style>
  <w:style w:type="paragraph" w:customStyle="1" w:styleId="rvps1401">
    <w:name w:val="rvps1401"/>
    <w:basedOn w:val="a3"/>
    <w:rsid w:val="00813821"/>
    <w:pPr>
      <w:spacing w:after="300"/>
    </w:pPr>
    <w:rPr>
      <w:rFonts w:ascii="Arial" w:hAnsi="Arial" w:cs="Arial"/>
      <w:color w:val="000000"/>
      <w:lang w:val="en-US" w:bidi="en-US"/>
    </w:rPr>
  </w:style>
  <w:style w:type="paragraph" w:customStyle="1" w:styleId="ConsCell">
    <w:name w:val="ConsCell"/>
    <w:rsid w:val="00813821"/>
    <w:pPr>
      <w:widowControl w:val="0"/>
      <w:overflowPunct w:val="0"/>
      <w:autoSpaceDE w:val="0"/>
      <w:autoSpaceDN w:val="0"/>
      <w:adjustRightInd w:val="0"/>
      <w:textAlignment w:val="baseline"/>
    </w:pPr>
    <w:rPr>
      <w:rFonts w:ascii="Arial" w:hAnsi="Arial"/>
      <w:sz w:val="20"/>
      <w:szCs w:val="20"/>
      <w:lang w:val="en-US" w:bidi="en-US"/>
    </w:rPr>
  </w:style>
  <w:style w:type="paragraph" w:styleId="2ff3">
    <w:name w:val="Quote"/>
    <w:basedOn w:val="a3"/>
    <w:next w:val="a3"/>
    <w:link w:val="2ff4"/>
    <w:uiPriority w:val="29"/>
    <w:qFormat/>
    <w:rsid w:val="00813821"/>
    <w:rPr>
      <w:rFonts w:asciiTheme="minorHAnsi" w:eastAsiaTheme="minorEastAsia" w:hAnsiTheme="minorHAnsi"/>
      <w:i/>
      <w:lang w:val="en-US" w:eastAsia="en-US" w:bidi="en-US"/>
    </w:rPr>
  </w:style>
  <w:style w:type="character" w:customStyle="1" w:styleId="2ff4">
    <w:name w:val="Цитата 2 Знак"/>
    <w:basedOn w:val="a5"/>
    <w:link w:val="2ff3"/>
    <w:uiPriority w:val="29"/>
    <w:rsid w:val="00813821"/>
    <w:rPr>
      <w:rFonts w:asciiTheme="minorHAnsi" w:eastAsiaTheme="minorEastAsia" w:hAnsiTheme="minorHAnsi"/>
      <w:i/>
      <w:sz w:val="24"/>
      <w:szCs w:val="24"/>
      <w:lang w:val="en-US" w:eastAsia="en-US" w:bidi="en-US"/>
    </w:rPr>
  </w:style>
  <w:style w:type="paragraph" w:styleId="affffffff3">
    <w:name w:val="Intense Quote"/>
    <w:basedOn w:val="a3"/>
    <w:next w:val="a3"/>
    <w:link w:val="affffffff4"/>
    <w:uiPriority w:val="30"/>
    <w:qFormat/>
    <w:rsid w:val="00813821"/>
    <w:pPr>
      <w:ind w:left="720" w:right="720"/>
    </w:pPr>
    <w:rPr>
      <w:rFonts w:asciiTheme="minorHAnsi" w:eastAsiaTheme="minorEastAsia" w:hAnsiTheme="minorHAnsi"/>
      <w:b/>
      <w:i/>
      <w:lang w:val="en-US" w:eastAsia="en-US" w:bidi="en-US"/>
    </w:rPr>
  </w:style>
  <w:style w:type="character" w:customStyle="1" w:styleId="affffffff4">
    <w:name w:val="Выделенная цитата Знак"/>
    <w:basedOn w:val="a5"/>
    <w:link w:val="affffffff3"/>
    <w:uiPriority w:val="30"/>
    <w:rsid w:val="00813821"/>
    <w:rPr>
      <w:rFonts w:asciiTheme="minorHAnsi" w:eastAsiaTheme="minorEastAsia" w:hAnsiTheme="minorHAnsi"/>
      <w:b/>
      <w:i/>
      <w:sz w:val="24"/>
      <w:lang w:val="en-US" w:eastAsia="en-US" w:bidi="en-US"/>
    </w:rPr>
  </w:style>
  <w:style w:type="character" w:styleId="affffffff5">
    <w:name w:val="Subtle Emphasis"/>
    <w:uiPriority w:val="19"/>
    <w:qFormat/>
    <w:rsid w:val="00813821"/>
    <w:rPr>
      <w:i/>
      <w:color w:val="5A5A5A" w:themeColor="text1" w:themeTint="A5"/>
    </w:rPr>
  </w:style>
  <w:style w:type="character" w:styleId="affffffff6">
    <w:name w:val="Subtle Reference"/>
    <w:basedOn w:val="a5"/>
    <w:uiPriority w:val="31"/>
    <w:qFormat/>
    <w:rsid w:val="00813821"/>
    <w:rPr>
      <w:sz w:val="24"/>
      <w:szCs w:val="24"/>
      <w:u w:val="single"/>
    </w:rPr>
  </w:style>
  <w:style w:type="character" w:styleId="affffffff7">
    <w:name w:val="Intense Reference"/>
    <w:basedOn w:val="a5"/>
    <w:uiPriority w:val="32"/>
    <w:qFormat/>
    <w:rsid w:val="00813821"/>
    <w:rPr>
      <w:b/>
      <w:sz w:val="24"/>
      <w:u w:val="single"/>
    </w:rPr>
  </w:style>
  <w:style w:type="character" w:customStyle="1" w:styleId="75pt">
    <w:name w:val="Основной текст + 7;5 pt;Полужирный"/>
    <w:basedOn w:val="aff6"/>
    <w:rsid w:val="00813821"/>
    <w:rPr>
      <w:rFonts w:ascii="Times New Roman" w:eastAsia="Times New Roman" w:hAnsi="Times New Roman" w:cs="Times New Roman"/>
      <w:b/>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9">
    <w:name w:val="Основной текст + 79"/>
    <w:aliases w:val="5 pt63,Полужирный25"/>
    <w:uiPriority w:val="99"/>
    <w:rsid w:val="00813821"/>
    <w:rPr>
      <w:rFonts w:ascii="Times New Roman" w:hAnsi="Times New Roman" w:cs="Times New Roman"/>
      <w:b/>
      <w:bCs w:val="0"/>
      <w:sz w:val="15"/>
      <w:szCs w:val="15"/>
      <w:u w:val="none"/>
    </w:rPr>
  </w:style>
  <w:style w:type="character" w:customStyle="1" w:styleId="104">
    <w:name w:val="Основной текст + 104"/>
    <w:aliases w:val="5 pt62"/>
    <w:uiPriority w:val="99"/>
    <w:rsid w:val="00813821"/>
    <w:rPr>
      <w:rFonts w:ascii="Times New Roman" w:hAnsi="Times New Roman" w:cs="Times New Roman"/>
      <w:sz w:val="21"/>
      <w:szCs w:val="21"/>
      <w:u w:val="none"/>
      <w:lang w:val="en-US" w:eastAsia="en-US"/>
    </w:rPr>
  </w:style>
  <w:style w:type="character" w:customStyle="1" w:styleId="4e">
    <w:name w:val="Заголовок №4_"/>
    <w:basedOn w:val="a5"/>
    <w:link w:val="4f"/>
    <w:locked/>
    <w:rsid w:val="00813821"/>
    <w:rPr>
      <w:b/>
      <w:bCs w:val="0"/>
      <w:sz w:val="26"/>
      <w:szCs w:val="26"/>
    </w:rPr>
  </w:style>
  <w:style w:type="paragraph" w:customStyle="1" w:styleId="4f">
    <w:name w:val="Заголовок №4"/>
    <w:basedOn w:val="a3"/>
    <w:link w:val="4e"/>
    <w:rsid w:val="00813821"/>
    <w:pPr>
      <w:widowControl w:val="0"/>
      <w:spacing w:before="540" w:after="120" w:line="240" w:lineRule="atLeast"/>
      <w:jc w:val="both"/>
      <w:outlineLvl w:val="3"/>
    </w:pPr>
    <w:rPr>
      <w:b/>
      <w:bCs w:val="0"/>
      <w:sz w:val="26"/>
      <w:szCs w:val="26"/>
    </w:rPr>
  </w:style>
  <w:style w:type="character" w:customStyle="1" w:styleId="9pt16">
    <w:name w:val="Основной текст + 9 pt16"/>
    <w:uiPriority w:val="99"/>
    <w:rsid w:val="00813821"/>
    <w:rPr>
      <w:rFonts w:ascii="Times New Roman" w:hAnsi="Times New Roman" w:cs="Times New Roman"/>
      <w:sz w:val="18"/>
      <w:szCs w:val="18"/>
      <w:u w:val="none"/>
    </w:rPr>
  </w:style>
  <w:style w:type="character" w:customStyle="1" w:styleId="1030">
    <w:name w:val="Основной текст + 103"/>
    <w:aliases w:val="5 pt54"/>
    <w:uiPriority w:val="99"/>
    <w:rsid w:val="00813821"/>
    <w:rPr>
      <w:rFonts w:ascii="Times New Roman" w:hAnsi="Times New Roman" w:cs="Times New Roman"/>
      <w:sz w:val="21"/>
      <w:szCs w:val="21"/>
      <w:u w:val="none"/>
    </w:rPr>
  </w:style>
  <w:style w:type="character" w:customStyle="1" w:styleId="19">
    <w:name w:val="Оглавление 1 Знак"/>
    <w:aliases w:val="Оглавление1 Знак"/>
    <w:basedOn w:val="a5"/>
    <w:link w:val="18"/>
    <w:uiPriority w:val="39"/>
    <w:rsid w:val="00981B3A"/>
    <w:rPr>
      <w:bCs w:val="0"/>
      <w:noProof/>
      <w:sz w:val="24"/>
      <w:szCs w:val="24"/>
    </w:rPr>
  </w:style>
  <w:style w:type="character" w:customStyle="1" w:styleId="3f3">
    <w:name w:val="Основной текст (3)_"/>
    <w:basedOn w:val="a5"/>
    <w:rsid w:val="00813821"/>
    <w:rPr>
      <w:rFonts w:ascii="Century Schoolbook" w:eastAsia="Century Schoolbook" w:hAnsi="Century Schoolbook" w:cs="Century Schoolbook"/>
      <w:b w:val="0"/>
      <w:bCs/>
      <w:i w:val="0"/>
      <w:iCs w:val="0"/>
      <w:smallCaps w:val="0"/>
      <w:strike w:val="0"/>
      <w:sz w:val="18"/>
      <w:szCs w:val="18"/>
      <w:u w:val="none"/>
    </w:rPr>
  </w:style>
  <w:style w:type="character" w:customStyle="1" w:styleId="4f0">
    <w:name w:val="Основной текст (4)_"/>
    <w:basedOn w:val="a5"/>
    <w:link w:val="4f1"/>
    <w:rsid w:val="00813821"/>
    <w:rPr>
      <w:b/>
      <w:bCs w:val="0"/>
      <w:i/>
      <w:iCs/>
      <w:sz w:val="26"/>
      <w:szCs w:val="26"/>
    </w:rPr>
  </w:style>
  <w:style w:type="character" w:customStyle="1" w:styleId="4f2">
    <w:name w:val="Основной текст (4) + Не курсив"/>
    <w:basedOn w:val="4f0"/>
    <w:rsid w:val="00813821"/>
    <w:rPr>
      <w:b/>
      <w:bCs w:val="0"/>
      <w:i/>
      <w:iCs/>
      <w:color w:val="000000"/>
      <w:spacing w:val="0"/>
      <w:w w:val="100"/>
      <w:position w:val="0"/>
      <w:sz w:val="26"/>
      <w:szCs w:val="26"/>
      <w:lang w:val="ru-RU" w:eastAsia="ru-RU" w:bidi="ru-RU"/>
    </w:rPr>
  </w:style>
  <w:style w:type="character" w:customStyle="1" w:styleId="65pt">
    <w:name w:val="Основной текст + 6;5 pt"/>
    <w:basedOn w:val="aff6"/>
    <w:rsid w:val="00813821"/>
    <w:rPr>
      <w:rFonts w:ascii="Century Schoolbook" w:eastAsia="Century Schoolbook" w:hAnsi="Century Schoolbook" w:cs="Century Schoolbook"/>
      <w:color w:val="000000"/>
      <w:spacing w:val="0"/>
      <w:w w:val="100"/>
      <w:position w:val="0"/>
      <w:sz w:val="13"/>
      <w:szCs w:val="13"/>
      <w:shd w:val="clear" w:color="auto" w:fill="FFFFFF"/>
      <w:lang w:val="ru-RU" w:eastAsia="ru-RU" w:bidi="ru-RU"/>
    </w:rPr>
  </w:style>
  <w:style w:type="character" w:customStyle="1" w:styleId="105pt">
    <w:name w:val="Основной текст + 10;5 pt;Полужирный;Курсив"/>
    <w:basedOn w:val="aff6"/>
    <w:rsid w:val="00813821"/>
    <w:rPr>
      <w:rFonts w:ascii="Century Schoolbook" w:eastAsia="Century Schoolbook" w:hAnsi="Century Schoolbook" w:cs="Century Schoolbook"/>
      <w:b/>
      <w:bCs w:val="0"/>
      <w:i/>
      <w:iCs/>
      <w:color w:val="000000"/>
      <w:spacing w:val="0"/>
      <w:w w:val="100"/>
      <w:position w:val="0"/>
      <w:sz w:val="21"/>
      <w:szCs w:val="21"/>
      <w:shd w:val="clear" w:color="auto" w:fill="FFFFFF"/>
      <w:lang w:val="en-US" w:eastAsia="en-US" w:bidi="en-US"/>
    </w:rPr>
  </w:style>
  <w:style w:type="character" w:customStyle="1" w:styleId="FranklinGothicBook22pt">
    <w:name w:val="Основной текст + Franklin Gothic Book;22 pt"/>
    <w:basedOn w:val="aff6"/>
    <w:rsid w:val="00813821"/>
    <w:rPr>
      <w:rFonts w:ascii="Franklin Gothic Book" w:eastAsia="Franklin Gothic Book" w:hAnsi="Franklin Gothic Book" w:cs="Franklin Gothic Book"/>
      <w:color w:val="000000"/>
      <w:spacing w:val="0"/>
      <w:w w:val="100"/>
      <w:position w:val="0"/>
      <w:sz w:val="44"/>
      <w:szCs w:val="44"/>
      <w:shd w:val="clear" w:color="auto" w:fill="FFFFFF"/>
      <w:lang w:val="ru-RU" w:eastAsia="ru-RU" w:bidi="ru-RU"/>
    </w:rPr>
  </w:style>
  <w:style w:type="character" w:customStyle="1" w:styleId="8pt0">
    <w:name w:val="Основной текст + 8 pt;Полужирный"/>
    <w:basedOn w:val="aff6"/>
    <w:rsid w:val="00813821"/>
    <w:rPr>
      <w:rFonts w:ascii="Century Schoolbook" w:eastAsia="Century Schoolbook" w:hAnsi="Century Schoolbook" w:cs="Century Schoolbook"/>
      <w:b/>
      <w:bCs w:val="0"/>
      <w:color w:val="000000"/>
      <w:spacing w:val="0"/>
      <w:w w:val="100"/>
      <w:position w:val="0"/>
      <w:sz w:val="16"/>
      <w:szCs w:val="16"/>
      <w:shd w:val="clear" w:color="auto" w:fill="FFFFFF"/>
      <w:lang w:val="ru-RU" w:eastAsia="ru-RU" w:bidi="ru-RU"/>
    </w:rPr>
  </w:style>
  <w:style w:type="character" w:customStyle="1" w:styleId="Calibri10pt">
    <w:name w:val="Основной текст + Calibri;10 pt"/>
    <w:basedOn w:val="aff6"/>
    <w:rsid w:val="00813821"/>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9pt">
    <w:name w:val="Основной текст + 9 pt;Малые прописные"/>
    <w:basedOn w:val="aff6"/>
    <w:rsid w:val="00813821"/>
    <w:rPr>
      <w:rFonts w:ascii="Century Schoolbook" w:eastAsia="Century Schoolbook" w:hAnsi="Century Schoolbook" w:cs="Century Schoolbook"/>
      <w:smallCaps/>
      <w:color w:val="000000"/>
      <w:spacing w:val="0"/>
      <w:w w:val="100"/>
      <w:position w:val="0"/>
      <w:sz w:val="18"/>
      <w:szCs w:val="18"/>
      <w:shd w:val="clear" w:color="auto" w:fill="FFFFFF"/>
      <w:lang w:val="en-US" w:eastAsia="en-US" w:bidi="en-US"/>
    </w:rPr>
  </w:style>
  <w:style w:type="character" w:customStyle="1" w:styleId="4pt250">
    <w:name w:val="Основной текст + 4 pt;Курсив;Масштаб 250%"/>
    <w:basedOn w:val="aff6"/>
    <w:rsid w:val="00813821"/>
    <w:rPr>
      <w:rFonts w:ascii="Century Schoolbook" w:eastAsia="Century Schoolbook" w:hAnsi="Century Schoolbook" w:cs="Century Schoolbook"/>
      <w:i/>
      <w:iCs/>
      <w:color w:val="000000"/>
      <w:spacing w:val="0"/>
      <w:w w:val="250"/>
      <w:position w:val="0"/>
      <w:sz w:val="8"/>
      <w:szCs w:val="8"/>
      <w:shd w:val="clear" w:color="auto" w:fill="FFFFFF"/>
      <w:lang w:val="ru-RU" w:eastAsia="ru-RU" w:bidi="ru-RU"/>
    </w:rPr>
  </w:style>
  <w:style w:type="character" w:customStyle="1" w:styleId="BookAntiqua45pt-1pt150">
    <w:name w:val="Основной текст + Book Antiqua;4;5 pt;Интервал -1 pt;Масштаб 150%"/>
    <w:basedOn w:val="aff6"/>
    <w:rsid w:val="00813821"/>
    <w:rPr>
      <w:rFonts w:ascii="Book Antiqua" w:eastAsia="Book Antiqua" w:hAnsi="Book Antiqua" w:cs="Book Antiqua"/>
      <w:color w:val="000000"/>
      <w:spacing w:val="-20"/>
      <w:w w:val="150"/>
      <w:position w:val="0"/>
      <w:sz w:val="9"/>
      <w:szCs w:val="9"/>
      <w:shd w:val="clear" w:color="auto" w:fill="FFFFFF"/>
      <w:lang w:val="ru-RU" w:eastAsia="ru-RU" w:bidi="ru-RU"/>
    </w:rPr>
  </w:style>
  <w:style w:type="character" w:customStyle="1" w:styleId="3Calibri105pt">
    <w:name w:val="Основной текст (3) + Calibri;10;5 pt"/>
    <w:basedOn w:val="3f3"/>
    <w:rsid w:val="00813821"/>
    <w:rPr>
      <w:rFonts w:ascii="Calibri" w:eastAsia="Calibri" w:hAnsi="Calibri" w:cs="Calibri"/>
      <w:b w:val="0"/>
      <w:bCs/>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basedOn w:val="3f3"/>
    <w:rsid w:val="00813821"/>
    <w:rPr>
      <w:rFonts w:ascii="Century Schoolbook" w:eastAsia="Century Schoolbook" w:hAnsi="Century Schoolbook" w:cs="Century Schoolbook"/>
      <w:b w:val="0"/>
      <w:bCs/>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basedOn w:val="5c"/>
    <w:rsid w:val="00813821"/>
    <w:rPr>
      <w:rFonts w:ascii="Century Schoolbook" w:eastAsia="Century Schoolbook" w:hAnsi="Century Schoolbook" w:cs="Century Schoolbook"/>
      <w:b w:val="0"/>
      <w:bCs/>
      <w:color w:val="000000"/>
      <w:spacing w:val="0"/>
      <w:w w:val="100"/>
      <w:position w:val="0"/>
      <w:sz w:val="18"/>
      <w:szCs w:val="18"/>
      <w:lang w:val="ru-RU" w:eastAsia="ru-RU" w:bidi="ru-RU"/>
    </w:rPr>
  </w:style>
  <w:style w:type="character" w:customStyle="1" w:styleId="3Calibri10pt">
    <w:name w:val="Основной текст (3) + Calibri;10 pt"/>
    <w:basedOn w:val="3f3"/>
    <w:rsid w:val="00813821"/>
    <w:rPr>
      <w:rFonts w:ascii="Calibri" w:eastAsia="Calibri" w:hAnsi="Calibri" w:cs="Calibri"/>
      <w:b w:val="0"/>
      <w:bCs/>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basedOn w:val="3f3"/>
    <w:rsid w:val="00813821"/>
    <w:rPr>
      <w:rFonts w:ascii="Century Schoolbook" w:eastAsia="Century Schoolbook" w:hAnsi="Century Schoolbook" w:cs="Century Schoolbook"/>
      <w:b/>
      <w:bCs w:val="0"/>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basedOn w:val="3f3"/>
    <w:rsid w:val="00813821"/>
    <w:rPr>
      <w:rFonts w:ascii="Calibri" w:eastAsia="Calibri" w:hAnsi="Calibri" w:cs="Calibri"/>
      <w:b w:val="0"/>
      <w:bCs/>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basedOn w:val="a5"/>
    <w:rsid w:val="00813821"/>
    <w:rPr>
      <w:rFonts w:ascii="Century Schoolbook" w:eastAsia="Century Schoolbook" w:hAnsi="Century Schoolbook" w:cs="Century Schoolbook"/>
      <w:b w:val="0"/>
      <w:bCs/>
      <w:i w:val="0"/>
      <w:iCs w:val="0"/>
      <w:smallCaps w:val="0"/>
      <w:strike w:val="0"/>
      <w:spacing w:val="2"/>
      <w:sz w:val="17"/>
      <w:szCs w:val="17"/>
      <w:u w:val="none"/>
    </w:rPr>
  </w:style>
  <w:style w:type="character" w:customStyle="1" w:styleId="68">
    <w:name w:val="Основной текст (6)_"/>
    <w:basedOn w:val="a5"/>
    <w:link w:val="69"/>
    <w:rsid w:val="00813821"/>
    <w:rPr>
      <w:rFonts w:ascii="Century Schoolbook" w:eastAsia="Century Schoolbook" w:hAnsi="Century Schoolbook" w:cs="Century Schoolbook"/>
      <w:b/>
      <w:bCs w:val="0"/>
      <w:i/>
      <w:iCs/>
      <w:sz w:val="21"/>
      <w:szCs w:val="21"/>
    </w:rPr>
  </w:style>
  <w:style w:type="character" w:customStyle="1" w:styleId="3BookAntiqua65pt">
    <w:name w:val="Основной текст (3) + Book Antiqua;6;5 pt"/>
    <w:basedOn w:val="3f3"/>
    <w:rsid w:val="00813821"/>
    <w:rPr>
      <w:rFonts w:ascii="Book Antiqua" w:eastAsia="Book Antiqua" w:hAnsi="Book Antiqua" w:cs="Book Antiqua"/>
      <w:b w:val="0"/>
      <w:bCs/>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basedOn w:val="a5"/>
    <w:rsid w:val="00813821"/>
    <w:rPr>
      <w:rFonts w:ascii="Century Schoolbook" w:eastAsia="Century Schoolbook" w:hAnsi="Century Schoolbook" w:cs="Century Schoolbook"/>
      <w:b w:val="0"/>
      <w:bCs/>
      <w:i w:val="0"/>
      <w:iCs w:val="0"/>
      <w:smallCaps w:val="0"/>
      <w:strike w:val="0"/>
      <w:spacing w:val="2"/>
      <w:sz w:val="17"/>
      <w:szCs w:val="17"/>
      <w:u w:val="none"/>
    </w:rPr>
  </w:style>
  <w:style w:type="character" w:customStyle="1" w:styleId="2Exact">
    <w:name w:val="Подпись к картинке (2) Exact"/>
    <w:basedOn w:val="a5"/>
    <w:rsid w:val="00813821"/>
    <w:rPr>
      <w:rFonts w:ascii="Century Schoolbook" w:eastAsia="Century Schoolbook" w:hAnsi="Century Schoolbook" w:cs="Century Schoolbook"/>
      <w:b/>
      <w:bCs w:val="0"/>
      <w:i/>
      <w:iCs/>
      <w:spacing w:val="-6"/>
      <w:lang w:val="en-US" w:bidi="en-US"/>
    </w:rPr>
  </w:style>
  <w:style w:type="character" w:customStyle="1" w:styleId="3Exact0">
    <w:name w:val="Подпись к картинке (3) Exact"/>
    <w:basedOn w:val="a5"/>
    <w:rsid w:val="00813821"/>
    <w:rPr>
      <w:rFonts w:ascii="Calibri" w:eastAsia="Calibri" w:hAnsi="Calibri" w:cs="Calibri"/>
      <w:sz w:val="20"/>
      <w:szCs w:val="20"/>
    </w:rPr>
  </w:style>
  <w:style w:type="character" w:customStyle="1" w:styleId="6Exact">
    <w:name w:val="Основной текст (6) Exact"/>
    <w:basedOn w:val="a5"/>
    <w:rsid w:val="00813821"/>
    <w:rPr>
      <w:rFonts w:ascii="Century Schoolbook" w:eastAsia="Century Schoolbook" w:hAnsi="Century Schoolbook" w:cs="Century Schoolbook"/>
      <w:b/>
      <w:bCs w:val="0"/>
      <w:i/>
      <w:iCs/>
      <w:smallCaps w:val="0"/>
      <w:strike w:val="0"/>
      <w:spacing w:val="-6"/>
      <w:sz w:val="20"/>
      <w:szCs w:val="20"/>
      <w:u w:val="none"/>
      <w:lang w:val="en-US" w:eastAsia="en-US" w:bidi="en-US"/>
    </w:rPr>
  </w:style>
  <w:style w:type="character" w:customStyle="1" w:styleId="6Exact0">
    <w:name w:val="Основной текст (6) + Малые прописные Exact"/>
    <w:basedOn w:val="68"/>
    <w:rsid w:val="00813821"/>
    <w:rPr>
      <w:rFonts w:ascii="Century Schoolbook" w:eastAsia="Century Schoolbook" w:hAnsi="Century Schoolbook" w:cs="Century Schoolbook"/>
      <w:b/>
      <w:bCs w:val="0"/>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basedOn w:val="3f3"/>
    <w:rsid w:val="00813821"/>
    <w:rPr>
      <w:rFonts w:ascii="Calibri" w:eastAsia="Calibri" w:hAnsi="Calibri" w:cs="Calibri"/>
      <w:b w:val="0"/>
      <w:bCs/>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5"/>
    <w:link w:val="76"/>
    <w:rsid w:val="00813821"/>
    <w:rPr>
      <w:rFonts w:cs="Calibri"/>
    </w:rPr>
  </w:style>
  <w:style w:type="character" w:customStyle="1" w:styleId="8Exact">
    <w:name w:val="Основной текст (8) Exact"/>
    <w:basedOn w:val="a5"/>
    <w:link w:val="84"/>
    <w:rsid w:val="00813821"/>
    <w:rPr>
      <w:rFonts w:ascii="Century Schoolbook" w:eastAsia="Century Schoolbook" w:hAnsi="Century Schoolbook" w:cs="Century Schoolbook"/>
    </w:rPr>
  </w:style>
  <w:style w:type="character" w:customStyle="1" w:styleId="9Exact">
    <w:name w:val="Основной текст (9) Exact"/>
    <w:basedOn w:val="a5"/>
    <w:link w:val="93"/>
    <w:rsid w:val="00813821"/>
    <w:rPr>
      <w:rFonts w:ascii="Book Antiqua" w:eastAsia="Book Antiqua" w:hAnsi="Book Antiqua" w:cs="Book Antiqua"/>
      <w:sz w:val="13"/>
      <w:szCs w:val="13"/>
    </w:rPr>
  </w:style>
  <w:style w:type="character" w:customStyle="1" w:styleId="10Exact">
    <w:name w:val="Основной текст (10) Exact"/>
    <w:basedOn w:val="a5"/>
    <w:rsid w:val="00813821"/>
    <w:rPr>
      <w:rFonts w:cs="Calibri"/>
    </w:rPr>
  </w:style>
  <w:style w:type="character" w:customStyle="1" w:styleId="TimesNewRoman11pt">
    <w:name w:val="Основной текст + Times New Roman;11 pt;Полужирный;Курсив"/>
    <w:basedOn w:val="aff6"/>
    <w:rsid w:val="00813821"/>
    <w:rPr>
      <w:rFonts w:ascii="Times New Roman" w:eastAsia="Times New Roman" w:hAnsi="Times New Roman" w:cs="Times New Roman"/>
      <w:b/>
      <w:bCs w:val="0"/>
      <w:i/>
      <w:iCs/>
      <w:color w:val="000000"/>
      <w:spacing w:val="0"/>
      <w:w w:val="100"/>
      <w:position w:val="0"/>
      <w:sz w:val="22"/>
      <w:szCs w:val="22"/>
      <w:shd w:val="clear" w:color="auto" w:fill="FFFFFF"/>
      <w:lang w:val="ru-RU" w:eastAsia="ru-RU" w:bidi="ru-RU"/>
    </w:rPr>
  </w:style>
  <w:style w:type="character" w:customStyle="1" w:styleId="12Exact">
    <w:name w:val="Основной текст (12) Exact"/>
    <w:basedOn w:val="a5"/>
    <w:link w:val="125"/>
    <w:rsid w:val="00813821"/>
    <w:rPr>
      <w:rFonts w:ascii="Century Schoolbook" w:eastAsia="Century Schoolbook" w:hAnsi="Century Schoolbook" w:cs="Century Schoolbook"/>
      <w:b/>
      <w:bCs w:val="0"/>
      <w:spacing w:val="-18"/>
      <w:sz w:val="21"/>
      <w:szCs w:val="21"/>
    </w:rPr>
  </w:style>
  <w:style w:type="character" w:customStyle="1" w:styleId="11Exact">
    <w:name w:val="Основной текст (11) Exact"/>
    <w:basedOn w:val="a5"/>
    <w:rsid w:val="00813821"/>
    <w:rPr>
      <w:rFonts w:ascii="Calibri" w:eastAsia="Calibri" w:hAnsi="Calibri" w:cs="Calibri"/>
      <w:b w:val="0"/>
      <w:bCs/>
      <w:i w:val="0"/>
      <w:iCs w:val="0"/>
      <w:smallCaps w:val="0"/>
      <w:strike w:val="0"/>
      <w:spacing w:val="6"/>
      <w:sz w:val="19"/>
      <w:szCs w:val="19"/>
      <w:u w:val="none"/>
    </w:rPr>
  </w:style>
  <w:style w:type="character" w:customStyle="1" w:styleId="Exact0">
    <w:name w:val="Основной текст Exact"/>
    <w:basedOn w:val="a5"/>
    <w:rsid w:val="00813821"/>
    <w:rPr>
      <w:rFonts w:ascii="Century Schoolbook" w:eastAsia="Century Schoolbook" w:hAnsi="Century Schoolbook" w:cs="Century Schoolbook"/>
      <w:b w:val="0"/>
      <w:bCs/>
      <w:i w:val="0"/>
      <w:iCs w:val="0"/>
      <w:smallCaps w:val="0"/>
      <w:strike w:val="0"/>
      <w:spacing w:val="3"/>
      <w:sz w:val="22"/>
      <w:szCs w:val="22"/>
      <w:u w:val="none"/>
    </w:rPr>
  </w:style>
  <w:style w:type="character" w:customStyle="1" w:styleId="13Exact">
    <w:name w:val="Основной текст (13) Exact"/>
    <w:basedOn w:val="a5"/>
    <w:rsid w:val="00813821"/>
    <w:rPr>
      <w:rFonts w:cs="Calibri"/>
      <w:lang w:val="en-US" w:bidi="en-US"/>
    </w:rPr>
  </w:style>
  <w:style w:type="character" w:customStyle="1" w:styleId="14Exact">
    <w:name w:val="Основной текст (14) Exact"/>
    <w:basedOn w:val="a5"/>
    <w:link w:val="14c"/>
    <w:rsid w:val="00813821"/>
    <w:rPr>
      <w:rFonts w:ascii="Century Schoolbook" w:eastAsia="Century Schoolbook" w:hAnsi="Century Schoolbook" w:cs="Century Schoolbook"/>
      <w:spacing w:val="6"/>
      <w:sz w:val="12"/>
      <w:szCs w:val="12"/>
    </w:rPr>
  </w:style>
  <w:style w:type="character" w:customStyle="1" w:styleId="15Exact">
    <w:name w:val="Основной текст (15) Exact"/>
    <w:basedOn w:val="a5"/>
    <w:link w:val="150"/>
    <w:rsid w:val="00813821"/>
    <w:rPr>
      <w:i/>
      <w:iCs/>
      <w:lang w:val="en-US" w:bidi="en-US"/>
    </w:rPr>
  </w:style>
  <w:style w:type="character" w:customStyle="1" w:styleId="16Exact">
    <w:name w:val="Основной текст (16) Exact"/>
    <w:basedOn w:val="a5"/>
    <w:link w:val="160"/>
    <w:rsid w:val="00813821"/>
    <w:rPr>
      <w:rFonts w:ascii="Franklin Gothic Book" w:eastAsia="Franklin Gothic Book" w:hAnsi="Franklin Gothic Book" w:cs="Franklin Gothic Book"/>
      <w:spacing w:val="-6"/>
      <w:sz w:val="16"/>
      <w:szCs w:val="16"/>
    </w:rPr>
  </w:style>
  <w:style w:type="character" w:customStyle="1" w:styleId="17Exact">
    <w:name w:val="Основной текст (17) Exact"/>
    <w:basedOn w:val="a5"/>
    <w:rsid w:val="00813821"/>
    <w:rPr>
      <w:rFonts w:cs="Calibri"/>
      <w:spacing w:val="-11"/>
      <w:sz w:val="15"/>
      <w:szCs w:val="15"/>
    </w:rPr>
  </w:style>
  <w:style w:type="character" w:customStyle="1" w:styleId="18Exact">
    <w:name w:val="Основной текст (18) Exact"/>
    <w:basedOn w:val="a5"/>
    <w:rsid w:val="00813821"/>
    <w:rPr>
      <w:rFonts w:ascii="Century Schoolbook" w:eastAsia="Century Schoolbook" w:hAnsi="Century Schoolbook" w:cs="Century Schoolbook"/>
      <w:b/>
      <w:bCs w:val="0"/>
      <w:spacing w:val="-6"/>
      <w:sz w:val="16"/>
      <w:szCs w:val="16"/>
    </w:rPr>
  </w:style>
  <w:style w:type="character" w:customStyle="1" w:styleId="19Exact">
    <w:name w:val="Основной текст (19) Exact"/>
    <w:basedOn w:val="a5"/>
    <w:link w:val="190"/>
    <w:rsid w:val="00813821"/>
    <w:rPr>
      <w:rFonts w:ascii="Impact" w:eastAsia="Impact" w:hAnsi="Impact" w:cs="Impact"/>
      <w:i/>
      <w:iCs/>
      <w:sz w:val="19"/>
      <w:szCs w:val="19"/>
    </w:rPr>
  </w:style>
  <w:style w:type="character" w:customStyle="1" w:styleId="20Exact">
    <w:name w:val="Основной текст (20) Exact"/>
    <w:basedOn w:val="a5"/>
    <w:rsid w:val="00813821"/>
    <w:rPr>
      <w:rFonts w:cs="Calibri"/>
      <w:lang w:val="en-US" w:bidi="en-US"/>
    </w:rPr>
  </w:style>
  <w:style w:type="character" w:customStyle="1" w:styleId="75pt0">
    <w:name w:val="Основной текст + 7;5 pt"/>
    <w:basedOn w:val="aff6"/>
    <w:rsid w:val="00813821"/>
    <w:rPr>
      <w:rFonts w:ascii="Century Schoolbook" w:eastAsia="Century Schoolbook" w:hAnsi="Century Schoolbook" w:cs="Century Schoolbook"/>
      <w:color w:val="000000"/>
      <w:spacing w:val="0"/>
      <w:w w:val="100"/>
      <w:position w:val="0"/>
      <w:sz w:val="15"/>
      <w:szCs w:val="15"/>
      <w:shd w:val="clear" w:color="auto" w:fill="FFFFFF"/>
      <w:lang w:val="en-US" w:eastAsia="en-US" w:bidi="en-US"/>
    </w:rPr>
  </w:style>
  <w:style w:type="character" w:customStyle="1" w:styleId="75pt1">
    <w:name w:val="Основной текст + 7;5 pt;Малые прописные"/>
    <w:basedOn w:val="aff6"/>
    <w:rsid w:val="00813821"/>
    <w:rPr>
      <w:rFonts w:ascii="Century Schoolbook" w:eastAsia="Century Schoolbook" w:hAnsi="Century Schoolbook" w:cs="Century Schoolbook"/>
      <w:smallCaps/>
      <w:color w:val="000000"/>
      <w:spacing w:val="0"/>
      <w:w w:val="100"/>
      <w:position w:val="0"/>
      <w:sz w:val="15"/>
      <w:szCs w:val="15"/>
      <w:shd w:val="clear" w:color="auto" w:fill="FFFFFF"/>
      <w:lang w:val="en-US" w:eastAsia="en-US" w:bidi="en-US"/>
    </w:rPr>
  </w:style>
  <w:style w:type="character" w:customStyle="1" w:styleId="3f4">
    <w:name w:val="Подпись к таблице (3)_"/>
    <w:basedOn w:val="a5"/>
    <w:link w:val="3f5"/>
    <w:rsid w:val="00813821"/>
    <w:rPr>
      <w:rFonts w:ascii="Impact" w:eastAsia="Impact" w:hAnsi="Impact" w:cs="Impact"/>
      <w:i/>
      <w:iCs/>
    </w:rPr>
  </w:style>
  <w:style w:type="character" w:customStyle="1" w:styleId="4Exact">
    <w:name w:val="Подпись к картинке (4) Exact"/>
    <w:basedOn w:val="a5"/>
    <w:rsid w:val="00813821"/>
    <w:rPr>
      <w:rFonts w:cs="Calibri"/>
      <w:spacing w:val="6"/>
      <w:sz w:val="19"/>
      <w:szCs w:val="19"/>
    </w:rPr>
  </w:style>
  <w:style w:type="character" w:customStyle="1" w:styleId="Exact1">
    <w:name w:val="Подпись к картинке + Малые прописные Exact"/>
    <w:basedOn w:val="afffd"/>
    <w:rsid w:val="00813821"/>
    <w:rPr>
      <w:rFonts w:ascii="Century Schoolbook" w:eastAsia="Century Schoolbook" w:hAnsi="Century Schoolbook" w:cs="Century Schoolbook"/>
      <w:b w:val="0"/>
      <w:bCs/>
      <w:i w:val="0"/>
      <w:iCs w:val="0"/>
      <w:smallCaps/>
      <w:strike w:val="0"/>
      <w:color w:val="000000"/>
      <w:spacing w:val="2"/>
      <w:w w:val="100"/>
      <w:position w:val="0"/>
      <w:sz w:val="17"/>
      <w:szCs w:val="17"/>
      <w:u w:val="none"/>
      <w:shd w:val="clear" w:color="auto" w:fill="FFFFFF"/>
      <w:lang w:val="en-US" w:eastAsia="en-US" w:bidi="en-US"/>
    </w:rPr>
  </w:style>
  <w:style w:type="character" w:customStyle="1" w:styleId="10pt0ptExact">
    <w:name w:val="Подпись к картинке + 10 pt;Полужирный;Курсив;Интервал 0 pt Exact"/>
    <w:basedOn w:val="afffd"/>
    <w:rsid w:val="00813821"/>
    <w:rPr>
      <w:rFonts w:ascii="Century Schoolbook" w:eastAsia="Century Schoolbook" w:hAnsi="Century Schoolbook" w:cs="Century Schoolbook"/>
      <w:b/>
      <w:bCs w:val="0"/>
      <w:i/>
      <w:iCs/>
      <w:smallCaps w:val="0"/>
      <w:strike w:val="0"/>
      <w:color w:val="000000"/>
      <w:spacing w:val="-6"/>
      <w:w w:val="100"/>
      <w:position w:val="0"/>
      <w:sz w:val="20"/>
      <w:szCs w:val="20"/>
      <w:u w:val="none"/>
      <w:shd w:val="clear" w:color="auto" w:fill="FFFFFF"/>
      <w:lang w:val="en-US" w:eastAsia="en-US" w:bidi="en-US"/>
    </w:rPr>
  </w:style>
  <w:style w:type="character" w:customStyle="1" w:styleId="5Exact">
    <w:name w:val="Подпись к картинке (5) Exact"/>
    <w:basedOn w:val="a5"/>
    <w:rsid w:val="00813821"/>
    <w:rPr>
      <w:rFonts w:ascii="Times New Roman" w:eastAsia="Times New Roman" w:hAnsi="Times New Roman"/>
      <w:spacing w:val="-14"/>
      <w:sz w:val="13"/>
      <w:szCs w:val="13"/>
    </w:rPr>
  </w:style>
  <w:style w:type="character" w:customStyle="1" w:styleId="0ptExact">
    <w:name w:val="Основной текст + Интервал 0 pt Exact"/>
    <w:basedOn w:val="aff6"/>
    <w:rsid w:val="00813821"/>
    <w:rPr>
      <w:rFonts w:ascii="Century Schoolbook" w:eastAsia="Century Schoolbook" w:hAnsi="Century Schoolbook" w:cs="Century Schoolbook"/>
      <w:color w:val="000000"/>
      <w:spacing w:val="2"/>
      <w:w w:val="100"/>
      <w:position w:val="0"/>
      <w:sz w:val="22"/>
      <w:szCs w:val="22"/>
      <w:shd w:val="clear" w:color="auto" w:fill="FFFFFF"/>
      <w:lang w:val="ru-RU" w:eastAsia="ru-RU" w:bidi="ru-RU"/>
    </w:rPr>
  </w:style>
  <w:style w:type="character" w:customStyle="1" w:styleId="1fe">
    <w:name w:val="Заголовок №1_"/>
    <w:basedOn w:val="a5"/>
    <w:link w:val="1ff"/>
    <w:rsid w:val="00813821"/>
    <w:rPr>
      <w:rFonts w:ascii="Century Schoolbook" w:eastAsia="Century Schoolbook" w:hAnsi="Century Schoolbook" w:cs="Century Schoolbook"/>
      <w:sz w:val="23"/>
      <w:szCs w:val="23"/>
    </w:rPr>
  </w:style>
  <w:style w:type="character" w:customStyle="1" w:styleId="21Calibri95pt">
    <w:name w:val="Основной текст (21) + Calibri;9;5 pt;Курсив"/>
    <w:basedOn w:val="210"/>
    <w:rsid w:val="00813821"/>
    <w:rPr>
      <w:rFonts w:ascii="Calibri" w:eastAsia="Calibri" w:hAnsi="Calibri" w:cs="Calibri"/>
      <w:b w:val="0"/>
      <w:bCs/>
      <w:i/>
      <w:iCs/>
      <w:smallCaps w:val="0"/>
      <w:strike w:val="0"/>
      <w:color w:val="000000"/>
      <w:spacing w:val="0"/>
      <w:w w:val="100"/>
      <w:position w:val="0"/>
      <w:sz w:val="19"/>
      <w:szCs w:val="19"/>
      <w:u w:val="none"/>
      <w:shd w:val="clear" w:color="auto" w:fill="FFFFFF"/>
      <w:lang w:val="en-US" w:eastAsia="en-US" w:bidi="en-US"/>
    </w:rPr>
  </w:style>
  <w:style w:type="character" w:customStyle="1" w:styleId="210pt">
    <w:name w:val="Основной текст (21) + Интервал 0 pt"/>
    <w:basedOn w:val="210"/>
    <w:rsid w:val="00813821"/>
    <w:rPr>
      <w:rFonts w:ascii="Century Schoolbook" w:eastAsia="Century Schoolbook" w:hAnsi="Century Schoolbook" w:cs="Century Schoolbook"/>
      <w:b w:val="0"/>
      <w:bCs/>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22FranklinGothicHeavy85pt0pt">
    <w:name w:val="Основной текст (22) + Franklin Gothic Heavy;8;5 pt;Интервал 0 pt"/>
    <w:basedOn w:val="220"/>
    <w:rsid w:val="00813821"/>
    <w:rPr>
      <w:rFonts w:ascii="Franklin Gothic Heavy" w:eastAsia="Franklin Gothic Heavy" w:hAnsi="Franklin Gothic Heavy" w:cs="Franklin Gothic Heavy"/>
      <w:color w:val="000000"/>
      <w:spacing w:val="0"/>
      <w:w w:val="100"/>
      <w:position w:val="0"/>
      <w:sz w:val="17"/>
      <w:szCs w:val="17"/>
      <w:shd w:val="clear" w:color="auto" w:fill="FFFFFF"/>
      <w:lang w:val="en-US" w:bidi="en-US"/>
    </w:rPr>
  </w:style>
  <w:style w:type="character" w:customStyle="1" w:styleId="2185pt">
    <w:name w:val="Основной текст (21) + 8;5 pt;Полужирный"/>
    <w:basedOn w:val="210"/>
    <w:rsid w:val="00813821"/>
    <w:rPr>
      <w:rFonts w:ascii="Century Schoolbook" w:eastAsia="Century Schoolbook" w:hAnsi="Century Schoolbook" w:cs="Century Schoolbook"/>
      <w:b/>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44pt0pt">
    <w:name w:val="Основной текст (24) + 4 pt;Курсив;Интервал 0 pt"/>
    <w:basedOn w:val="240"/>
    <w:rsid w:val="00813821"/>
    <w:rPr>
      <w:rFonts w:ascii="Times New Roman" w:eastAsia="Times New Roman" w:hAnsi="Times New Roman"/>
      <w:i/>
      <w:iCs/>
      <w:color w:val="000000"/>
      <w:spacing w:val="-10"/>
      <w:w w:val="100"/>
      <w:position w:val="0"/>
      <w:sz w:val="8"/>
      <w:szCs w:val="8"/>
      <w:shd w:val="clear" w:color="auto" w:fill="FFFFFF"/>
      <w:lang w:val="ru-RU" w:eastAsia="ru-RU" w:bidi="ru-RU"/>
    </w:rPr>
  </w:style>
  <w:style w:type="character" w:customStyle="1" w:styleId="25Exact">
    <w:name w:val="Основной текст (25) Exact"/>
    <w:basedOn w:val="a5"/>
    <w:link w:val="250"/>
    <w:rsid w:val="00813821"/>
    <w:rPr>
      <w:b/>
      <w:bCs w:val="0"/>
      <w:lang w:val="en-US" w:bidi="en-US"/>
    </w:rPr>
  </w:style>
  <w:style w:type="character" w:customStyle="1" w:styleId="26Exact">
    <w:name w:val="Основной текст (26) Exact"/>
    <w:basedOn w:val="a5"/>
    <w:link w:val="260"/>
    <w:rsid w:val="00813821"/>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basedOn w:val="a5"/>
    <w:link w:val="270"/>
    <w:rsid w:val="00813821"/>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basedOn w:val="27Exact"/>
    <w:rsid w:val="00813821"/>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basedOn w:val="15Exact"/>
    <w:rsid w:val="00813821"/>
    <w:rPr>
      <w:i/>
      <w:iCs/>
      <w:color w:val="000000"/>
      <w:spacing w:val="-7"/>
      <w:w w:val="100"/>
      <w:position w:val="0"/>
      <w:sz w:val="24"/>
      <w:szCs w:val="24"/>
      <w:lang w:val="en-US" w:bidi="en-US"/>
    </w:rPr>
  </w:style>
  <w:style w:type="character" w:customStyle="1" w:styleId="28Exact">
    <w:name w:val="Основной текст (28) Exact"/>
    <w:basedOn w:val="a5"/>
    <w:link w:val="280"/>
    <w:rsid w:val="00813821"/>
    <w:rPr>
      <w:spacing w:val="-13"/>
      <w:sz w:val="9"/>
      <w:szCs w:val="9"/>
      <w:lang w:val="en-US" w:bidi="en-US"/>
    </w:rPr>
  </w:style>
  <w:style w:type="character" w:customStyle="1" w:styleId="29Exact">
    <w:name w:val="Основной текст (29) Exact"/>
    <w:basedOn w:val="a5"/>
    <w:link w:val="290"/>
    <w:rsid w:val="00813821"/>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basedOn w:val="aff6"/>
    <w:rsid w:val="00813821"/>
    <w:rPr>
      <w:rFonts w:ascii="Franklin Gothic Heavy" w:eastAsia="Franklin Gothic Heavy" w:hAnsi="Franklin Gothic Heavy" w:cs="Franklin Gothic Heavy"/>
      <w:color w:val="000000"/>
      <w:spacing w:val="0"/>
      <w:w w:val="100"/>
      <w:position w:val="0"/>
      <w:sz w:val="11"/>
      <w:szCs w:val="11"/>
      <w:shd w:val="clear" w:color="auto" w:fill="FFFFFF"/>
      <w:lang w:val="en-US" w:eastAsia="en-US" w:bidi="en-US"/>
    </w:rPr>
  </w:style>
  <w:style w:type="character" w:customStyle="1" w:styleId="FranklinGothicHeavy7pt0pt150">
    <w:name w:val="Основной текст + Franklin Gothic Heavy;7 pt;Интервал 0 pt;Масштаб 150%"/>
    <w:basedOn w:val="aff6"/>
    <w:rsid w:val="00813821"/>
    <w:rPr>
      <w:rFonts w:ascii="Franklin Gothic Heavy" w:eastAsia="Franklin Gothic Heavy" w:hAnsi="Franklin Gothic Heavy" w:cs="Franklin Gothic Heavy"/>
      <w:color w:val="000000"/>
      <w:spacing w:val="-10"/>
      <w:w w:val="150"/>
      <w:position w:val="0"/>
      <w:sz w:val="14"/>
      <w:szCs w:val="14"/>
      <w:shd w:val="clear" w:color="auto" w:fill="FFFFFF"/>
      <w:lang w:val="en-US" w:eastAsia="en-US" w:bidi="en-US"/>
    </w:rPr>
  </w:style>
  <w:style w:type="character" w:customStyle="1" w:styleId="FranklinGothicHeavy55pt0">
    <w:name w:val="Основной текст + Franklin Gothic Heavy;5;5 pt;Малые прописные"/>
    <w:basedOn w:val="aff6"/>
    <w:rsid w:val="00813821"/>
    <w:rPr>
      <w:rFonts w:ascii="Franklin Gothic Heavy" w:eastAsia="Franklin Gothic Heavy" w:hAnsi="Franklin Gothic Heavy" w:cs="Franklin Gothic Heavy"/>
      <w:smallCaps/>
      <w:color w:val="000000"/>
      <w:spacing w:val="0"/>
      <w:w w:val="100"/>
      <w:position w:val="0"/>
      <w:sz w:val="11"/>
      <w:szCs w:val="11"/>
      <w:shd w:val="clear" w:color="auto" w:fill="FFFFFF"/>
      <w:lang w:val="en-US" w:eastAsia="en-US" w:bidi="en-US"/>
    </w:rPr>
  </w:style>
  <w:style w:type="character" w:customStyle="1" w:styleId="FranklinGothicHeavy7pt-1pt">
    <w:name w:val="Основной текст + Franklin Gothic Heavy;7 pt;Курсив;Интервал -1 pt"/>
    <w:basedOn w:val="aff6"/>
    <w:rsid w:val="00813821"/>
    <w:rPr>
      <w:rFonts w:ascii="Franklin Gothic Heavy" w:eastAsia="Franklin Gothic Heavy" w:hAnsi="Franklin Gothic Heavy" w:cs="Franklin Gothic Heavy"/>
      <w:i/>
      <w:iCs/>
      <w:color w:val="000000"/>
      <w:spacing w:val="-20"/>
      <w:w w:val="100"/>
      <w:position w:val="0"/>
      <w:sz w:val="14"/>
      <w:szCs w:val="14"/>
      <w:shd w:val="clear" w:color="auto" w:fill="FFFFFF"/>
      <w:lang w:val="ru-RU" w:eastAsia="ru-RU" w:bidi="ru-RU"/>
    </w:rPr>
  </w:style>
  <w:style w:type="character" w:customStyle="1" w:styleId="FranklinGothicHeavy55pt0pt">
    <w:name w:val="Основной текст + Franklin Gothic Heavy;5;5 pt;Курсив;Интервал 0 pt"/>
    <w:basedOn w:val="aff6"/>
    <w:rsid w:val="00813821"/>
    <w:rPr>
      <w:rFonts w:ascii="Franklin Gothic Heavy" w:eastAsia="Franklin Gothic Heavy" w:hAnsi="Franklin Gothic Heavy" w:cs="Franklin Gothic Heavy"/>
      <w:i/>
      <w:iCs/>
      <w:color w:val="000000"/>
      <w:spacing w:val="-10"/>
      <w:w w:val="100"/>
      <w:position w:val="0"/>
      <w:sz w:val="11"/>
      <w:szCs w:val="11"/>
      <w:shd w:val="clear" w:color="auto" w:fill="FFFFFF"/>
      <w:lang w:val="ru-RU" w:eastAsia="ru-RU" w:bidi="ru-RU"/>
    </w:rPr>
  </w:style>
  <w:style w:type="character" w:customStyle="1" w:styleId="FranklinGothicHeavy7pt0pt1500">
    <w:name w:val="Основной текст + Franklin Gothic Heavy;7 pt;Малые прописные;Интервал 0 pt;Масштаб 150%"/>
    <w:basedOn w:val="aff6"/>
    <w:rsid w:val="00813821"/>
    <w:rPr>
      <w:rFonts w:ascii="Franklin Gothic Heavy" w:eastAsia="Franklin Gothic Heavy" w:hAnsi="Franklin Gothic Heavy" w:cs="Franklin Gothic Heavy"/>
      <w:smallCaps/>
      <w:color w:val="000000"/>
      <w:spacing w:val="-10"/>
      <w:w w:val="150"/>
      <w:position w:val="0"/>
      <w:sz w:val="14"/>
      <w:szCs w:val="14"/>
      <w:shd w:val="clear" w:color="auto" w:fill="FFFFFF"/>
      <w:lang w:val="en-US" w:eastAsia="en-US" w:bidi="en-US"/>
    </w:rPr>
  </w:style>
  <w:style w:type="character" w:customStyle="1" w:styleId="LucidaSansUnicode8pt">
    <w:name w:val="Основной текст + Lucida Sans Unicode;8 pt;Курсив"/>
    <w:basedOn w:val="aff6"/>
    <w:rsid w:val="00813821"/>
    <w:rPr>
      <w:rFonts w:ascii="Lucida Sans Unicode" w:eastAsia="Lucida Sans Unicode" w:hAnsi="Lucida Sans Unicode" w:cs="Lucida Sans Unicode"/>
      <w:i/>
      <w:iCs/>
      <w:color w:val="000000"/>
      <w:spacing w:val="0"/>
      <w:w w:val="100"/>
      <w:position w:val="0"/>
      <w:sz w:val="16"/>
      <w:szCs w:val="16"/>
      <w:shd w:val="clear" w:color="auto" w:fill="FFFFFF"/>
      <w:lang w:val="en-US" w:eastAsia="en-US" w:bidi="en-US"/>
    </w:rPr>
  </w:style>
  <w:style w:type="character" w:customStyle="1" w:styleId="6a">
    <w:name w:val="Подпись к таблице (6)_"/>
    <w:basedOn w:val="a5"/>
    <w:link w:val="6b"/>
    <w:rsid w:val="00813821"/>
    <w:rPr>
      <w:b/>
      <w:bCs w:val="0"/>
    </w:rPr>
  </w:style>
  <w:style w:type="character" w:customStyle="1" w:styleId="30Exact">
    <w:name w:val="Основной текст (30) Exact"/>
    <w:basedOn w:val="a5"/>
    <w:rsid w:val="00813821"/>
    <w:rPr>
      <w:rFonts w:ascii="Calibri" w:eastAsia="Calibri" w:hAnsi="Calibri" w:cs="Calibri"/>
      <w:b/>
      <w:bCs w:val="0"/>
      <w:i w:val="0"/>
      <w:iCs w:val="0"/>
      <w:smallCaps w:val="0"/>
      <w:strike w:val="0"/>
      <w:spacing w:val="2"/>
      <w:sz w:val="17"/>
      <w:szCs w:val="17"/>
      <w:u w:val="none"/>
    </w:rPr>
  </w:style>
  <w:style w:type="character" w:customStyle="1" w:styleId="10pt">
    <w:name w:val="Основной текст + 10 pt"/>
    <w:basedOn w:val="aff6"/>
    <w:rsid w:val="00813821"/>
    <w:rPr>
      <w:rFonts w:ascii="Century Schoolbook" w:eastAsia="Century Schoolbook" w:hAnsi="Century Schoolbook" w:cs="Century Schoolbook"/>
      <w:color w:val="000000"/>
      <w:spacing w:val="0"/>
      <w:w w:val="100"/>
      <w:position w:val="0"/>
      <w:sz w:val="20"/>
      <w:szCs w:val="20"/>
      <w:shd w:val="clear" w:color="auto" w:fill="FFFFFF"/>
      <w:lang w:val="en-US" w:eastAsia="en-US" w:bidi="en-US"/>
    </w:rPr>
  </w:style>
  <w:style w:type="character" w:customStyle="1" w:styleId="65pt0pt">
    <w:name w:val="Основной текст + 6;5 pt;Интервал 0 pt"/>
    <w:basedOn w:val="aff6"/>
    <w:rsid w:val="00813821"/>
    <w:rPr>
      <w:rFonts w:ascii="Century Schoolbook" w:eastAsia="Century Schoolbook" w:hAnsi="Century Schoolbook" w:cs="Century Schoolbook"/>
      <w:color w:val="000000"/>
      <w:spacing w:val="10"/>
      <w:w w:val="100"/>
      <w:position w:val="0"/>
      <w:sz w:val="13"/>
      <w:szCs w:val="13"/>
      <w:shd w:val="clear" w:color="auto" w:fill="FFFFFF"/>
      <w:lang w:val="ru-RU" w:eastAsia="ru-RU" w:bidi="ru-RU"/>
    </w:rPr>
  </w:style>
  <w:style w:type="character" w:customStyle="1" w:styleId="30ptExact">
    <w:name w:val="Основной текст (3) + Интервал 0 pt Exact"/>
    <w:basedOn w:val="3f3"/>
    <w:rsid w:val="00813821"/>
    <w:rPr>
      <w:rFonts w:ascii="Century Schoolbook" w:eastAsia="Century Schoolbook" w:hAnsi="Century Schoolbook" w:cs="Century Schoolbook"/>
      <w:b w:val="0"/>
      <w:bCs/>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basedOn w:val="a5"/>
    <w:link w:val="314"/>
    <w:rsid w:val="00813821"/>
    <w:rPr>
      <w:rFonts w:ascii="Franklin Gothic Heavy" w:eastAsia="Franklin Gothic Heavy" w:hAnsi="Franklin Gothic Heavy" w:cs="Franklin Gothic Heavy"/>
      <w:sz w:val="16"/>
      <w:szCs w:val="16"/>
    </w:rPr>
  </w:style>
  <w:style w:type="character" w:customStyle="1" w:styleId="32Exact">
    <w:name w:val="Основной текст (32) Exact"/>
    <w:basedOn w:val="a5"/>
    <w:link w:val="320"/>
    <w:rsid w:val="00813821"/>
    <w:rPr>
      <w:rFonts w:ascii="Century Schoolbook" w:eastAsia="Century Schoolbook" w:hAnsi="Century Schoolbook" w:cs="Century Schoolbook"/>
      <w:b/>
      <w:bCs w:val="0"/>
      <w:spacing w:val="-1"/>
      <w:sz w:val="15"/>
      <w:szCs w:val="15"/>
      <w:lang w:val="en-US" w:bidi="en-US"/>
    </w:rPr>
  </w:style>
  <w:style w:type="character" w:customStyle="1" w:styleId="33Exact">
    <w:name w:val="Основной текст (33) Exact"/>
    <w:basedOn w:val="a5"/>
    <w:rsid w:val="00813821"/>
    <w:rPr>
      <w:rFonts w:ascii="Century Schoolbook" w:eastAsia="Century Schoolbook" w:hAnsi="Century Schoolbook" w:cs="Century Schoolbook"/>
      <w:b/>
      <w:bCs w:val="0"/>
      <w:sz w:val="17"/>
      <w:szCs w:val="17"/>
      <w:lang w:val="en-US" w:bidi="en-US"/>
    </w:rPr>
  </w:style>
  <w:style w:type="character" w:customStyle="1" w:styleId="34Exact">
    <w:name w:val="Основной текст (34) Exact"/>
    <w:basedOn w:val="a5"/>
    <w:link w:val="340"/>
    <w:rsid w:val="00813821"/>
    <w:rPr>
      <w:rFonts w:cs="Calibri"/>
      <w:b/>
      <w:bCs w:val="0"/>
      <w:sz w:val="18"/>
      <w:szCs w:val="18"/>
    </w:rPr>
  </w:style>
  <w:style w:type="character" w:customStyle="1" w:styleId="35Exact">
    <w:name w:val="Основной текст (35) Exact"/>
    <w:basedOn w:val="a5"/>
    <w:link w:val="350"/>
    <w:rsid w:val="00813821"/>
    <w:rPr>
      <w:rFonts w:cs="Calibri"/>
      <w:sz w:val="15"/>
      <w:szCs w:val="15"/>
    </w:rPr>
  </w:style>
  <w:style w:type="character" w:customStyle="1" w:styleId="36Exact">
    <w:name w:val="Основной текст (36) Exact"/>
    <w:basedOn w:val="a5"/>
    <w:link w:val="360"/>
    <w:rsid w:val="00813821"/>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basedOn w:val="36Exact"/>
    <w:rsid w:val="00813821"/>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basedOn w:val="a5"/>
    <w:link w:val="370"/>
    <w:rsid w:val="00813821"/>
    <w:rPr>
      <w:rFonts w:ascii="Century Schoolbook" w:eastAsia="Century Schoolbook" w:hAnsi="Century Schoolbook" w:cs="Century Schoolbook"/>
      <w:lang w:val="en-US" w:bidi="en-US"/>
    </w:rPr>
  </w:style>
  <w:style w:type="character" w:customStyle="1" w:styleId="38Exact">
    <w:name w:val="Основной текст (38) Exact"/>
    <w:basedOn w:val="a5"/>
    <w:link w:val="380"/>
    <w:rsid w:val="00813821"/>
    <w:rPr>
      <w:rFonts w:ascii="Century Schoolbook" w:eastAsia="Century Schoolbook" w:hAnsi="Century Schoolbook" w:cs="Century Schoolbook"/>
      <w:lang w:val="en-US" w:bidi="en-US"/>
    </w:rPr>
  </w:style>
  <w:style w:type="character" w:customStyle="1" w:styleId="39Exact">
    <w:name w:val="Основной текст (39) Exact"/>
    <w:basedOn w:val="a5"/>
    <w:link w:val="390"/>
    <w:rsid w:val="00813821"/>
    <w:rPr>
      <w:lang w:val="en-US" w:bidi="en-US"/>
    </w:rPr>
  </w:style>
  <w:style w:type="character" w:customStyle="1" w:styleId="3f6">
    <w:name w:val="Основной текст (3)"/>
    <w:basedOn w:val="3f3"/>
    <w:rsid w:val="00813821"/>
    <w:rPr>
      <w:rFonts w:ascii="Century Schoolbook" w:eastAsia="Century Schoolbook" w:hAnsi="Century Schoolbook" w:cs="Century Schoolbook"/>
      <w:b w:val="0"/>
      <w:bCs/>
      <w:i w:val="0"/>
      <w:iCs w:val="0"/>
      <w:smallCaps w:val="0"/>
      <w:strike w:val="0"/>
      <w:color w:val="000000"/>
      <w:spacing w:val="0"/>
      <w:w w:val="100"/>
      <w:position w:val="0"/>
      <w:sz w:val="18"/>
      <w:szCs w:val="18"/>
      <w:u w:val="none"/>
      <w:lang w:val="ru-RU" w:eastAsia="ru-RU" w:bidi="ru-RU"/>
    </w:rPr>
  </w:style>
  <w:style w:type="character" w:customStyle="1" w:styleId="3f7">
    <w:name w:val="Заголовок №3_"/>
    <w:basedOn w:val="a5"/>
    <w:link w:val="3f8"/>
    <w:rsid w:val="00813821"/>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basedOn w:val="2d"/>
    <w:rsid w:val="00813821"/>
    <w:rPr>
      <w:rFonts w:ascii="Century Schoolbook" w:eastAsia="Century Schoolbook" w:hAnsi="Century Schoolbook" w:cs="Century Schoolbook"/>
      <w:b/>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1pt">
    <w:name w:val="Основной текст + 10;5 pt;Полужирный;Курсив;Интервал -1 pt"/>
    <w:basedOn w:val="aff6"/>
    <w:rsid w:val="00813821"/>
    <w:rPr>
      <w:rFonts w:ascii="Century Schoolbook" w:eastAsia="Century Schoolbook" w:hAnsi="Century Schoolbook" w:cs="Century Schoolbook"/>
      <w:b/>
      <w:bCs w:val="0"/>
      <w:i/>
      <w:iCs/>
      <w:color w:val="000000"/>
      <w:spacing w:val="-20"/>
      <w:w w:val="100"/>
      <w:position w:val="0"/>
      <w:sz w:val="21"/>
      <w:szCs w:val="21"/>
      <w:shd w:val="clear" w:color="auto" w:fill="FFFFFF"/>
      <w:lang w:val="ru-RU" w:eastAsia="ru-RU" w:bidi="ru-RU"/>
    </w:rPr>
  </w:style>
  <w:style w:type="character" w:customStyle="1" w:styleId="9pt-2pt">
    <w:name w:val="Основной текст + 9 pt;Интервал -2 pt"/>
    <w:basedOn w:val="aff6"/>
    <w:rsid w:val="00813821"/>
    <w:rPr>
      <w:rFonts w:ascii="Century Schoolbook" w:eastAsia="Century Schoolbook" w:hAnsi="Century Schoolbook" w:cs="Century Schoolbook"/>
      <w:color w:val="000000"/>
      <w:spacing w:val="-40"/>
      <w:w w:val="100"/>
      <w:position w:val="0"/>
      <w:sz w:val="18"/>
      <w:szCs w:val="18"/>
      <w:shd w:val="clear" w:color="auto" w:fill="FFFFFF"/>
      <w:lang w:val="ru-RU" w:eastAsia="ru-RU" w:bidi="ru-RU"/>
    </w:rPr>
  </w:style>
  <w:style w:type="character" w:customStyle="1" w:styleId="300">
    <w:name w:val="Основной текст (30)_"/>
    <w:basedOn w:val="a5"/>
    <w:rsid w:val="00813821"/>
    <w:rPr>
      <w:rFonts w:ascii="Calibri" w:eastAsia="Calibri" w:hAnsi="Calibri" w:cs="Calibri"/>
      <w:b/>
      <w:bCs w:val="0"/>
      <w:i w:val="0"/>
      <w:iCs w:val="0"/>
      <w:smallCaps w:val="0"/>
      <w:strike w:val="0"/>
      <w:sz w:val="18"/>
      <w:szCs w:val="18"/>
      <w:u w:val="none"/>
    </w:rPr>
  </w:style>
  <w:style w:type="character" w:customStyle="1" w:styleId="301">
    <w:name w:val="Основной текст (30)"/>
    <w:basedOn w:val="300"/>
    <w:rsid w:val="00813821"/>
    <w:rPr>
      <w:rFonts w:ascii="Calibri" w:eastAsia="Calibri" w:hAnsi="Calibri" w:cs="Calibri"/>
      <w:b/>
      <w:bCs w:val="0"/>
      <w:i w:val="0"/>
      <w:iCs w:val="0"/>
      <w:smallCaps w:val="0"/>
      <w:strike w:val="0"/>
      <w:color w:val="000000"/>
      <w:spacing w:val="0"/>
      <w:w w:val="100"/>
      <w:position w:val="0"/>
      <w:sz w:val="18"/>
      <w:szCs w:val="18"/>
      <w:u w:val="none"/>
      <w:lang w:val="ru-RU" w:eastAsia="ru-RU" w:bidi="ru-RU"/>
    </w:rPr>
  </w:style>
  <w:style w:type="paragraph" w:customStyle="1" w:styleId="4f1">
    <w:name w:val="Основной текст (4)"/>
    <w:basedOn w:val="a3"/>
    <w:link w:val="4f0"/>
    <w:rsid w:val="00813821"/>
    <w:pPr>
      <w:widowControl w:val="0"/>
      <w:spacing w:line="322" w:lineRule="exact"/>
      <w:jc w:val="both"/>
    </w:pPr>
    <w:rPr>
      <w:b/>
      <w:bCs w:val="0"/>
      <w:i/>
      <w:iCs/>
      <w:sz w:val="26"/>
      <w:szCs w:val="26"/>
    </w:rPr>
  </w:style>
  <w:style w:type="paragraph" w:customStyle="1" w:styleId="69">
    <w:name w:val="Основной текст (6)"/>
    <w:basedOn w:val="a3"/>
    <w:link w:val="68"/>
    <w:rsid w:val="00813821"/>
    <w:pPr>
      <w:widowControl w:val="0"/>
      <w:spacing w:after="60" w:line="134" w:lineRule="exact"/>
    </w:pPr>
    <w:rPr>
      <w:rFonts w:ascii="Century Schoolbook" w:eastAsia="Century Schoolbook" w:hAnsi="Century Schoolbook" w:cs="Century Schoolbook"/>
      <w:b/>
      <w:bCs w:val="0"/>
      <w:i/>
      <w:iCs/>
      <w:sz w:val="21"/>
      <w:szCs w:val="21"/>
    </w:rPr>
  </w:style>
  <w:style w:type="paragraph" w:customStyle="1" w:styleId="76">
    <w:name w:val="Основной текст (7)"/>
    <w:basedOn w:val="a3"/>
    <w:link w:val="7Exact"/>
    <w:rsid w:val="00813821"/>
    <w:pPr>
      <w:widowControl w:val="0"/>
      <w:spacing w:line="0" w:lineRule="atLeast"/>
      <w:jc w:val="both"/>
    </w:pPr>
    <w:rPr>
      <w:rFonts w:cs="Calibri"/>
    </w:rPr>
  </w:style>
  <w:style w:type="paragraph" w:customStyle="1" w:styleId="84">
    <w:name w:val="Основной текст (8)"/>
    <w:basedOn w:val="a3"/>
    <w:link w:val="8Exact"/>
    <w:rsid w:val="00813821"/>
    <w:pPr>
      <w:widowControl w:val="0"/>
      <w:spacing w:line="91" w:lineRule="exact"/>
      <w:jc w:val="both"/>
    </w:pPr>
    <w:rPr>
      <w:rFonts w:ascii="Century Schoolbook" w:eastAsia="Century Schoolbook" w:hAnsi="Century Schoolbook" w:cs="Century Schoolbook"/>
    </w:rPr>
  </w:style>
  <w:style w:type="paragraph" w:customStyle="1" w:styleId="93">
    <w:name w:val="Основной текст (9)"/>
    <w:basedOn w:val="a3"/>
    <w:link w:val="9Exact"/>
    <w:rsid w:val="00813821"/>
    <w:pPr>
      <w:widowControl w:val="0"/>
      <w:spacing w:line="0" w:lineRule="atLeast"/>
      <w:jc w:val="both"/>
    </w:pPr>
    <w:rPr>
      <w:rFonts w:ascii="Book Antiqua" w:eastAsia="Book Antiqua" w:hAnsi="Book Antiqua" w:cs="Book Antiqua"/>
      <w:sz w:val="13"/>
      <w:szCs w:val="13"/>
    </w:rPr>
  </w:style>
  <w:style w:type="paragraph" w:customStyle="1" w:styleId="125">
    <w:name w:val="Основной текст (12)"/>
    <w:basedOn w:val="a3"/>
    <w:link w:val="12Exact"/>
    <w:rsid w:val="00813821"/>
    <w:pPr>
      <w:widowControl w:val="0"/>
      <w:spacing w:line="0" w:lineRule="atLeast"/>
    </w:pPr>
    <w:rPr>
      <w:rFonts w:ascii="Century Schoolbook" w:eastAsia="Century Schoolbook" w:hAnsi="Century Schoolbook" w:cs="Century Schoolbook"/>
      <w:b/>
      <w:bCs w:val="0"/>
      <w:spacing w:val="-18"/>
      <w:sz w:val="21"/>
      <w:szCs w:val="21"/>
    </w:rPr>
  </w:style>
  <w:style w:type="paragraph" w:customStyle="1" w:styleId="14c">
    <w:name w:val="Основной текст (14)"/>
    <w:basedOn w:val="a3"/>
    <w:link w:val="14Exact"/>
    <w:rsid w:val="00813821"/>
    <w:pPr>
      <w:widowControl w:val="0"/>
      <w:spacing w:line="0" w:lineRule="atLeast"/>
    </w:pPr>
    <w:rPr>
      <w:rFonts w:ascii="Century Schoolbook" w:eastAsia="Century Schoolbook" w:hAnsi="Century Schoolbook" w:cs="Century Schoolbook"/>
      <w:spacing w:val="6"/>
      <w:sz w:val="12"/>
      <w:szCs w:val="12"/>
    </w:rPr>
  </w:style>
  <w:style w:type="paragraph" w:customStyle="1" w:styleId="150">
    <w:name w:val="Основной текст (15)"/>
    <w:basedOn w:val="a3"/>
    <w:link w:val="15Exact"/>
    <w:rsid w:val="00813821"/>
    <w:pPr>
      <w:widowControl w:val="0"/>
      <w:spacing w:line="0" w:lineRule="atLeast"/>
    </w:pPr>
    <w:rPr>
      <w:i/>
      <w:iCs/>
      <w:lang w:val="en-US" w:bidi="en-US"/>
    </w:rPr>
  </w:style>
  <w:style w:type="paragraph" w:customStyle="1" w:styleId="160">
    <w:name w:val="Основной текст (16)"/>
    <w:basedOn w:val="a3"/>
    <w:link w:val="16Exact"/>
    <w:rsid w:val="00813821"/>
    <w:pPr>
      <w:widowControl w:val="0"/>
      <w:spacing w:line="0" w:lineRule="atLeast"/>
    </w:pPr>
    <w:rPr>
      <w:rFonts w:ascii="Franklin Gothic Book" w:eastAsia="Franklin Gothic Book" w:hAnsi="Franklin Gothic Book" w:cs="Franklin Gothic Book"/>
      <w:spacing w:val="-6"/>
      <w:sz w:val="16"/>
      <w:szCs w:val="16"/>
    </w:rPr>
  </w:style>
  <w:style w:type="paragraph" w:customStyle="1" w:styleId="190">
    <w:name w:val="Основной текст (19)"/>
    <w:basedOn w:val="a3"/>
    <w:link w:val="19Exact"/>
    <w:rsid w:val="00813821"/>
    <w:pPr>
      <w:widowControl w:val="0"/>
      <w:spacing w:line="144" w:lineRule="exact"/>
    </w:pPr>
    <w:rPr>
      <w:rFonts w:ascii="Impact" w:eastAsia="Impact" w:hAnsi="Impact" w:cs="Impact"/>
      <w:i/>
      <w:iCs/>
      <w:sz w:val="19"/>
      <w:szCs w:val="19"/>
    </w:rPr>
  </w:style>
  <w:style w:type="paragraph" w:customStyle="1" w:styleId="3f5">
    <w:name w:val="Подпись к таблице (3)"/>
    <w:basedOn w:val="a3"/>
    <w:link w:val="3f4"/>
    <w:rsid w:val="00813821"/>
    <w:pPr>
      <w:widowControl w:val="0"/>
      <w:spacing w:line="0" w:lineRule="atLeast"/>
    </w:pPr>
    <w:rPr>
      <w:rFonts w:ascii="Impact" w:eastAsia="Impact" w:hAnsi="Impact" w:cs="Impact"/>
      <w:i/>
      <w:iCs/>
    </w:rPr>
  </w:style>
  <w:style w:type="paragraph" w:customStyle="1" w:styleId="1ff">
    <w:name w:val="Заголовок №1"/>
    <w:basedOn w:val="a3"/>
    <w:link w:val="1fe"/>
    <w:rsid w:val="00813821"/>
    <w:pPr>
      <w:widowControl w:val="0"/>
      <w:spacing w:before="1440" w:after="180" w:line="480" w:lineRule="exact"/>
      <w:jc w:val="both"/>
      <w:outlineLvl w:val="0"/>
    </w:pPr>
    <w:rPr>
      <w:rFonts w:ascii="Century Schoolbook" w:eastAsia="Century Schoolbook" w:hAnsi="Century Schoolbook" w:cs="Century Schoolbook"/>
      <w:sz w:val="23"/>
      <w:szCs w:val="23"/>
    </w:rPr>
  </w:style>
  <w:style w:type="paragraph" w:customStyle="1" w:styleId="250">
    <w:name w:val="Основной текст (25)"/>
    <w:basedOn w:val="a3"/>
    <w:link w:val="25Exact"/>
    <w:rsid w:val="00813821"/>
    <w:pPr>
      <w:widowControl w:val="0"/>
      <w:spacing w:before="120" w:line="130" w:lineRule="exact"/>
      <w:jc w:val="both"/>
    </w:pPr>
    <w:rPr>
      <w:b/>
      <w:bCs w:val="0"/>
      <w:lang w:val="en-US" w:bidi="en-US"/>
    </w:rPr>
  </w:style>
  <w:style w:type="paragraph" w:customStyle="1" w:styleId="260">
    <w:name w:val="Основной текст (26)"/>
    <w:basedOn w:val="a3"/>
    <w:link w:val="26Exact"/>
    <w:rsid w:val="00813821"/>
    <w:pPr>
      <w:widowControl w:val="0"/>
      <w:spacing w:before="120" w:after="120" w:line="0" w:lineRule="atLeast"/>
      <w:jc w:val="both"/>
    </w:pPr>
    <w:rPr>
      <w:rFonts w:ascii="Franklin Gothic Heavy" w:eastAsia="Franklin Gothic Heavy" w:hAnsi="Franklin Gothic Heavy" w:cs="Franklin Gothic Heavy"/>
      <w:spacing w:val="-13"/>
      <w:sz w:val="13"/>
      <w:szCs w:val="13"/>
      <w:lang w:val="en-US" w:bidi="en-US"/>
    </w:rPr>
  </w:style>
  <w:style w:type="paragraph" w:customStyle="1" w:styleId="270">
    <w:name w:val="Основной текст (27)"/>
    <w:basedOn w:val="a3"/>
    <w:link w:val="27Exact"/>
    <w:rsid w:val="00813821"/>
    <w:pPr>
      <w:widowControl w:val="0"/>
      <w:spacing w:line="163" w:lineRule="exact"/>
      <w:jc w:val="both"/>
    </w:pPr>
    <w:rPr>
      <w:rFonts w:ascii="Franklin Gothic Heavy" w:eastAsia="Franklin Gothic Heavy" w:hAnsi="Franklin Gothic Heavy" w:cs="Franklin Gothic Heavy"/>
      <w:spacing w:val="-17"/>
      <w:sz w:val="13"/>
      <w:szCs w:val="13"/>
      <w:lang w:val="en-US" w:bidi="en-US"/>
    </w:rPr>
  </w:style>
  <w:style w:type="paragraph" w:customStyle="1" w:styleId="280">
    <w:name w:val="Основной текст (28)"/>
    <w:basedOn w:val="a3"/>
    <w:link w:val="28Exact"/>
    <w:rsid w:val="00813821"/>
    <w:pPr>
      <w:widowControl w:val="0"/>
      <w:spacing w:line="115" w:lineRule="exact"/>
      <w:jc w:val="both"/>
    </w:pPr>
    <w:rPr>
      <w:spacing w:val="-13"/>
      <w:sz w:val="9"/>
      <w:szCs w:val="9"/>
      <w:lang w:val="en-US" w:bidi="en-US"/>
    </w:rPr>
  </w:style>
  <w:style w:type="paragraph" w:customStyle="1" w:styleId="290">
    <w:name w:val="Основной текст (29)"/>
    <w:basedOn w:val="a3"/>
    <w:link w:val="29Exact"/>
    <w:rsid w:val="00813821"/>
    <w:pPr>
      <w:widowControl w:val="0"/>
      <w:spacing w:line="0" w:lineRule="atLeast"/>
    </w:pPr>
    <w:rPr>
      <w:rFonts w:ascii="Franklin Gothic Heavy" w:eastAsia="Franklin Gothic Heavy" w:hAnsi="Franklin Gothic Heavy" w:cs="Franklin Gothic Heavy"/>
      <w:spacing w:val="-9"/>
      <w:w w:val="150"/>
      <w:sz w:val="12"/>
      <w:szCs w:val="12"/>
      <w:lang w:val="en-US" w:bidi="en-US"/>
    </w:rPr>
  </w:style>
  <w:style w:type="paragraph" w:customStyle="1" w:styleId="6b">
    <w:name w:val="Подпись к таблице (6)"/>
    <w:basedOn w:val="a3"/>
    <w:link w:val="6a"/>
    <w:rsid w:val="00813821"/>
    <w:pPr>
      <w:widowControl w:val="0"/>
      <w:spacing w:line="110" w:lineRule="exact"/>
    </w:pPr>
    <w:rPr>
      <w:b/>
      <w:bCs w:val="0"/>
    </w:rPr>
  </w:style>
  <w:style w:type="paragraph" w:customStyle="1" w:styleId="314">
    <w:name w:val="Основной текст (31)"/>
    <w:basedOn w:val="a3"/>
    <w:link w:val="31Exact"/>
    <w:rsid w:val="00813821"/>
    <w:pPr>
      <w:widowControl w:val="0"/>
      <w:spacing w:line="96" w:lineRule="exact"/>
    </w:pPr>
    <w:rPr>
      <w:rFonts w:ascii="Franklin Gothic Heavy" w:eastAsia="Franklin Gothic Heavy" w:hAnsi="Franklin Gothic Heavy" w:cs="Franklin Gothic Heavy"/>
      <w:sz w:val="16"/>
      <w:szCs w:val="16"/>
    </w:rPr>
  </w:style>
  <w:style w:type="paragraph" w:customStyle="1" w:styleId="320">
    <w:name w:val="Основной текст (32)"/>
    <w:basedOn w:val="a3"/>
    <w:link w:val="32Exact"/>
    <w:rsid w:val="00813821"/>
    <w:pPr>
      <w:widowControl w:val="0"/>
      <w:spacing w:line="96" w:lineRule="exact"/>
    </w:pPr>
    <w:rPr>
      <w:rFonts w:ascii="Century Schoolbook" w:eastAsia="Century Schoolbook" w:hAnsi="Century Schoolbook" w:cs="Century Schoolbook"/>
      <w:b/>
      <w:bCs w:val="0"/>
      <w:spacing w:val="-1"/>
      <w:sz w:val="15"/>
      <w:szCs w:val="15"/>
      <w:lang w:val="en-US" w:bidi="en-US"/>
    </w:rPr>
  </w:style>
  <w:style w:type="paragraph" w:customStyle="1" w:styleId="340">
    <w:name w:val="Основной текст (34)"/>
    <w:basedOn w:val="a3"/>
    <w:link w:val="34Exact"/>
    <w:rsid w:val="00813821"/>
    <w:pPr>
      <w:widowControl w:val="0"/>
      <w:spacing w:before="120" w:line="0" w:lineRule="atLeast"/>
    </w:pPr>
    <w:rPr>
      <w:rFonts w:cs="Calibri"/>
      <w:b/>
      <w:bCs w:val="0"/>
      <w:sz w:val="18"/>
      <w:szCs w:val="18"/>
    </w:rPr>
  </w:style>
  <w:style w:type="paragraph" w:customStyle="1" w:styleId="350">
    <w:name w:val="Основной текст (35)"/>
    <w:basedOn w:val="a3"/>
    <w:link w:val="35Exact"/>
    <w:rsid w:val="00813821"/>
    <w:pPr>
      <w:widowControl w:val="0"/>
      <w:spacing w:after="300" w:line="0" w:lineRule="atLeast"/>
    </w:pPr>
    <w:rPr>
      <w:rFonts w:cs="Calibri"/>
      <w:sz w:val="15"/>
      <w:szCs w:val="15"/>
    </w:rPr>
  </w:style>
  <w:style w:type="paragraph" w:customStyle="1" w:styleId="360">
    <w:name w:val="Основной текст (36)"/>
    <w:basedOn w:val="a3"/>
    <w:link w:val="36Exact"/>
    <w:rsid w:val="00813821"/>
    <w:pPr>
      <w:widowControl w:val="0"/>
      <w:spacing w:before="300" w:line="82" w:lineRule="exact"/>
    </w:pPr>
    <w:rPr>
      <w:rFonts w:ascii="Century Schoolbook" w:eastAsia="Century Schoolbook" w:hAnsi="Century Schoolbook" w:cs="Century Schoolbook"/>
      <w:i/>
      <w:iCs/>
      <w:sz w:val="11"/>
      <w:szCs w:val="11"/>
    </w:rPr>
  </w:style>
  <w:style w:type="paragraph" w:customStyle="1" w:styleId="370">
    <w:name w:val="Основной текст (37)"/>
    <w:basedOn w:val="a3"/>
    <w:link w:val="37Exact"/>
    <w:rsid w:val="00813821"/>
    <w:pPr>
      <w:widowControl w:val="0"/>
      <w:spacing w:line="0" w:lineRule="atLeast"/>
      <w:jc w:val="right"/>
    </w:pPr>
    <w:rPr>
      <w:rFonts w:ascii="Century Schoolbook" w:eastAsia="Century Schoolbook" w:hAnsi="Century Schoolbook" w:cs="Century Schoolbook"/>
      <w:lang w:val="en-US" w:bidi="en-US"/>
    </w:rPr>
  </w:style>
  <w:style w:type="paragraph" w:customStyle="1" w:styleId="380">
    <w:name w:val="Основной текст (38)"/>
    <w:basedOn w:val="a3"/>
    <w:link w:val="38Exact"/>
    <w:rsid w:val="00813821"/>
    <w:pPr>
      <w:widowControl w:val="0"/>
      <w:spacing w:before="300" w:line="0" w:lineRule="atLeast"/>
      <w:jc w:val="right"/>
    </w:pPr>
    <w:rPr>
      <w:rFonts w:ascii="Century Schoolbook" w:eastAsia="Century Schoolbook" w:hAnsi="Century Schoolbook" w:cs="Century Schoolbook"/>
      <w:lang w:val="en-US" w:bidi="en-US"/>
    </w:rPr>
  </w:style>
  <w:style w:type="paragraph" w:customStyle="1" w:styleId="390">
    <w:name w:val="Основной текст (39)"/>
    <w:basedOn w:val="a3"/>
    <w:link w:val="39Exact"/>
    <w:rsid w:val="00813821"/>
    <w:pPr>
      <w:widowControl w:val="0"/>
      <w:spacing w:before="60" w:line="0" w:lineRule="atLeast"/>
      <w:jc w:val="right"/>
    </w:pPr>
    <w:rPr>
      <w:lang w:val="en-US" w:bidi="en-US"/>
    </w:rPr>
  </w:style>
  <w:style w:type="paragraph" w:customStyle="1" w:styleId="3f8">
    <w:name w:val="Заголовок №3"/>
    <w:basedOn w:val="a3"/>
    <w:link w:val="3f7"/>
    <w:rsid w:val="00813821"/>
    <w:pPr>
      <w:widowControl w:val="0"/>
      <w:spacing w:before="240" w:after="120" w:line="283" w:lineRule="exact"/>
      <w:outlineLvl w:val="2"/>
    </w:pPr>
    <w:rPr>
      <w:rFonts w:ascii="Century Schoolbook" w:eastAsia="Century Schoolbook" w:hAnsi="Century Schoolbook" w:cs="Century Schoolbook"/>
      <w:sz w:val="18"/>
      <w:szCs w:val="18"/>
    </w:rPr>
  </w:style>
  <w:style w:type="character" w:customStyle="1" w:styleId="77">
    <w:name w:val="Основной текст + 77"/>
    <w:aliases w:val="5 pt46"/>
    <w:uiPriority w:val="99"/>
    <w:rsid w:val="00813821"/>
    <w:rPr>
      <w:rFonts w:ascii="Times New Roman" w:hAnsi="Times New Roman" w:cs="Times New Roman"/>
      <w:sz w:val="15"/>
      <w:szCs w:val="15"/>
      <w:u w:val="none"/>
    </w:rPr>
  </w:style>
  <w:style w:type="character" w:customStyle="1" w:styleId="760">
    <w:name w:val="Основной текст + 76"/>
    <w:aliases w:val="5 pt45,Полужирный17"/>
    <w:uiPriority w:val="99"/>
    <w:rsid w:val="00813821"/>
    <w:rPr>
      <w:rFonts w:ascii="Times New Roman" w:hAnsi="Times New Roman" w:cs="Times New Roman"/>
      <w:b/>
      <w:bCs w:val="0"/>
      <w:sz w:val="15"/>
      <w:szCs w:val="15"/>
      <w:u w:val="none"/>
    </w:rPr>
  </w:style>
  <w:style w:type="character" w:customStyle="1" w:styleId="9pt13">
    <w:name w:val="Основной текст + 9 pt13"/>
    <w:uiPriority w:val="99"/>
    <w:rsid w:val="00813821"/>
    <w:rPr>
      <w:rFonts w:ascii="Times New Roman" w:hAnsi="Times New Roman" w:cs="Times New Roman"/>
      <w:sz w:val="18"/>
      <w:szCs w:val="18"/>
      <w:u w:val="none"/>
    </w:rPr>
  </w:style>
  <w:style w:type="character" w:customStyle="1" w:styleId="4pt1">
    <w:name w:val="Основной текст + 4 pt1"/>
    <w:aliases w:val="Курсив21"/>
    <w:uiPriority w:val="99"/>
    <w:rsid w:val="00813821"/>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813821"/>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813821"/>
    <w:rPr>
      <w:rFonts w:ascii="Corbel" w:hAnsi="Corbel" w:cs="Corbel"/>
      <w:sz w:val="8"/>
      <w:szCs w:val="8"/>
      <w:u w:val="none"/>
    </w:rPr>
  </w:style>
  <w:style w:type="character" w:customStyle="1" w:styleId="6pt1">
    <w:name w:val="Основной текст + 6 pt1"/>
    <w:uiPriority w:val="99"/>
    <w:rsid w:val="00813821"/>
    <w:rPr>
      <w:rFonts w:ascii="Times New Roman" w:hAnsi="Times New Roman" w:cs="Times New Roman"/>
      <w:sz w:val="12"/>
      <w:szCs w:val="12"/>
      <w:u w:val="none"/>
    </w:rPr>
  </w:style>
  <w:style w:type="character" w:customStyle="1" w:styleId="750">
    <w:name w:val="Основной текст + 75"/>
    <w:aliases w:val="5 pt43"/>
    <w:uiPriority w:val="99"/>
    <w:rsid w:val="00813821"/>
    <w:rPr>
      <w:rFonts w:ascii="Times New Roman" w:hAnsi="Times New Roman" w:cs="Times New Roman"/>
      <w:sz w:val="15"/>
      <w:szCs w:val="15"/>
      <w:u w:val="none"/>
    </w:rPr>
  </w:style>
  <w:style w:type="character" w:customStyle="1" w:styleId="9pt12">
    <w:name w:val="Основной текст + 9 pt12"/>
    <w:uiPriority w:val="99"/>
    <w:rsid w:val="00813821"/>
    <w:rPr>
      <w:rFonts w:ascii="Times New Roman" w:hAnsi="Times New Roman" w:cs="Times New Roman"/>
      <w:sz w:val="18"/>
      <w:szCs w:val="18"/>
      <w:u w:val="none"/>
    </w:rPr>
  </w:style>
  <w:style w:type="character" w:customStyle="1" w:styleId="87">
    <w:name w:val="Основной текст + 87"/>
    <w:aliases w:val="5 pt33,Полужирный14"/>
    <w:uiPriority w:val="99"/>
    <w:rsid w:val="00813821"/>
    <w:rPr>
      <w:rFonts w:ascii="Times New Roman" w:hAnsi="Times New Roman" w:cs="Times New Roman"/>
      <w:b/>
      <w:bCs w:val="0"/>
      <w:sz w:val="17"/>
      <w:szCs w:val="17"/>
      <w:u w:val="none"/>
    </w:rPr>
  </w:style>
  <w:style w:type="character" w:customStyle="1" w:styleId="FranklinGothicHeavy2">
    <w:name w:val="Основной текст + Franklin Gothic Heavy2"/>
    <w:aliases w:val="72,5 pt32"/>
    <w:uiPriority w:val="99"/>
    <w:rsid w:val="00813821"/>
    <w:rPr>
      <w:rFonts w:ascii="Franklin Gothic Heavy" w:hAnsi="Franklin Gothic Heavy" w:cs="Franklin Gothic Heavy"/>
      <w:sz w:val="15"/>
      <w:szCs w:val="15"/>
      <w:u w:val="none"/>
    </w:rPr>
  </w:style>
  <w:style w:type="character" w:customStyle="1" w:styleId="FranklinGothicHeavy1">
    <w:name w:val="Основной текст + Franklin Gothic Heavy1"/>
    <w:aliases w:val="5 pt31"/>
    <w:uiPriority w:val="99"/>
    <w:rsid w:val="00813821"/>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813821"/>
    <w:rPr>
      <w:rFonts w:ascii="Times New Roman" w:hAnsi="Times New Roman" w:cs="Times New Roman"/>
      <w:b/>
      <w:bCs w:val="0"/>
      <w:sz w:val="18"/>
      <w:szCs w:val="18"/>
      <w:u w:val="none"/>
    </w:rPr>
  </w:style>
  <w:style w:type="character" w:customStyle="1" w:styleId="9pt4">
    <w:name w:val="Основной текст + 9 pt4"/>
    <w:uiPriority w:val="99"/>
    <w:rsid w:val="00813821"/>
    <w:rPr>
      <w:rFonts w:ascii="Times New Roman" w:hAnsi="Times New Roman" w:cs="Times New Roman"/>
      <w:sz w:val="18"/>
      <w:szCs w:val="18"/>
      <w:u w:val="none"/>
    </w:rPr>
  </w:style>
  <w:style w:type="character" w:customStyle="1" w:styleId="3f9">
    <w:name w:val="Подпись к таблице3"/>
    <w:basedOn w:val="afffb"/>
    <w:uiPriority w:val="99"/>
    <w:rsid w:val="00813821"/>
    <w:rPr>
      <w:rFonts w:ascii="Times New Roman" w:hAnsi="Times New Roman" w:cs="Times New Roman"/>
      <w:b/>
      <w:bCs w:val="0"/>
      <w:sz w:val="22"/>
      <w:szCs w:val="22"/>
      <w:u w:val="none"/>
      <w:shd w:val="clear" w:color="auto" w:fill="FFFFFF"/>
    </w:rPr>
  </w:style>
  <w:style w:type="character" w:customStyle="1" w:styleId="710">
    <w:name w:val="Основной текст + 71"/>
    <w:aliases w:val="5 pt9,Полужирный8"/>
    <w:uiPriority w:val="99"/>
    <w:rsid w:val="00813821"/>
    <w:rPr>
      <w:rFonts w:ascii="Times New Roman" w:hAnsi="Times New Roman" w:cs="Times New Roman"/>
      <w:b/>
      <w:bCs w:val="0"/>
      <w:sz w:val="15"/>
      <w:szCs w:val="15"/>
      <w:u w:val="none"/>
    </w:rPr>
  </w:style>
  <w:style w:type="character" w:customStyle="1" w:styleId="820">
    <w:name w:val="Основной текст + 82"/>
    <w:aliases w:val="5 pt8,Полужирный7"/>
    <w:uiPriority w:val="99"/>
    <w:rsid w:val="00813821"/>
    <w:rPr>
      <w:rFonts w:ascii="Times New Roman" w:hAnsi="Times New Roman" w:cs="Times New Roman"/>
      <w:b/>
      <w:bCs w:val="0"/>
      <w:sz w:val="17"/>
      <w:szCs w:val="17"/>
      <w:u w:val="none"/>
    </w:rPr>
  </w:style>
  <w:style w:type="character" w:customStyle="1" w:styleId="6c">
    <w:name w:val="Заголовок №6_"/>
    <w:basedOn w:val="a5"/>
    <w:link w:val="6d"/>
    <w:uiPriority w:val="99"/>
    <w:locked/>
    <w:rsid w:val="00813821"/>
    <w:rPr>
      <w:b/>
      <w:bCs w:val="0"/>
      <w:sz w:val="26"/>
      <w:szCs w:val="26"/>
    </w:rPr>
  </w:style>
  <w:style w:type="paragraph" w:customStyle="1" w:styleId="6d">
    <w:name w:val="Заголовок №6"/>
    <w:basedOn w:val="a3"/>
    <w:link w:val="6c"/>
    <w:uiPriority w:val="99"/>
    <w:rsid w:val="00813821"/>
    <w:pPr>
      <w:widowControl w:val="0"/>
      <w:spacing w:line="317" w:lineRule="exact"/>
      <w:jc w:val="both"/>
      <w:outlineLvl w:val="5"/>
    </w:pPr>
    <w:rPr>
      <w:b/>
      <w:bCs w:val="0"/>
      <w:sz w:val="26"/>
      <w:szCs w:val="26"/>
    </w:rPr>
  </w:style>
  <w:style w:type="character" w:customStyle="1" w:styleId="2ff5">
    <w:name w:val="Подпись к таблице2"/>
    <w:basedOn w:val="afffb"/>
    <w:uiPriority w:val="99"/>
    <w:rsid w:val="00813821"/>
    <w:rPr>
      <w:rFonts w:ascii="Times New Roman" w:hAnsi="Times New Roman" w:cs="Times New Roman"/>
      <w:b/>
      <w:bCs w:val="0"/>
      <w:sz w:val="22"/>
      <w:szCs w:val="22"/>
      <w:u w:val="single"/>
      <w:shd w:val="clear" w:color="auto" w:fill="FFFFFF"/>
    </w:rPr>
  </w:style>
  <w:style w:type="paragraph" w:customStyle="1" w:styleId="affffffff8">
    <w:name w:val="заглав"/>
    <w:basedOn w:val="ConsPlusTitle"/>
    <w:qFormat/>
    <w:rsid w:val="00813821"/>
    <w:pPr>
      <w:widowControl/>
      <w:spacing w:after="240" w:line="276" w:lineRule="auto"/>
      <w:jc w:val="center"/>
    </w:pPr>
    <w:rPr>
      <w:rFonts w:ascii="Times New Roman" w:hAnsi="Times New Roman" w:cs="Times New Roman"/>
      <w:sz w:val="32"/>
      <w:szCs w:val="32"/>
    </w:rPr>
  </w:style>
  <w:style w:type="character" w:customStyle="1" w:styleId="4115pt">
    <w:name w:val="Основной текст (4) + 11;5 pt;Не полужирный;Не курсив"/>
    <w:basedOn w:val="4f0"/>
    <w:rsid w:val="00813821"/>
    <w:rPr>
      <w:rFonts w:cs="Times New Roman"/>
      <w:b/>
      <w:bCs w:val="0"/>
      <w:i/>
      <w:iCs/>
      <w:smallCaps w:val="0"/>
      <w:strike w:val="0"/>
      <w:color w:val="000000"/>
      <w:spacing w:val="0"/>
      <w:w w:val="100"/>
      <w:position w:val="0"/>
      <w:sz w:val="23"/>
      <w:szCs w:val="23"/>
      <w:u w:val="none"/>
      <w:lang w:val="ru-RU" w:eastAsia="ru-RU" w:bidi="ru-RU"/>
    </w:rPr>
  </w:style>
  <w:style w:type="character" w:customStyle="1" w:styleId="affffffff9">
    <w:name w:val="Основной текст + Малые прописные"/>
    <w:basedOn w:val="aff6"/>
    <w:rsid w:val="00813821"/>
    <w:rPr>
      <w:rFonts w:ascii="Times New Roman" w:eastAsia="Times New Roman" w:hAnsi="Times New Roman" w:cs="Times New Roman"/>
      <w:b w:val="0"/>
      <w:bCs/>
      <w:i w:val="0"/>
      <w:iCs w:val="0"/>
      <w:smallCaps/>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Полужирный;Курсив"/>
    <w:basedOn w:val="aff6"/>
    <w:rsid w:val="00813821"/>
    <w:rPr>
      <w:rFonts w:ascii="Times New Roman" w:eastAsia="Times New Roman" w:hAnsi="Times New Roman" w:cs="Times New Roman"/>
      <w:b/>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78">
    <w:name w:val="Основной текст (7)_"/>
    <w:basedOn w:val="a5"/>
    <w:rsid w:val="00813821"/>
    <w:rPr>
      <w:rFonts w:ascii="Times New Roman" w:eastAsia="Times New Roman" w:hAnsi="Times New Roman" w:cs="Times New Roman"/>
      <w:b/>
      <w:bCs w:val="0"/>
      <w:i w:val="0"/>
      <w:iCs w:val="0"/>
      <w:smallCaps w:val="0"/>
      <w:strike w:val="0"/>
      <w:sz w:val="14"/>
      <w:szCs w:val="14"/>
      <w:u w:val="none"/>
    </w:rPr>
  </w:style>
  <w:style w:type="character" w:customStyle="1" w:styleId="70pt">
    <w:name w:val="Основной текст (7) + Интервал 0 pt"/>
    <w:basedOn w:val="78"/>
    <w:rsid w:val="00813821"/>
    <w:rPr>
      <w:rFonts w:ascii="Times New Roman" w:eastAsia="Times New Roman" w:hAnsi="Times New Roman" w:cs="Times New Roman"/>
      <w:b/>
      <w:bCs w:val="0"/>
      <w:i w:val="0"/>
      <w:iCs w:val="0"/>
      <w:smallCaps w:val="0"/>
      <w:strike w:val="0"/>
      <w:color w:val="000000"/>
      <w:spacing w:val="10"/>
      <w:w w:val="100"/>
      <w:position w:val="0"/>
      <w:sz w:val="14"/>
      <w:szCs w:val="14"/>
      <w:u w:val="none"/>
      <w:lang w:val="en-US" w:eastAsia="en-US" w:bidi="en-US"/>
    </w:rPr>
  </w:style>
  <w:style w:type="character" w:customStyle="1" w:styleId="10pt0">
    <w:name w:val="Основной текст + 10 pt;Полужирный"/>
    <w:basedOn w:val="aff6"/>
    <w:rsid w:val="00813821"/>
    <w:rPr>
      <w:rFonts w:ascii="Times New Roman" w:eastAsia="Times New Roman" w:hAnsi="Times New Roman" w:cs="Times New Roman"/>
      <w:b/>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Normal">
    <w:name w:val="Normal Знак"/>
    <w:link w:val="17"/>
    <w:locked/>
    <w:rsid w:val="00813821"/>
    <w:rPr>
      <w:sz w:val="24"/>
      <w:szCs w:val="24"/>
    </w:rPr>
  </w:style>
  <w:style w:type="paragraph" w:customStyle="1" w:styleId="xl115">
    <w:name w:val="xl115"/>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6">
    <w:name w:val="xl116"/>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17">
    <w:name w:val="xl117"/>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8">
    <w:name w:val="xl118"/>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9">
    <w:name w:val="xl119"/>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0">
    <w:name w:val="xl120"/>
    <w:basedOn w:val="a3"/>
    <w:rsid w:val="00813821"/>
    <w:pPr>
      <w:shd w:val="clear" w:color="000000" w:fill="FFFFFF"/>
      <w:spacing w:before="100" w:beforeAutospacing="1" w:after="100" w:afterAutospacing="1"/>
    </w:pPr>
  </w:style>
  <w:style w:type="paragraph" w:customStyle="1" w:styleId="xl121">
    <w:name w:val="xl12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2">
    <w:name w:val="xl12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3">
    <w:name w:val="xl12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val="0"/>
      <w:sz w:val="18"/>
      <w:szCs w:val="18"/>
    </w:rPr>
  </w:style>
  <w:style w:type="paragraph" w:customStyle="1" w:styleId="xl124">
    <w:name w:val="xl12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val="0"/>
      <w:color w:val="000000"/>
      <w:sz w:val="18"/>
      <w:szCs w:val="18"/>
    </w:rPr>
  </w:style>
  <w:style w:type="paragraph" w:customStyle="1" w:styleId="xl125">
    <w:name w:val="xl125"/>
    <w:basedOn w:val="a3"/>
    <w:rsid w:val="00813821"/>
    <w:pPr>
      <w:shd w:val="clear" w:color="000000" w:fill="FFFFFF"/>
      <w:spacing w:before="100" w:beforeAutospacing="1" w:after="100" w:afterAutospacing="1"/>
    </w:pPr>
    <w:rPr>
      <w:sz w:val="18"/>
      <w:szCs w:val="18"/>
    </w:rPr>
  </w:style>
  <w:style w:type="paragraph" w:customStyle="1" w:styleId="xl126">
    <w:name w:val="xl126"/>
    <w:basedOn w:val="a3"/>
    <w:rsid w:val="00813821"/>
    <w:pPr>
      <w:shd w:val="clear" w:color="000000" w:fill="FFFFFF"/>
      <w:spacing w:before="100" w:beforeAutospacing="1" w:after="100" w:afterAutospacing="1"/>
      <w:textAlignment w:val="top"/>
    </w:pPr>
    <w:rPr>
      <w:sz w:val="18"/>
      <w:szCs w:val="18"/>
    </w:rPr>
  </w:style>
  <w:style w:type="paragraph" w:customStyle="1" w:styleId="xl127">
    <w:name w:val="xl127"/>
    <w:basedOn w:val="a3"/>
    <w:rsid w:val="00813821"/>
    <w:pPr>
      <w:shd w:val="clear" w:color="000000" w:fill="FFFFFF"/>
      <w:spacing w:before="100" w:beforeAutospacing="1" w:after="100" w:afterAutospacing="1"/>
    </w:pPr>
    <w:rPr>
      <w:sz w:val="18"/>
      <w:szCs w:val="18"/>
    </w:rPr>
  </w:style>
  <w:style w:type="paragraph" w:customStyle="1" w:styleId="xl128">
    <w:name w:val="xl128"/>
    <w:basedOn w:val="a3"/>
    <w:rsid w:val="00813821"/>
    <w:pPr>
      <w:shd w:val="clear" w:color="000000" w:fill="FFFFFF"/>
      <w:spacing w:before="100" w:beforeAutospacing="1" w:after="100" w:afterAutospacing="1"/>
    </w:pPr>
    <w:rPr>
      <w:b/>
      <w:bCs w:val="0"/>
      <w:sz w:val="18"/>
      <w:szCs w:val="18"/>
    </w:rPr>
  </w:style>
  <w:style w:type="paragraph" w:customStyle="1" w:styleId="xl129">
    <w:name w:val="xl129"/>
    <w:basedOn w:val="a3"/>
    <w:rsid w:val="00813821"/>
    <w:pPr>
      <w:shd w:val="clear" w:color="000000" w:fill="FFFFFF"/>
      <w:spacing w:before="100" w:beforeAutospacing="1" w:after="100" w:afterAutospacing="1"/>
    </w:pPr>
    <w:rPr>
      <w:sz w:val="18"/>
      <w:szCs w:val="18"/>
    </w:rPr>
  </w:style>
  <w:style w:type="paragraph" w:customStyle="1" w:styleId="xl130">
    <w:name w:val="xl130"/>
    <w:basedOn w:val="a3"/>
    <w:rsid w:val="00813821"/>
    <w:pPr>
      <w:shd w:val="clear" w:color="000000" w:fill="FFFFFF"/>
      <w:spacing w:before="100" w:beforeAutospacing="1" w:after="100" w:afterAutospacing="1"/>
    </w:pPr>
    <w:rPr>
      <w:b/>
      <w:bCs w:val="0"/>
      <w:sz w:val="18"/>
      <w:szCs w:val="18"/>
    </w:rPr>
  </w:style>
  <w:style w:type="paragraph" w:customStyle="1" w:styleId="xl131">
    <w:name w:val="xl13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val="0"/>
      <w:sz w:val="18"/>
      <w:szCs w:val="18"/>
    </w:rPr>
  </w:style>
  <w:style w:type="paragraph" w:customStyle="1" w:styleId="xl132">
    <w:name w:val="xl13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val="0"/>
      <w:sz w:val="18"/>
      <w:szCs w:val="18"/>
    </w:rPr>
  </w:style>
  <w:style w:type="paragraph" w:customStyle="1" w:styleId="xl133">
    <w:name w:val="xl13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val="0"/>
      <w:color w:val="000000"/>
      <w:sz w:val="18"/>
      <w:szCs w:val="18"/>
    </w:rPr>
  </w:style>
  <w:style w:type="paragraph" w:customStyle="1" w:styleId="xl134">
    <w:name w:val="xl13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val="0"/>
      <w:color w:val="000000"/>
      <w:sz w:val="18"/>
      <w:szCs w:val="18"/>
    </w:rPr>
  </w:style>
  <w:style w:type="character" w:customStyle="1" w:styleId="7pt0pt">
    <w:name w:val="Основной текст + 7 pt;Полужирный;Интервал 0 pt"/>
    <w:basedOn w:val="aff6"/>
    <w:rsid w:val="00813821"/>
    <w:rPr>
      <w:rFonts w:ascii="Times New Roman" w:eastAsia="Times New Roman" w:hAnsi="Times New Roman" w:cs="Times New Roman"/>
      <w:b/>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95pt">
    <w:name w:val="Основной текст + 9;5 pt"/>
    <w:basedOn w:val="aff6"/>
    <w:rsid w:val="00813821"/>
    <w:rPr>
      <w:rFonts w:ascii="Times New Roman" w:eastAsia="Times New Roman" w:hAnsi="Times New Roman" w:cs="Times New Roman"/>
      <w:b w:val="0"/>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fffa">
    <w:name w:val="Подпись к таблице + Полужирный"/>
    <w:basedOn w:val="afffb"/>
    <w:rsid w:val="00813821"/>
    <w:rPr>
      <w:rFonts w:ascii="Times New Roman" w:eastAsia="Times New Roman" w:hAnsi="Times New Roman" w:cs="Times New Roman"/>
      <w:b/>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Основной текст + 13 pt"/>
    <w:basedOn w:val="aff6"/>
    <w:rsid w:val="00813821"/>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
    <w:basedOn w:val="aff6"/>
    <w:rsid w:val="00813821"/>
    <w:rPr>
      <w:rFonts w:ascii="Times New Roman" w:eastAsia="Times New Roman" w:hAnsi="Times New Roman" w:cs="Times New Roman"/>
      <w:b w:val="0"/>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05pt0">
    <w:name w:val="Основной текст + 10;5 pt"/>
    <w:basedOn w:val="aff6"/>
    <w:rsid w:val="00813821"/>
    <w:rPr>
      <w:rFonts w:ascii="Times New Roman" w:eastAsia="Times New Roman" w:hAnsi="Times New Roman" w:cs="Times New Roman"/>
      <w:b w:val="0"/>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0">
    <w:name w:val="Основной текст + 11 pt;Полужирный"/>
    <w:basedOn w:val="aff6"/>
    <w:rsid w:val="00813821"/>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urierNew12pt-1pt">
    <w:name w:val="Основной текст + Courier New;12 pt;Интервал -1 pt"/>
    <w:basedOn w:val="aff6"/>
    <w:rsid w:val="00813821"/>
    <w:rPr>
      <w:rFonts w:ascii="Courier New" w:eastAsia="Courier New" w:hAnsi="Courier New" w:cs="Courier New"/>
      <w:b w:val="0"/>
      <w:bCs/>
      <w:i w:val="0"/>
      <w:iCs w:val="0"/>
      <w:smallCaps w:val="0"/>
      <w:strike w:val="0"/>
      <w:color w:val="000000"/>
      <w:spacing w:val="-20"/>
      <w:w w:val="100"/>
      <w:position w:val="0"/>
      <w:sz w:val="24"/>
      <w:szCs w:val="24"/>
      <w:u w:val="none"/>
      <w:shd w:val="clear" w:color="auto" w:fill="FFFFFF"/>
      <w:lang w:val="ru-RU" w:eastAsia="ru-RU" w:bidi="ru-RU"/>
    </w:rPr>
  </w:style>
  <w:style w:type="paragraph" w:customStyle="1" w:styleId="headertext">
    <w:name w:val="headertext"/>
    <w:basedOn w:val="a3"/>
    <w:rsid w:val="00813821"/>
    <w:pPr>
      <w:spacing w:before="100" w:beforeAutospacing="1" w:after="100" w:afterAutospacing="1"/>
    </w:pPr>
  </w:style>
  <w:style w:type="paragraph" w:customStyle="1" w:styleId="formattext">
    <w:name w:val="formattext"/>
    <w:basedOn w:val="a3"/>
    <w:rsid w:val="00813821"/>
    <w:pPr>
      <w:spacing w:before="100" w:beforeAutospacing="1" w:after="100" w:afterAutospacing="1"/>
    </w:pPr>
  </w:style>
  <w:style w:type="paragraph" w:customStyle="1" w:styleId="affffffffb">
    <w:name w:val="!огл"/>
    <w:basedOn w:val="a3"/>
    <w:link w:val="affffffffc"/>
    <w:qFormat/>
    <w:rsid w:val="00C55013"/>
    <w:pPr>
      <w:spacing w:after="160" w:line="259" w:lineRule="auto"/>
      <w:jc w:val="both"/>
    </w:pPr>
    <w:rPr>
      <w:rFonts w:eastAsia="Calibri"/>
      <w:b/>
      <w:sz w:val="28"/>
      <w:szCs w:val="28"/>
      <w:lang w:eastAsia="en-US"/>
    </w:rPr>
  </w:style>
  <w:style w:type="character" w:customStyle="1" w:styleId="affffffffc">
    <w:name w:val="!огл Знак"/>
    <w:link w:val="affffffffb"/>
    <w:rsid w:val="00C55013"/>
    <w:rPr>
      <w:rFonts w:eastAsia="Calibri"/>
      <w:b/>
      <w:sz w:val="28"/>
      <w:szCs w:val="28"/>
      <w:lang w:eastAsia="en-US"/>
    </w:rPr>
  </w:style>
  <w:style w:type="character" w:customStyle="1" w:styleId="FontStyle111">
    <w:name w:val="Font Style111"/>
    <w:uiPriority w:val="99"/>
    <w:rsid w:val="00E25C09"/>
    <w:rPr>
      <w:rFonts w:ascii="Arial" w:hAnsi="Arial" w:cs="Arial"/>
      <w:b/>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3879">
      <w:marLeft w:val="0"/>
      <w:marRight w:val="0"/>
      <w:marTop w:val="0"/>
      <w:marBottom w:val="0"/>
      <w:divBdr>
        <w:top w:val="none" w:sz="0" w:space="0" w:color="auto"/>
        <w:left w:val="none" w:sz="0" w:space="0" w:color="auto"/>
        <w:bottom w:val="none" w:sz="0" w:space="0" w:color="auto"/>
        <w:right w:val="none" w:sz="0" w:space="0" w:color="auto"/>
      </w:divBdr>
    </w:div>
    <w:div w:id="765153880">
      <w:marLeft w:val="0"/>
      <w:marRight w:val="0"/>
      <w:marTop w:val="0"/>
      <w:marBottom w:val="0"/>
      <w:divBdr>
        <w:top w:val="none" w:sz="0" w:space="0" w:color="auto"/>
        <w:left w:val="none" w:sz="0" w:space="0" w:color="auto"/>
        <w:bottom w:val="none" w:sz="0" w:space="0" w:color="auto"/>
        <w:right w:val="none" w:sz="0" w:space="0" w:color="auto"/>
      </w:divBdr>
    </w:div>
    <w:div w:id="765153881">
      <w:marLeft w:val="0"/>
      <w:marRight w:val="0"/>
      <w:marTop w:val="0"/>
      <w:marBottom w:val="0"/>
      <w:divBdr>
        <w:top w:val="none" w:sz="0" w:space="0" w:color="auto"/>
        <w:left w:val="none" w:sz="0" w:space="0" w:color="auto"/>
        <w:bottom w:val="none" w:sz="0" w:space="0" w:color="auto"/>
        <w:right w:val="none" w:sz="0" w:space="0" w:color="auto"/>
      </w:divBdr>
    </w:div>
    <w:div w:id="765153882">
      <w:marLeft w:val="0"/>
      <w:marRight w:val="0"/>
      <w:marTop w:val="0"/>
      <w:marBottom w:val="0"/>
      <w:divBdr>
        <w:top w:val="none" w:sz="0" w:space="0" w:color="auto"/>
        <w:left w:val="none" w:sz="0" w:space="0" w:color="auto"/>
        <w:bottom w:val="none" w:sz="0" w:space="0" w:color="auto"/>
        <w:right w:val="none" w:sz="0" w:space="0" w:color="auto"/>
      </w:divBdr>
    </w:div>
    <w:div w:id="765153883">
      <w:marLeft w:val="0"/>
      <w:marRight w:val="0"/>
      <w:marTop w:val="0"/>
      <w:marBottom w:val="0"/>
      <w:divBdr>
        <w:top w:val="none" w:sz="0" w:space="0" w:color="auto"/>
        <w:left w:val="none" w:sz="0" w:space="0" w:color="auto"/>
        <w:bottom w:val="none" w:sz="0" w:space="0" w:color="auto"/>
        <w:right w:val="none" w:sz="0" w:space="0" w:color="auto"/>
      </w:divBdr>
    </w:div>
    <w:div w:id="765153884">
      <w:marLeft w:val="0"/>
      <w:marRight w:val="0"/>
      <w:marTop w:val="0"/>
      <w:marBottom w:val="0"/>
      <w:divBdr>
        <w:top w:val="none" w:sz="0" w:space="0" w:color="auto"/>
        <w:left w:val="none" w:sz="0" w:space="0" w:color="auto"/>
        <w:bottom w:val="none" w:sz="0" w:space="0" w:color="auto"/>
        <w:right w:val="none" w:sz="0" w:space="0" w:color="auto"/>
      </w:divBdr>
    </w:div>
    <w:div w:id="765153885">
      <w:marLeft w:val="0"/>
      <w:marRight w:val="0"/>
      <w:marTop w:val="0"/>
      <w:marBottom w:val="0"/>
      <w:divBdr>
        <w:top w:val="none" w:sz="0" w:space="0" w:color="auto"/>
        <w:left w:val="none" w:sz="0" w:space="0" w:color="auto"/>
        <w:bottom w:val="none" w:sz="0" w:space="0" w:color="auto"/>
        <w:right w:val="none" w:sz="0" w:space="0" w:color="auto"/>
      </w:divBdr>
    </w:div>
    <w:div w:id="765153886">
      <w:marLeft w:val="0"/>
      <w:marRight w:val="0"/>
      <w:marTop w:val="0"/>
      <w:marBottom w:val="0"/>
      <w:divBdr>
        <w:top w:val="none" w:sz="0" w:space="0" w:color="auto"/>
        <w:left w:val="none" w:sz="0" w:space="0" w:color="auto"/>
        <w:bottom w:val="none" w:sz="0" w:space="0" w:color="auto"/>
        <w:right w:val="none" w:sz="0" w:space="0" w:color="auto"/>
      </w:divBdr>
    </w:div>
    <w:div w:id="765153887">
      <w:marLeft w:val="0"/>
      <w:marRight w:val="0"/>
      <w:marTop w:val="0"/>
      <w:marBottom w:val="0"/>
      <w:divBdr>
        <w:top w:val="none" w:sz="0" w:space="0" w:color="auto"/>
        <w:left w:val="none" w:sz="0" w:space="0" w:color="auto"/>
        <w:bottom w:val="none" w:sz="0" w:space="0" w:color="auto"/>
        <w:right w:val="none" w:sz="0" w:space="0" w:color="auto"/>
      </w:divBdr>
    </w:div>
    <w:div w:id="765153888">
      <w:marLeft w:val="0"/>
      <w:marRight w:val="0"/>
      <w:marTop w:val="0"/>
      <w:marBottom w:val="0"/>
      <w:divBdr>
        <w:top w:val="none" w:sz="0" w:space="0" w:color="auto"/>
        <w:left w:val="none" w:sz="0" w:space="0" w:color="auto"/>
        <w:bottom w:val="none" w:sz="0" w:space="0" w:color="auto"/>
        <w:right w:val="none" w:sz="0" w:space="0" w:color="auto"/>
      </w:divBdr>
    </w:div>
    <w:div w:id="765153889">
      <w:marLeft w:val="0"/>
      <w:marRight w:val="0"/>
      <w:marTop w:val="0"/>
      <w:marBottom w:val="0"/>
      <w:divBdr>
        <w:top w:val="none" w:sz="0" w:space="0" w:color="auto"/>
        <w:left w:val="none" w:sz="0" w:space="0" w:color="auto"/>
        <w:bottom w:val="none" w:sz="0" w:space="0" w:color="auto"/>
        <w:right w:val="none" w:sz="0" w:space="0" w:color="auto"/>
      </w:divBdr>
    </w:div>
    <w:div w:id="765153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0158-FFE2-4328-80EF-BE19366D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60</Pages>
  <Words>14869</Words>
  <Characters>84754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Обосновывающие материалы к схеме теплоснабжения</vt:lpstr>
    </vt:vector>
  </TitlesOfParts>
  <Company>MoBIL GROUP</Company>
  <LinksUpToDate>false</LinksUpToDate>
  <CharactersWithSpaces>99425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Обосновывающие материалы к схеме теплоснабжения</dc:title>
  <dc:subject/>
  <dc:creator>Admin</dc:creator>
  <cp:keywords/>
  <dc:description/>
  <cp:lastModifiedBy>Дмитрий Миленин</cp:lastModifiedBy>
  <cp:revision>11</cp:revision>
  <cp:lastPrinted>2020-01-16T12:05:00Z</cp:lastPrinted>
  <dcterms:created xsi:type="dcterms:W3CDTF">2019-08-19T07:59:00Z</dcterms:created>
  <dcterms:modified xsi:type="dcterms:W3CDTF">2020-01-16T12:28:00Z</dcterms:modified>
</cp:coreProperties>
</file>