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"/>
        <w:gridCol w:w="1790"/>
        <w:gridCol w:w="2381"/>
        <w:gridCol w:w="1150"/>
        <w:gridCol w:w="1982"/>
        <w:gridCol w:w="1027"/>
        <w:gridCol w:w="955"/>
        <w:gridCol w:w="1016"/>
        <w:gridCol w:w="1197"/>
        <w:gridCol w:w="1474"/>
        <w:gridCol w:w="1898"/>
      </w:tblGrid>
      <w:tr w:rsidR="00AF6BBF" w:rsidTr="00AF6BB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35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Сведения о муниципальном недвижимом имуществе </w:t>
            </w:r>
            <w:bookmarkStart w:id="0" w:name="_GoBack"/>
            <w:r>
              <w:rPr>
                <w:rFonts w:ascii="Calibri" w:hAnsi="Calibri" w:cs="Calibri"/>
                <w:b/>
                <w:bCs/>
                <w:color w:val="000000"/>
              </w:rPr>
              <w:t xml:space="preserve">МКУК "Центральная библиотека" на 01 января 2021 </w:t>
            </w:r>
            <w:bookmarkEnd w:id="0"/>
            <w:r>
              <w:rPr>
                <w:rFonts w:ascii="Calibri" w:hAnsi="Calibri" w:cs="Calibri"/>
                <w:b/>
                <w:bCs/>
                <w:color w:val="000000"/>
              </w:rPr>
              <w:t>г.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F6BB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BB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Реест</w:t>
            </w:r>
            <w:proofErr w:type="spellEnd"/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Адрес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Кадастровый 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Площадь,</w:t>
            </w:r>
          </w:p>
        </w:tc>
        <w:tc>
          <w:tcPr>
            <w:tcW w:w="102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Первона</w:t>
            </w:r>
            <w:proofErr w:type="spellEnd"/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Остаточная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Кадастровая</w:t>
            </w:r>
          </w:p>
        </w:tc>
        <w:tc>
          <w:tcPr>
            <w:tcW w:w="11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Дата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возникно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Сведения о</w:t>
            </w:r>
          </w:p>
        </w:tc>
        <w:tc>
          <w:tcPr>
            <w:tcW w:w="189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Сведения </w:t>
            </w:r>
            <w:proofErr w:type="gramStart"/>
            <w:r>
              <w:rPr>
                <w:rFonts w:ascii="Calibri" w:hAnsi="Calibri" w:cs="Calibri"/>
                <w:color w:val="000000"/>
              </w:rPr>
              <w:t>об</w:t>
            </w:r>
            <w:proofErr w:type="gramEnd"/>
          </w:p>
        </w:tc>
      </w:tr>
      <w:tr w:rsidR="00AF6BB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ровый</w:t>
            </w:r>
            <w:proofErr w:type="spellEnd"/>
          </w:p>
        </w:tc>
        <w:tc>
          <w:tcPr>
            <w:tcW w:w="17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объекта</w:t>
            </w: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(местоположение)</w:t>
            </w:r>
          </w:p>
        </w:tc>
        <w:tc>
          <w:tcPr>
            <w:tcW w:w="115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номер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протяженность,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чальная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стоимость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стоимость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венния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права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правообла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установленных</w:t>
            </w:r>
            <w:proofErr w:type="gramEnd"/>
          </w:p>
        </w:tc>
      </w:tr>
      <w:tr w:rsidR="00AF6BBF" w:rsidTr="00AF6BB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7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номер</w:t>
            </w: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 (или) иные параметры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стоимость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собственности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дателе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ограничениях</w:t>
            </w:r>
            <w:proofErr w:type="gramEnd"/>
          </w:p>
        </w:tc>
      </w:tr>
      <w:tr w:rsidR="00AF6BB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Встроенное нежилое помещение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34-34-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114,2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167252,4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06.10.2014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Закрепленно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 праве </w:t>
            </w:r>
            <w:proofErr w:type="gramStart"/>
            <w:r>
              <w:rPr>
                <w:rFonts w:ascii="Calibri" w:hAnsi="Calibri" w:cs="Calibri"/>
                <w:color w:val="000000"/>
              </w:rPr>
              <w:t>оперативного</w:t>
            </w:r>
            <w:proofErr w:type="gramEnd"/>
          </w:p>
        </w:tc>
      </w:tr>
      <w:tr w:rsidR="00AF6BB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Котельниковский район,           г. Котельниково</w:t>
            </w:r>
          </w:p>
        </w:tc>
        <w:tc>
          <w:tcPr>
            <w:tcW w:w="11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18/020/201</w:t>
            </w: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single" w:sz="12" w:space="0" w:color="auto"/>
              <w:bottom w:val="single" w:sz="6" w:space="0" w:color="C0C0C0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поселение Котельниковского</w:t>
            </w:r>
          </w:p>
        </w:tc>
        <w:tc>
          <w:tcPr>
            <w:tcW w:w="18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управления за МКУК "</w:t>
            </w:r>
            <w:proofErr w:type="gramStart"/>
            <w:r>
              <w:rPr>
                <w:rFonts w:ascii="Calibri" w:hAnsi="Calibri" w:cs="Calibri"/>
                <w:color w:val="000000"/>
              </w:rPr>
              <w:t>Центральная</w:t>
            </w:r>
            <w:proofErr w:type="gramEnd"/>
          </w:p>
        </w:tc>
      </w:tr>
      <w:tr w:rsidR="00AF6BB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Ленина, 12.</w:t>
            </w:r>
          </w:p>
        </w:tc>
        <w:tc>
          <w:tcPr>
            <w:tcW w:w="11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4-475</w:t>
            </w: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C0C0C0"/>
              <w:left w:val="single" w:sz="12" w:space="0" w:color="auto"/>
              <w:bottom w:val="nil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муниципального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библиотека"</w:t>
            </w:r>
          </w:p>
        </w:tc>
      </w:tr>
      <w:tr w:rsidR="00AF6BBF" w:rsidTr="00AF6BB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района </w:t>
            </w:r>
            <w:proofErr w:type="gramStart"/>
            <w:r>
              <w:rPr>
                <w:rFonts w:ascii="Calibri" w:hAnsi="Calibri" w:cs="Calibri"/>
                <w:color w:val="000000"/>
              </w:rPr>
              <w:t>Волгоградской</w:t>
            </w:r>
            <w:proofErr w:type="gramEnd"/>
          </w:p>
        </w:tc>
      </w:tr>
      <w:tr w:rsidR="00AF6BB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BBF">
        <w:tblPrEx>
          <w:tblCellMar>
            <w:top w:w="0" w:type="dxa"/>
            <w:bottom w:w="0" w:type="dxa"/>
          </w:tblCellMar>
        </w:tblPrEx>
        <w:trPr>
          <w:trHeight w:val="12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BB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Библиотека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34:13:13002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122,2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6" w:space="0" w:color="C0C0C0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57947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04.10.2016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</w:t>
            </w:r>
          </w:p>
        </w:tc>
        <w:tc>
          <w:tcPr>
            <w:tcW w:w="189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Закрепленно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 праве </w:t>
            </w:r>
            <w:proofErr w:type="gramStart"/>
            <w:r>
              <w:rPr>
                <w:rFonts w:ascii="Calibri" w:hAnsi="Calibri" w:cs="Calibri"/>
                <w:color w:val="000000"/>
              </w:rPr>
              <w:t>оперативного</w:t>
            </w:r>
            <w:proofErr w:type="gramEnd"/>
          </w:p>
        </w:tc>
      </w:tr>
      <w:tr w:rsidR="00AF6BB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Котельниковский район,               г. Котельниково</w:t>
            </w:r>
          </w:p>
        </w:tc>
        <w:tc>
          <w:tcPr>
            <w:tcW w:w="11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1:1758</w:t>
            </w: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C0C0C0"/>
              <w:left w:val="single" w:sz="12" w:space="0" w:color="auto"/>
              <w:bottom w:val="single" w:sz="6" w:space="0" w:color="C0C0C0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поселения Котельниковского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управления за МКУК "</w:t>
            </w:r>
            <w:proofErr w:type="gramStart"/>
            <w:r>
              <w:rPr>
                <w:rFonts w:ascii="Calibri" w:hAnsi="Calibri" w:cs="Calibri"/>
                <w:color w:val="000000"/>
              </w:rPr>
              <w:t>Центральная</w:t>
            </w:r>
            <w:proofErr w:type="gramEnd"/>
          </w:p>
        </w:tc>
      </w:tr>
      <w:tr w:rsidR="00AF6BB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Пролетарская, д.1</w:t>
            </w:r>
          </w:p>
        </w:tc>
        <w:tc>
          <w:tcPr>
            <w:tcW w:w="11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C0C0C0"/>
              <w:left w:val="single" w:sz="12" w:space="0" w:color="auto"/>
              <w:bottom w:val="nil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муниципального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библиотека"</w:t>
            </w:r>
          </w:p>
        </w:tc>
      </w:tr>
      <w:tr w:rsidR="00AF6BBF" w:rsidTr="00AF6BB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района </w:t>
            </w:r>
            <w:proofErr w:type="gramStart"/>
            <w:r>
              <w:rPr>
                <w:rFonts w:ascii="Calibri" w:hAnsi="Calibri" w:cs="Calibri"/>
                <w:color w:val="000000"/>
              </w:rPr>
              <w:t>Волгоградской</w:t>
            </w:r>
            <w:proofErr w:type="gramEnd"/>
          </w:p>
        </w:tc>
      </w:tr>
      <w:tr w:rsidR="00AF6BB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BB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225199,4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AF6BBF" w:rsidRDefault="00AF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EB00CE" w:rsidRDefault="00EB00CE"/>
    <w:sectPr w:rsidR="00EB00CE" w:rsidSect="00AF6B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BE"/>
    <w:rsid w:val="009B73BE"/>
    <w:rsid w:val="00AF6BBF"/>
    <w:rsid w:val="00EB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3</cp:revision>
  <dcterms:created xsi:type="dcterms:W3CDTF">2021-01-25T07:50:00Z</dcterms:created>
  <dcterms:modified xsi:type="dcterms:W3CDTF">2021-01-25T07:51:00Z</dcterms:modified>
</cp:coreProperties>
</file>