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DB13E4">
        <w:rPr>
          <w:rFonts w:ascii="Times New Roman" w:hAnsi="Times New Roman" w:cs="Times New Roman"/>
          <w:b/>
          <w:sz w:val="24"/>
          <w:szCs w:val="24"/>
        </w:rPr>
        <w:t>3</w:t>
      </w:r>
      <w:r w:rsidR="000A4C7A">
        <w:rPr>
          <w:rFonts w:ascii="Times New Roman" w:hAnsi="Times New Roman" w:cs="Times New Roman"/>
          <w:b/>
          <w:sz w:val="24"/>
          <w:szCs w:val="24"/>
        </w:rPr>
        <w:t>1</w:t>
      </w:r>
      <w:r w:rsidR="00DB13E4">
        <w:rPr>
          <w:rFonts w:ascii="Times New Roman" w:hAnsi="Times New Roman" w:cs="Times New Roman"/>
          <w:b/>
          <w:sz w:val="24"/>
          <w:szCs w:val="24"/>
        </w:rPr>
        <w:t>2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(вх.№36</w:t>
      </w:r>
      <w:r w:rsidR="006357C8">
        <w:rPr>
          <w:rFonts w:ascii="Times New Roman" w:hAnsi="Times New Roman" w:cs="Times New Roman"/>
          <w:sz w:val="24"/>
          <w:szCs w:val="24"/>
        </w:rPr>
        <w:t>6 от 1</w:t>
      </w:r>
      <w:r w:rsidR="00310828">
        <w:rPr>
          <w:rFonts w:ascii="Times New Roman" w:hAnsi="Times New Roman" w:cs="Times New Roman"/>
          <w:sz w:val="24"/>
          <w:szCs w:val="24"/>
        </w:rPr>
        <w:t>1</w:t>
      </w:r>
      <w:r w:rsidR="000410C7">
        <w:rPr>
          <w:rFonts w:ascii="Times New Roman" w:hAnsi="Times New Roman" w:cs="Times New Roman"/>
          <w:sz w:val="24"/>
          <w:szCs w:val="24"/>
        </w:rPr>
        <w:t>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0A4C7A">
        <w:rPr>
          <w:rFonts w:ascii="Times New Roman" w:hAnsi="Times New Roman" w:cs="Times New Roman"/>
          <w:sz w:val="24"/>
          <w:szCs w:val="24"/>
        </w:rPr>
        <w:t>ВЛ</w:t>
      </w:r>
      <w:r w:rsidR="00DB13E4">
        <w:rPr>
          <w:rFonts w:ascii="Times New Roman" w:hAnsi="Times New Roman" w:cs="Times New Roman"/>
          <w:sz w:val="24"/>
          <w:szCs w:val="24"/>
        </w:rPr>
        <w:t>И-0,4кВ ф.5</w:t>
      </w:r>
      <w:r w:rsidR="006357C8">
        <w:rPr>
          <w:rFonts w:ascii="Times New Roman" w:hAnsi="Times New Roman" w:cs="Times New Roman"/>
          <w:sz w:val="24"/>
          <w:szCs w:val="24"/>
        </w:rPr>
        <w:t xml:space="preserve"> </w:t>
      </w:r>
      <w:r w:rsidR="00DB13E4">
        <w:rPr>
          <w:rFonts w:ascii="Times New Roman" w:hAnsi="Times New Roman" w:cs="Times New Roman"/>
          <w:sz w:val="24"/>
          <w:szCs w:val="24"/>
        </w:rPr>
        <w:t>ТП-27 г. Котельниково,</w:t>
      </w:r>
      <w:r w:rsidR="000A4C7A">
        <w:rPr>
          <w:rFonts w:ascii="Times New Roman" w:hAnsi="Times New Roman" w:cs="Times New Roman"/>
          <w:sz w:val="24"/>
          <w:szCs w:val="24"/>
        </w:rPr>
        <w:t xml:space="preserve"> ул. П</w:t>
      </w:r>
      <w:r w:rsidR="00DB13E4">
        <w:rPr>
          <w:rFonts w:ascii="Times New Roman" w:hAnsi="Times New Roman" w:cs="Times New Roman"/>
          <w:sz w:val="24"/>
          <w:szCs w:val="24"/>
        </w:rPr>
        <w:t>ионер</w:t>
      </w:r>
      <w:r w:rsidR="000A4C7A">
        <w:rPr>
          <w:rFonts w:ascii="Times New Roman" w:hAnsi="Times New Roman" w:cs="Times New Roman"/>
          <w:sz w:val="24"/>
          <w:szCs w:val="24"/>
        </w:rPr>
        <w:t>ская</w:t>
      </w:r>
      <w:r w:rsidR="009F7699">
        <w:rPr>
          <w:rFonts w:ascii="Times New Roman" w:hAnsi="Times New Roman" w:cs="Times New Roman"/>
          <w:sz w:val="24"/>
          <w:szCs w:val="24"/>
        </w:rPr>
        <w:t xml:space="preserve">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постройки – 2016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B13E4" w:rsidRPr="00742AC1" w:rsidRDefault="00DB13E4" w:rsidP="00DB13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742AC1">
        <w:rPr>
          <w:rFonts w:ascii="Times New Roman" w:hAnsi="Times New Roman" w:cs="Times New Roman"/>
          <w:sz w:val="24"/>
          <w:szCs w:val="24"/>
        </w:rPr>
        <w:t xml:space="preserve">34:13:000000:1560, обл. Волгоградская обл., р-н </w:t>
      </w:r>
      <w:proofErr w:type="spellStart"/>
      <w:proofErr w:type="gramStart"/>
      <w:r w:rsidRPr="00742AC1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742AC1">
        <w:rPr>
          <w:rFonts w:ascii="Times New Roman" w:hAnsi="Times New Roman" w:cs="Times New Roman"/>
          <w:sz w:val="24"/>
          <w:szCs w:val="24"/>
        </w:rPr>
        <w:t xml:space="preserve"> Котельниково, ул. </w:t>
      </w:r>
      <w:proofErr w:type="spellStart"/>
      <w:r w:rsidRPr="00742AC1">
        <w:rPr>
          <w:rFonts w:ascii="Times New Roman" w:hAnsi="Times New Roman" w:cs="Times New Roman"/>
          <w:sz w:val="24"/>
          <w:szCs w:val="24"/>
        </w:rPr>
        <w:t>Ремезова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>;</w:t>
      </w:r>
    </w:p>
    <w:p w:rsidR="00DB13E4" w:rsidRPr="00742AC1" w:rsidRDefault="00DB13E4" w:rsidP="00DB13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- 34:13:130032:1892, обл. Волгоградская обл., р-н </w:t>
      </w:r>
      <w:proofErr w:type="spellStart"/>
      <w:proofErr w:type="gramStart"/>
      <w:r w:rsidRPr="00742AC1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742AC1">
        <w:rPr>
          <w:rFonts w:ascii="Times New Roman" w:hAnsi="Times New Roman" w:cs="Times New Roman"/>
          <w:sz w:val="24"/>
          <w:szCs w:val="24"/>
        </w:rPr>
        <w:t xml:space="preserve"> Котельниково;</w:t>
      </w:r>
    </w:p>
    <w:p w:rsidR="00DB13E4" w:rsidRPr="00742AC1" w:rsidRDefault="00DB13E4" w:rsidP="00DB13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- 34:13:130032:1893, обл. Волгоградская обл., р-н </w:t>
      </w:r>
      <w:proofErr w:type="spellStart"/>
      <w:proofErr w:type="gramStart"/>
      <w:r w:rsidRPr="00742AC1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742AC1">
        <w:rPr>
          <w:rFonts w:ascii="Times New Roman" w:hAnsi="Times New Roman" w:cs="Times New Roman"/>
          <w:sz w:val="24"/>
          <w:szCs w:val="24"/>
        </w:rPr>
        <w:t xml:space="preserve"> Котельниково, ул. </w:t>
      </w:r>
      <w:proofErr w:type="spellStart"/>
      <w:r w:rsidRPr="00742AC1">
        <w:rPr>
          <w:rFonts w:ascii="Times New Roman" w:hAnsi="Times New Roman" w:cs="Times New Roman"/>
          <w:sz w:val="24"/>
          <w:szCs w:val="24"/>
        </w:rPr>
        <w:t>Ремезова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 xml:space="preserve">, Некрасова, </w:t>
      </w:r>
      <w:proofErr w:type="spellStart"/>
      <w:r w:rsidRPr="00742AC1">
        <w:rPr>
          <w:rFonts w:ascii="Times New Roman" w:hAnsi="Times New Roman" w:cs="Times New Roman"/>
          <w:sz w:val="24"/>
          <w:szCs w:val="24"/>
        </w:rPr>
        <w:t>Ротмистрова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>, Маяковского, пер. Восточный;</w:t>
      </w:r>
    </w:p>
    <w:p w:rsidR="00DB13E4" w:rsidRPr="00742AC1" w:rsidRDefault="00DB13E4" w:rsidP="00DB13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- 34:13:130032:2516, обл. Волгоградская обл., р-н </w:t>
      </w:r>
      <w:proofErr w:type="spellStart"/>
      <w:proofErr w:type="gramStart"/>
      <w:r w:rsidRPr="00742AC1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742AC1">
        <w:rPr>
          <w:rFonts w:ascii="Times New Roman" w:hAnsi="Times New Roman" w:cs="Times New Roman"/>
          <w:sz w:val="24"/>
          <w:szCs w:val="24"/>
        </w:rPr>
        <w:t xml:space="preserve"> Котельниково; ул. Пионерская;</w:t>
      </w:r>
    </w:p>
    <w:p w:rsidR="00DB13E4" w:rsidRPr="00742AC1" w:rsidRDefault="00DB13E4" w:rsidP="00DB13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- 34:13:130032:98, обл. Волгоградская обл., р-н </w:t>
      </w:r>
      <w:proofErr w:type="spellStart"/>
      <w:proofErr w:type="gramStart"/>
      <w:r w:rsidRPr="00742AC1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742AC1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742AC1">
        <w:rPr>
          <w:rFonts w:ascii="Times New Roman" w:hAnsi="Times New Roman" w:cs="Times New Roman"/>
          <w:sz w:val="24"/>
          <w:szCs w:val="24"/>
        </w:rPr>
        <w:t xml:space="preserve"> Котельниково; ул. Пионерская, д.6/2.</w:t>
      </w:r>
    </w:p>
    <w:p w:rsidR="00D4203D" w:rsidRPr="00742AC1" w:rsidRDefault="00DD367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>34:13:000000:8, обл. Волгоградская обл., р-н Котельниковский муниципальный, в г</w:t>
      </w:r>
      <w:r w:rsidR="00DB13E4">
        <w:rPr>
          <w:rFonts w:ascii="Times New Roman" w:hAnsi="Times New Roman" w:cs="Times New Roman"/>
          <w:sz w:val="24"/>
          <w:szCs w:val="24"/>
        </w:rPr>
        <w:t xml:space="preserve">раницах </w:t>
      </w:r>
      <w:proofErr w:type="gramStart"/>
      <w:r w:rsidR="00DB13E4">
        <w:rPr>
          <w:rFonts w:ascii="Times New Roman" w:hAnsi="Times New Roman" w:cs="Times New Roman"/>
          <w:sz w:val="24"/>
          <w:szCs w:val="24"/>
        </w:rPr>
        <w:t>земель  г.</w:t>
      </w:r>
      <w:proofErr w:type="gramEnd"/>
      <w:r w:rsidR="00DB13E4">
        <w:rPr>
          <w:rFonts w:ascii="Times New Roman" w:hAnsi="Times New Roman" w:cs="Times New Roman"/>
          <w:sz w:val="24"/>
          <w:szCs w:val="24"/>
        </w:rPr>
        <w:t xml:space="preserve"> Котельниково</w:t>
      </w:r>
      <w:r w:rsidR="00D4203D" w:rsidRPr="00742AC1">
        <w:rPr>
          <w:rFonts w:ascii="Times New Roman" w:hAnsi="Times New Roman" w:cs="Times New Roman"/>
          <w:sz w:val="24"/>
          <w:szCs w:val="24"/>
        </w:rPr>
        <w:t>.</w:t>
      </w:r>
    </w:p>
    <w:p w:rsidR="00742AC1" w:rsidRPr="00742AC1" w:rsidRDefault="00835F5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31</w:t>
      </w:r>
      <w:r w:rsidR="00310828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6357C8" w:rsidRPr="006357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432514" cy="5960110"/>
            <wp:effectExtent l="0" t="0" r="0" b="0"/>
            <wp:docPr id="3" name="Рисунок 3" descr="F:\Яна\ВСЕ С МОИХ ДОКУМЕНТОВ\распоряжения и постановления главы\2021\публичный сервитут №295 от 23.04 и схемы\p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443" cy="59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3025A3"/>
    <w:rsid w:val="00310828"/>
    <w:rsid w:val="003142B6"/>
    <w:rsid w:val="0035096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357C8"/>
    <w:rsid w:val="006459C1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444CE"/>
    <w:rsid w:val="009679A7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F40F5"/>
    <w:rsid w:val="00D04B7C"/>
    <w:rsid w:val="00D4203D"/>
    <w:rsid w:val="00D62CF4"/>
    <w:rsid w:val="00D83B88"/>
    <w:rsid w:val="00D902A3"/>
    <w:rsid w:val="00DB13E4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F5E6B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0439F-DD34-4058-AAB3-2A4B8E8BD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38</cp:revision>
  <cp:lastPrinted>2021-04-27T07:35:00Z</cp:lastPrinted>
  <dcterms:created xsi:type="dcterms:W3CDTF">2021-04-05T08:35:00Z</dcterms:created>
  <dcterms:modified xsi:type="dcterms:W3CDTF">2021-04-27T07:37:00Z</dcterms:modified>
</cp:coreProperties>
</file>