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7D9" w:rsidRDefault="00A157D9" w:rsidP="00A157D9"/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A157D9" w:rsidRDefault="00A157D9" w:rsidP="00A157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F52FDE">
        <w:rPr>
          <w:rFonts w:ascii="Times New Roman" w:hAnsi="Times New Roman" w:cs="Times New Roman"/>
          <w:sz w:val="24"/>
          <w:szCs w:val="24"/>
        </w:rPr>
        <w:t>28.12</w:t>
      </w:r>
      <w:r>
        <w:rPr>
          <w:rFonts w:ascii="Times New Roman" w:hAnsi="Times New Roman" w:cs="Times New Roman"/>
          <w:sz w:val="24"/>
          <w:szCs w:val="24"/>
        </w:rPr>
        <w:t>.2018г.                                      с 14-</w:t>
      </w:r>
      <w:r w:rsidR="00BA36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 1</w:t>
      </w:r>
      <w:r w:rsidR="00BA36E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A36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Московского времени. </w:t>
      </w:r>
    </w:p>
    <w:p w:rsidR="00F52FDE" w:rsidRDefault="00A157D9" w:rsidP="00F52F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</w:rPr>
        <w:t xml:space="preserve">№1044 от 10.12.2018г.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A157D9" w:rsidRDefault="00A157D9" w:rsidP="00F52F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F52F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  <w:r w:rsidR="00BA3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A157D9" w:rsidRDefault="00A157D9" w:rsidP="00A15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157D9" w:rsidRPr="00A157D9" w:rsidRDefault="00F52FDE" w:rsidP="00A157D9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разрешения на отклонения от предельных параметров разрешенного строительства на земельном участке» на земельном участке площадью 300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34:13:130023:1687, расположенном по адресу: Волгоградская область,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Гришина, 29</w:t>
      </w:r>
      <w:r w:rsidRPr="00F52FD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A15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91F57" w:rsidRPr="00A157D9" w:rsidRDefault="00A157D9" w:rsidP="00791F5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86B56" w:rsidRP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разрешенного строительства на земельном участке площадью </w:t>
      </w:r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 </w:t>
      </w:r>
      <w:proofErr w:type="spellStart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34:13:130023:1687, расположенном по адресу: Волгоградская область, </w:t>
      </w:r>
      <w:proofErr w:type="spellStart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отельниково</w:t>
      </w:r>
      <w:proofErr w:type="spellEnd"/>
      <w:r w:rsidR="00F52FDE" w:rsidRPr="00F52FD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Гришина, 29</w:t>
      </w: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A157D9" w:rsidRDefault="00A157D9" w:rsidP="00A157D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A157D9" w:rsidRDefault="00A157D9" w:rsidP="00A157D9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(подпись)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7D9" w:rsidRDefault="00A157D9" w:rsidP="00A157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</w:t>
      </w:r>
      <w:r w:rsidR="00F52FDE">
        <w:rPr>
          <w:rFonts w:ascii="Times New Roman" w:hAnsi="Times New Roman" w:cs="Times New Roman"/>
          <w:b/>
          <w:sz w:val="24"/>
          <w:szCs w:val="24"/>
        </w:rPr>
        <w:t>Кононова Н.В.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157D9" w:rsidRDefault="00A157D9" w:rsidP="00A157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(подпись)</w:t>
      </w:r>
    </w:p>
    <w:p w:rsidR="00A157D9" w:rsidRDefault="00A157D9" w:rsidP="00A157D9"/>
    <w:p w:rsidR="00A157D9" w:rsidRDefault="00A157D9" w:rsidP="00A157D9"/>
    <w:p w:rsidR="00CE5EC2" w:rsidRDefault="00CE5EC2"/>
    <w:sectPr w:rsidR="00CE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2076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D0B97"/>
    <w:multiLevelType w:val="hybridMultilevel"/>
    <w:tmpl w:val="DF02EF4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7B"/>
    <w:rsid w:val="001E06A7"/>
    <w:rsid w:val="00561EA3"/>
    <w:rsid w:val="00622283"/>
    <w:rsid w:val="00791F57"/>
    <w:rsid w:val="00A157D9"/>
    <w:rsid w:val="00A32B8B"/>
    <w:rsid w:val="00AD447B"/>
    <w:rsid w:val="00BA36E8"/>
    <w:rsid w:val="00CE5EC2"/>
    <w:rsid w:val="00F52FDE"/>
    <w:rsid w:val="00F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A157D9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A157D9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A157D9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A157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2018-11-15T10:20:00Z</cp:lastPrinted>
  <dcterms:created xsi:type="dcterms:W3CDTF">2018-03-25T07:01:00Z</dcterms:created>
  <dcterms:modified xsi:type="dcterms:W3CDTF">2018-12-27T07:46:00Z</dcterms:modified>
</cp:coreProperties>
</file>