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320A0">
        <w:rPr>
          <w:rFonts w:ascii="Times New Roman" w:hAnsi="Times New Roman" w:cs="Times New Roman"/>
          <w:sz w:val="24"/>
          <w:szCs w:val="24"/>
        </w:rPr>
        <w:t>19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320A0">
        <w:rPr>
          <w:rFonts w:ascii="Times New Roman" w:eastAsia="Times New Roman" w:hAnsi="Times New Roman" w:cs="Times New Roman"/>
          <w:sz w:val="24"/>
          <w:szCs w:val="24"/>
        </w:rPr>
        <w:t>149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320A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F13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807 </w:t>
      </w:r>
      <w:proofErr w:type="spell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34:13:130025:385, расположенном по адресу: Волгоградская область, </w:t>
      </w:r>
      <w:proofErr w:type="spell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Красноармейская. 39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807 </w:t>
      </w:r>
      <w:proofErr w:type="spell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34:13:130025:385, расположенном по адресу: Волгоградская область, </w:t>
      </w:r>
      <w:proofErr w:type="spell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320A0" w:rsidRPr="00F320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Красноармейская. 39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320A0">
        <w:rPr>
          <w:rFonts w:ascii="Times New Roman" w:hAnsi="Times New Roman" w:cs="Times New Roman"/>
          <w:b/>
          <w:sz w:val="24"/>
          <w:szCs w:val="24"/>
        </w:rPr>
        <w:t>Страхов А.Б.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561EA3"/>
    <w:rsid w:val="006178EF"/>
    <w:rsid w:val="00622283"/>
    <w:rsid w:val="00791F57"/>
    <w:rsid w:val="007F6DF2"/>
    <w:rsid w:val="00A12BB9"/>
    <w:rsid w:val="00A14E64"/>
    <w:rsid w:val="00A157D9"/>
    <w:rsid w:val="00A32B8B"/>
    <w:rsid w:val="00AD447B"/>
    <w:rsid w:val="00BA36E8"/>
    <w:rsid w:val="00C3515C"/>
    <w:rsid w:val="00CE5EC2"/>
    <w:rsid w:val="00D54F13"/>
    <w:rsid w:val="00E1079E"/>
    <w:rsid w:val="00E40497"/>
    <w:rsid w:val="00F320A0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2019-03-19T10:40:00Z</cp:lastPrinted>
  <dcterms:created xsi:type="dcterms:W3CDTF">2018-03-25T07:01:00Z</dcterms:created>
  <dcterms:modified xsi:type="dcterms:W3CDTF">2019-03-19T10:40:00Z</dcterms:modified>
</cp:coreProperties>
</file>