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C07AD4" w:rsidRDefault="00C07AD4" w:rsidP="00C07AD4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C07AD4" w:rsidRPr="008F75BC" w:rsidRDefault="00C07AD4" w:rsidP="00C07AD4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8F75BC">
        <w:rPr>
          <w:rFonts w:ascii="Times New Roman" w:eastAsiaTheme="minorEastAsia" w:hAnsi="Times New Roman" w:cs="Times New Roman"/>
          <w:b/>
          <w:lang w:eastAsia="ru-RU"/>
        </w:rPr>
        <w:t xml:space="preserve">От  </w:t>
      </w:r>
      <w:r w:rsidR="00A910BC" w:rsidRPr="008F75BC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="004312CC" w:rsidRPr="008F75BC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8F75BC" w:rsidRPr="008F75BC">
        <w:rPr>
          <w:rFonts w:ascii="Times New Roman" w:eastAsiaTheme="minorEastAsia" w:hAnsi="Times New Roman" w:cs="Times New Roman"/>
          <w:b/>
          <w:lang w:eastAsia="ru-RU"/>
        </w:rPr>
        <w:t>20.04</w:t>
      </w:r>
      <w:r w:rsidR="00752B79" w:rsidRPr="008F75BC">
        <w:rPr>
          <w:rFonts w:ascii="Times New Roman" w:eastAsiaTheme="minorEastAsia" w:hAnsi="Times New Roman" w:cs="Times New Roman"/>
          <w:b/>
          <w:lang w:eastAsia="ru-RU"/>
        </w:rPr>
        <w:t>.</w:t>
      </w:r>
      <w:r w:rsidRPr="008F75BC">
        <w:rPr>
          <w:rFonts w:ascii="Times New Roman" w:eastAsiaTheme="minorEastAsia" w:hAnsi="Times New Roman" w:cs="Times New Roman"/>
          <w:b/>
          <w:lang w:eastAsia="ru-RU"/>
        </w:rPr>
        <w:t>2021                                                                  №</w:t>
      </w:r>
      <w:r w:rsidR="006C7F42">
        <w:rPr>
          <w:rFonts w:ascii="Times New Roman" w:eastAsiaTheme="minorEastAsia" w:hAnsi="Times New Roman" w:cs="Times New Roman"/>
          <w:b/>
          <w:lang w:eastAsia="ru-RU"/>
        </w:rPr>
        <w:t>286</w:t>
      </w:r>
    </w:p>
    <w:p w:rsidR="00C07AD4" w:rsidRPr="008F75BC" w:rsidRDefault="00C07AD4" w:rsidP="00C07AD4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 w:rsidRPr="008F75BC">
        <w:rPr>
          <w:rFonts w:ascii="Times New Roman" w:eastAsiaTheme="minorEastAsia" w:hAnsi="Times New Roman" w:cs="Times New Roman"/>
          <w:b/>
          <w:lang w:eastAsia="ru-RU"/>
        </w:rPr>
        <w:t xml:space="preserve">  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  <w:r w:rsidRPr="008F75BC">
        <w:rPr>
          <w:rFonts w:eastAsiaTheme="minorEastAsia"/>
          <w:b/>
          <w:lang w:eastAsia="ru-RU"/>
        </w:rPr>
        <w:t xml:space="preserve">       </w:t>
      </w:r>
    </w:p>
    <w:p w:rsidR="001868AE" w:rsidRPr="008F75BC" w:rsidRDefault="007067D2" w:rsidP="00932E30">
      <w:pPr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lang w:eastAsia="ru-RU"/>
        </w:rPr>
      </w:pPr>
      <w:r w:rsidRPr="008F75BC">
        <w:rPr>
          <w:rFonts w:ascii="Times New Roman" w:eastAsia="Times New Roman" w:hAnsi="Times New Roman" w:cs="Times New Roman"/>
        </w:rPr>
        <w:t xml:space="preserve">            На основании обращения </w:t>
      </w:r>
      <w:r w:rsidR="008F75BC" w:rsidRPr="008F75BC">
        <w:rPr>
          <w:rFonts w:ascii="Times New Roman" w:eastAsia="Times New Roman" w:hAnsi="Times New Roman" w:cs="Times New Roman"/>
        </w:rPr>
        <w:t xml:space="preserve">от 26.03.2021г. вх. № 317- </w:t>
      </w:r>
      <w:proofErr w:type="spellStart"/>
      <w:r w:rsidR="008F75BC" w:rsidRPr="008F75BC">
        <w:rPr>
          <w:rFonts w:ascii="Times New Roman" w:eastAsia="Times New Roman" w:hAnsi="Times New Roman" w:cs="Times New Roman"/>
        </w:rPr>
        <w:t>ог</w:t>
      </w:r>
      <w:proofErr w:type="spellEnd"/>
      <w:r w:rsidR="008F75BC" w:rsidRPr="008F75B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F75BC" w:rsidRPr="008F75BC">
        <w:rPr>
          <w:rFonts w:ascii="Times New Roman" w:eastAsia="Times New Roman" w:hAnsi="Times New Roman" w:cs="Times New Roman"/>
        </w:rPr>
        <w:t>Шудрук</w:t>
      </w:r>
      <w:proofErr w:type="spellEnd"/>
      <w:r w:rsidR="008F75BC" w:rsidRPr="008F75BC">
        <w:rPr>
          <w:rFonts w:ascii="Times New Roman" w:eastAsia="Times New Roman" w:hAnsi="Times New Roman" w:cs="Times New Roman"/>
        </w:rPr>
        <w:t xml:space="preserve"> Натальи Николаевны, проживающей по адресу: Волгоградская область, Котельниковский район,  г. Котельниково, ул. Калинина, д. 125, действующей в интересах </w:t>
      </w:r>
      <w:proofErr w:type="spellStart"/>
      <w:r w:rsidR="008F75BC" w:rsidRPr="008F75BC">
        <w:rPr>
          <w:rFonts w:ascii="Times New Roman" w:eastAsia="Times New Roman" w:hAnsi="Times New Roman" w:cs="Times New Roman"/>
        </w:rPr>
        <w:t>Едигарян</w:t>
      </w:r>
      <w:proofErr w:type="spellEnd"/>
      <w:r w:rsidR="008F75BC" w:rsidRPr="008F75BC">
        <w:rPr>
          <w:rFonts w:ascii="Times New Roman" w:eastAsia="Times New Roman" w:hAnsi="Times New Roman" w:cs="Times New Roman"/>
        </w:rPr>
        <w:t xml:space="preserve"> Эдгара </w:t>
      </w:r>
      <w:proofErr w:type="spellStart"/>
      <w:r w:rsidR="008F75BC" w:rsidRPr="008F75BC">
        <w:rPr>
          <w:rFonts w:ascii="Times New Roman" w:eastAsia="Times New Roman" w:hAnsi="Times New Roman" w:cs="Times New Roman"/>
        </w:rPr>
        <w:t>Ншановича</w:t>
      </w:r>
      <w:proofErr w:type="spellEnd"/>
      <w:r w:rsidR="008F75BC" w:rsidRPr="008F75BC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F75BC" w:rsidRPr="008F75BC">
        <w:rPr>
          <w:rFonts w:ascii="Times New Roman" w:eastAsia="Times New Roman" w:hAnsi="Times New Roman" w:cs="Times New Roman"/>
        </w:rPr>
        <w:t>Едигарян</w:t>
      </w:r>
      <w:proofErr w:type="spellEnd"/>
      <w:r w:rsidR="008F75BC" w:rsidRPr="008F75BC">
        <w:rPr>
          <w:rFonts w:ascii="Times New Roman" w:eastAsia="Times New Roman" w:hAnsi="Times New Roman" w:cs="Times New Roman"/>
        </w:rPr>
        <w:t xml:space="preserve"> Раисы </w:t>
      </w:r>
      <w:proofErr w:type="spellStart"/>
      <w:r w:rsidR="008F75BC" w:rsidRPr="008F75BC">
        <w:rPr>
          <w:rFonts w:ascii="Times New Roman" w:eastAsia="Times New Roman" w:hAnsi="Times New Roman" w:cs="Times New Roman"/>
        </w:rPr>
        <w:t>Шахрановны</w:t>
      </w:r>
      <w:proofErr w:type="spellEnd"/>
      <w:r w:rsidR="008F75BC" w:rsidRPr="008F75BC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F75BC" w:rsidRPr="008F75BC">
        <w:rPr>
          <w:rFonts w:ascii="Times New Roman" w:eastAsia="Times New Roman" w:hAnsi="Times New Roman" w:cs="Times New Roman"/>
        </w:rPr>
        <w:t>Едигарян</w:t>
      </w:r>
      <w:proofErr w:type="spellEnd"/>
      <w:r w:rsidR="008F75BC" w:rsidRPr="008F75BC">
        <w:rPr>
          <w:rFonts w:ascii="Times New Roman" w:eastAsia="Times New Roman" w:hAnsi="Times New Roman" w:cs="Times New Roman"/>
        </w:rPr>
        <w:t xml:space="preserve"> Артема Эдгаровича, </w:t>
      </w:r>
      <w:proofErr w:type="spellStart"/>
      <w:r w:rsidR="008F75BC" w:rsidRPr="008F75BC">
        <w:rPr>
          <w:rFonts w:ascii="Times New Roman" w:eastAsia="Times New Roman" w:hAnsi="Times New Roman" w:cs="Times New Roman"/>
        </w:rPr>
        <w:t>Едигарян</w:t>
      </w:r>
      <w:proofErr w:type="spellEnd"/>
      <w:r w:rsidR="008F75BC" w:rsidRPr="008F75BC">
        <w:rPr>
          <w:rFonts w:ascii="Times New Roman" w:eastAsia="Times New Roman" w:hAnsi="Times New Roman" w:cs="Times New Roman"/>
        </w:rPr>
        <w:t xml:space="preserve"> Роберта Эдгаровича на основании Доверенности 34 АА 3278236 от 11.03.2021г., зарегистрированной в реестре: 34/310-н/34-2021-1-734, удостоверенной нотариусом Котельниковского района Волгоградской области </w:t>
      </w:r>
      <w:proofErr w:type="spellStart"/>
      <w:r w:rsidR="008F75BC" w:rsidRPr="008F75BC">
        <w:rPr>
          <w:rFonts w:ascii="Times New Roman" w:eastAsia="Times New Roman" w:hAnsi="Times New Roman" w:cs="Times New Roman"/>
        </w:rPr>
        <w:t>Гайворонской</w:t>
      </w:r>
      <w:proofErr w:type="spellEnd"/>
      <w:r w:rsidR="008F75BC" w:rsidRPr="008F75BC">
        <w:rPr>
          <w:rFonts w:ascii="Times New Roman" w:eastAsia="Times New Roman" w:hAnsi="Times New Roman" w:cs="Times New Roman"/>
        </w:rPr>
        <w:t xml:space="preserve"> Татьяной Алексеевной</w:t>
      </w:r>
      <w:r w:rsidR="00C07AD4" w:rsidRPr="008F75BC">
        <w:rPr>
          <w:rFonts w:ascii="Times New Roman" w:eastAsia="Times New Roman" w:hAnsi="Times New Roman" w:cs="Times New Roman"/>
        </w:rPr>
        <w:t xml:space="preserve">, </w:t>
      </w:r>
      <w:r w:rsidR="00C07AD4" w:rsidRPr="008F75BC">
        <w:rPr>
          <w:rFonts w:ascii="Times New Roman" w:eastAsiaTheme="minorEastAsia" w:hAnsi="Times New Roman" w:cs="Times New Roman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2275D3" w:rsidRPr="008F75BC">
        <w:rPr>
          <w:rFonts w:ascii="Times New Roman" w:eastAsia="Times New Roman" w:hAnsi="Times New Roman" w:cs="Times New Roman"/>
        </w:rPr>
        <w:t xml:space="preserve">ул. </w:t>
      </w:r>
      <w:r w:rsidR="008F75BC" w:rsidRPr="008F75BC">
        <w:rPr>
          <w:rFonts w:ascii="Times New Roman" w:eastAsia="Times New Roman" w:hAnsi="Times New Roman" w:cs="Times New Roman"/>
        </w:rPr>
        <w:t>Ленина., д. 95</w:t>
      </w:r>
      <w:r w:rsidR="00C07AD4" w:rsidRPr="008F75BC">
        <w:rPr>
          <w:rFonts w:ascii="Times New Roman" w:eastAsiaTheme="minorEastAsia" w:hAnsi="Times New Roman" w:cs="Times New Roman"/>
          <w:lang w:eastAsia="ru-RU"/>
        </w:rPr>
        <w:t>, с кадастровым номером 34:13:1300</w:t>
      </w:r>
      <w:r w:rsidR="008F75BC" w:rsidRPr="008F75BC">
        <w:rPr>
          <w:rFonts w:ascii="Times New Roman" w:eastAsiaTheme="minorEastAsia" w:hAnsi="Times New Roman" w:cs="Times New Roman"/>
          <w:lang w:eastAsia="ru-RU"/>
        </w:rPr>
        <w:t>19</w:t>
      </w:r>
      <w:r w:rsidR="00C07AD4" w:rsidRPr="008F75BC">
        <w:rPr>
          <w:rFonts w:ascii="Times New Roman" w:eastAsiaTheme="minorEastAsia" w:hAnsi="Times New Roman" w:cs="Times New Roman"/>
          <w:lang w:eastAsia="ru-RU"/>
        </w:rPr>
        <w:t>:</w:t>
      </w:r>
      <w:r w:rsidR="008F75BC" w:rsidRPr="008F75BC">
        <w:rPr>
          <w:rFonts w:ascii="Times New Roman" w:eastAsiaTheme="minorEastAsia" w:hAnsi="Times New Roman" w:cs="Times New Roman"/>
          <w:lang w:eastAsia="ru-RU"/>
        </w:rPr>
        <w:t>463</w:t>
      </w:r>
      <w:r w:rsidR="00C07AD4" w:rsidRPr="008F75BC">
        <w:rPr>
          <w:rFonts w:ascii="Times New Roman" w:eastAsiaTheme="minorEastAsia" w:hAnsi="Times New Roman" w:cs="Times New Roman"/>
          <w:lang w:eastAsia="ru-RU"/>
        </w:rPr>
        <w:t xml:space="preserve">, материалов о результатах проведения публичных слушаний, проведенных </w:t>
      </w:r>
      <w:r w:rsidR="008F75BC" w:rsidRPr="008F75BC">
        <w:rPr>
          <w:rFonts w:ascii="Times New Roman" w:eastAsiaTheme="minorEastAsia" w:hAnsi="Times New Roman" w:cs="Times New Roman"/>
          <w:lang w:eastAsia="ru-RU"/>
        </w:rPr>
        <w:t>20.04</w:t>
      </w:r>
      <w:r w:rsidR="00C07AD4" w:rsidRPr="008F75BC">
        <w:rPr>
          <w:rFonts w:ascii="Times New Roman" w:eastAsiaTheme="minorEastAsia" w:hAnsi="Times New Roman" w:cs="Times New Roman"/>
          <w:lang w:eastAsia="ru-RU"/>
        </w:rPr>
        <w:t xml:space="preserve">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 w:rsidR="00C07AD4" w:rsidRPr="008F75BC">
          <w:rPr>
            <w:rFonts w:ascii="Times New Roman" w:eastAsiaTheme="minorEastAsia" w:hAnsi="Times New Roman" w:cs="Times New Roman"/>
            <w:lang w:eastAsia="ru-RU"/>
          </w:rPr>
          <w:t>2003 г</w:t>
        </w:r>
      </w:smartTag>
      <w:r w:rsidR="00C07AD4" w:rsidRPr="008F75BC">
        <w:rPr>
          <w:rFonts w:ascii="Times New Roman" w:eastAsiaTheme="minorEastAsia" w:hAnsi="Times New Roman" w:cs="Times New Roman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C07AD4" w:rsidRPr="008F75BC" w:rsidRDefault="00C07AD4" w:rsidP="00C07AD4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 w:rsidRPr="008F75BC">
        <w:rPr>
          <w:rFonts w:ascii="Times New Roman" w:hAnsi="Times New Roman" w:cs="Times New Roman"/>
          <w:b/>
        </w:rPr>
        <w:t>ПОСТАНОВЛЯЕТ:</w:t>
      </w:r>
    </w:p>
    <w:p w:rsidR="008F75BC" w:rsidRPr="008F75BC" w:rsidRDefault="00C07AD4" w:rsidP="008F75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75BC">
        <w:rPr>
          <w:rFonts w:ascii="Times New Roman" w:hAnsi="Times New Roman" w:cs="Times New Roman"/>
        </w:rPr>
        <w:t xml:space="preserve"> 1.</w:t>
      </w:r>
      <w:r w:rsidRPr="008F75BC">
        <w:rPr>
          <w:rFonts w:ascii="Times New Roman" w:hAnsi="Times New Roman" w:cs="Times New Roman"/>
          <w:b/>
        </w:rPr>
        <w:t xml:space="preserve"> </w:t>
      </w:r>
      <w:r w:rsidRPr="008F75BC">
        <w:rPr>
          <w:rFonts w:ascii="Times New Roman" w:hAnsi="Times New Roman" w:cs="Times New Roman"/>
        </w:rPr>
        <w:t xml:space="preserve">Разрешить отклонение от  предельных параметров разрешенного строительства на земельном участке площадью </w:t>
      </w:r>
      <w:r w:rsidR="008F75BC" w:rsidRPr="008F75BC">
        <w:rPr>
          <w:rFonts w:ascii="Times New Roman" w:hAnsi="Times New Roman" w:cs="Times New Roman"/>
        </w:rPr>
        <w:t>588</w:t>
      </w:r>
      <w:r w:rsidRPr="008F75BC">
        <w:rPr>
          <w:rFonts w:ascii="Times New Roman" w:hAnsi="Times New Roman" w:cs="Times New Roman"/>
        </w:rPr>
        <w:t>.0 кв. м, с кадастровым номером 34:13:1300</w:t>
      </w:r>
      <w:r w:rsidR="008F75BC" w:rsidRPr="008F75BC">
        <w:rPr>
          <w:rFonts w:ascii="Times New Roman" w:hAnsi="Times New Roman" w:cs="Times New Roman"/>
        </w:rPr>
        <w:t>19</w:t>
      </w:r>
      <w:r w:rsidRPr="008F75BC">
        <w:rPr>
          <w:rFonts w:ascii="Times New Roman" w:hAnsi="Times New Roman" w:cs="Times New Roman"/>
        </w:rPr>
        <w:t>:</w:t>
      </w:r>
      <w:r w:rsidR="008F75BC" w:rsidRPr="008F75BC">
        <w:rPr>
          <w:rFonts w:ascii="Times New Roman" w:hAnsi="Times New Roman" w:cs="Times New Roman"/>
        </w:rPr>
        <w:t>463</w:t>
      </w:r>
      <w:r w:rsidRPr="008F75BC">
        <w:rPr>
          <w:rFonts w:ascii="Times New Roman" w:hAnsi="Times New Roman" w:cs="Times New Roman"/>
        </w:rPr>
        <w:t xml:space="preserve">, расположенном по адресу: </w:t>
      </w:r>
      <w:r w:rsidRPr="008F75BC">
        <w:rPr>
          <w:rFonts w:ascii="Times New Roman" w:eastAsia="Times New Roman" w:hAnsi="Times New Roman" w:cs="Times New Roman"/>
          <w:lang w:eastAsia="ru-RU"/>
        </w:rPr>
        <w:t xml:space="preserve">Волгоградская </w:t>
      </w:r>
      <w:r w:rsidR="008F75BC">
        <w:rPr>
          <w:rFonts w:ascii="Times New Roman" w:eastAsia="Times New Roman" w:hAnsi="Times New Roman" w:cs="Times New Roman"/>
          <w:lang w:eastAsia="ru-RU"/>
        </w:rPr>
        <w:t>область, Котельниковский район,</w:t>
      </w:r>
      <w:r w:rsidR="001868AE" w:rsidRPr="008F75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75BC">
        <w:rPr>
          <w:rFonts w:ascii="Times New Roman" w:eastAsia="Times New Roman" w:hAnsi="Times New Roman" w:cs="Times New Roman"/>
          <w:lang w:eastAsia="ru-RU"/>
        </w:rPr>
        <w:t>г. Котельниково</w:t>
      </w:r>
      <w:r w:rsidR="007067D2" w:rsidRPr="008F75BC">
        <w:rPr>
          <w:rFonts w:ascii="Times New Roman" w:eastAsia="Times New Roman" w:hAnsi="Times New Roman" w:cs="Times New Roman"/>
          <w:lang w:eastAsia="ru-RU"/>
        </w:rPr>
        <w:t>,</w:t>
      </w:r>
      <w:r w:rsidR="007067D2" w:rsidRPr="008F75BC">
        <w:rPr>
          <w:rFonts w:ascii="Times New Roman" w:eastAsia="Times New Roman" w:hAnsi="Times New Roman" w:cs="Times New Roman"/>
        </w:rPr>
        <w:t xml:space="preserve"> </w:t>
      </w:r>
      <w:r w:rsidR="002275D3" w:rsidRPr="008F75BC">
        <w:rPr>
          <w:rFonts w:ascii="Times New Roman" w:eastAsia="Times New Roman" w:hAnsi="Times New Roman" w:cs="Times New Roman"/>
        </w:rPr>
        <w:t xml:space="preserve">ул. </w:t>
      </w:r>
      <w:r w:rsidR="008F75BC" w:rsidRPr="008F75BC">
        <w:rPr>
          <w:rFonts w:ascii="Times New Roman" w:eastAsia="Times New Roman" w:hAnsi="Times New Roman" w:cs="Times New Roman"/>
        </w:rPr>
        <w:t>Ленина, д. 95</w:t>
      </w:r>
      <w:r w:rsidRPr="008F75BC">
        <w:rPr>
          <w:rFonts w:ascii="Times New Roman" w:eastAsia="Times New Roman" w:hAnsi="Times New Roman" w:cs="Times New Roman"/>
        </w:rPr>
        <w:t xml:space="preserve">. </w:t>
      </w:r>
      <w:r w:rsidR="008F75BC" w:rsidRPr="008F75BC">
        <w:rPr>
          <w:rFonts w:ascii="Times New Roman" w:eastAsia="Times New Roman" w:hAnsi="Times New Roman" w:cs="Times New Roman"/>
          <w:lang w:eastAsia="ru-RU"/>
        </w:rPr>
        <w:t xml:space="preserve">Предельные параметры </w:t>
      </w:r>
      <w:r w:rsidR="008F75BC" w:rsidRPr="008F75BC">
        <w:rPr>
          <w:rFonts w:ascii="Times New Roman" w:eastAsia="Times New Roman" w:hAnsi="Times New Roman" w:cs="Times New Roman"/>
        </w:rPr>
        <w:t>зданий строений сооружений для индивидуального жилищного строительства</w:t>
      </w:r>
      <w:r w:rsidR="008F75BC" w:rsidRPr="008F75BC">
        <w:rPr>
          <w:rFonts w:ascii="Times New Roman" w:eastAsia="Times New Roman" w:hAnsi="Times New Roman" w:cs="Times New Roman"/>
          <w:vertAlign w:val="superscript"/>
        </w:rPr>
        <w:t xml:space="preserve"> </w:t>
      </w:r>
      <w:proofErr w:type="gramStart"/>
      <w:r w:rsidR="008F75BC" w:rsidRPr="008F75BC">
        <w:rPr>
          <w:rFonts w:ascii="Times New Roman" w:eastAsia="Times New Roman" w:hAnsi="Times New Roman" w:cs="Times New Roman"/>
        </w:rPr>
        <w:t>на</w:t>
      </w:r>
      <w:proofErr w:type="gramEnd"/>
      <w:r w:rsidR="008F75BC" w:rsidRPr="008F75BC">
        <w:rPr>
          <w:rFonts w:ascii="Times New Roman" w:eastAsia="Times New Roman" w:hAnsi="Times New Roman" w:cs="Times New Roman"/>
        </w:rPr>
        <w:t>:</w:t>
      </w:r>
      <w:r w:rsidR="00DB281E">
        <w:rPr>
          <w:rFonts w:ascii="Times New Roman" w:eastAsia="Times New Roman" w:hAnsi="Times New Roman" w:cs="Times New Roman"/>
        </w:rPr>
        <w:t xml:space="preserve"> </w:t>
      </w:r>
      <w:proofErr w:type="gramStart"/>
      <w:r w:rsidR="008F75BC" w:rsidRPr="008F75BC">
        <w:rPr>
          <w:rFonts w:ascii="Times New Roman" w:eastAsia="Times New Roman" w:hAnsi="Times New Roman" w:cs="Times New Roman"/>
        </w:rPr>
        <w:t>минимальная</w:t>
      </w:r>
      <w:proofErr w:type="gramEnd"/>
      <w:r w:rsidR="008F75BC" w:rsidRPr="008F75BC">
        <w:rPr>
          <w:rFonts w:ascii="Times New Roman" w:eastAsia="Times New Roman" w:hAnsi="Times New Roman" w:cs="Times New Roman"/>
        </w:rPr>
        <w:t xml:space="preserve"> площадь земельного участка  300.0 кв. м.;  минимальная ширина земельного участка вдоль фронта улицы – 8.19 м; 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(северной) границы земельного участка- 1.29 м.; минимальный отступ зданий, строений, сооружений от боковой (южной) границы земельного участка- 0.62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 сооружений – 3 этажа;                                                                                                        максимальный процент застройки в границах земельного участка- 75%.</w:t>
      </w:r>
    </w:p>
    <w:p w:rsidR="00C07AD4" w:rsidRPr="008F75BC" w:rsidRDefault="00C07AD4" w:rsidP="008F75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75BC">
        <w:rPr>
          <w:rFonts w:ascii="Times New Roman" w:hAnsi="Times New Roman" w:cs="Times New Roman"/>
        </w:rPr>
        <w:t xml:space="preserve">2. Настоящее постановление обнародовать путем размещения  на официальном сайте    </w:t>
      </w:r>
    </w:p>
    <w:p w:rsidR="00C07AD4" w:rsidRPr="008F75BC" w:rsidRDefault="00C07AD4" w:rsidP="008F75BC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8F75BC">
        <w:rPr>
          <w:rFonts w:ascii="Times New Roman" w:hAnsi="Times New Roman" w:cs="Times New Roman"/>
        </w:rPr>
        <w:t xml:space="preserve">     администрации Котельниковского городского поселения.      </w:t>
      </w:r>
    </w:p>
    <w:p w:rsidR="00C07AD4" w:rsidRPr="008F75BC" w:rsidRDefault="00C07AD4" w:rsidP="008F75BC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8F75BC">
        <w:rPr>
          <w:rFonts w:ascii="Times New Roman" w:hAnsi="Times New Roman" w:cs="Times New Roman"/>
        </w:rPr>
        <w:t xml:space="preserve">   3.</w:t>
      </w:r>
      <w:r w:rsidR="002275D3" w:rsidRPr="008F75BC">
        <w:rPr>
          <w:rFonts w:ascii="Times New Roman" w:hAnsi="Times New Roman" w:cs="Times New Roman"/>
        </w:rPr>
        <w:t xml:space="preserve"> </w:t>
      </w:r>
      <w:r w:rsidRPr="008F75BC">
        <w:rPr>
          <w:rFonts w:ascii="Times New Roman" w:hAnsi="Times New Roman" w:cs="Times New Roman"/>
        </w:rPr>
        <w:t xml:space="preserve">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F75B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5BC" w:rsidRDefault="008F75BC" w:rsidP="00A4614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3086B" w:rsidRPr="008F75BC" w:rsidRDefault="008F75BC" w:rsidP="00A4614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F75BC">
        <w:rPr>
          <w:rFonts w:ascii="Times New Roman" w:hAnsi="Times New Roman" w:cs="Times New Roman"/>
          <w:b/>
        </w:rPr>
        <w:t>Глава</w:t>
      </w:r>
      <w:r w:rsidR="00C07AD4" w:rsidRPr="008F75BC">
        <w:rPr>
          <w:rFonts w:ascii="Times New Roman" w:hAnsi="Times New Roman" w:cs="Times New Roman"/>
          <w:b/>
        </w:rPr>
        <w:t xml:space="preserve">  Котельниковского                                                                                                            городского поселения                                                                                         </w:t>
      </w:r>
      <w:r w:rsidRPr="008F75BC">
        <w:rPr>
          <w:rFonts w:ascii="Times New Roman" w:hAnsi="Times New Roman" w:cs="Times New Roman"/>
          <w:b/>
        </w:rPr>
        <w:t>А.</w:t>
      </w:r>
      <w:r w:rsidR="00DB281E">
        <w:rPr>
          <w:rFonts w:ascii="Times New Roman" w:hAnsi="Times New Roman" w:cs="Times New Roman"/>
          <w:b/>
        </w:rPr>
        <w:t xml:space="preserve"> </w:t>
      </w:r>
      <w:r w:rsidRPr="008F75BC">
        <w:rPr>
          <w:rFonts w:ascii="Times New Roman" w:hAnsi="Times New Roman" w:cs="Times New Roman"/>
          <w:b/>
        </w:rPr>
        <w:t>Л.</w:t>
      </w:r>
      <w:r w:rsidR="00DB281E">
        <w:rPr>
          <w:rFonts w:ascii="Times New Roman" w:hAnsi="Times New Roman" w:cs="Times New Roman"/>
          <w:b/>
        </w:rPr>
        <w:t xml:space="preserve"> </w:t>
      </w:r>
      <w:r w:rsidRPr="008F75BC">
        <w:rPr>
          <w:rFonts w:ascii="Times New Roman" w:hAnsi="Times New Roman" w:cs="Times New Roman"/>
          <w:b/>
        </w:rPr>
        <w:t>Федоров</w:t>
      </w:r>
      <w:bookmarkEnd w:id="0"/>
    </w:p>
    <w:sectPr w:rsidR="0073086B" w:rsidRPr="008F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B"/>
    <w:rsid w:val="00150F23"/>
    <w:rsid w:val="001868AE"/>
    <w:rsid w:val="00194B60"/>
    <w:rsid w:val="001F7A17"/>
    <w:rsid w:val="002275D3"/>
    <w:rsid w:val="003302F8"/>
    <w:rsid w:val="00352194"/>
    <w:rsid w:val="00371FA7"/>
    <w:rsid w:val="004312CC"/>
    <w:rsid w:val="00436FE4"/>
    <w:rsid w:val="0056683E"/>
    <w:rsid w:val="005A5748"/>
    <w:rsid w:val="005F5339"/>
    <w:rsid w:val="006C7F42"/>
    <w:rsid w:val="007067D2"/>
    <w:rsid w:val="0073086B"/>
    <w:rsid w:val="00752B79"/>
    <w:rsid w:val="007F56D1"/>
    <w:rsid w:val="008615EA"/>
    <w:rsid w:val="008E3FF1"/>
    <w:rsid w:val="008F75BC"/>
    <w:rsid w:val="00932E30"/>
    <w:rsid w:val="009A70C9"/>
    <w:rsid w:val="00A32679"/>
    <w:rsid w:val="00A46145"/>
    <w:rsid w:val="00A910BC"/>
    <w:rsid w:val="00AD61A2"/>
    <w:rsid w:val="00AE6E29"/>
    <w:rsid w:val="00B06AC5"/>
    <w:rsid w:val="00B9049B"/>
    <w:rsid w:val="00C07AD4"/>
    <w:rsid w:val="00C82A50"/>
    <w:rsid w:val="00DB281E"/>
    <w:rsid w:val="00F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2021-04-20T11:39:00Z</cp:lastPrinted>
  <dcterms:created xsi:type="dcterms:W3CDTF">2021-01-19T05:05:00Z</dcterms:created>
  <dcterms:modified xsi:type="dcterms:W3CDTF">2021-04-20T13:40:00Z</dcterms:modified>
</cp:coreProperties>
</file>