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434" w:rsidRDefault="00FE5434" w:rsidP="00FE5434"/>
    <w:p w:rsidR="00FE5434" w:rsidRDefault="00FE5434" w:rsidP="00FE54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FE5434" w:rsidRDefault="00FE5434" w:rsidP="00FE54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FE0EFA">
        <w:rPr>
          <w:rFonts w:ascii="Times New Roman" w:hAnsi="Times New Roman" w:cs="Times New Roman"/>
          <w:sz w:val="24"/>
          <w:szCs w:val="24"/>
        </w:rPr>
        <w:t>10.06</w:t>
      </w:r>
      <w:r>
        <w:rPr>
          <w:rFonts w:ascii="Times New Roman" w:hAnsi="Times New Roman" w:cs="Times New Roman"/>
          <w:sz w:val="24"/>
          <w:szCs w:val="24"/>
        </w:rPr>
        <w:t xml:space="preserve">.2020г.                                      с 14-00  до 14-30 местного времени. </w:t>
      </w:r>
    </w:p>
    <w:p w:rsidR="00FE5434" w:rsidRDefault="00FE5434" w:rsidP="00FE543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E0EFA">
        <w:rPr>
          <w:rFonts w:ascii="Times New Roman" w:eastAsia="Times New Roman" w:hAnsi="Times New Roman" w:cs="Times New Roman"/>
          <w:sz w:val="24"/>
          <w:szCs w:val="24"/>
        </w:rPr>
        <w:t>328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FE0EFA">
        <w:rPr>
          <w:rFonts w:ascii="Times New Roman" w:eastAsia="Times New Roman" w:hAnsi="Times New Roman" w:cs="Times New Roman"/>
          <w:sz w:val="24"/>
          <w:szCs w:val="24"/>
        </w:rPr>
        <w:t>15.05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.2020г.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FE5434" w:rsidRDefault="00FE5434" w:rsidP="00FE5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5434" w:rsidRDefault="00FE5434" w:rsidP="00FE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участие: </w:t>
      </w:r>
      <w:r w:rsidR="006C1287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FE5434" w:rsidRDefault="00FE5434" w:rsidP="00FE5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E5434" w:rsidRDefault="00FE5434" w:rsidP="00FE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Возможность выдачи разрешения на отклонения от предельных параметров разрешенного строительства на земельном участке </w:t>
      </w:r>
      <w:r w:rsidR="00FE0EFA">
        <w:rPr>
          <w:rFonts w:ascii="Times New Roman" w:eastAsia="Times New Roman" w:hAnsi="Times New Roman" w:cs="Times New Roman"/>
          <w:sz w:val="24"/>
          <w:szCs w:val="24"/>
        </w:rPr>
        <w:t>площадью 399 кв.м с кадастровым номером 34:13:130030:369, расположенном по адресу: Волгоградская область, Котельниковский район, г. Котельниково, ул. Набережная, 44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FE5434" w:rsidRDefault="00FE5434" w:rsidP="00FE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FE5434" w:rsidRDefault="00FE5434" w:rsidP="00FE543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E5434" w:rsidRDefault="006C1287" w:rsidP="00FE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Отказать</w:t>
      </w:r>
      <w:r w:rsidR="00FE54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4151C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FE5434">
        <w:rPr>
          <w:rFonts w:ascii="Times New Roman" w:eastAsia="Times New Roman" w:hAnsi="Times New Roman" w:cs="Times New Roman"/>
          <w:sz w:val="24"/>
          <w:szCs w:val="24"/>
        </w:rPr>
        <w:t>отклонени</w:t>
      </w:r>
      <w:r w:rsidR="00D4151C">
        <w:rPr>
          <w:rFonts w:ascii="Times New Roman" w:eastAsia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="00FE5434">
        <w:rPr>
          <w:rFonts w:ascii="Times New Roman" w:eastAsia="Times New Roman" w:hAnsi="Times New Roman" w:cs="Times New Roman"/>
          <w:sz w:val="24"/>
          <w:szCs w:val="24"/>
        </w:rPr>
        <w:t xml:space="preserve"> от параметров разрешенного строительства на земельном участке </w:t>
      </w:r>
      <w:r w:rsidR="00FE0EFA">
        <w:rPr>
          <w:rFonts w:ascii="Times New Roman" w:eastAsia="Times New Roman" w:hAnsi="Times New Roman" w:cs="Times New Roman"/>
          <w:sz w:val="24"/>
          <w:szCs w:val="24"/>
        </w:rPr>
        <w:t>площадью 399 кв.м с кадастровым номером 34:13:130030:369, расположенном по адресу: Волгоградская область, Котельниковский район, г. Котельниково, ул. Набережная, 44</w:t>
      </w:r>
      <w:r w:rsidR="00FE54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5434" w:rsidRDefault="00FE5434" w:rsidP="00FE5434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FE5434" w:rsidRDefault="00FE5434" w:rsidP="00FE5434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FE5434" w:rsidRDefault="00FE5434" w:rsidP="00FE5434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FE5434" w:rsidRDefault="00FE5434" w:rsidP="00FE54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434" w:rsidRDefault="00FE5434" w:rsidP="00FE54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434" w:rsidRDefault="00FE5434" w:rsidP="00FE54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(Федоров А.Л.)</w:t>
      </w:r>
    </w:p>
    <w:p w:rsidR="00FE5434" w:rsidRDefault="00FE5434" w:rsidP="00FE543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FE5434" w:rsidRDefault="00FE5434" w:rsidP="00FE54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5434" w:rsidRDefault="00FE5434" w:rsidP="00FE54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</w:t>
      </w:r>
      <w:r w:rsidR="00830C53">
        <w:rPr>
          <w:rFonts w:ascii="Times New Roman" w:hAnsi="Times New Roman" w:cs="Times New Roman"/>
          <w:b/>
          <w:sz w:val="24"/>
          <w:szCs w:val="24"/>
        </w:rPr>
        <w:t>Мартыненко Н.В.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E5434" w:rsidRDefault="00FE5434" w:rsidP="00FE543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FE5434" w:rsidRDefault="00FE5434" w:rsidP="00FE5434"/>
    <w:p w:rsidR="00FE5434" w:rsidRDefault="00FE5434" w:rsidP="00FE5434"/>
    <w:p w:rsidR="00FE5434" w:rsidRDefault="00FE5434" w:rsidP="00FE5434"/>
    <w:p w:rsidR="00FE5434" w:rsidRDefault="00FE5434" w:rsidP="00FE5434"/>
    <w:p w:rsidR="00F635CF" w:rsidRDefault="00F635CF"/>
    <w:sectPr w:rsidR="00F63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BA"/>
    <w:rsid w:val="00175BBA"/>
    <w:rsid w:val="004E4689"/>
    <w:rsid w:val="006670B2"/>
    <w:rsid w:val="006C1287"/>
    <w:rsid w:val="00830C53"/>
    <w:rsid w:val="008A66B7"/>
    <w:rsid w:val="00D4151C"/>
    <w:rsid w:val="00F635CF"/>
    <w:rsid w:val="00FE0EFA"/>
    <w:rsid w:val="00FE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FE5434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FE5434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FE5434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FE543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4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4689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FE5434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FE5434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FE5434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FE543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4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468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6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9</cp:revision>
  <cp:lastPrinted>2020-06-10T10:34:00Z</cp:lastPrinted>
  <dcterms:created xsi:type="dcterms:W3CDTF">2020-04-27T05:52:00Z</dcterms:created>
  <dcterms:modified xsi:type="dcterms:W3CDTF">2020-06-10T10:36:00Z</dcterms:modified>
</cp:coreProperties>
</file>