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161E6B">
        <w:rPr>
          <w:rFonts w:ascii="Times New Roman" w:hAnsi="Times New Roman" w:cs="Times New Roman"/>
          <w:sz w:val="24"/>
          <w:szCs w:val="24"/>
        </w:rPr>
        <w:t>04.04</w:t>
      </w:r>
      <w:r>
        <w:rPr>
          <w:rFonts w:ascii="Times New Roman" w:hAnsi="Times New Roman" w:cs="Times New Roman"/>
          <w:sz w:val="24"/>
          <w:szCs w:val="24"/>
        </w:rPr>
        <w:t xml:space="preserve">.2018г.                                      с 14-00  до 15-00 Московского времени. </w:t>
      </w:r>
    </w:p>
    <w:p w:rsidR="00A157D9" w:rsidRDefault="00A157D9" w:rsidP="00A157D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61E6B">
        <w:rPr>
          <w:rFonts w:ascii="Times New Roman" w:eastAsia="Times New Roman" w:hAnsi="Times New Roman" w:cs="Times New Roman"/>
          <w:sz w:val="24"/>
          <w:szCs w:val="24"/>
        </w:rPr>
        <w:t>194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 </w:t>
      </w:r>
      <w:r w:rsidR="00161E6B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.03.2018г. «О проведении публичных слушаний по вопросу об отклонению от параметров разрешенного строительства на земельном участке»</w:t>
      </w:r>
      <w:proofErr w:type="gramEnd"/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0EB8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A157D9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отклонения от параметров разрешенного строительства на земельном участке площадью </w:t>
      </w:r>
      <w:r w:rsidR="00161E6B">
        <w:rPr>
          <w:rFonts w:ascii="Times New Roman" w:eastAsia="Times New Roman" w:hAnsi="Times New Roman" w:cs="Times New Roman"/>
          <w:sz w:val="24"/>
          <w:szCs w:val="24"/>
          <w:lang w:eastAsia="ru-RU"/>
        </w:rPr>
        <w:t>600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</w:t>
      </w:r>
      <w:r w:rsidR="00161E6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61E6B">
        <w:rPr>
          <w:rFonts w:ascii="Times New Roman" w:eastAsia="Times New Roman" w:hAnsi="Times New Roman" w:cs="Times New Roman"/>
          <w:sz w:val="24"/>
          <w:szCs w:val="24"/>
          <w:lang w:eastAsia="ru-RU"/>
        </w:rPr>
        <w:t>347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Котельниковский район, г. Котельниково, ул. </w:t>
      </w:r>
      <w:r w:rsidR="00161E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Полегалова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161E6B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площадью </w:t>
      </w:r>
      <w:r w:rsidR="00161E6B">
        <w:rPr>
          <w:rFonts w:ascii="Times New Roman" w:eastAsia="Times New Roman" w:hAnsi="Times New Roman" w:cs="Times New Roman"/>
          <w:sz w:val="24"/>
          <w:szCs w:val="24"/>
        </w:rPr>
        <w:t>600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161E6B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161E6B">
        <w:rPr>
          <w:rFonts w:ascii="Times New Roman" w:eastAsia="Times New Roman" w:hAnsi="Times New Roman" w:cs="Times New Roman"/>
          <w:sz w:val="24"/>
          <w:szCs w:val="24"/>
        </w:rPr>
        <w:t>347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161E6B">
        <w:rPr>
          <w:rFonts w:ascii="Times New Roman" w:eastAsia="Times New Roman" w:hAnsi="Times New Roman" w:cs="Times New Roman"/>
          <w:sz w:val="24"/>
          <w:szCs w:val="24"/>
        </w:rPr>
        <w:t>Полегалова</w:t>
      </w:r>
      <w:r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161E6B"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 Л.)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161E6B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0B97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161E6B"/>
    <w:rsid w:val="00A157D9"/>
    <w:rsid w:val="00AA0EB8"/>
    <w:rsid w:val="00AD447B"/>
    <w:rsid w:val="00C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2018-04-04T10:25:00Z</cp:lastPrinted>
  <dcterms:created xsi:type="dcterms:W3CDTF">2018-03-25T07:01:00Z</dcterms:created>
  <dcterms:modified xsi:type="dcterms:W3CDTF">2018-04-04T10:28:00Z</dcterms:modified>
</cp:coreProperties>
</file>