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274A2D7A" wp14:editId="63BF679A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1F29D9" w:rsidRDefault="001F29D9" w:rsidP="001F29D9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1F29D9" w:rsidRDefault="001F29D9" w:rsidP="001F29D9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1F29D9" w:rsidRDefault="001F29D9" w:rsidP="001F29D9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</w:t>
      </w:r>
      <w:r w:rsidR="00FA77DC">
        <w:rPr>
          <w:rFonts w:ascii="Times New Roman" w:eastAsiaTheme="minorEastAsia" w:hAnsi="Times New Roman" w:cs="Times New Roman"/>
          <w:b/>
          <w:lang w:eastAsia="ru-RU"/>
        </w:rPr>
        <w:t>08.04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A0109D">
        <w:rPr>
          <w:rFonts w:ascii="Times New Roman" w:eastAsiaTheme="minorEastAsia" w:hAnsi="Times New Roman" w:cs="Times New Roman"/>
          <w:b/>
          <w:lang w:eastAsia="ru-RU"/>
        </w:rPr>
        <w:t>253</w:t>
      </w:r>
      <w:bookmarkStart w:id="0" w:name="_GoBack"/>
      <w:bookmarkEnd w:id="0"/>
    </w:p>
    <w:p w:rsidR="001F29D9" w:rsidRPr="00FA77DC" w:rsidRDefault="001F29D9" w:rsidP="00FA77DC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1F29D9" w:rsidRPr="00FA77DC" w:rsidRDefault="001F29D9" w:rsidP="00FA77DC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обращения </w:t>
      </w:r>
      <w:r w:rsidR="006D3DC5">
        <w:rPr>
          <w:rFonts w:ascii="Times New Roman" w:eastAsia="Times New Roman" w:hAnsi="Times New Roman" w:cs="Times New Roman"/>
          <w:sz w:val="24"/>
          <w:szCs w:val="24"/>
        </w:rPr>
        <w:t xml:space="preserve">от 15.03.2021г. </w:t>
      </w:r>
      <w:proofErr w:type="spellStart"/>
      <w:r w:rsidR="006D3DC5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6D3DC5">
        <w:rPr>
          <w:rFonts w:ascii="Times New Roman" w:eastAsia="Times New Roman" w:hAnsi="Times New Roman" w:cs="Times New Roman"/>
          <w:sz w:val="24"/>
          <w:szCs w:val="24"/>
        </w:rPr>
        <w:t xml:space="preserve">. № 268-ог </w:t>
      </w:r>
      <w:proofErr w:type="spellStart"/>
      <w:r w:rsidR="006D3DC5">
        <w:rPr>
          <w:rFonts w:ascii="Times New Roman" w:eastAsia="Times New Roman" w:hAnsi="Times New Roman" w:cs="Times New Roman"/>
          <w:sz w:val="24"/>
          <w:szCs w:val="24"/>
        </w:rPr>
        <w:t>Бесчетного</w:t>
      </w:r>
      <w:proofErr w:type="spellEnd"/>
      <w:r w:rsidR="006D3DC5">
        <w:rPr>
          <w:rFonts w:ascii="Times New Roman" w:eastAsia="Times New Roman" w:hAnsi="Times New Roman" w:cs="Times New Roman"/>
          <w:sz w:val="24"/>
          <w:szCs w:val="24"/>
        </w:rPr>
        <w:t xml:space="preserve"> Валерия Георгиевича, проживающего по адресу: Волгоградская область, </w:t>
      </w:r>
      <w:proofErr w:type="spellStart"/>
      <w:r w:rsidR="006D3DC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D3DC5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г. Котельниково, ул. Михайлова, д. 6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район, г. Котельниково, </w:t>
      </w:r>
      <w:r w:rsidR="006D3DC5">
        <w:rPr>
          <w:rFonts w:ascii="Times New Roman" w:eastAsia="Times New Roman" w:hAnsi="Times New Roman" w:cs="Times New Roman"/>
          <w:sz w:val="24"/>
          <w:szCs w:val="24"/>
        </w:rPr>
        <w:t>ул. Воровского, з/у 100</w:t>
      </w:r>
      <w:r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6D3DC5">
        <w:rPr>
          <w:rFonts w:ascii="Times New Roman" w:eastAsiaTheme="minorEastAsia" w:hAnsi="Times New Roman" w:cs="Times New Roman"/>
          <w:lang w:eastAsia="ru-RU"/>
        </w:rPr>
        <w:t>23</w:t>
      </w:r>
      <w:r>
        <w:rPr>
          <w:rFonts w:ascii="Times New Roman" w:eastAsiaTheme="minorEastAsia" w:hAnsi="Times New Roman" w:cs="Times New Roman"/>
          <w:lang w:eastAsia="ru-RU"/>
        </w:rPr>
        <w:t>:</w:t>
      </w:r>
      <w:r w:rsidR="006D3DC5">
        <w:rPr>
          <w:rFonts w:ascii="Times New Roman" w:eastAsiaTheme="minorEastAsia" w:hAnsi="Times New Roman" w:cs="Times New Roman"/>
          <w:lang w:eastAsia="ru-RU"/>
        </w:rPr>
        <w:t>1940</w:t>
      </w:r>
      <w:r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FA77DC">
        <w:rPr>
          <w:rFonts w:ascii="Times New Roman" w:eastAsiaTheme="minorEastAsia" w:hAnsi="Times New Roman" w:cs="Times New Roman"/>
          <w:lang w:eastAsia="ru-RU"/>
        </w:rPr>
        <w:t>08.04</w:t>
      </w:r>
      <w:r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1F29D9" w:rsidRPr="00FA77DC" w:rsidRDefault="001F29D9" w:rsidP="00FA77DC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FA77DC" w:rsidRDefault="001F29D9" w:rsidP="006D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6D3DC5">
        <w:rPr>
          <w:rFonts w:ascii="Times New Roman" w:hAnsi="Times New Roman" w:cs="Times New Roman"/>
        </w:rPr>
        <w:t>1500</w:t>
      </w:r>
      <w:r>
        <w:rPr>
          <w:rFonts w:ascii="Times New Roman" w:hAnsi="Times New Roman" w:cs="Times New Roman"/>
        </w:rPr>
        <w:t xml:space="preserve">.0 кв. м, с кадастровым номером </w:t>
      </w:r>
      <w:r>
        <w:rPr>
          <w:rFonts w:ascii="Times New Roman" w:eastAsiaTheme="minorEastAsia" w:hAnsi="Times New Roman" w:cs="Times New Roman"/>
          <w:lang w:eastAsia="ru-RU"/>
        </w:rPr>
        <w:t>34:13:1300</w:t>
      </w:r>
      <w:r w:rsidR="006D3DC5">
        <w:rPr>
          <w:rFonts w:ascii="Times New Roman" w:eastAsiaTheme="minorEastAsia" w:hAnsi="Times New Roman" w:cs="Times New Roman"/>
          <w:lang w:eastAsia="ru-RU"/>
        </w:rPr>
        <w:t>23:1940</w:t>
      </w:r>
      <w:r>
        <w:rPr>
          <w:rFonts w:ascii="Times New Roman" w:hAnsi="Times New Roman" w:cs="Times New Roman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</w:rPr>
        <w:t xml:space="preserve"> </w:t>
      </w:r>
      <w:r w:rsidR="006D3DC5">
        <w:rPr>
          <w:rFonts w:ascii="Times New Roman" w:eastAsia="Times New Roman" w:hAnsi="Times New Roman" w:cs="Times New Roman"/>
          <w:sz w:val="24"/>
          <w:szCs w:val="24"/>
        </w:rPr>
        <w:t>ул. Воровского, з/у 100</w:t>
      </w:r>
      <w:r>
        <w:rPr>
          <w:rFonts w:ascii="Times New Roman" w:eastAsia="Times New Roman" w:hAnsi="Times New Roman" w:cs="Times New Roman"/>
        </w:rPr>
        <w:t>.</w:t>
      </w:r>
      <w:r w:rsidR="006D3DC5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6D3D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6D3DC5"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участка- 1.54 м.;  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(северной)  границы земельного участка- 1.12 м.; предельное количество этажей надземной части зданий, строений, сооружений</w:t>
      </w:r>
      <w:r w:rsidR="006D3DC5">
        <w:rPr>
          <w:rFonts w:ascii="Times New Roman" w:eastAsia="Times New Roman" w:hAnsi="Times New Roman" w:cs="Times New Roman"/>
        </w:rPr>
        <w:t xml:space="preserve"> </w:t>
      </w:r>
      <w:r w:rsidR="006D3DC5">
        <w:rPr>
          <w:rFonts w:ascii="Times New Roman" w:eastAsia="Times New Roman" w:hAnsi="Times New Roman" w:cs="Times New Roman"/>
          <w:sz w:val="24"/>
          <w:szCs w:val="24"/>
        </w:rPr>
        <w:t>– 3 этажа;   максимальный процент застройки в границах земельного участка- 75%.</w:t>
      </w:r>
    </w:p>
    <w:p w:rsidR="001F29D9" w:rsidRDefault="001F29D9" w:rsidP="006D3D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постановление обнародовать путем </w:t>
      </w:r>
      <w:proofErr w:type="gramStart"/>
      <w:r>
        <w:rPr>
          <w:rFonts w:ascii="Times New Roman" w:hAnsi="Times New Roman" w:cs="Times New Roman"/>
        </w:rPr>
        <w:t>размещения  на</w:t>
      </w:r>
      <w:proofErr w:type="gramEnd"/>
      <w:r>
        <w:rPr>
          <w:rFonts w:ascii="Times New Roman" w:hAnsi="Times New Roman" w:cs="Times New Roman"/>
        </w:rPr>
        <w:t xml:space="preserve"> официальном сайте    </w:t>
      </w:r>
    </w:p>
    <w:p w:rsidR="001F29D9" w:rsidRDefault="001F29D9" w:rsidP="006D3DC5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администрации Котельниковского городского поселения.      </w:t>
      </w:r>
    </w:p>
    <w:p w:rsidR="001F29D9" w:rsidRDefault="001F29D9" w:rsidP="006D3DC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9D9" w:rsidRDefault="001F29D9" w:rsidP="006D3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9D9" w:rsidRDefault="001F29D9" w:rsidP="001F29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29D9" w:rsidRDefault="001F29D9" w:rsidP="001F29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086B" w:rsidRPr="001F29D9" w:rsidRDefault="00FA77DC" w:rsidP="001F2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="001F29D9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F29D9">
        <w:rPr>
          <w:rFonts w:ascii="Times New Roman" w:hAnsi="Times New Roman" w:cs="Times New Roman"/>
          <w:b/>
          <w:sz w:val="24"/>
          <w:szCs w:val="24"/>
        </w:rPr>
        <w:t xml:space="preserve">  Котельниковского</w:t>
      </w:r>
      <w:proofErr w:type="gramEnd"/>
      <w:r w:rsidR="001F29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А.Л.Федоров</w:t>
      </w:r>
      <w:proofErr w:type="spellEnd"/>
    </w:p>
    <w:sectPr w:rsidR="0073086B" w:rsidRPr="001F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09008C"/>
    <w:rsid w:val="00150F23"/>
    <w:rsid w:val="00180915"/>
    <w:rsid w:val="001868AE"/>
    <w:rsid w:val="00194B60"/>
    <w:rsid w:val="001F29D9"/>
    <w:rsid w:val="001F7A17"/>
    <w:rsid w:val="002275D3"/>
    <w:rsid w:val="003302F8"/>
    <w:rsid w:val="00352194"/>
    <w:rsid w:val="00371FA7"/>
    <w:rsid w:val="004312CC"/>
    <w:rsid w:val="00436FE4"/>
    <w:rsid w:val="0056683E"/>
    <w:rsid w:val="005A5748"/>
    <w:rsid w:val="005F5339"/>
    <w:rsid w:val="006D3DC5"/>
    <w:rsid w:val="007067D2"/>
    <w:rsid w:val="0073086B"/>
    <w:rsid w:val="00752B79"/>
    <w:rsid w:val="007F56D1"/>
    <w:rsid w:val="00822D15"/>
    <w:rsid w:val="008615EA"/>
    <w:rsid w:val="008E3FF1"/>
    <w:rsid w:val="00932E30"/>
    <w:rsid w:val="009A70C9"/>
    <w:rsid w:val="00A0109D"/>
    <w:rsid w:val="00A32679"/>
    <w:rsid w:val="00A46145"/>
    <w:rsid w:val="00A910BC"/>
    <w:rsid w:val="00AD61A2"/>
    <w:rsid w:val="00AE6E29"/>
    <w:rsid w:val="00B06AC5"/>
    <w:rsid w:val="00B9049B"/>
    <w:rsid w:val="00C07AD4"/>
    <w:rsid w:val="00C11972"/>
    <w:rsid w:val="00C82A50"/>
    <w:rsid w:val="00FA77DC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22523B"/>
  <w15:docId w15:val="{D8A2A036-E54E-422F-9DEB-BB0DD67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38</cp:revision>
  <cp:lastPrinted>2021-04-08T11:35:00Z</cp:lastPrinted>
  <dcterms:created xsi:type="dcterms:W3CDTF">2021-01-19T05:05:00Z</dcterms:created>
  <dcterms:modified xsi:type="dcterms:W3CDTF">2021-04-08T11:35:00Z</dcterms:modified>
</cp:coreProperties>
</file>