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5012DF" w:rsidRPr="005012DF">
        <w:rPr>
          <w:rFonts w:ascii="Times New Roman" w:hAnsi="Times New Roman" w:cs="Times New Roman"/>
        </w:rPr>
        <w:t>03.06</w:t>
      </w:r>
      <w:r w:rsidR="00D9420A" w:rsidRPr="005012DF">
        <w:rPr>
          <w:rFonts w:ascii="Times New Roman" w:hAnsi="Times New Roman" w:cs="Times New Roman"/>
        </w:rPr>
        <w:t>.</w:t>
      </w:r>
      <w:r w:rsidR="000F02CB" w:rsidRPr="005012DF">
        <w:rPr>
          <w:rFonts w:ascii="Times New Roman" w:hAnsi="Times New Roman" w:cs="Times New Roman"/>
        </w:rPr>
        <w:t>20</w:t>
      </w:r>
      <w:r w:rsidR="006311EF" w:rsidRPr="005012DF">
        <w:rPr>
          <w:rFonts w:ascii="Times New Roman" w:hAnsi="Times New Roman" w:cs="Times New Roman"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Котельниковского городского поселения аукциона на право заключения договора  аренды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r w:rsidR="00714EBC" w:rsidRPr="00E575A6">
        <w:rPr>
          <w:rFonts w:ascii="Times New Roman" w:hAnsi="Times New Roman" w:cs="Times New Roman"/>
        </w:rPr>
        <w:t>Котельниковского городского поселения</w:t>
      </w:r>
      <w:r w:rsidR="00B07F6C" w:rsidRPr="00E575A6">
        <w:rPr>
          <w:rFonts w:ascii="Times New Roman" w:hAnsi="Times New Roman" w:cs="Times New Roman"/>
        </w:rPr>
        <w:t xml:space="preserve"> Котельниковского муниципального района Волгоградской </w:t>
      </w:r>
      <w:r w:rsidR="00B07F6C" w:rsidRPr="005012DF">
        <w:rPr>
          <w:rFonts w:ascii="Times New Roman" w:hAnsi="Times New Roman" w:cs="Times New Roman"/>
        </w:rPr>
        <w:t>области</w:t>
      </w:r>
      <w:r w:rsidR="00714EBC" w:rsidRPr="005012DF">
        <w:rPr>
          <w:rFonts w:ascii="Times New Roman" w:hAnsi="Times New Roman" w:cs="Times New Roman"/>
        </w:rPr>
        <w:t xml:space="preserve"> </w:t>
      </w:r>
      <w:r w:rsidR="00A25300" w:rsidRPr="005012DF">
        <w:rPr>
          <w:rFonts w:ascii="Times New Roman" w:hAnsi="Times New Roman" w:cs="Times New Roman"/>
        </w:rPr>
        <w:t>№</w:t>
      </w:r>
      <w:r w:rsidR="005012DF" w:rsidRPr="005012DF">
        <w:rPr>
          <w:rFonts w:ascii="Times New Roman" w:hAnsi="Times New Roman" w:cs="Times New Roman"/>
        </w:rPr>
        <w:t>108</w:t>
      </w:r>
      <w:r w:rsidR="00A25300" w:rsidRPr="005012DF">
        <w:rPr>
          <w:rFonts w:ascii="Times New Roman" w:hAnsi="Times New Roman" w:cs="Times New Roman"/>
        </w:rPr>
        <w:t xml:space="preserve">-р </w:t>
      </w:r>
      <w:r w:rsidR="00714EBC" w:rsidRPr="005012DF">
        <w:rPr>
          <w:rFonts w:ascii="Times New Roman" w:hAnsi="Times New Roman" w:cs="Times New Roman"/>
        </w:rPr>
        <w:t>от</w:t>
      </w:r>
      <w:r w:rsidR="000F02CB" w:rsidRPr="005012DF">
        <w:rPr>
          <w:rFonts w:ascii="Times New Roman" w:hAnsi="Times New Roman" w:cs="Times New Roman"/>
        </w:rPr>
        <w:t xml:space="preserve"> </w:t>
      </w:r>
      <w:r w:rsidR="0063618A">
        <w:rPr>
          <w:rFonts w:ascii="Times New Roman" w:hAnsi="Times New Roman" w:cs="Times New Roman"/>
        </w:rPr>
        <w:t>28</w:t>
      </w:r>
      <w:bookmarkStart w:id="0" w:name="_GoBack"/>
      <w:bookmarkEnd w:id="0"/>
      <w:r w:rsidR="005012DF" w:rsidRPr="005012DF">
        <w:rPr>
          <w:rFonts w:ascii="Times New Roman" w:hAnsi="Times New Roman" w:cs="Times New Roman"/>
        </w:rPr>
        <w:t>.04</w:t>
      </w:r>
      <w:r w:rsidR="006311EF" w:rsidRPr="005012DF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6311EF">
        <w:rPr>
          <w:rFonts w:ascii="Times New Roman" w:hAnsi="Times New Roman" w:cs="Times New Roman"/>
        </w:rPr>
        <w:t>договоров 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FA6D20" w:rsidRPr="00FA6D20">
        <w:rPr>
          <w:rFonts w:ascii="Times New Roman" w:hAnsi="Times New Roman" w:cs="Times New Roman"/>
        </w:rPr>
        <w:t>34:13:130015:318</w:t>
      </w:r>
      <w:r w:rsidR="00FA6D20"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E87679">
        <w:rPr>
          <w:rFonts w:ascii="Times New Roman" w:hAnsi="Times New Roman" w:cs="Times New Roman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Котельниковского городского поселения Котельниковского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5012DF">
        <w:rPr>
          <w:rFonts w:ascii="Times New Roman" w:hAnsi="Times New Roman" w:cs="Times New Roman"/>
        </w:rPr>
        <w:t xml:space="preserve">состоится </w:t>
      </w:r>
      <w:r w:rsidR="005012DF" w:rsidRPr="005012DF">
        <w:rPr>
          <w:rFonts w:ascii="Times New Roman" w:hAnsi="Times New Roman" w:cs="Times New Roman"/>
        </w:rPr>
        <w:t>03.06</w:t>
      </w:r>
      <w:r w:rsidR="006311EF" w:rsidRPr="005012DF">
        <w:rPr>
          <w:rFonts w:ascii="Times New Roman" w:hAnsi="Times New Roman" w:cs="Times New Roman"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r w:rsidR="00B07F6C" w:rsidRPr="0003391B">
        <w:rPr>
          <w:rFonts w:ascii="Times New Roman" w:hAnsi="Times New Roman" w:cs="Times New Roman"/>
        </w:rPr>
        <w:t xml:space="preserve">Котельниковского городского поселения Котельниковского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7A3ABF" w:rsidRPr="007A3ABF">
        <w:rPr>
          <w:rFonts w:ascii="Times New Roman" w:hAnsi="Times New Roman" w:cs="Times New Roman"/>
          <w:i/>
        </w:rPr>
        <w:t>30.04</w:t>
      </w:r>
      <w:r w:rsidR="006311EF" w:rsidRPr="007A3ABF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C51C31" w:rsidRPr="00C51C31">
        <w:rPr>
          <w:rFonts w:ascii="Times New Roman" w:hAnsi="Times New Roman" w:cs="Times New Roman"/>
          <w:i/>
        </w:rPr>
        <w:t>01.06</w:t>
      </w:r>
      <w:r w:rsidR="006311EF" w:rsidRPr="00C51C31">
        <w:rPr>
          <w:rFonts w:ascii="Times New Roman" w:hAnsi="Times New Roman" w:cs="Times New Roman"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Котельниковского городского поселения Котельниковского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8A298B" w:rsidRPr="008A298B">
        <w:rPr>
          <w:rFonts w:ascii="Times New Roman" w:hAnsi="Times New Roman" w:cs="Times New Roman"/>
        </w:rPr>
        <w:t>02.06</w:t>
      </w:r>
      <w:r w:rsidR="006311EF" w:rsidRPr="008A298B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Котельниковского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B12521" w:rsidRPr="00B12521">
        <w:rPr>
          <w:rFonts w:ascii="Times New Roman" w:hAnsi="Times New Roman" w:cs="Times New Roman"/>
        </w:rPr>
        <w:t>03.06</w:t>
      </w:r>
      <w:r w:rsidR="006311EF" w:rsidRPr="00B12521">
        <w:rPr>
          <w:rFonts w:ascii="Times New Roman" w:hAnsi="Times New Roman" w:cs="Times New Roman"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.30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Для участия в аукционе претендентам необходимо представить в администрацию Котельниковского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Сумма задатка вносится на лицевой счет администрации Котельниковского городского поселения Котельниковского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404354, ул. Ленина,9, г. Котельниково, Котельниковский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УФК по Волгоградской области (Администрация Котельниковского городск</w:t>
      </w:r>
      <w:r>
        <w:rPr>
          <w:rFonts w:ascii="Times New Roman" w:hAnsi="Times New Roman" w:cs="Times New Roman"/>
        </w:rPr>
        <w:t xml:space="preserve">ого поселения л/с  05293025260),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счет  03232643186241012900, Кор.счет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B642C2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Банк:   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262AAE" w:rsidRPr="00262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290421/2648687/01</w:t>
      </w:r>
      <w:r w:rsidR="00262A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527279">
        <w:rPr>
          <w:rFonts w:ascii="Times New Roman" w:hAnsi="Times New Roman" w:cs="Times New Roman"/>
        </w:rPr>
        <w:t xml:space="preserve">лот </w:t>
      </w:r>
      <w:r w:rsidR="00B0687C" w:rsidRPr="00527279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Котельниковского городского поселения </w:t>
      </w:r>
      <w:r w:rsidRPr="00E575A6">
        <w:rPr>
          <w:rFonts w:ascii="Times New Roman" w:hAnsi="Times New Roman" w:cs="Times New Roman"/>
        </w:rPr>
        <w:t>Котельниковского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385CF7" w:rsidRPr="00385CF7">
        <w:rPr>
          <w:rFonts w:ascii="Times New Roman" w:hAnsi="Times New Roman" w:cs="Times New Roman"/>
        </w:rPr>
        <w:t>25.05</w:t>
      </w:r>
      <w:r w:rsidR="00DD02C3" w:rsidRPr="00385CF7">
        <w:rPr>
          <w:rFonts w:ascii="Times New Roman" w:hAnsi="Times New Roman" w:cs="Times New Roman"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номером </w:t>
      </w:r>
      <w:r w:rsidR="00206E14">
        <w:rPr>
          <w:rFonts w:ascii="Times New Roman" w:hAnsi="Times New Roman" w:cs="Times New Roman"/>
        </w:rPr>
        <w:t xml:space="preserve"> </w:t>
      </w:r>
      <w:r w:rsidR="00FA6D20">
        <w:rPr>
          <w:rFonts w:ascii="Times New Roman" w:hAnsi="Times New Roman" w:cs="Times New Roman"/>
        </w:rPr>
        <w:t>34:13:130015:318</w:t>
      </w:r>
      <w:r w:rsidR="00CB6B80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6311EF">
        <w:rPr>
          <w:rFonts w:ascii="Times New Roman" w:hAnsi="Times New Roman" w:cs="Times New Roman"/>
        </w:rPr>
        <w:t>10</w:t>
      </w:r>
      <w:r w:rsidR="00D93139">
        <w:rPr>
          <w:rFonts w:ascii="Times New Roman" w:hAnsi="Times New Roman" w:cs="Times New Roman"/>
        </w:rPr>
        <w:t xml:space="preserve"> лет</w:t>
      </w:r>
      <w:r w:rsidR="006311EF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Котельниковского городского поселения Котельниковского муниципального района Волгоградской области. Администрация Котельниковского городского поселения Котельниковского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Котельниковского городского поселения Котельниковского муниципального района Волгоградской области. Заявитель, признанный участником аукциона, становится участником с даты подписания администрацией Котельниковского городского поселения Котельниковского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>. Администрация Котельниковского городского поселения Котельниковского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случае, если аукцион признан несостоявшимся и только один заявитель признан участником аукциона, администрация Котельниковского городского поселения Котельниковского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Котельниковского городского поселения Котельниковского муниципального района Волгоградской </w:t>
      </w:r>
      <w:r w:rsidR="00B92665" w:rsidRPr="00C061F2">
        <w:rPr>
          <w:rFonts w:ascii="Times New Roman" w:hAnsi="Times New Roman" w:cs="Times New Roman"/>
        </w:rPr>
        <w:lastRenderedPageBreak/>
        <w:t>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Результаты аукциона оформляются протоколом, который составляется администрацией Котельниковского городского поселения Котельниковского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Котельниковского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</w:t>
      </w:r>
      <w:r w:rsidR="00026853" w:rsidRPr="00C061F2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Котельниковского городского поселения Котельниковского муниципального района Волгоградской области в течении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администрации Котельниковского городского поселения Котельниковского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Котельниковского городского поселения Котельниковского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Границы земельного участка указаны в выписке из Единого государственного реестра недвижимости, с которыми можно ознакомиться в администрации Котельниковского городского поселения Котельниковского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завершении аукциона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20A7"/>
    <w:rsid w:val="000E4DAE"/>
    <w:rsid w:val="000F02CB"/>
    <w:rsid w:val="000F7B8E"/>
    <w:rsid w:val="00106007"/>
    <w:rsid w:val="00123785"/>
    <w:rsid w:val="00134A3D"/>
    <w:rsid w:val="0013773D"/>
    <w:rsid w:val="00142189"/>
    <w:rsid w:val="00142E67"/>
    <w:rsid w:val="00161896"/>
    <w:rsid w:val="0016432E"/>
    <w:rsid w:val="00185CAB"/>
    <w:rsid w:val="001A1DC0"/>
    <w:rsid w:val="001F79E3"/>
    <w:rsid w:val="00206E14"/>
    <w:rsid w:val="00230C54"/>
    <w:rsid w:val="002400CB"/>
    <w:rsid w:val="002402F2"/>
    <w:rsid w:val="00260C68"/>
    <w:rsid w:val="00262AAE"/>
    <w:rsid w:val="002D1671"/>
    <w:rsid w:val="002D33CA"/>
    <w:rsid w:val="002E479D"/>
    <w:rsid w:val="002F4F59"/>
    <w:rsid w:val="00305F96"/>
    <w:rsid w:val="00327B4F"/>
    <w:rsid w:val="00333191"/>
    <w:rsid w:val="00343085"/>
    <w:rsid w:val="00346A52"/>
    <w:rsid w:val="0035646D"/>
    <w:rsid w:val="00385CF7"/>
    <w:rsid w:val="003B2C67"/>
    <w:rsid w:val="003B65A1"/>
    <w:rsid w:val="003B6715"/>
    <w:rsid w:val="003F4455"/>
    <w:rsid w:val="003F5287"/>
    <w:rsid w:val="004320AC"/>
    <w:rsid w:val="00433D9C"/>
    <w:rsid w:val="00437BD0"/>
    <w:rsid w:val="00442674"/>
    <w:rsid w:val="00452142"/>
    <w:rsid w:val="004A01C5"/>
    <w:rsid w:val="004A53B9"/>
    <w:rsid w:val="004D6C37"/>
    <w:rsid w:val="004E5B08"/>
    <w:rsid w:val="005012DF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65C1"/>
    <w:rsid w:val="006311EF"/>
    <w:rsid w:val="0063618A"/>
    <w:rsid w:val="00644EF2"/>
    <w:rsid w:val="006474B8"/>
    <w:rsid w:val="00656CFF"/>
    <w:rsid w:val="006739BD"/>
    <w:rsid w:val="0067458B"/>
    <w:rsid w:val="00694E21"/>
    <w:rsid w:val="006C02A9"/>
    <w:rsid w:val="006C0FAF"/>
    <w:rsid w:val="006E1A76"/>
    <w:rsid w:val="006F3024"/>
    <w:rsid w:val="006F434E"/>
    <w:rsid w:val="00714EBC"/>
    <w:rsid w:val="00730438"/>
    <w:rsid w:val="00775D8A"/>
    <w:rsid w:val="007A3ABF"/>
    <w:rsid w:val="007C3011"/>
    <w:rsid w:val="007C46C4"/>
    <w:rsid w:val="007C6C6E"/>
    <w:rsid w:val="007F187D"/>
    <w:rsid w:val="007F69A0"/>
    <w:rsid w:val="00814A62"/>
    <w:rsid w:val="00830B79"/>
    <w:rsid w:val="0083135F"/>
    <w:rsid w:val="008452A6"/>
    <w:rsid w:val="00850CE2"/>
    <w:rsid w:val="00866652"/>
    <w:rsid w:val="00866D18"/>
    <w:rsid w:val="00894FE0"/>
    <w:rsid w:val="008A298B"/>
    <w:rsid w:val="008A54EA"/>
    <w:rsid w:val="008B12E2"/>
    <w:rsid w:val="008B4B27"/>
    <w:rsid w:val="008C3C68"/>
    <w:rsid w:val="008F310D"/>
    <w:rsid w:val="00912361"/>
    <w:rsid w:val="009233FA"/>
    <w:rsid w:val="0092566F"/>
    <w:rsid w:val="00937622"/>
    <w:rsid w:val="00964EF5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A5290"/>
    <w:rsid w:val="00AA5330"/>
    <w:rsid w:val="00AC3C77"/>
    <w:rsid w:val="00AC79A7"/>
    <w:rsid w:val="00AF5516"/>
    <w:rsid w:val="00B0687C"/>
    <w:rsid w:val="00B07F6C"/>
    <w:rsid w:val="00B12521"/>
    <w:rsid w:val="00B21124"/>
    <w:rsid w:val="00B369A5"/>
    <w:rsid w:val="00B4677B"/>
    <w:rsid w:val="00B512B4"/>
    <w:rsid w:val="00B5218D"/>
    <w:rsid w:val="00B537C4"/>
    <w:rsid w:val="00B642C2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1C31"/>
    <w:rsid w:val="00C54DAF"/>
    <w:rsid w:val="00C62C89"/>
    <w:rsid w:val="00C713D1"/>
    <w:rsid w:val="00C82EB0"/>
    <w:rsid w:val="00C915D7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A6ABA"/>
    <w:rsid w:val="00DD02C3"/>
    <w:rsid w:val="00DF3C8F"/>
    <w:rsid w:val="00E010F5"/>
    <w:rsid w:val="00E41797"/>
    <w:rsid w:val="00E44189"/>
    <w:rsid w:val="00E53E2A"/>
    <w:rsid w:val="00E575A6"/>
    <w:rsid w:val="00E6262C"/>
    <w:rsid w:val="00E725D6"/>
    <w:rsid w:val="00E82D1E"/>
    <w:rsid w:val="00E87679"/>
    <w:rsid w:val="00E92C08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A6D20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82C0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C2BB-B882-47B7-9B46-83785B40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113</cp:revision>
  <cp:lastPrinted>2018-12-19T11:12:00Z</cp:lastPrinted>
  <dcterms:created xsi:type="dcterms:W3CDTF">2019-03-13T04:08:00Z</dcterms:created>
  <dcterms:modified xsi:type="dcterms:W3CDTF">2021-04-29T10:40:00Z</dcterms:modified>
</cp:coreProperties>
</file>