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1B" w:rsidRPr="0068038A" w:rsidRDefault="00211A1B" w:rsidP="00211A1B">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211A1B" w:rsidRPr="00F60BF8" w:rsidRDefault="00211A1B" w:rsidP="00211A1B">
      <w:pPr>
        <w:pStyle w:val="a3"/>
        <w:rPr>
          <w:sz w:val="24"/>
          <w:szCs w:val="24"/>
        </w:rPr>
      </w:pPr>
      <w:r w:rsidRPr="00F60BF8">
        <w:rPr>
          <w:sz w:val="24"/>
          <w:szCs w:val="24"/>
        </w:rPr>
        <w:t>ПОСТАНОВЛЕНИЕ</w:t>
      </w:r>
    </w:p>
    <w:p w:rsidR="00211A1B" w:rsidRPr="00F60BF8" w:rsidRDefault="00211A1B" w:rsidP="00211A1B">
      <w:pPr>
        <w:pStyle w:val="a3"/>
        <w:rPr>
          <w:sz w:val="24"/>
          <w:szCs w:val="24"/>
        </w:rPr>
      </w:pPr>
      <w:r w:rsidRPr="00F60BF8">
        <w:rPr>
          <w:sz w:val="24"/>
          <w:szCs w:val="24"/>
        </w:rPr>
        <w:t xml:space="preserve">АДМИНИСТРАЦИИ </w:t>
      </w:r>
    </w:p>
    <w:p w:rsidR="00211A1B" w:rsidRPr="00F60BF8" w:rsidRDefault="00211A1B" w:rsidP="00211A1B">
      <w:pPr>
        <w:pStyle w:val="a3"/>
        <w:rPr>
          <w:sz w:val="24"/>
          <w:szCs w:val="24"/>
        </w:rPr>
      </w:pPr>
      <w:r w:rsidRPr="00F60BF8">
        <w:rPr>
          <w:sz w:val="24"/>
          <w:szCs w:val="24"/>
        </w:rPr>
        <w:t>КОТЕЛЬНИКОВСКОГО ГОРОДСКОГО ПОСЕЛЕНИЯ</w:t>
      </w:r>
    </w:p>
    <w:p w:rsidR="00211A1B" w:rsidRPr="00F60BF8" w:rsidRDefault="00211A1B" w:rsidP="00211A1B">
      <w:pPr>
        <w:pStyle w:val="a3"/>
        <w:rPr>
          <w:sz w:val="24"/>
          <w:szCs w:val="24"/>
        </w:rPr>
      </w:pPr>
      <w:r w:rsidRPr="00F60BF8">
        <w:rPr>
          <w:sz w:val="24"/>
          <w:szCs w:val="24"/>
        </w:rPr>
        <w:t>КОТЕЛЬНИКОВСКОГО МУНИЦИПАЛЬНОГО РАЙОНА</w:t>
      </w:r>
    </w:p>
    <w:p w:rsidR="00211A1B" w:rsidRPr="0068038A" w:rsidRDefault="00211A1B" w:rsidP="00211A1B">
      <w:pPr>
        <w:pStyle w:val="a3"/>
      </w:pPr>
      <w:r w:rsidRPr="00F60BF8">
        <w:rPr>
          <w:sz w:val="24"/>
          <w:szCs w:val="24"/>
        </w:rPr>
        <w:t>ВОЛГОГРАДСКОЙ ОБЛАСТИ</w:t>
      </w:r>
    </w:p>
    <w:p w:rsidR="00211A1B" w:rsidRPr="0068038A" w:rsidRDefault="00211A1B" w:rsidP="00211A1B">
      <w:pPr>
        <w:pBdr>
          <w:bottom w:val="double" w:sz="18" w:space="1" w:color="auto"/>
        </w:pBdr>
        <w:rPr>
          <w:rFonts w:ascii="Times New Roman" w:hAnsi="Times New Roman" w:cs="Times New Roman"/>
          <w:b/>
          <w:sz w:val="24"/>
          <w:szCs w:val="24"/>
        </w:rPr>
      </w:pPr>
    </w:p>
    <w:p w:rsidR="00211A1B" w:rsidRDefault="00211A1B" w:rsidP="00211A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F763F5">
        <w:rPr>
          <w:rFonts w:ascii="Times New Roman" w:hAnsi="Times New Roman" w:cs="Times New Roman"/>
          <w:b/>
          <w:sz w:val="24"/>
          <w:szCs w:val="24"/>
        </w:rPr>
        <w:t>8</w:t>
      </w:r>
      <w:r w:rsidRPr="00F60BF8">
        <w:rPr>
          <w:rFonts w:ascii="Times New Roman" w:hAnsi="Times New Roman" w:cs="Times New Roman"/>
          <w:b/>
          <w:sz w:val="24"/>
          <w:szCs w:val="24"/>
        </w:rPr>
        <w:t>.0</w:t>
      </w:r>
      <w:r w:rsidR="00F763F5">
        <w:rPr>
          <w:rFonts w:ascii="Times New Roman" w:hAnsi="Times New Roman" w:cs="Times New Roman"/>
          <w:b/>
          <w:sz w:val="24"/>
          <w:szCs w:val="24"/>
        </w:rPr>
        <w:t>5</w:t>
      </w:r>
      <w:r w:rsidRPr="00F60BF8">
        <w:rPr>
          <w:rFonts w:ascii="Times New Roman" w:hAnsi="Times New Roman" w:cs="Times New Roman"/>
          <w:b/>
          <w:sz w:val="24"/>
          <w:szCs w:val="24"/>
        </w:rPr>
        <w:t>.20</w:t>
      </w:r>
      <w:r>
        <w:rPr>
          <w:rFonts w:ascii="Times New Roman" w:hAnsi="Times New Roman" w:cs="Times New Roman"/>
          <w:b/>
          <w:sz w:val="24"/>
          <w:szCs w:val="24"/>
        </w:rPr>
        <w:t>2</w:t>
      </w:r>
      <w:r w:rsidRPr="00F60BF8">
        <w:rPr>
          <w:rFonts w:ascii="Times New Roman" w:hAnsi="Times New Roman" w:cs="Times New Roman"/>
          <w:b/>
          <w:sz w:val="24"/>
          <w:szCs w:val="24"/>
        </w:rPr>
        <w:t xml:space="preserve">1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F60BF8">
        <w:rPr>
          <w:rFonts w:ascii="Times New Roman" w:hAnsi="Times New Roman" w:cs="Times New Roman"/>
          <w:b/>
          <w:sz w:val="24"/>
          <w:szCs w:val="24"/>
        </w:rPr>
        <w:tab/>
      </w:r>
      <w:r w:rsidRPr="00F60BF8">
        <w:rPr>
          <w:rFonts w:ascii="Times New Roman" w:hAnsi="Times New Roman" w:cs="Times New Roman"/>
          <w:b/>
          <w:sz w:val="24"/>
          <w:szCs w:val="24"/>
        </w:rPr>
        <w:tab/>
      </w:r>
      <w:r w:rsidRPr="00F60BF8">
        <w:rPr>
          <w:rFonts w:ascii="Times New Roman" w:hAnsi="Times New Roman" w:cs="Times New Roman"/>
          <w:b/>
          <w:sz w:val="24"/>
          <w:szCs w:val="24"/>
        </w:rPr>
        <w:tab/>
      </w:r>
      <w:r w:rsidRPr="00F60BF8">
        <w:rPr>
          <w:rFonts w:ascii="Times New Roman" w:hAnsi="Times New Roman" w:cs="Times New Roman"/>
          <w:b/>
          <w:sz w:val="24"/>
          <w:szCs w:val="24"/>
        </w:rPr>
        <w:tab/>
        <w:t>№</w:t>
      </w:r>
    </w:p>
    <w:p w:rsidR="00A26ECD" w:rsidRPr="00F60BF8" w:rsidRDefault="00A26ECD" w:rsidP="00211A1B">
      <w:pPr>
        <w:spacing w:after="0" w:line="240" w:lineRule="auto"/>
        <w:jc w:val="both"/>
        <w:rPr>
          <w:rFonts w:ascii="Times New Roman" w:hAnsi="Times New Roman" w:cs="Times New Roman"/>
          <w:b/>
          <w:sz w:val="24"/>
          <w:szCs w:val="24"/>
        </w:rPr>
      </w:pPr>
    </w:p>
    <w:p w:rsidR="00211A1B" w:rsidRPr="00191915" w:rsidRDefault="00211A1B" w:rsidP="00084987">
      <w:pPr>
        <w:pStyle w:val="ConsPlusTitle"/>
        <w:rPr>
          <w:rFonts w:ascii="Times New Roman" w:hAnsi="Times New Roman" w:cs="Times New Roman"/>
          <w:sz w:val="24"/>
          <w:szCs w:val="24"/>
        </w:rPr>
      </w:pPr>
      <w:r w:rsidRPr="00191915">
        <w:rPr>
          <w:rFonts w:ascii="Times New Roman" w:hAnsi="Times New Roman" w:cs="Times New Roman"/>
          <w:sz w:val="24"/>
          <w:szCs w:val="24"/>
        </w:rPr>
        <w:t>ОБ УТВЕРЖДЕНИИ ПОРЯДКА ПОДГОТОВКИ ДОКУМЕНТАЦИИ ПО ПЛАНИРОВКЕ</w:t>
      </w:r>
      <w:r w:rsidR="00084987">
        <w:rPr>
          <w:rFonts w:ascii="Times New Roman" w:hAnsi="Times New Roman" w:cs="Times New Roman"/>
          <w:sz w:val="24"/>
          <w:szCs w:val="24"/>
        </w:rPr>
        <w:t xml:space="preserve"> </w:t>
      </w:r>
      <w:r w:rsidRPr="00191915">
        <w:rPr>
          <w:rFonts w:ascii="Times New Roman" w:hAnsi="Times New Roman" w:cs="Times New Roman"/>
          <w:sz w:val="24"/>
          <w:szCs w:val="24"/>
        </w:rPr>
        <w:t>ТЕРРИТОРИИ, РАЗРАБАТЫВАЕМОЙ НА ОСНОВАНИИ РЕШЕНИЙ</w:t>
      </w:r>
      <w:r w:rsidR="00084987">
        <w:rPr>
          <w:rFonts w:ascii="Times New Roman" w:hAnsi="Times New Roman" w:cs="Times New Roman"/>
          <w:sz w:val="24"/>
          <w:szCs w:val="24"/>
        </w:rPr>
        <w:t xml:space="preserve"> </w:t>
      </w:r>
      <w:r w:rsidRPr="00191915">
        <w:rPr>
          <w:rFonts w:ascii="Times New Roman" w:hAnsi="Times New Roman" w:cs="Times New Roman"/>
          <w:sz w:val="24"/>
          <w:szCs w:val="24"/>
        </w:rPr>
        <w:t xml:space="preserve">АДМИНИСТРАЦИИ </w:t>
      </w:r>
      <w:r w:rsidR="00F763F5">
        <w:rPr>
          <w:rFonts w:ascii="Times New Roman" w:hAnsi="Times New Roman" w:cs="Times New Roman"/>
          <w:sz w:val="24"/>
          <w:szCs w:val="24"/>
        </w:rPr>
        <w:t>КОТЕЛЬНИКОВСКОГО ГОРОДСКОГО ПОСЕЛЕНИЯ</w:t>
      </w:r>
      <w:r w:rsidRPr="00191915">
        <w:rPr>
          <w:rFonts w:ascii="Times New Roman" w:hAnsi="Times New Roman" w:cs="Times New Roman"/>
          <w:sz w:val="24"/>
          <w:szCs w:val="24"/>
        </w:rPr>
        <w:t>, ПРИНЯТИЯ РЕШЕНИЯ ОБ УТВЕРЖДЕНИИ</w:t>
      </w:r>
    </w:p>
    <w:p w:rsidR="00211A1B" w:rsidRPr="00191915" w:rsidRDefault="00211A1B" w:rsidP="00191915">
      <w:pPr>
        <w:pStyle w:val="ConsPlusTitle"/>
        <w:rPr>
          <w:rFonts w:ascii="Times New Roman" w:hAnsi="Times New Roman" w:cs="Times New Roman"/>
          <w:sz w:val="24"/>
          <w:szCs w:val="24"/>
        </w:rPr>
      </w:pPr>
      <w:r w:rsidRPr="00191915">
        <w:rPr>
          <w:rFonts w:ascii="Times New Roman" w:hAnsi="Times New Roman" w:cs="Times New Roman"/>
          <w:sz w:val="24"/>
          <w:szCs w:val="24"/>
        </w:rPr>
        <w:t>ДОКУМЕНТАЦИИ ПО ПЛАНИРОВКЕ ТЕРРИТОРИИ, ВНЕСЕНИЯ ИЗМЕНЕНИЙ</w:t>
      </w:r>
    </w:p>
    <w:p w:rsidR="00211A1B" w:rsidRPr="00191915" w:rsidRDefault="00211A1B" w:rsidP="00191915">
      <w:pPr>
        <w:pStyle w:val="ConsPlusTitle"/>
        <w:rPr>
          <w:rFonts w:ascii="Times New Roman" w:hAnsi="Times New Roman" w:cs="Times New Roman"/>
          <w:sz w:val="24"/>
          <w:szCs w:val="24"/>
        </w:rPr>
      </w:pPr>
      <w:r w:rsidRPr="00191915">
        <w:rPr>
          <w:rFonts w:ascii="Times New Roman" w:hAnsi="Times New Roman" w:cs="Times New Roman"/>
          <w:sz w:val="24"/>
          <w:szCs w:val="24"/>
        </w:rPr>
        <w:t>В ТАКУЮ ДОКУМЕНТАЦИЮ, ОТМЕНЫ ТАКОЙ ДОКУМЕНТАЦИИ ИЛИ ЕЕ</w:t>
      </w:r>
    </w:p>
    <w:p w:rsidR="00211A1B" w:rsidRPr="00191915" w:rsidRDefault="00211A1B" w:rsidP="00191915">
      <w:pPr>
        <w:pStyle w:val="ConsPlusTitle"/>
        <w:rPr>
          <w:rFonts w:ascii="Times New Roman" w:hAnsi="Times New Roman" w:cs="Times New Roman"/>
          <w:sz w:val="24"/>
          <w:szCs w:val="24"/>
        </w:rPr>
      </w:pPr>
      <w:r w:rsidRPr="00191915">
        <w:rPr>
          <w:rFonts w:ascii="Times New Roman" w:hAnsi="Times New Roman" w:cs="Times New Roman"/>
          <w:sz w:val="24"/>
          <w:szCs w:val="24"/>
        </w:rPr>
        <w:t>ОТДЕЛЬНЫХ ЧАСТЕЙ, ПРИЗНАНИЯ ОТДЕЛЬНЫХ ЧАСТЕЙ ТАКОЙ</w:t>
      </w:r>
    </w:p>
    <w:p w:rsidR="00211A1B" w:rsidRPr="00191915" w:rsidRDefault="00211A1B" w:rsidP="00191915">
      <w:pPr>
        <w:pStyle w:val="ConsPlusTitle"/>
        <w:rPr>
          <w:rFonts w:ascii="Times New Roman" w:hAnsi="Times New Roman" w:cs="Times New Roman"/>
          <w:sz w:val="24"/>
          <w:szCs w:val="24"/>
        </w:rPr>
      </w:pPr>
      <w:r w:rsidRPr="00191915">
        <w:rPr>
          <w:rFonts w:ascii="Times New Roman" w:hAnsi="Times New Roman" w:cs="Times New Roman"/>
          <w:sz w:val="24"/>
          <w:szCs w:val="24"/>
        </w:rPr>
        <w:t>ДОКУМЕНТАЦИИ НЕ ПОДЛЕЖАЩИМИ ПРИМЕНЕНИЮ, ПОДГОТОВЛЕННОЙ В ТОМЧИСЛЕ ЛИЦАМИ, УКАЗАННЫМИ В ПУНКТАХ 3 И 4 ЧАСТИ 1.1 СТАТЬИ 45</w:t>
      </w:r>
      <w:r w:rsidR="00A26ECD">
        <w:rPr>
          <w:rFonts w:ascii="Times New Roman" w:hAnsi="Times New Roman" w:cs="Times New Roman"/>
          <w:sz w:val="24"/>
          <w:szCs w:val="24"/>
        </w:rPr>
        <w:t xml:space="preserve"> </w:t>
      </w:r>
      <w:r w:rsidRPr="00191915">
        <w:rPr>
          <w:rFonts w:ascii="Times New Roman" w:hAnsi="Times New Roman" w:cs="Times New Roman"/>
          <w:sz w:val="24"/>
          <w:szCs w:val="24"/>
        </w:rPr>
        <w:t>ГРАДОСТРОИТЕЛЬНОГО КОДЕКСА РОССИЙСКОЙ ФЕДЕРАЦИИ,</w:t>
      </w:r>
    </w:p>
    <w:p w:rsidR="00211A1B" w:rsidRPr="00191915" w:rsidRDefault="00211A1B" w:rsidP="00191915">
      <w:pPr>
        <w:pStyle w:val="ConsPlusTitle"/>
        <w:rPr>
          <w:rFonts w:ascii="Times New Roman" w:hAnsi="Times New Roman" w:cs="Times New Roman"/>
          <w:sz w:val="24"/>
          <w:szCs w:val="24"/>
        </w:rPr>
      </w:pPr>
      <w:r w:rsidRPr="00191915">
        <w:rPr>
          <w:rFonts w:ascii="Times New Roman" w:hAnsi="Times New Roman" w:cs="Times New Roman"/>
          <w:sz w:val="24"/>
          <w:szCs w:val="24"/>
        </w:rPr>
        <w:t>ДЛЯ РАЗМЕЩЕНИЯ ОБЪЕКТОВ, УКАЗАННЫХ В ЧАСТЯХ 4.1 И 5 СТАТЬИ</w:t>
      </w:r>
    </w:p>
    <w:p w:rsidR="00211A1B" w:rsidRPr="00191915" w:rsidRDefault="00211A1B" w:rsidP="00191915">
      <w:pPr>
        <w:pStyle w:val="ConsPlusTitle"/>
        <w:rPr>
          <w:rFonts w:ascii="Times New Roman" w:hAnsi="Times New Roman" w:cs="Times New Roman"/>
          <w:sz w:val="24"/>
          <w:szCs w:val="24"/>
        </w:rPr>
      </w:pPr>
      <w:r w:rsidRPr="00191915">
        <w:rPr>
          <w:rFonts w:ascii="Times New Roman" w:hAnsi="Times New Roman" w:cs="Times New Roman"/>
          <w:sz w:val="24"/>
          <w:szCs w:val="24"/>
        </w:rPr>
        <w:t>45 ГРАДОСТРОИТЕЛЬНОГО КОДЕКСА РОССИЙСКОЙ ФЕДЕРАЦИИ</w:t>
      </w:r>
    </w:p>
    <w:p w:rsidR="00211A1B" w:rsidRPr="00191915" w:rsidRDefault="00211A1B" w:rsidP="00211A1B">
      <w:pPr>
        <w:spacing w:after="0" w:line="240" w:lineRule="auto"/>
        <w:jc w:val="both"/>
        <w:rPr>
          <w:rFonts w:ascii="Times New Roman" w:hAnsi="Times New Roman" w:cs="Times New Roman"/>
          <w:b/>
          <w:sz w:val="24"/>
          <w:szCs w:val="24"/>
        </w:rPr>
      </w:pPr>
    </w:p>
    <w:p w:rsidR="00211A1B" w:rsidRPr="00191915" w:rsidRDefault="00211A1B" w:rsidP="00A26ECD">
      <w:pPr>
        <w:pStyle w:val="ConsPlusNormal"/>
        <w:ind w:firstLine="709"/>
        <w:jc w:val="both"/>
        <w:rPr>
          <w:rFonts w:ascii="Times New Roman" w:hAnsi="Times New Roman" w:cs="Times New Roman"/>
          <w:sz w:val="24"/>
          <w:szCs w:val="24"/>
        </w:rPr>
      </w:pPr>
      <w:r w:rsidRPr="00191915">
        <w:rPr>
          <w:rFonts w:ascii="Times New Roman" w:hAnsi="Times New Roman" w:cs="Times New Roman"/>
          <w:sz w:val="24"/>
          <w:szCs w:val="24"/>
        </w:rPr>
        <w:t xml:space="preserve">В связи с внесением изменений в Градостроительный </w:t>
      </w:r>
      <w:hyperlink r:id="rId5" w:history="1">
        <w:r w:rsidRPr="00191915">
          <w:rPr>
            <w:rFonts w:ascii="Times New Roman" w:hAnsi="Times New Roman" w:cs="Times New Roman"/>
            <w:color w:val="0000FF"/>
            <w:sz w:val="24"/>
            <w:szCs w:val="24"/>
          </w:rPr>
          <w:t>кодекс</w:t>
        </w:r>
      </w:hyperlink>
      <w:r w:rsidRPr="00191915">
        <w:rPr>
          <w:rFonts w:ascii="Times New Roman" w:hAnsi="Times New Roman" w:cs="Times New Roman"/>
          <w:sz w:val="24"/>
          <w:szCs w:val="24"/>
        </w:rPr>
        <w:t xml:space="preserve"> Российской Федерации Федеральным </w:t>
      </w:r>
      <w:hyperlink r:id="rId6" w:history="1">
        <w:r w:rsidRPr="00191915">
          <w:rPr>
            <w:rFonts w:ascii="Times New Roman" w:hAnsi="Times New Roman" w:cs="Times New Roman"/>
            <w:color w:val="0000FF"/>
            <w:sz w:val="24"/>
            <w:szCs w:val="24"/>
          </w:rPr>
          <w:t>законом</w:t>
        </w:r>
      </w:hyperlink>
      <w:r w:rsidRPr="00191915">
        <w:rPr>
          <w:rFonts w:ascii="Times New Roman" w:hAnsi="Times New Roman" w:cs="Times New Roman"/>
          <w:sz w:val="24"/>
          <w:szCs w:val="24"/>
        </w:rPr>
        <w:t xml:space="preserve"> от 02.08.2019 </w:t>
      </w:r>
      <w:r w:rsidR="00F763F5">
        <w:rPr>
          <w:rFonts w:ascii="Times New Roman" w:hAnsi="Times New Roman" w:cs="Times New Roman"/>
          <w:sz w:val="24"/>
          <w:szCs w:val="24"/>
        </w:rPr>
        <w:t>№</w:t>
      </w:r>
      <w:r w:rsidRPr="00191915">
        <w:rPr>
          <w:rFonts w:ascii="Times New Roman" w:hAnsi="Times New Roman" w:cs="Times New Roman"/>
          <w:sz w:val="24"/>
          <w:szCs w:val="24"/>
        </w:rPr>
        <w:t xml:space="preserve">283-ФЗ, руководствуясь Градостроительным </w:t>
      </w:r>
      <w:hyperlink r:id="rId7" w:history="1">
        <w:r w:rsidRPr="00191915">
          <w:rPr>
            <w:rFonts w:ascii="Times New Roman" w:hAnsi="Times New Roman" w:cs="Times New Roman"/>
            <w:color w:val="0000FF"/>
            <w:sz w:val="24"/>
            <w:szCs w:val="24"/>
          </w:rPr>
          <w:t>кодексом</w:t>
        </w:r>
      </w:hyperlink>
      <w:r w:rsidRPr="00191915">
        <w:rPr>
          <w:rFonts w:ascii="Times New Roman" w:hAnsi="Times New Roman" w:cs="Times New Roman"/>
          <w:sz w:val="24"/>
          <w:szCs w:val="24"/>
        </w:rPr>
        <w:t xml:space="preserve"> Российской Федерации, Федеральным </w:t>
      </w:r>
      <w:hyperlink r:id="rId8" w:history="1">
        <w:r w:rsidRPr="00191915">
          <w:rPr>
            <w:rFonts w:ascii="Times New Roman" w:hAnsi="Times New Roman" w:cs="Times New Roman"/>
            <w:color w:val="0000FF"/>
            <w:sz w:val="24"/>
            <w:szCs w:val="24"/>
          </w:rPr>
          <w:t>законом</w:t>
        </w:r>
      </w:hyperlink>
      <w:r w:rsidRPr="00191915">
        <w:rPr>
          <w:rFonts w:ascii="Times New Roman" w:hAnsi="Times New Roman" w:cs="Times New Roman"/>
          <w:sz w:val="24"/>
          <w:szCs w:val="24"/>
        </w:rPr>
        <w:t xml:space="preserve"> от 06.10.2003 </w:t>
      </w:r>
      <w:r w:rsidR="00F763F5">
        <w:rPr>
          <w:rFonts w:ascii="Times New Roman" w:hAnsi="Times New Roman" w:cs="Times New Roman"/>
          <w:sz w:val="24"/>
          <w:szCs w:val="24"/>
        </w:rPr>
        <w:t>№</w:t>
      </w:r>
      <w:r w:rsidRPr="00191915">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211A1B" w:rsidRPr="00191915" w:rsidRDefault="00211A1B" w:rsidP="00211A1B">
      <w:pPr>
        <w:spacing w:after="0" w:line="240" w:lineRule="auto"/>
        <w:jc w:val="both"/>
        <w:rPr>
          <w:rFonts w:ascii="Times New Roman" w:hAnsi="Times New Roman" w:cs="Times New Roman"/>
          <w:sz w:val="24"/>
          <w:szCs w:val="24"/>
        </w:rPr>
      </w:pPr>
    </w:p>
    <w:p w:rsidR="00211A1B" w:rsidRPr="00191915" w:rsidRDefault="00211A1B" w:rsidP="00211A1B">
      <w:pPr>
        <w:spacing w:after="0" w:line="240" w:lineRule="auto"/>
        <w:jc w:val="both"/>
        <w:rPr>
          <w:rFonts w:ascii="Times New Roman" w:hAnsi="Times New Roman" w:cs="Times New Roman"/>
          <w:b/>
          <w:sz w:val="24"/>
          <w:szCs w:val="24"/>
        </w:rPr>
      </w:pPr>
      <w:r w:rsidRPr="00191915">
        <w:rPr>
          <w:rFonts w:ascii="Times New Roman" w:hAnsi="Times New Roman" w:cs="Times New Roman"/>
          <w:b/>
          <w:sz w:val="24"/>
          <w:szCs w:val="24"/>
        </w:rPr>
        <w:t>ПОСТАНОВЛЯЕТ:</w:t>
      </w:r>
    </w:p>
    <w:p w:rsidR="00211A1B" w:rsidRPr="00191915" w:rsidRDefault="00211A1B" w:rsidP="00211A1B">
      <w:pPr>
        <w:spacing w:after="0" w:line="240" w:lineRule="auto"/>
        <w:jc w:val="both"/>
        <w:rPr>
          <w:rFonts w:ascii="Times New Roman" w:hAnsi="Times New Roman" w:cs="Times New Roman"/>
          <w:b/>
          <w:sz w:val="24"/>
          <w:szCs w:val="24"/>
        </w:rPr>
      </w:pPr>
    </w:p>
    <w:p w:rsidR="00D03AEC" w:rsidRPr="00191915" w:rsidRDefault="00211A1B" w:rsidP="00191915">
      <w:pPr>
        <w:spacing w:after="0" w:line="240" w:lineRule="auto"/>
        <w:jc w:val="both"/>
        <w:rPr>
          <w:rFonts w:ascii="Times New Roman" w:hAnsi="Times New Roman" w:cs="Times New Roman"/>
          <w:sz w:val="24"/>
          <w:szCs w:val="24"/>
        </w:rPr>
      </w:pPr>
      <w:r w:rsidRPr="00191915">
        <w:rPr>
          <w:rFonts w:ascii="Times New Roman" w:hAnsi="Times New Roman" w:cs="Times New Roman"/>
          <w:sz w:val="24"/>
          <w:szCs w:val="24"/>
        </w:rPr>
        <w:t xml:space="preserve">1. </w:t>
      </w:r>
      <w:r w:rsidR="00D03AEC" w:rsidRPr="00191915">
        <w:rPr>
          <w:rFonts w:ascii="Times New Roman" w:hAnsi="Times New Roman" w:cs="Times New Roman"/>
          <w:sz w:val="24"/>
          <w:szCs w:val="24"/>
        </w:rPr>
        <w:t xml:space="preserve"> Утвердить </w:t>
      </w:r>
      <w:hyperlink w:anchor="P47" w:history="1">
        <w:r w:rsidR="00D03AEC" w:rsidRPr="00084987">
          <w:rPr>
            <w:rStyle w:val="a7"/>
            <w:rFonts w:ascii="Times New Roman" w:hAnsi="Times New Roman" w:cs="Times New Roman"/>
            <w:color w:val="auto"/>
            <w:sz w:val="24"/>
            <w:szCs w:val="24"/>
            <w:u w:val="none"/>
          </w:rPr>
          <w:t>Порядок</w:t>
        </w:r>
      </w:hyperlink>
      <w:r w:rsidR="00D03AEC" w:rsidRPr="00084987">
        <w:rPr>
          <w:rFonts w:ascii="Times New Roman" w:hAnsi="Times New Roman" w:cs="Times New Roman"/>
          <w:sz w:val="24"/>
          <w:szCs w:val="24"/>
        </w:rPr>
        <w:t xml:space="preserve"> </w:t>
      </w:r>
      <w:r w:rsidR="00D03AEC" w:rsidRPr="00191915">
        <w:rPr>
          <w:rFonts w:ascii="Times New Roman" w:hAnsi="Times New Roman" w:cs="Times New Roman"/>
          <w:sz w:val="24"/>
          <w:szCs w:val="24"/>
        </w:rPr>
        <w:t xml:space="preserve">подготовки документации по планировке территории, разрабатываемой на основании решений </w:t>
      </w:r>
      <w:r w:rsidR="00A26ECD">
        <w:rPr>
          <w:rFonts w:ascii="Times New Roman" w:hAnsi="Times New Roman" w:cs="Times New Roman"/>
          <w:sz w:val="24"/>
          <w:szCs w:val="24"/>
        </w:rPr>
        <w:t>Котельниковского городского поселения</w:t>
      </w:r>
      <w:r w:rsidR="00D03AEC" w:rsidRPr="00191915">
        <w:rPr>
          <w:rFonts w:ascii="Times New Roman" w:hAnsi="Times New Roman" w:cs="Times New Roman"/>
          <w:sz w:val="24"/>
          <w:szCs w:val="24"/>
        </w:rPr>
        <w:t>,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подготовленной в том числе лицами, указанными в пунктах 3 и 4 части 1.1 статьи 45 Градостроительного кодекса Российской Федерации, для размещения объектов, указанных в частях 4.1 и 5 статьи 45 Градостроительного кодекса Российской Федерации (приложение).</w:t>
      </w:r>
    </w:p>
    <w:p w:rsidR="00881F2C" w:rsidRDefault="00881F2C">
      <w:pPr>
        <w:pStyle w:val="ConsPlusNormal"/>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обнародованию путем размещения на официальном сайте администрации Котельниковского городского поселения.</w:t>
      </w:r>
    </w:p>
    <w:p w:rsidR="00D03AEC" w:rsidRDefault="00881F2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91915" w:rsidRPr="00191915">
        <w:rPr>
          <w:rFonts w:ascii="Times New Roman" w:hAnsi="Times New Roman" w:cs="Times New Roman"/>
          <w:sz w:val="24"/>
          <w:szCs w:val="24"/>
        </w:rPr>
        <w:t>. Контроль за исполнением</w:t>
      </w:r>
      <w:r w:rsidR="00191915" w:rsidRPr="00F60BF8">
        <w:rPr>
          <w:rFonts w:ascii="Times New Roman" w:hAnsi="Times New Roman" w:cs="Times New Roman"/>
          <w:sz w:val="24"/>
          <w:szCs w:val="24"/>
        </w:rPr>
        <w:t xml:space="preserve"> данного постановления оставляю за собой</w:t>
      </w:r>
    </w:p>
    <w:p w:rsidR="00B315D3" w:rsidRDefault="00B315D3">
      <w:pPr>
        <w:pStyle w:val="ConsPlusNormal"/>
        <w:jc w:val="both"/>
      </w:pPr>
    </w:p>
    <w:p w:rsidR="00191915" w:rsidRPr="00F60BF8" w:rsidRDefault="00191915" w:rsidP="00191915">
      <w:pPr>
        <w:spacing w:after="0" w:line="240" w:lineRule="auto"/>
        <w:jc w:val="both"/>
        <w:rPr>
          <w:rFonts w:ascii="Times New Roman" w:hAnsi="Times New Roman" w:cs="Times New Roman"/>
          <w:b/>
          <w:sz w:val="24"/>
          <w:szCs w:val="24"/>
        </w:rPr>
      </w:pPr>
      <w:r w:rsidRPr="00F60BF8">
        <w:rPr>
          <w:rFonts w:ascii="Times New Roman" w:hAnsi="Times New Roman" w:cs="Times New Roman"/>
          <w:b/>
          <w:sz w:val="24"/>
          <w:szCs w:val="24"/>
        </w:rPr>
        <w:t>Глава Котельниковского</w:t>
      </w:r>
    </w:p>
    <w:p w:rsidR="00191915" w:rsidRPr="00F60BF8" w:rsidRDefault="00191915" w:rsidP="00191915">
      <w:pPr>
        <w:spacing w:after="0" w:line="240" w:lineRule="auto"/>
        <w:jc w:val="both"/>
        <w:rPr>
          <w:rFonts w:ascii="Times New Roman" w:hAnsi="Times New Roman" w:cs="Times New Roman"/>
          <w:b/>
          <w:sz w:val="24"/>
          <w:szCs w:val="24"/>
        </w:rPr>
      </w:pPr>
      <w:r w:rsidRPr="00F60BF8">
        <w:rPr>
          <w:rFonts w:ascii="Times New Roman" w:hAnsi="Times New Roman" w:cs="Times New Roman"/>
          <w:b/>
          <w:sz w:val="24"/>
          <w:szCs w:val="24"/>
        </w:rPr>
        <w:t>городского поселения</w:t>
      </w:r>
      <w:r w:rsidRPr="00F60BF8">
        <w:rPr>
          <w:rFonts w:ascii="Times New Roman" w:hAnsi="Times New Roman" w:cs="Times New Roman"/>
          <w:b/>
          <w:sz w:val="24"/>
          <w:szCs w:val="24"/>
        </w:rPr>
        <w:tab/>
      </w:r>
      <w:r w:rsidRPr="00F60BF8">
        <w:rPr>
          <w:rFonts w:ascii="Times New Roman" w:hAnsi="Times New Roman" w:cs="Times New Roman"/>
          <w:b/>
          <w:sz w:val="24"/>
          <w:szCs w:val="24"/>
        </w:rPr>
        <w:tab/>
      </w:r>
      <w:r w:rsidRPr="00F60BF8">
        <w:rPr>
          <w:rFonts w:ascii="Times New Roman" w:hAnsi="Times New Roman" w:cs="Times New Roman"/>
          <w:b/>
          <w:sz w:val="24"/>
          <w:szCs w:val="24"/>
        </w:rPr>
        <w:tab/>
      </w:r>
      <w:r w:rsidRPr="00F60BF8">
        <w:rPr>
          <w:rFonts w:ascii="Times New Roman" w:hAnsi="Times New Roman" w:cs="Times New Roman"/>
          <w:b/>
          <w:sz w:val="24"/>
          <w:szCs w:val="24"/>
        </w:rPr>
        <w:tab/>
      </w:r>
      <w:r w:rsidRPr="00F60BF8">
        <w:rPr>
          <w:rFonts w:ascii="Times New Roman" w:hAnsi="Times New Roman" w:cs="Times New Roman"/>
          <w:b/>
          <w:sz w:val="24"/>
          <w:szCs w:val="24"/>
        </w:rPr>
        <w:tab/>
      </w:r>
      <w:r w:rsidRPr="00F60BF8">
        <w:rPr>
          <w:rFonts w:ascii="Times New Roman" w:hAnsi="Times New Roman" w:cs="Times New Roman"/>
          <w:b/>
          <w:sz w:val="24"/>
          <w:szCs w:val="24"/>
        </w:rPr>
        <w:tab/>
      </w:r>
      <w:r w:rsidRPr="00F60BF8">
        <w:rPr>
          <w:rFonts w:ascii="Times New Roman" w:hAnsi="Times New Roman" w:cs="Times New Roman"/>
          <w:b/>
          <w:sz w:val="24"/>
          <w:szCs w:val="24"/>
        </w:rPr>
        <w:tab/>
        <w:t>А.Л.Федоров</w:t>
      </w:r>
    </w:p>
    <w:p w:rsidR="00191915" w:rsidRPr="00593F3F" w:rsidRDefault="00191915" w:rsidP="00191915">
      <w:pPr>
        <w:jc w:val="both"/>
        <w:rPr>
          <w:rFonts w:ascii="Times New Roman" w:hAnsi="Times New Roman" w:cs="Times New Roman"/>
          <w:b/>
          <w:sz w:val="24"/>
          <w:szCs w:val="24"/>
        </w:rPr>
      </w:pPr>
    </w:p>
    <w:p w:rsidR="00D03AEC" w:rsidRDefault="00D03AEC">
      <w:pPr>
        <w:pStyle w:val="ConsPlusNormal"/>
        <w:jc w:val="both"/>
      </w:pPr>
    </w:p>
    <w:p w:rsidR="00D03AEC" w:rsidRPr="00F763F5" w:rsidRDefault="00D03AEC">
      <w:pPr>
        <w:pStyle w:val="ConsPlusNormal"/>
        <w:jc w:val="right"/>
        <w:outlineLvl w:val="0"/>
        <w:rPr>
          <w:rFonts w:ascii="Times New Roman" w:hAnsi="Times New Roman" w:cs="Times New Roman"/>
          <w:sz w:val="20"/>
        </w:rPr>
      </w:pPr>
      <w:r w:rsidRPr="00F763F5">
        <w:rPr>
          <w:rFonts w:ascii="Times New Roman" w:hAnsi="Times New Roman" w:cs="Times New Roman"/>
          <w:sz w:val="20"/>
        </w:rPr>
        <w:t>Приложение</w:t>
      </w:r>
    </w:p>
    <w:p w:rsidR="00D03AEC" w:rsidRPr="00F763F5" w:rsidRDefault="00D03AEC">
      <w:pPr>
        <w:pStyle w:val="ConsPlusNormal"/>
        <w:jc w:val="right"/>
        <w:rPr>
          <w:rFonts w:ascii="Times New Roman" w:hAnsi="Times New Roman" w:cs="Times New Roman"/>
          <w:sz w:val="20"/>
        </w:rPr>
      </w:pPr>
      <w:r w:rsidRPr="00F763F5">
        <w:rPr>
          <w:rFonts w:ascii="Times New Roman" w:hAnsi="Times New Roman" w:cs="Times New Roman"/>
          <w:sz w:val="20"/>
        </w:rPr>
        <w:t>к постановлению</w:t>
      </w:r>
    </w:p>
    <w:p w:rsidR="00B315D3" w:rsidRPr="00F763F5" w:rsidRDefault="00D03AEC" w:rsidP="00B315D3">
      <w:pPr>
        <w:pStyle w:val="ConsPlusNormal"/>
        <w:jc w:val="right"/>
        <w:rPr>
          <w:rFonts w:ascii="Times New Roman" w:hAnsi="Times New Roman" w:cs="Times New Roman"/>
          <w:sz w:val="20"/>
        </w:rPr>
      </w:pPr>
      <w:r w:rsidRPr="00F763F5">
        <w:rPr>
          <w:rFonts w:ascii="Times New Roman" w:hAnsi="Times New Roman" w:cs="Times New Roman"/>
          <w:sz w:val="20"/>
        </w:rPr>
        <w:t xml:space="preserve">администрации </w:t>
      </w:r>
      <w:r w:rsidR="00B315D3" w:rsidRPr="00F763F5">
        <w:rPr>
          <w:rFonts w:ascii="Times New Roman" w:hAnsi="Times New Roman" w:cs="Times New Roman"/>
          <w:sz w:val="20"/>
        </w:rPr>
        <w:t xml:space="preserve">Котельниковского </w:t>
      </w:r>
    </w:p>
    <w:p w:rsidR="00D03AEC" w:rsidRPr="00F763F5" w:rsidRDefault="00B315D3" w:rsidP="00B315D3">
      <w:pPr>
        <w:pStyle w:val="ConsPlusNormal"/>
        <w:jc w:val="right"/>
        <w:rPr>
          <w:rFonts w:ascii="Times New Roman" w:hAnsi="Times New Roman" w:cs="Times New Roman"/>
          <w:sz w:val="20"/>
        </w:rPr>
      </w:pPr>
      <w:r w:rsidRPr="00F763F5">
        <w:rPr>
          <w:rFonts w:ascii="Times New Roman" w:hAnsi="Times New Roman" w:cs="Times New Roman"/>
          <w:sz w:val="20"/>
        </w:rPr>
        <w:t xml:space="preserve">городского поселения от  N </w:t>
      </w:r>
    </w:p>
    <w:p w:rsidR="00D03AEC" w:rsidRDefault="00D03AEC">
      <w:pPr>
        <w:pStyle w:val="ConsPlusNormal"/>
        <w:jc w:val="both"/>
      </w:pPr>
    </w:p>
    <w:p w:rsidR="00D03AEC" w:rsidRPr="006918AB" w:rsidRDefault="00D03AEC">
      <w:pPr>
        <w:pStyle w:val="ConsPlusTitle"/>
        <w:jc w:val="center"/>
        <w:rPr>
          <w:rFonts w:ascii="Times New Roman" w:hAnsi="Times New Roman" w:cs="Times New Roman"/>
          <w:sz w:val="24"/>
          <w:szCs w:val="24"/>
        </w:rPr>
      </w:pPr>
      <w:bookmarkStart w:id="0" w:name="P47"/>
      <w:bookmarkEnd w:id="0"/>
      <w:r w:rsidRPr="006918AB">
        <w:rPr>
          <w:rFonts w:ascii="Times New Roman" w:hAnsi="Times New Roman" w:cs="Times New Roman"/>
          <w:sz w:val="24"/>
          <w:szCs w:val="24"/>
        </w:rPr>
        <w:t>ПОРЯДОК</w:t>
      </w:r>
    </w:p>
    <w:p w:rsidR="00D03AEC" w:rsidRPr="006918AB" w:rsidRDefault="00D03AEC">
      <w:pPr>
        <w:pStyle w:val="ConsPlusTitle"/>
        <w:jc w:val="center"/>
        <w:rPr>
          <w:rFonts w:ascii="Times New Roman" w:hAnsi="Times New Roman" w:cs="Times New Roman"/>
          <w:sz w:val="24"/>
          <w:szCs w:val="24"/>
        </w:rPr>
      </w:pPr>
      <w:r w:rsidRPr="006918AB">
        <w:rPr>
          <w:rFonts w:ascii="Times New Roman" w:hAnsi="Times New Roman" w:cs="Times New Roman"/>
          <w:sz w:val="24"/>
          <w:szCs w:val="24"/>
        </w:rPr>
        <w:t>ПОДГОТОВКИ ДОКУМЕНТАЦИИ ПО ПЛАНИРОВКЕ ТЕРРИТОРИИ,</w:t>
      </w:r>
    </w:p>
    <w:p w:rsidR="00D03AEC" w:rsidRPr="006918AB" w:rsidRDefault="00D03AEC">
      <w:pPr>
        <w:pStyle w:val="ConsPlusTitle"/>
        <w:jc w:val="center"/>
        <w:rPr>
          <w:rFonts w:ascii="Times New Roman" w:hAnsi="Times New Roman" w:cs="Times New Roman"/>
          <w:sz w:val="24"/>
          <w:szCs w:val="24"/>
        </w:rPr>
      </w:pPr>
      <w:r w:rsidRPr="006918AB">
        <w:rPr>
          <w:rFonts w:ascii="Times New Roman" w:hAnsi="Times New Roman" w:cs="Times New Roman"/>
          <w:sz w:val="24"/>
          <w:szCs w:val="24"/>
        </w:rPr>
        <w:t>РАЗРАБАТЫВАЕМОЙ НА ОСНОВАНИИ РЕШЕНИЙ АДМИНИСТРАЦИИ</w:t>
      </w:r>
    </w:p>
    <w:p w:rsidR="00D03AEC" w:rsidRPr="006918AB" w:rsidRDefault="006918AB">
      <w:pPr>
        <w:pStyle w:val="ConsPlusTitle"/>
        <w:jc w:val="center"/>
        <w:rPr>
          <w:rFonts w:ascii="Times New Roman" w:hAnsi="Times New Roman" w:cs="Times New Roman"/>
          <w:sz w:val="24"/>
          <w:szCs w:val="24"/>
        </w:rPr>
      </w:pPr>
      <w:r w:rsidRPr="006918AB">
        <w:rPr>
          <w:rFonts w:ascii="Times New Roman" w:hAnsi="Times New Roman" w:cs="Times New Roman"/>
          <w:sz w:val="24"/>
          <w:szCs w:val="24"/>
        </w:rPr>
        <w:t>КОТЕЛЬНИКОВСКОГО ГОРОДСКОГО ПОСЕЛЕНИЯ,</w:t>
      </w:r>
      <w:r w:rsidR="00881F2C">
        <w:rPr>
          <w:rFonts w:ascii="Times New Roman" w:hAnsi="Times New Roman" w:cs="Times New Roman"/>
          <w:sz w:val="24"/>
          <w:szCs w:val="24"/>
        </w:rPr>
        <w:t xml:space="preserve"> </w:t>
      </w:r>
      <w:r w:rsidR="00D03AEC" w:rsidRPr="006918AB">
        <w:rPr>
          <w:rFonts w:ascii="Times New Roman" w:hAnsi="Times New Roman" w:cs="Times New Roman"/>
          <w:sz w:val="24"/>
          <w:szCs w:val="24"/>
        </w:rPr>
        <w:t>ПРИНЯТИЯ РЕШЕНИЯ ОБ УТВЕРЖДЕНИИ ДОКУМЕНТАЦИИ ПО ПЛАНИРОВКЕ</w:t>
      </w:r>
      <w:r>
        <w:rPr>
          <w:rFonts w:ascii="Times New Roman" w:hAnsi="Times New Roman" w:cs="Times New Roman"/>
          <w:sz w:val="24"/>
          <w:szCs w:val="24"/>
        </w:rPr>
        <w:t xml:space="preserve"> </w:t>
      </w:r>
      <w:r w:rsidR="00D03AEC" w:rsidRPr="006918AB">
        <w:rPr>
          <w:rFonts w:ascii="Times New Roman" w:hAnsi="Times New Roman" w:cs="Times New Roman"/>
          <w:sz w:val="24"/>
          <w:szCs w:val="24"/>
        </w:rPr>
        <w:t>ТЕРРИТОРИИ, ВНЕСЕНИЯ ИЗМЕНЕНИЙ В ТАКУЮ ДОКУМЕНТАЦИЮ, ОТМЕНЫ</w:t>
      </w:r>
      <w:r w:rsidR="00881F2C">
        <w:rPr>
          <w:rFonts w:ascii="Times New Roman" w:hAnsi="Times New Roman" w:cs="Times New Roman"/>
          <w:sz w:val="24"/>
          <w:szCs w:val="24"/>
        </w:rPr>
        <w:t xml:space="preserve"> </w:t>
      </w:r>
      <w:r w:rsidR="00D03AEC" w:rsidRPr="006918AB">
        <w:rPr>
          <w:rFonts w:ascii="Times New Roman" w:hAnsi="Times New Roman" w:cs="Times New Roman"/>
          <w:sz w:val="24"/>
          <w:szCs w:val="24"/>
        </w:rPr>
        <w:t>ТАКОЙ ДОКУМЕНТАЦИИ ИЛИ ЕЕ ОТДЕЛЬНЫХ ЧАСТЕЙ, ПРИЗНАНИЯОТДЕЛЬНЫХ ЧАСТЕЙ ТАКОЙ ДОКУМЕНТАЦИИ НЕ ПОДЛЕЖАЩИМИПРИМЕНЕНИЮ, ПОДГОТОВЛЕННОЙ В ТОМ ЧИСЛЕ ЛИЦАМИ, УКАЗАННЫМИ</w:t>
      </w:r>
      <w:r>
        <w:rPr>
          <w:rFonts w:ascii="Times New Roman" w:hAnsi="Times New Roman" w:cs="Times New Roman"/>
          <w:sz w:val="24"/>
          <w:szCs w:val="24"/>
        </w:rPr>
        <w:t xml:space="preserve"> </w:t>
      </w:r>
      <w:r w:rsidR="00D03AEC" w:rsidRPr="006918AB">
        <w:rPr>
          <w:rFonts w:ascii="Times New Roman" w:hAnsi="Times New Roman" w:cs="Times New Roman"/>
          <w:sz w:val="24"/>
          <w:szCs w:val="24"/>
        </w:rPr>
        <w:t>В ПУНКТАХ 3 И 4 ЧАСТИ 1.1 СТАТЬИ 45 ГРАДОСТРОИТЕЛЬНОГОКОДЕКСА РОССИЙСКОЙ ФЕДЕРАЦИИ, ДЛЯ РАЗМЕЩЕНИЯ ОБЪЕКТОВ,УКАЗАННЫХ В ЧАСТЯХ 4.1 И 5 СТАТЬИ 45 ГРАДОСТРОИТЕЛЬНОГОКОДЕКСА РОССИЙСКОЙ ФЕДЕРАЦИИ</w:t>
      </w:r>
    </w:p>
    <w:p w:rsidR="00D03AEC" w:rsidRPr="006918AB" w:rsidRDefault="00D03AEC">
      <w:pPr>
        <w:spacing w:after="1"/>
        <w:rPr>
          <w:rFonts w:ascii="Times New Roman" w:hAnsi="Times New Roman" w:cs="Times New Roman"/>
          <w:sz w:val="24"/>
          <w:szCs w:val="24"/>
        </w:rPr>
      </w:pP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1. Настоящий Порядок определяет процедуру подготовки документации по планировке территории, разрабатываемой на основании решений администрации </w:t>
      </w:r>
      <w:r w:rsidR="006918AB">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принятия решения об утверждении документации по планировке территории, внесения изменений в такую документацию, отмены такой документации или ее отдельных частей, признания отдельных частей такой документации не подлежащими применению, подготовленной в том числе лицами, указанными в </w:t>
      </w:r>
      <w:hyperlink r:id="rId9" w:history="1">
        <w:r w:rsidRPr="00B315D3">
          <w:rPr>
            <w:rFonts w:ascii="Times New Roman" w:hAnsi="Times New Roman" w:cs="Times New Roman"/>
            <w:color w:val="0000FF"/>
            <w:sz w:val="24"/>
            <w:szCs w:val="24"/>
          </w:rPr>
          <w:t>пунктах 3</w:t>
        </w:r>
      </w:hyperlink>
      <w:r w:rsidRPr="00B315D3">
        <w:rPr>
          <w:rFonts w:ascii="Times New Roman" w:hAnsi="Times New Roman" w:cs="Times New Roman"/>
          <w:sz w:val="24"/>
          <w:szCs w:val="24"/>
        </w:rPr>
        <w:t xml:space="preserve"> и </w:t>
      </w:r>
      <w:hyperlink r:id="rId10" w:history="1">
        <w:r w:rsidRPr="00B315D3">
          <w:rPr>
            <w:rFonts w:ascii="Times New Roman" w:hAnsi="Times New Roman" w:cs="Times New Roman"/>
            <w:color w:val="0000FF"/>
            <w:sz w:val="24"/>
            <w:szCs w:val="24"/>
          </w:rPr>
          <w:t>4 части 1.1 статьи 45</w:t>
        </w:r>
      </w:hyperlink>
      <w:r w:rsidRPr="00B315D3">
        <w:rPr>
          <w:rFonts w:ascii="Times New Roman" w:hAnsi="Times New Roman" w:cs="Times New Roman"/>
          <w:sz w:val="24"/>
          <w:szCs w:val="24"/>
        </w:rPr>
        <w:t xml:space="preserve"> Градостроительного кодекса Российской Федерации, для размещения объектов, указанных в </w:t>
      </w:r>
      <w:hyperlink r:id="rId11" w:history="1">
        <w:r w:rsidRPr="00B315D3">
          <w:rPr>
            <w:rFonts w:ascii="Times New Roman" w:hAnsi="Times New Roman" w:cs="Times New Roman"/>
            <w:color w:val="0000FF"/>
            <w:sz w:val="24"/>
            <w:szCs w:val="24"/>
          </w:rPr>
          <w:t>частях 4.1</w:t>
        </w:r>
      </w:hyperlink>
      <w:r w:rsidRPr="00B315D3">
        <w:rPr>
          <w:rFonts w:ascii="Times New Roman" w:hAnsi="Times New Roman" w:cs="Times New Roman"/>
          <w:sz w:val="24"/>
          <w:szCs w:val="24"/>
        </w:rPr>
        <w:t xml:space="preserve"> и </w:t>
      </w:r>
      <w:hyperlink r:id="rId12" w:history="1">
        <w:r w:rsidRPr="00B315D3">
          <w:rPr>
            <w:rFonts w:ascii="Times New Roman" w:hAnsi="Times New Roman" w:cs="Times New Roman"/>
            <w:color w:val="0000FF"/>
            <w:sz w:val="24"/>
            <w:szCs w:val="24"/>
          </w:rPr>
          <w:t>5 статьи 45</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2. Администрация </w:t>
      </w:r>
      <w:r w:rsidR="006918AB">
        <w:rPr>
          <w:rFonts w:ascii="Times New Roman" w:hAnsi="Times New Roman" w:cs="Times New Roman"/>
          <w:sz w:val="24"/>
          <w:szCs w:val="24"/>
        </w:rPr>
        <w:t>Котельниковского городского поселения</w:t>
      </w:r>
      <w:r w:rsidR="006918AB" w:rsidRPr="00B315D3">
        <w:rPr>
          <w:rFonts w:ascii="Times New Roman" w:hAnsi="Times New Roman" w:cs="Times New Roman"/>
          <w:sz w:val="24"/>
          <w:szCs w:val="24"/>
        </w:rPr>
        <w:t xml:space="preserve"> </w:t>
      </w:r>
      <w:r w:rsidRPr="00B315D3">
        <w:rPr>
          <w:rFonts w:ascii="Times New Roman" w:hAnsi="Times New Roman" w:cs="Times New Roman"/>
          <w:sz w:val="24"/>
          <w:szCs w:val="24"/>
        </w:rPr>
        <w:t xml:space="preserve">(далее - </w:t>
      </w:r>
      <w:r w:rsidR="006918AB">
        <w:rPr>
          <w:rFonts w:ascii="Times New Roman" w:hAnsi="Times New Roman" w:cs="Times New Roman"/>
          <w:sz w:val="24"/>
          <w:szCs w:val="24"/>
        </w:rPr>
        <w:t>Администрация</w:t>
      </w:r>
      <w:r w:rsidRPr="00B315D3">
        <w:rPr>
          <w:rFonts w:ascii="Times New Roman" w:hAnsi="Times New Roman" w:cs="Times New Roman"/>
          <w:sz w:val="24"/>
          <w:szCs w:val="24"/>
        </w:rPr>
        <w:t xml:space="preserve">)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w:t>
      </w:r>
      <w:hyperlink r:id="rId13" w:history="1">
        <w:r w:rsidRPr="00B315D3">
          <w:rPr>
            <w:rFonts w:ascii="Times New Roman" w:hAnsi="Times New Roman" w:cs="Times New Roman"/>
            <w:color w:val="0000FF"/>
            <w:sz w:val="24"/>
            <w:szCs w:val="24"/>
          </w:rPr>
          <w:t>частях 1.1</w:t>
        </w:r>
      </w:hyperlink>
      <w:r w:rsidRPr="00B315D3">
        <w:rPr>
          <w:rFonts w:ascii="Times New Roman" w:hAnsi="Times New Roman" w:cs="Times New Roman"/>
          <w:sz w:val="24"/>
          <w:szCs w:val="24"/>
        </w:rPr>
        <w:t xml:space="preserve"> и </w:t>
      </w:r>
      <w:hyperlink r:id="rId14" w:history="1">
        <w:r w:rsidRPr="00B315D3">
          <w:rPr>
            <w:rFonts w:ascii="Times New Roman" w:hAnsi="Times New Roman" w:cs="Times New Roman"/>
            <w:color w:val="0000FF"/>
            <w:sz w:val="24"/>
            <w:szCs w:val="24"/>
          </w:rPr>
          <w:t>12.12 статьи 45</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BD69D5"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Администрация </w:t>
      </w:r>
      <w:r>
        <w:rPr>
          <w:rFonts w:ascii="Times New Roman" w:hAnsi="Times New Roman" w:cs="Times New Roman"/>
          <w:sz w:val="24"/>
          <w:szCs w:val="24"/>
        </w:rPr>
        <w:t>Котельниковского городского поселения</w:t>
      </w:r>
      <w:r w:rsidR="00D03AEC" w:rsidRPr="00B315D3">
        <w:rPr>
          <w:rFonts w:ascii="Times New Roman" w:hAnsi="Times New Roman" w:cs="Times New Roman"/>
          <w:sz w:val="24"/>
          <w:szCs w:val="24"/>
        </w:rPr>
        <w:t xml:space="preserve"> осуществля</w:t>
      </w:r>
      <w:r>
        <w:rPr>
          <w:rFonts w:ascii="Times New Roman" w:hAnsi="Times New Roman" w:cs="Times New Roman"/>
          <w:sz w:val="24"/>
          <w:szCs w:val="24"/>
        </w:rPr>
        <w:t>ет</w:t>
      </w:r>
      <w:r w:rsidR="00D03AEC" w:rsidRPr="00B315D3">
        <w:rPr>
          <w:rFonts w:ascii="Times New Roman" w:hAnsi="Times New Roman" w:cs="Times New Roman"/>
          <w:sz w:val="24"/>
          <w:szCs w:val="24"/>
        </w:rPr>
        <w:t xml:space="preserve"> функции в сфере градостроительства. </w:t>
      </w:r>
      <w:r w:rsidRPr="00B315D3">
        <w:rPr>
          <w:rFonts w:ascii="Times New Roman" w:hAnsi="Times New Roman" w:cs="Times New Roman"/>
          <w:sz w:val="24"/>
          <w:szCs w:val="24"/>
        </w:rPr>
        <w:t>Администрация</w:t>
      </w:r>
      <w:r w:rsidR="00D03AEC" w:rsidRPr="00B315D3">
        <w:rPr>
          <w:rFonts w:ascii="Times New Roman" w:hAnsi="Times New Roman" w:cs="Times New Roman"/>
          <w:sz w:val="24"/>
          <w:szCs w:val="24"/>
        </w:rPr>
        <w:t xml:space="preserve"> обеспечивает разработку, рассмотрение, согласование, подготовку технических заданий на разработку проектов планировки и проектов межевания, организацию общественных обсуждений и направляет главе </w:t>
      </w:r>
      <w:r w:rsidR="00973538">
        <w:rPr>
          <w:rFonts w:ascii="Times New Roman" w:hAnsi="Times New Roman" w:cs="Times New Roman"/>
          <w:sz w:val="24"/>
          <w:szCs w:val="24"/>
        </w:rPr>
        <w:t>Котельниковского городского поселения</w:t>
      </w:r>
      <w:r w:rsidR="00973538" w:rsidRPr="00B315D3">
        <w:rPr>
          <w:rFonts w:ascii="Times New Roman" w:hAnsi="Times New Roman" w:cs="Times New Roman"/>
          <w:sz w:val="24"/>
          <w:szCs w:val="24"/>
        </w:rPr>
        <w:t xml:space="preserve"> </w:t>
      </w:r>
      <w:r w:rsidR="00D03AEC" w:rsidRPr="00B315D3">
        <w:rPr>
          <w:rFonts w:ascii="Times New Roman" w:hAnsi="Times New Roman" w:cs="Times New Roman"/>
          <w:sz w:val="24"/>
          <w:szCs w:val="24"/>
        </w:rPr>
        <w:t>для принятия решения необходимые документы.</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3. Глава </w:t>
      </w:r>
      <w:r w:rsidR="00973538">
        <w:rPr>
          <w:rFonts w:ascii="Times New Roman" w:hAnsi="Times New Roman" w:cs="Times New Roman"/>
          <w:sz w:val="24"/>
          <w:szCs w:val="24"/>
        </w:rPr>
        <w:t>Котельниковского городского поселения</w:t>
      </w:r>
      <w:r w:rsidR="00973538" w:rsidRPr="00B315D3">
        <w:rPr>
          <w:rFonts w:ascii="Times New Roman" w:hAnsi="Times New Roman" w:cs="Times New Roman"/>
          <w:sz w:val="24"/>
          <w:szCs w:val="24"/>
        </w:rPr>
        <w:t xml:space="preserve"> </w:t>
      </w:r>
      <w:r w:rsidRPr="00B315D3">
        <w:rPr>
          <w:rFonts w:ascii="Times New Roman" w:hAnsi="Times New Roman" w:cs="Times New Roman"/>
          <w:sz w:val="24"/>
          <w:szCs w:val="24"/>
        </w:rPr>
        <w:t xml:space="preserve">(далее - глава) утверждает документацию по планировке территории, принимает решение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 границах городского </w:t>
      </w:r>
      <w:r w:rsidR="00973538">
        <w:rPr>
          <w:rFonts w:ascii="Times New Roman" w:hAnsi="Times New Roman" w:cs="Times New Roman"/>
          <w:sz w:val="24"/>
          <w:szCs w:val="24"/>
        </w:rPr>
        <w:t>поселения</w:t>
      </w:r>
      <w:r w:rsidRPr="00B315D3">
        <w:rPr>
          <w:rFonts w:ascii="Times New Roman" w:hAnsi="Times New Roman" w:cs="Times New Roman"/>
          <w:sz w:val="24"/>
          <w:szCs w:val="24"/>
        </w:rPr>
        <w:t xml:space="preserve"> за исключением случаев, указанных в </w:t>
      </w:r>
      <w:hyperlink r:id="rId15" w:history="1">
        <w:r w:rsidRPr="00B315D3">
          <w:rPr>
            <w:rFonts w:ascii="Times New Roman" w:hAnsi="Times New Roman" w:cs="Times New Roman"/>
            <w:color w:val="0000FF"/>
            <w:sz w:val="24"/>
            <w:szCs w:val="24"/>
          </w:rPr>
          <w:t>частях 2</w:t>
        </w:r>
      </w:hyperlink>
      <w:r w:rsidRPr="00B315D3">
        <w:rPr>
          <w:rFonts w:ascii="Times New Roman" w:hAnsi="Times New Roman" w:cs="Times New Roman"/>
          <w:sz w:val="24"/>
          <w:szCs w:val="24"/>
        </w:rPr>
        <w:t xml:space="preserve"> - </w:t>
      </w:r>
      <w:hyperlink r:id="rId16" w:history="1">
        <w:r w:rsidRPr="00B315D3">
          <w:rPr>
            <w:rFonts w:ascii="Times New Roman" w:hAnsi="Times New Roman" w:cs="Times New Roman"/>
            <w:color w:val="0000FF"/>
            <w:sz w:val="24"/>
            <w:szCs w:val="24"/>
          </w:rPr>
          <w:t>4 статьи 45</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4. Решение о подготовке документации по планировке территории применительно к территории </w:t>
      </w:r>
      <w:r w:rsidR="00362E7E">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за исключением случаев, указанных в </w:t>
      </w:r>
      <w:hyperlink r:id="rId17" w:history="1">
        <w:r w:rsidRPr="00B315D3">
          <w:rPr>
            <w:rFonts w:ascii="Times New Roman" w:hAnsi="Times New Roman" w:cs="Times New Roman"/>
            <w:color w:val="0000FF"/>
            <w:sz w:val="24"/>
            <w:szCs w:val="24"/>
          </w:rPr>
          <w:t>частях 2</w:t>
        </w:r>
      </w:hyperlink>
      <w:r w:rsidRPr="00B315D3">
        <w:rPr>
          <w:rFonts w:ascii="Times New Roman" w:hAnsi="Times New Roman" w:cs="Times New Roman"/>
          <w:sz w:val="24"/>
          <w:szCs w:val="24"/>
        </w:rPr>
        <w:t xml:space="preserve"> - </w:t>
      </w:r>
      <w:hyperlink r:id="rId18" w:history="1">
        <w:r w:rsidRPr="00B315D3">
          <w:rPr>
            <w:rFonts w:ascii="Times New Roman" w:hAnsi="Times New Roman" w:cs="Times New Roman"/>
            <w:color w:val="0000FF"/>
            <w:sz w:val="24"/>
            <w:szCs w:val="24"/>
          </w:rPr>
          <w:t>4 статьи 45</w:t>
        </w:r>
      </w:hyperlink>
      <w:r w:rsidRPr="00B315D3">
        <w:rPr>
          <w:rFonts w:ascii="Times New Roman" w:hAnsi="Times New Roman" w:cs="Times New Roman"/>
          <w:sz w:val="24"/>
          <w:szCs w:val="24"/>
        </w:rPr>
        <w:t xml:space="preserve"> Градостроительного кодекса Российской Федерации, принимается уполномоченным органом по инициативе органов местного самоуправления </w:t>
      </w:r>
      <w:r w:rsidR="00362E7E">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В случае подготовки документации по планировке территории заинтересованными лицами, указанными в </w:t>
      </w:r>
      <w:hyperlink r:id="rId19" w:history="1">
        <w:r w:rsidRPr="00B315D3">
          <w:rPr>
            <w:rFonts w:ascii="Times New Roman" w:hAnsi="Times New Roman" w:cs="Times New Roman"/>
            <w:color w:val="0000FF"/>
            <w:sz w:val="24"/>
            <w:szCs w:val="24"/>
          </w:rPr>
          <w:t>части 1.1 статьи 45</w:t>
        </w:r>
      </w:hyperlink>
      <w:r w:rsidRPr="00B315D3">
        <w:rPr>
          <w:rFonts w:ascii="Times New Roman" w:hAnsi="Times New Roman" w:cs="Times New Roman"/>
          <w:sz w:val="24"/>
          <w:szCs w:val="24"/>
        </w:rPr>
        <w:t xml:space="preserve"> Градостроительного кодекса Российской Федерации, принятие уполномоченным органом решения о подготовке документации по планировке территории не требуется, решение о подготовке документации по планировке </w:t>
      </w:r>
      <w:r w:rsidRPr="00B315D3">
        <w:rPr>
          <w:rFonts w:ascii="Times New Roman" w:hAnsi="Times New Roman" w:cs="Times New Roman"/>
          <w:sz w:val="24"/>
          <w:szCs w:val="24"/>
        </w:rPr>
        <w:lastRenderedPageBreak/>
        <w:t>территории такими лицами принимается самостоятельно.</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В случае принятия решения о подготовке документации по планировке территории заинтересованное лицо, указанное в </w:t>
      </w:r>
      <w:hyperlink r:id="rId20" w:history="1">
        <w:r w:rsidRPr="00B315D3">
          <w:rPr>
            <w:rFonts w:ascii="Times New Roman" w:hAnsi="Times New Roman" w:cs="Times New Roman"/>
            <w:color w:val="0000FF"/>
            <w:sz w:val="24"/>
            <w:szCs w:val="24"/>
          </w:rPr>
          <w:t>части 1.1 статьи 45</w:t>
        </w:r>
      </w:hyperlink>
      <w:r w:rsidRPr="00B315D3">
        <w:rPr>
          <w:rFonts w:ascii="Times New Roman" w:hAnsi="Times New Roman" w:cs="Times New Roman"/>
          <w:sz w:val="24"/>
          <w:szCs w:val="24"/>
        </w:rPr>
        <w:t xml:space="preserve"> Градостроительного кодекса Российской Федерации, в течение 10 календарных дней со дня принятия такого решения направляет уведомление о принятом решении главе городского округа.</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5. По результатам рассмотрения предложений о подготовке документации по планировке территории уполномоченный орган в течение 20 рабочих дней со дня поступления предложений о подготовке документации по планировке территории принимает решение о подготовке документации по планировке территории либо направляет заявителю отказ в подготовке документации по планировке территории.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Решение о подготовке документации по планировке территории принимается в форме постановления администрации </w:t>
      </w:r>
      <w:r w:rsidR="00D71513">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В решении о подготовке документации по планировке территории указываются сроки подготовки и содержание документации по планировке территории, информация о разработчике, а также срок, в течение которого физические или юридические лица представляют в комитет предложения о порядке, сроках подготовки и содержании документации по планировке территории.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6. </w:t>
      </w:r>
      <w:proofErr w:type="gramStart"/>
      <w:r w:rsidR="00D71513">
        <w:rPr>
          <w:rFonts w:ascii="Times New Roman" w:hAnsi="Times New Roman" w:cs="Times New Roman"/>
          <w:sz w:val="24"/>
          <w:szCs w:val="24"/>
        </w:rPr>
        <w:t xml:space="preserve">Администрация </w:t>
      </w:r>
      <w:r w:rsidRPr="00B315D3">
        <w:rPr>
          <w:rFonts w:ascii="Times New Roman" w:hAnsi="Times New Roman" w:cs="Times New Roman"/>
          <w:sz w:val="24"/>
          <w:szCs w:val="24"/>
        </w:rPr>
        <w:t xml:space="preserve"> обеспечивает</w:t>
      </w:r>
      <w:proofErr w:type="gramEnd"/>
      <w:r w:rsidRPr="00B315D3">
        <w:rPr>
          <w:rFonts w:ascii="Times New Roman" w:hAnsi="Times New Roman" w:cs="Times New Roman"/>
          <w:sz w:val="24"/>
          <w:szCs w:val="24"/>
        </w:rPr>
        <w:t xml:space="preserve"> в течение 3 календарных дней со дня принятия решения о подготовке документации по планировке территории его </w:t>
      </w:r>
      <w:r w:rsidR="00D71513" w:rsidRPr="00D71513">
        <w:rPr>
          <w:rFonts w:ascii="Times New Roman" w:hAnsi="Times New Roman" w:cs="Times New Roman"/>
          <w:sz w:val="24"/>
          <w:szCs w:val="24"/>
          <w:highlight w:val="green"/>
        </w:rPr>
        <w:t>обнародование</w:t>
      </w:r>
      <w:r w:rsidRPr="00B315D3">
        <w:rPr>
          <w:rFonts w:ascii="Times New Roman" w:hAnsi="Times New Roman" w:cs="Times New Roman"/>
          <w:sz w:val="24"/>
          <w:szCs w:val="24"/>
        </w:rPr>
        <w:t xml:space="preserve"> в порядке, установленном для официального </w:t>
      </w:r>
      <w:r w:rsidRPr="00571CD8">
        <w:rPr>
          <w:rFonts w:ascii="Times New Roman" w:hAnsi="Times New Roman" w:cs="Times New Roman"/>
          <w:sz w:val="24"/>
          <w:szCs w:val="24"/>
          <w:highlight w:val="green"/>
        </w:rPr>
        <w:t>о</w:t>
      </w:r>
      <w:r w:rsidR="00571CD8" w:rsidRPr="00571CD8">
        <w:rPr>
          <w:rFonts w:ascii="Times New Roman" w:hAnsi="Times New Roman" w:cs="Times New Roman"/>
          <w:sz w:val="24"/>
          <w:szCs w:val="24"/>
          <w:highlight w:val="green"/>
        </w:rPr>
        <w:t>бнародования</w:t>
      </w:r>
      <w:r w:rsidRPr="00B315D3">
        <w:rPr>
          <w:rFonts w:ascii="Times New Roman" w:hAnsi="Times New Roman" w:cs="Times New Roman"/>
          <w:sz w:val="24"/>
          <w:szCs w:val="24"/>
        </w:rPr>
        <w:t xml:space="preserve"> муниципальных правовых актов </w:t>
      </w:r>
      <w:r w:rsidR="0037739F" w:rsidRPr="00B315D3">
        <w:rPr>
          <w:rFonts w:ascii="Times New Roman" w:hAnsi="Times New Roman" w:cs="Times New Roman"/>
          <w:sz w:val="24"/>
          <w:szCs w:val="24"/>
        </w:rPr>
        <w:t xml:space="preserve">администрации </w:t>
      </w:r>
      <w:r w:rsidR="0037739F">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и размещение его на официальном сайте </w:t>
      </w:r>
      <w:r w:rsidR="0037739F" w:rsidRPr="00B315D3">
        <w:rPr>
          <w:rFonts w:ascii="Times New Roman" w:hAnsi="Times New Roman" w:cs="Times New Roman"/>
          <w:sz w:val="24"/>
          <w:szCs w:val="24"/>
        </w:rPr>
        <w:t xml:space="preserve">администрации </w:t>
      </w:r>
      <w:r w:rsidR="0037739F">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в сети Интернет.</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7. </w:t>
      </w:r>
      <w:r w:rsidR="00ED54D9">
        <w:rPr>
          <w:rFonts w:ascii="Times New Roman" w:hAnsi="Times New Roman" w:cs="Times New Roman"/>
          <w:sz w:val="24"/>
          <w:szCs w:val="24"/>
        </w:rPr>
        <w:t>Администрация</w:t>
      </w:r>
      <w:r w:rsidRPr="00B315D3">
        <w:rPr>
          <w:rFonts w:ascii="Times New Roman" w:hAnsi="Times New Roman" w:cs="Times New Roman"/>
          <w:sz w:val="24"/>
          <w:szCs w:val="24"/>
        </w:rPr>
        <w:t xml:space="preserve"> принимает предложения физических или юридических лиц о порядке, сроках подготовки и содержании документации по планировке территории в письменной форме в течение 14 календарных дней со дня </w:t>
      </w:r>
      <w:r w:rsidR="00ED54D9" w:rsidRPr="00ED54D9">
        <w:rPr>
          <w:rFonts w:ascii="Times New Roman" w:hAnsi="Times New Roman" w:cs="Times New Roman"/>
          <w:sz w:val="24"/>
          <w:szCs w:val="24"/>
          <w:highlight w:val="green"/>
        </w:rPr>
        <w:t>обнародования</w:t>
      </w:r>
      <w:r w:rsidRPr="00B315D3">
        <w:rPr>
          <w:rFonts w:ascii="Times New Roman" w:hAnsi="Times New Roman" w:cs="Times New Roman"/>
          <w:sz w:val="24"/>
          <w:szCs w:val="24"/>
        </w:rPr>
        <w:t xml:space="preserve"> решения о подготовке документации по планировке территории.</w:t>
      </w:r>
    </w:p>
    <w:p w:rsidR="00D03AEC" w:rsidRPr="00B315D3" w:rsidRDefault="00ED54D9" w:rsidP="00ED54D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315D3">
        <w:rPr>
          <w:rFonts w:ascii="Times New Roman" w:hAnsi="Times New Roman" w:cs="Times New Roman"/>
          <w:sz w:val="24"/>
          <w:szCs w:val="24"/>
        </w:rPr>
        <w:t xml:space="preserve"> </w:t>
      </w:r>
      <w:r w:rsidR="00D03AEC" w:rsidRPr="00B315D3">
        <w:rPr>
          <w:rFonts w:ascii="Times New Roman" w:hAnsi="Times New Roman" w:cs="Times New Roman"/>
          <w:sz w:val="24"/>
          <w:szCs w:val="24"/>
        </w:rPr>
        <w:t>осуществляет анализ поступивших предложений на предмет соответствия требованиям градостроительного законодательства в течение 14 календарных дней со дня окончания срока приема предложений по подготовке документации по планировке территории и обеспечивает разработку и утверждение технического задания на подготовку документации по планировке территории с учетом предложений физических и юридических лиц, соответствующих требованиям градостроительного законодательства.</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8. Основания для отказа в подготовке документации по планировке территории: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а) направленное предложение о разработке документации по планировке территории не соответствует требованиям, предусмотренным Градостроительным </w:t>
      </w:r>
      <w:hyperlink r:id="rId21" w:history="1">
        <w:r w:rsidRPr="00B315D3">
          <w:rPr>
            <w:rFonts w:ascii="Times New Roman" w:hAnsi="Times New Roman" w:cs="Times New Roman"/>
            <w:color w:val="0000FF"/>
            <w:sz w:val="24"/>
            <w:szCs w:val="24"/>
          </w:rPr>
          <w:t>кодексом</w:t>
        </w:r>
      </w:hyperlink>
      <w:r w:rsidRPr="00B315D3">
        <w:rPr>
          <w:rFonts w:ascii="Times New Roman" w:hAnsi="Times New Roman" w:cs="Times New Roman"/>
          <w:sz w:val="24"/>
          <w:szCs w:val="24"/>
        </w:rPr>
        <w:t xml:space="preserve">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б) отсутствуют основания для подготовки документации по планировке территории, предусмотренных Градостроительным </w:t>
      </w:r>
      <w:hyperlink r:id="rId22" w:history="1">
        <w:r w:rsidRPr="00B315D3">
          <w:rPr>
            <w:rFonts w:ascii="Times New Roman" w:hAnsi="Times New Roman" w:cs="Times New Roman"/>
            <w:color w:val="0000FF"/>
            <w:sz w:val="24"/>
            <w:szCs w:val="24"/>
          </w:rPr>
          <w:t>кодексом</w:t>
        </w:r>
      </w:hyperlink>
      <w:r w:rsidRPr="00B315D3">
        <w:rPr>
          <w:rFonts w:ascii="Times New Roman" w:hAnsi="Times New Roman" w:cs="Times New Roman"/>
          <w:sz w:val="24"/>
          <w:szCs w:val="24"/>
        </w:rPr>
        <w:t xml:space="preserve">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в) направленное предложение (обращение, заявление) предусматривает размещение объектов местного значения </w:t>
      </w:r>
      <w:r w:rsidR="001406EF">
        <w:rPr>
          <w:rFonts w:ascii="Times New Roman" w:hAnsi="Times New Roman" w:cs="Times New Roman"/>
          <w:sz w:val="24"/>
          <w:szCs w:val="24"/>
        </w:rPr>
        <w:t>Котельниковского городского поселения</w:t>
      </w:r>
      <w:r w:rsidR="001406EF" w:rsidRPr="00B315D3">
        <w:rPr>
          <w:rFonts w:ascii="Times New Roman" w:hAnsi="Times New Roman" w:cs="Times New Roman"/>
          <w:sz w:val="24"/>
          <w:szCs w:val="24"/>
        </w:rPr>
        <w:t xml:space="preserve"> </w:t>
      </w:r>
      <w:r w:rsidRPr="00B315D3">
        <w:rPr>
          <w:rFonts w:ascii="Times New Roman" w:hAnsi="Times New Roman" w:cs="Times New Roman"/>
          <w:sz w:val="24"/>
          <w:szCs w:val="24"/>
        </w:rPr>
        <w:t xml:space="preserve">в областях, указанных в </w:t>
      </w:r>
      <w:hyperlink r:id="rId23" w:history="1">
        <w:r w:rsidRPr="00B315D3">
          <w:rPr>
            <w:rFonts w:ascii="Times New Roman" w:hAnsi="Times New Roman" w:cs="Times New Roman"/>
            <w:color w:val="0000FF"/>
            <w:sz w:val="24"/>
            <w:szCs w:val="24"/>
          </w:rPr>
          <w:t>пункте 1 части 5 статьи 23</w:t>
        </w:r>
      </w:hyperlink>
      <w:r w:rsidRPr="00B315D3">
        <w:rPr>
          <w:rFonts w:ascii="Times New Roman" w:hAnsi="Times New Roman" w:cs="Times New Roman"/>
          <w:sz w:val="24"/>
          <w:szCs w:val="24"/>
        </w:rPr>
        <w:t xml:space="preserve"> Градостроительного кодекса Российской Федерации, если размещение таких объектов не предусмотрено Генеральным планом </w:t>
      </w:r>
      <w:r w:rsidR="001406EF">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г) предложения (обращения, заявления) поступили от лиц, указанных в </w:t>
      </w:r>
      <w:hyperlink r:id="rId24" w:history="1">
        <w:r w:rsidRPr="00B315D3">
          <w:rPr>
            <w:rFonts w:ascii="Times New Roman" w:hAnsi="Times New Roman" w:cs="Times New Roman"/>
            <w:color w:val="0000FF"/>
            <w:sz w:val="24"/>
            <w:szCs w:val="24"/>
          </w:rPr>
          <w:t>частях 1.1</w:t>
        </w:r>
      </w:hyperlink>
      <w:r w:rsidRPr="00B315D3">
        <w:rPr>
          <w:rFonts w:ascii="Times New Roman" w:hAnsi="Times New Roman" w:cs="Times New Roman"/>
          <w:sz w:val="24"/>
          <w:szCs w:val="24"/>
        </w:rPr>
        <w:t xml:space="preserve"> и </w:t>
      </w:r>
      <w:hyperlink r:id="rId25" w:history="1">
        <w:r w:rsidRPr="00B315D3">
          <w:rPr>
            <w:rFonts w:ascii="Times New Roman" w:hAnsi="Times New Roman" w:cs="Times New Roman"/>
            <w:color w:val="0000FF"/>
            <w:sz w:val="24"/>
            <w:szCs w:val="24"/>
          </w:rPr>
          <w:t>12.12 статьи 45</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д) отсутствуют средства, необходимые для подготовки документации по планировке территории, при этом инициатор в заявлении не указал информацию о разработке документации по планировке территории за счет собственных средств.</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9. Подготовка документации по планировке территории осуществляется </w:t>
      </w:r>
      <w:r w:rsidR="001E7BED" w:rsidRPr="00B315D3">
        <w:rPr>
          <w:rFonts w:ascii="Times New Roman" w:hAnsi="Times New Roman" w:cs="Times New Roman"/>
          <w:sz w:val="24"/>
          <w:szCs w:val="24"/>
        </w:rPr>
        <w:t>администраци</w:t>
      </w:r>
      <w:r w:rsidR="001E7BED">
        <w:rPr>
          <w:rFonts w:ascii="Times New Roman" w:hAnsi="Times New Roman" w:cs="Times New Roman"/>
          <w:sz w:val="24"/>
          <w:szCs w:val="24"/>
        </w:rPr>
        <w:t>ей</w:t>
      </w:r>
      <w:r w:rsidR="001E7BED" w:rsidRPr="00B315D3">
        <w:rPr>
          <w:rFonts w:ascii="Times New Roman" w:hAnsi="Times New Roman" w:cs="Times New Roman"/>
          <w:sz w:val="24"/>
          <w:szCs w:val="24"/>
        </w:rPr>
        <w:t xml:space="preserve"> </w:t>
      </w:r>
      <w:r w:rsidRPr="00B315D3">
        <w:rPr>
          <w:rFonts w:ascii="Times New Roman" w:hAnsi="Times New Roman" w:cs="Times New Roman"/>
          <w:sz w:val="24"/>
          <w:szCs w:val="24"/>
        </w:rPr>
        <w:t xml:space="preserve">самостоятельно, подведомственными </w:t>
      </w:r>
      <w:r w:rsidR="001E7BED" w:rsidRPr="00B315D3">
        <w:rPr>
          <w:rFonts w:ascii="Times New Roman" w:hAnsi="Times New Roman" w:cs="Times New Roman"/>
          <w:sz w:val="24"/>
          <w:szCs w:val="24"/>
        </w:rPr>
        <w:t xml:space="preserve">администрации </w:t>
      </w:r>
      <w:r w:rsidRPr="00B315D3">
        <w:rPr>
          <w:rFonts w:ascii="Times New Roman" w:hAnsi="Times New Roman" w:cs="Times New Roman"/>
          <w:sz w:val="24"/>
          <w:szCs w:val="24"/>
        </w:rPr>
        <w:t xml:space="preserve">муниципальными </w:t>
      </w:r>
      <w:r w:rsidRPr="00B315D3">
        <w:rPr>
          <w:rFonts w:ascii="Times New Roman" w:hAnsi="Times New Roman" w:cs="Times New Roman"/>
          <w:sz w:val="24"/>
          <w:szCs w:val="24"/>
        </w:rPr>
        <w:lastRenderedPageBreak/>
        <w:t xml:space="preserve">(бюджетными или автономными) учреждениями либо привлекаемыми </w:t>
      </w:r>
      <w:r w:rsidR="001E7BED" w:rsidRPr="00B315D3">
        <w:rPr>
          <w:rFonts w:ascii="Times New Roman" w:hAnsi="Times New Roman" w:cs="Times New Roman"/>
          <w:sz w:val="24"/>
          <w:szCs w:val="24"/>
        </w:rPr>
        <w:t>администраци</w:t>
      </w:r>
      <w:r w:rsidR="001E7BED">
        <w:rPr>
          <w:rFonts w:ascii="Times New Roman" w:hAnsi="Times New Roman" w:cs="Times New Roman"/>
          <w:sz w:val="24"/>
          <w:szCs w:val="24"/>
        </w:rPr>
        <w:t>ей</w:t>
      </w:r>
      <w:r w:rsidR="001E7BED" w:rsidRPr="00B315D3">
        <w:rPr>
          <w:rFonts w:ascii="Times New Roman" w:hAnsi="Times New Roman" w:cs="Times New Roman"/>
          <w:sz w:val="24"/>
          <w:szCs w:val="24"/>
        </w:rPr>
        <w:t xml:space="preserve"> </w:t>
      </w:r>
      <w:r w:rsidRPr="00B315D3">
        <w:rPr>
          <w:rFonts w:ascii="Times New Roman" w:hAnsi="Times New Roman" w:cs="Times New Roman"/>
          <w:sz w:val="24"/>
          <w:szCs w:val="24"/>
        </w:rPr>
        <w:t xml:space="preserve">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26" w:history="1">
        <w:r w:rsidRPr="00B315D3">
          <w:rPr>
            <w:rFonts w:ascii="Times New Roman" w:hAnsi="Times New Roman" w:cs="Times New Roman"/>
            <w:color w:val="0000FF"/>
            <w:sz w:val="24"/>
            <w:szCs w:val="24"/>
          </w:rPr>
          <w:t>частью 1.1 статьи 45</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10. Подготовка документации по планировке территории осуществляется в соответствии с требованиями, установленными </w:t>
      </w:r>
      <w:hyperlink r:id="rId27" w:history="1">
        <w:r w:rsidRPr="00B315D3">
          <w:rPr>
            <w:rFonts w:ascii="Times New Roman" w:hAnsi="Times New Roman" w:cs="Times New Roman"/>
            <w:color w:val="0000FF"/>
            <w:sz w:val="24"/>
            <w:szCs w:val="24"/>
          </w:rPr>
          <w:t>главой 5</w:t>
        </w:r>
      </w:hyperlink>
      <w:r w:rsidRPr="00B315D3">
        <w:rPr>
          <w:rFonts w:ascii="Times New Roman" w:hAnsi="Times New Roman" w:cs="Times New Roman"/>
          <w:sz w:val="24"/>
          <w:szCs w:val="24"/>
        </w:rPr>
        <w:t xml:space="preserve"> "Планировка территории"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Лица, указанные в </w:t>
      </w:r>
      <w:hyperlink r:id="rId28" w:history="1">
        <w:r w:rsidRPr="00B315D3">
          <w:rPr>
            <w:rFonts w:ascii="Times New Roman" w:hAnsi="Times New Roman" w:cs="Times New Roman"/>
            <w:color w:val="0000FF"/>
            <w:sz w:val="24"/>
            <w:szCs w:val="24"/>
          </w:rPr>
          <w:t>части 1.1 статьи 45</w:t>
        </w:r>
      </w:hyperlink>
      <w:r w:rsidRPr="00B315D3">
        <w:rPr>
          <w:rFonts w:ascii="Times New Roman" w:hAnsi="Times New Roman" w:cs="Times New Roman"/>
          <w:sz w:val="24"/>
          <w:szCs w:val="24"/>
        </w:rPr>
        <w:t xml:space="preserve"> Градостроительного кодекса Российской Федерации, осуществляют подготовку документации по планировке территории в соответствии с требованиями, установленными </w:t>
      </w:r>
      <w:hyperlink r:id="rId29" w:history="1">
        <w:r w:rsidRPr="00B315D3">
          <w:rPr>
            <w:rFonts w:ascii="Times New Roman" w:hAnsi="Times New Roman" w:cs="Times New Roman"/>
            <w:color w:val="0000FF"/>
            <w:sz w:val="24"/>
            <w:szCs w:val="24"/>
          </w:rPr>
          <w:t>частью 10 статьи 45</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11. В случае, если заказчиком документации по планировке территории выступает </w:t>
      </w:r>
      <w:r w:rsidR="00B9373E">
        <w:rPr>
          <w:rFonts w:ascii="Times New Roman" w:hAnsi="Times New Roman" w:cs="Times New Roman"/>
          <w:sz w:val="24"/>
          <w:szCs w:val="24"/>
        </w:rPr>
        <w:t>администрация</w:t>
      </w:r>
      <w:r w:rsidRPr="00B315D3">
        <w:rPr>
          <w:rFonts w:ascii="Times New Roman" w:hAnsi="Times New Roman" w:cs="Times New Roman"/>
          <w:sz w:val="24"/>
          <w:szCs w:val="24"/>
        </w:rPr>
        <w:t>, разработчик представляет документацию по планировке территории в сроки, установленные муниципальным контрактом либо муниципальным заданием.</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В случае, если заказчиком документации по планировке территории в соответствии с </w:t>
      </w:r>
      <w:hyperlink r:id="rId30" w:history="1">
        <w:r w:rsidRPr="00B315D3">
          <w:rPr>
            <w:rFonts w:ascii="Times New Roman" w:hAnsi="Times New Roman" w:cs="Times New Roman"/>
            <w:color w:val="0000FF"/>
            <w:sz w:val="24"/>
            <w:szCs w:val="24"/>
          </w:rPr>
          <w:t>частью 8 статьи 45</w:t>
        </w:r>
      </w:hyperlink>
      <w:r w:rsidRPr="00B315D3">
        <w:rPr>
          <w:rFonts w:ascii="Times New Roman" w:hAnsi="Times New Roman" w:cs="Times New Roman"/>
          <w:sz w:val="24"/>
          <w:szCs w:val="24"/>
        </w:rPr>
        <w:t xml:space="preserve"> Градостроительного кодекса Российской Федерации выступает физическое или юридическое лицо, документация по планировке территории представляется ими в </w:t>
      </w:r>
      <w:r w:rsidR="00B9373E">
        <w:rPr>
          <w:rFonts w:ascii="Times New Roman" w:hAnsi="Times New Roman" w:cs="Times New Roman"/>
          <w:sz w:val="24"/>
          <w:szCs w:val="24"/>
        </w:rPr>
        <w:t xml:space="preserve">администрацию </w:t>
      </w:r>
      <w:r w:rsidRPr="00B315D3">
        <w:rPr>
          <w:rFonts w:ascii="Times New Roman" w:hAnsi="Times New Roman" w:cs="Times New Roman"/>
          <w:sz w:val="24"/>
          <w:szCs w:val="24"/>
        </w:rPr>
        <w:t>в сроки, предусмотренные решением о подготовке документации по планировке территории.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12. Документация по планировке территории направляется инициатором или лицом, указанным в </w:t>
      </w:r>
      <w:hyperlink r:id="rId31" w:history="1">
        <w:r w:rsidRPr="00B315D3">
          <w:rPr>
            <w:rFonts w:ascii="Times New Roman" w:hAnsi="Times New Roman" w:cs="Times New Roman"/>
            <w:color w:val="0000FF"/>
            <w:sz w:val="24"/>
            <w:szCs w:val="24"/>
          </w:rPr>
          <w:t>части 1.1 статьи 45</w:t>
        </w:r>
      </w:hyperlink>
      <w:r w:rsidRPr="00B315D3">
        <w:rPr>
          <w:rFonts w:ascii="Times New Roman" w:hAnsi="Times New Roman" w:cs="Times New Roman"/>
          <w:sz w:val="24"/>
          <w:szCs w:val="24"/>
        </w:rPr>
        <w:t xml:space="preserve"> Градостроительного кодекса Российской Федерации, в </w:t>
      </w:r>
      <w:r w:rsidR="00622407">
        <w:rPr>
          <w:rFonts w:ascii="Times New Roman" w:hAnsi="Times New Roman" w:cs="Times New Roman"/>
          <w:sz w:val="24"/>
          <w:szCs w:val="24"/>
        </w:rPr>
        <w:t>администрацию</w:t>
      </w:r>
      <w:r w:rsidRPr="00B315D3">
        <w:rPr>
          <w:rFonts w:ascii="Times New Roman" w:hAnsi="Times New Roman" w:cs="Times New Roman"/>
          <w:sz w:val="24"/>
          <w:szCs w:val="24"/>
        </w:rPr>
        <w:t xml:space="preserve"> на бумажном носителе в сброшюрованном или прошитом виде в 2 экземплярах, а также на электронном носителе в 1 экземпляре.</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13. </w:t>
      </w:r>
      <w:r w:rsidR="00622407">
        <w:rPr>
          <w:rFonts w:ascii="Times New Roman" w:hAnsi="Times New Roman" w:cs="Times New Roman"/>
          <w:sz w:val="24"/>
          <w:szCs w:val="24"/>
        </w:rPr>
        <w:t xml:space="preserve">Администрация </w:t>
      </w:r>
      <w:r w:rsidRPr="00B315D3">
        <w:rPr>
          <w:rFonts w:ascii="Times New Roman" w:hAnsi="Times New Roman" w:cs="Times New Roman"/>
          <w:sz w:val="24"/>
          <w:szCs w:val="24"/>
        </w:rPr>
        <w:t xml:space="preserve">в течение 20 рабочих дней со дня поступления документации по планировке территории осуществляет проверку такой документации на соответствие требованиям, установленным </w:t>
      </w:r>
      <w:hyperlink r:id="rId32" w:history="1">
        <w:r w:rsidRPr="00B315D3">
          <w:rPr>
            <w:rFonts w:ascii="Times New Roman" w:hAnsi="Times New Roman" w:cs="Times New Roman"/>
            <w:color w:val="0000FF"/>
            <w:sz w:val="24"/>
            <w:szCs w:val="24"/>
          </w:rPr>
          <w:t>частью 10 статьи 45</w:t>
        </w:r>
      </w:hyperlink>
      <w:r w:rsidRPr="00B315D3">
        <w:rPr>
          <w:rFonts w:ascii="Times New Roman" w:hAnsi="Times New Roman" w:cs="Times New Roman"/>
          <w:sz w:val="24"/>
          <w:szCs w:val="24"/>
        </w:rPr>
        <w:t xml:space="preserve"> Градостроительного кодекса Российской Федерации, а также проверяет состав и содержание такой документации на соответствие требованиям, указанным в </w:t>
      </w:r>
      <w:hyperlink r:id="rId33" w:history="1">
        <w:r w:rsidRPr="00B315D3">
          <w:rPr>
            <w:rFonts w:ascii="Times New Roman" w:hAnsi="Times New Roman" w:cs="Times New Roman"/>
            <w:color w:val="0000FF"/>
            <w:sz w:val="24"/>
            <w:szCs w:val="24"/>
          </w:rPr>
          <w:t>статьях 42</w:t>
        </w:r>
      </w:hyperlink>
      <w:r w:rsidRPr="00B315D3">
        <w:rPr>
          <w:rFonts w:ascii="Times New Roman" w:hAnsi="Times New Roman" w:cs="Times New Roman"/>
          <w:sz w:val="24"/>
          <w:szCs w:val="24"/>
        </w:rPr>
        <w:t xml:space="preserve"> и </w:t>
      </w:r>
      <w:hyperlink r:id="rId34" w:history="1">
        <w:r w:rsidRPr="00B315D3">
          <w:rPr>
            <w:rFonts w:ascii="Times New Roman" w:hAnsi="Times New Roman" w:cs="Times New Roman"/>
            <w:color w:val="0000FF"/>
            <w:sz w:val="24"/>
            <w:szCs w:val="24"/>
          </w:rPr>
          <w:t>43</w:t>
        </w:r>
      </w:hyperlink>
      <w:r w:rsidRPr="00B315D3">
        <w:rPr>
          <w:rFonts w:ascii="Times New Roman" w:hAnsi="Times New Roman" w:cs="Times New Roman"/>
          <w:sz w:val="24"/>
          <w:szCs w:val="24"/>
        </w:rPr>
        <w:t xml:space="preserve"> Градостроительного кодекса Российской Федерации, в том числе направляет на согласование в </w:t>
      </w:r>
      <w:r w:rsidR="00931A8C" w:rsidRPr="00B315D3">
        <w:rPr>
          <w:rFonts w:ascii="Times New Roman" w:hAnsi="Times New Roman" w:cs="Times New Roman"/>
          <w:sz w:val="24"/>
          <w:szCs w:val="24"/>
        </w:rPr>
        <w:t>администраци</w:t>
      </w:r>
      <w:r w:rsidR="00931A8C">
        <w:rPr>
          <w:rFonts w:ascii="Times New Roman" w:hAnsi="Times New Roman" w:cs="Times New Roman"/>
          <w:sz w:val="24"/>
          <w:szCs w:val="24"/>
        </w:rPr>
        <w:t>ю</w:t>
      </w:r>
      <w:r w:rsidR="00931A8C" w:rsidRPr="00B315D3">
        <w:rPr>
          <w:rFonts w:ascii="Times New Roman" w:hAnsi="Times New Roman" w:cs="Times New Roman"/>
          <w:sz w:val="24"/>
          <w:szCs w:val="24"/>
        </w:rPr>
        <w:t xml:space="preserve"> </w:t>
      </w:r>
      <w:r w:rsidR="00931A8C">
        <w:rPr>
          <w:rFonts w:ascii="Times New Roman" w:hAnsi="Times New Roman" w:cs="Times New Roman"/>
          <w:sz w:val="24"/>
          <w:szCs w:val="24"/>
        </w:rPr>
        <w:t>Котельниковского муниципального района</w:t>
      </w:r>
      <w:r w:rsidRPr="00B315D3">
        <w:rPr>
          <w:rFonts w:ascii="Times New Roman" w:hAnsi="Times New Roman" w:cs="Times New Roman"/>
          <w:sz w:val="24"/>
          <w:szCs w:val="24"/>
        </w:rPr>
        <w:t>, государственные органы, организации, необходимость согласования с которыми определена в техническом задании.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В течение 7 рабочих дней администраци</w:t>
      </w:r>
      <w:r w:rsidR="00236C2F">
        <w:rPr>
          <w:rFonts w:ascii="Times New Roman" w:hAnsi="Times New Roman" w:cs="Times New Roman"/>
          <w:sz w:val="24"/>
          <w:szCs w:val="24"/>
        </w:rPr>
        <w:t>я</w:t>
      </w:r>
      <w:r w:rsidRPr="00B315D3">
        <w:rPr>
          <w:rFonts w:ascii="Times New Roman" w:hAnsi="Times New Roman" w:cs="Times New Roman"/>
          <w:sz w:val="24"/>
          <w:szCs w:val="24"/>
        </w:rPr>
        <w:t xml:space="preserve"> согласовывают документацию по планировке территории либо направляют мотивированное заключение об отказе в согласовании такой документации.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14.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236C2F">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финансирование строительства, реконструкции которого осуществляется полностью за счет средств бюджета </w:t>
      </w:r>
      <w:r w:rsidR="00236C2F">
        <w:rPr>
          <w:rFonts w:ascii="Times New Roman" w:hAnsi="Times New Roman" w:cs="Times New Roman"/>
          <w:sz w:val="24"/>
          <w:szCs w:val="24"/>
        </w:rPr>
        <w:t>Котельниковского городского поселения</w:t>
      </w:r>
      <w:r w:rsidR="00236C2F" w:rsidRPr="00B315D3">
        <w:rPr>
          <w:rFonts w:ascii="Times New Roman" w:hAnsi="Times New Roman" w:cs="Times New Roman"/>
          <w:sz w:val="24"/>
          <w:szCs w:val="24"/>
        </w:rPr>
        <w:t xml:space="preserve"> </w:t>
      </w:r>
      <w:r w:rsidRPr="00B315D3">
        <w:rPr>
          <w:rFonts w:ascii="Times New Roman" w:hAnsi="Times New Roman" w:cs="Times New Roman"/>
          <w:sz w:val="24"/>
          <w:szCs w:val="24"/>
        </w:rPr>
        <w:t xml:space="preserve">и размещение которого планируется на территориях двух и более муниципальных районов, городских округов, имеющих общую границу, в границах Волгоградской области, осуществляются органом местного самоуправления </w:t>
      </w:r>
      <w:r w:rsidR="007E2F50">
        <w:rPr>
          <w:rFonts w:ascii="Times New Roman" w:hAnsi="Times New Roman" w:cs="Times New Roman"/>
          <w:sz w:val="24"/>
          <w:szCs w:val="24"/>
        </w:rPr>
        <w:t>Котельниковского городского поселения</w:t>
      </w:r>
      <w:r w:rsidR="007E2F50" w:rsidRPr="00B315D3">
        <w:rPr>
          <w:rFonts w:ascii="Times New Roman" w:hAnsi="Times New Roman" w:cs="Times New Roman"/>
          <w:sz w:val="24"/>
          <w:szCs w:val="24"/>
        </w:rPr>
        <w:t xml:space="preserve"> </w:t>
      </w:r>
      <w:r w:rsidRPr="00B315D3">
        <w:rPr>
          <w:rFonts w:ascii="Times New Roman" w:hAnsi="Times New Roman" w:cs="Times New Roman"/>
          <w:sz w:val="24"/>
          <w:szCs w:val="24"/>
        </w:rPr>
        <w:t>по согласованию с иными муниципальными районами, городскими округами, на территориях которых планируются строительство, реконструкция такого объекта.</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Предоставление согласования или отказа в согласовании документации по </w:t>
      </w:r>
      <w:r w:rsidRPr="00B315D3">
        <w:rPr>
          <w:rFonts w:ascii="Times New Roman" w:hAnsi="Times New Roman" w:cs="Times New Roman"/>
          <w:sz w:val="24"/>
          <w:szCs w:val="24"/>
        </w:rPr>
        <w:lastRenderedPageBreak/>
        <w:t>планировке территории осуществляется в течение 15 рабочих дней со дня поступления указанной документации.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w:t>
      </w:r>
      <w:r w:rsidR="007E2F50">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утверждение документации по планировке территории осуществляется уполномоченным органом исполнительной власти Волгоградской области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15.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местного самоуправления, в ведении которого находится соответствующая особо охраняемая природная территория.</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Срок согласования документации по планировке территории не может превышать 15 рабочих дней со дня ее поступления.</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16.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решения об изъятии земельных участков для муниципальных нужд.</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Предметом согласования проекта планировки территории являются предусмотренные данным проектом планировки территории границы зон планируемого размещения объектов местного значения </w:t>
      </w:r>
      <w:r w:rsidR="008669D8">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Срок такого согласования проекта планировки территории не может превышать 15 рабочих дней со дня его поступления в уполномоченный орган. В случае, если по истечении этих 15 рабочих дней указанным органом не представлены возражения относительно данного проекта планировки территории, он считается согласованным.</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площади зоны планируемого размещения линейного объекта и (или) иного объекта капитального строительства, </w:t>
      </w:r>
      <w:r w:rsidRPr="00B315D3">
        <w:rPr>
          <w:rFonts w:ascii="Times New Roman" w:hAnsi="Times New Roman" w:cs="Times New Roman"/>
          <w:sz w:val="24"/>
          <w:szCs w:val="24"/>
        </w:rPr>
        <w:lastRenderedPageBreak/>
        <w:t>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данного проекта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17.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Предметом согласования документации по планировке территории являются обеспечение </w:t>
      </w:r>
      <w:proofErr w:type="spellStart"/>
      <w:r w:rsidRPr="00B315D3">
        <w:rPr>
          <w:rFonts w:ascii="Times New Roman" w:hAnsi="Times New Roman" w:cs="Times New Roman"/>
          <w:sz w:val="24"/>
          <w:szCs w:val="24"/>
        </w:rPr>
        <w:t>неухудшения</w:t>
      </w:r>
      <w:proofErr w:type="spellEnd"/>
      <w:r w:rsidRPr="00B315D3">
        <w:rPr>
          <w:rFonts w:ascii="Times New Roman" w:hAnsi="Times New Roman" w:cs="Times New Roman"/>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Порядок разрешения разногласий между органами местного самоуправления </w:t>
      </w:r>
      <w:r w:rsidR="00B97976">
        <w:rPr>
          <w:rFonts w:ascii="Times New Roman" w:hAnsi="Times New Roman" w:cs="Times New Roman"/>
          <w:sz w:val="24"/>
          <w:szCs w:val="24"/>
        </w:rPr>
        <w:t>Котельниковского городского поселения</w:t>
      </w:r>
      <w:r w:rsidR="00B97976" w:rsidRPr="00B315D3">
        <w:rPr>
          <w:rFonts w:ascii="Times New Roman" w:hAnsi="Times New Roman" w:cs="Times New Roman"/>
          <w:sz w:val="24"/>
          <w:szCs w:val="24"/>
        </w:rPr>
        <w:t xml:space="preserve"> </w:t>
      </w:r>
      <w:r w:rsidRPr="00B315D3">
        <w:rPr>
          <w:rFonts w:ascii="Times New Roman" w:hAnsi="Times New Roman" w:cs="Times New Roman"/>
          <w:sz w:val="24"/>
          <w:szCs w:val="24"/>
        </w:rPr>
        <w:t>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18.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уполномоченным органом.</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Срок такого согласования проекта планировки территории не может превышать 15 рабочих дней со дня его поступления в уполномоченный орган. В случае, если по истечении этих 15 рабочих дней указанным органом не представлены возражения относительно данного проекта планировки территории, данный проект планировки территории считается согласованным.</w:t>
      </w:r>
    </w:p>
    <w:p w:rsidR="00D03AEC" w:rsidRPr="00B315D3" w:rsidRDefault="00D03AEC" w:rsidP="00A13595">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данного проекта при условии, что внесение изменений не повлияет на предусмотренные проектом планировки территории планировочные решения.</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19. </w:t>
      </w:r>
      <w:r w:rsidR="00A13595">
        <w:rPr>
          <w:rFonts w:ascii="Times New Roman" w:hAnsi="Times New Roman" w:cs="Times New Roman"/>
          <w:sz w:val="24"/>
          <w:szCs w:val="24"/>
        </w:rPr>
        <w:t>А</w:t>
      </w:r>
      <w:r w:rsidR="00A13595" w:rsidRPr="00B315D3">
        <w:rPr>
          <w:rFonts w:ascii="Times New Roman" w:hAnsi="Times New Roman" w:cs="Times New Roman"/>
          <w:sz w:val="24"/>
          <w:szCs w:val="24"/>
        </w:rPr>
        <w:t>дминистраци</w:t>
      </w:r>
      <w:r w:rsidR="00A13595">
        <w:rPr>
          <w:rFonts w:ascii="Times New Roman" w:hAnsi="Times New Roman" w:cs="Times New Roman"/>
          <w:sz w:val="24"/>
          <w:szCs w:val="24"/>
        </w:rPr>
        <w:t>я</w:t>
      </w:r>
      <w:r w:rsidR="00A13595" w:rsidRPr="00B315D3">
        <w:rPr>
          <w:rFonts w:ascii="Times New Roman" w:hAnsi="Times New Roman" w:cs="Times New Roman"/>
          <w:sz w:val="24"/>
          <w:szCs w:val="24"/>
        </w:rPr>
        <w:t xml:space="preserve"> </w:t>
      </w:r>
      <w:r w:rsidRPr="00B315D3">
        <w:rPr>
          <w:rFonts w:ascii="Times New Roman" w:hAnsi="Times New Roman" w:cs="Times New Roman"/>
          <w:sz w:val="24"/>
          <w:szCs w:val="24"/>
        </w:rPr>
        <w:t>не позднее 20 рабочих дней со дня поступления документации по планировке территории направляет заявителю мотивированное заключение об отклонении такой документации и направлении ее на доработку в следующих случаях:</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lastRenderedPageBreak/>
        <w:t xml:space="preserve">а) представленная документация по планировке территории, подготовленная в том числе лицами, указанными в </w:t>
      </w:r>
      <w:hyperlink r:id="rId35" w:history="1">
        <w:r w:rsidRPr="00B315D3">
          <w:rPr>
            <w:rFonts w:ascii="Times New Roman" w:hAnsi="Times New Roman" w:cs="Times New Roman"/>
            <w:color w:val="0000FF"/>
            <w:sz w:val="24"/>
            <w:szCs w:val="24"/>
          </w:rPr>
          <w:t>части 1.1 статьи 45</w:t>
        </w:r>
      </w:hyperlink>
      <w:r w:rsidRPr="00B315D3">
        <w:rPr>
          <w:rFonts w:ascii="Times New Roman" w:hAnsi="Times New Roman" w:cs="Times New Roman"/>
          <w:sz w:val="24"/>
          <w:szCs w:val="24"/>
        </w:rPr>
        <w:t xml:space="preserve"> Градостроительного кодекса Российской Федерации, не соответствует требованиям, установленным </w:t>
      </w:r>
      <w:hyperlink r:id="rId36" w:history="1">
        <w:r w:rsidRPr="00B315D3">
          <w:rPr>
            <w:rFonts w:ascii="Times New Roman" w:hAnsi="Times New Roman" w:cs="Times New Roman"/>
            <w:color w:val="0000FF"/>
            <w:sz w:val="24"/>
            <w:szCs w:val="24"/>
          </w:rPr>
          <w:t>частью 10 статьи 45</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б) представленная документация по планировке территории не соответствует требованиям по составу и содержанию, указанным в </w:t>
      </w:r>
      <w:hyperlink r:id="rId37" w:history="1">
        <w:r w:rsidRPr="00B315D3">
          <w:rPr>
            <w:rFonts w:ascii="Times New Roman" w:hAnsi="Times New Roman" w:cs="Times New Roman"/>
            <w:color w:val="0000FF"/>
            <w:sz w:val="24"/>
            <w:szCs w:val="24"/>
          </w:rPr>
          <w:t>статьях 42</w:t>
        </w:r>
      </w:hyperlink>
      <w:r w:rsidRPr="00B315D3">
        <w:rPr>
          <w:rFonts w:ascii="Times New Roman" w:hAnsi="Times New Roman" w:cs="Times New Roman"/>
          <w:sz w:val="24"/>
          <w:szCs w:val="24"/>
        </w:rPr>
        <w:t xml:space="preserve">, </w:t>
      </w:r>
      <w:hyperlink r:id="rId38" w:history="1">
        <w:r w:rsidRPr="00B315D3">
          <w:rPr>
            <w:rFonts w:ascii="Times New Roman" w:hAnsi="Times New Roman" w:cs="Times New Roman"/>
            <w:color w:val="0000FF"/>
            <w:sz w:val="24"/>
            <w:szCs w:val="24"/>
          </w:rPr>
          <w:t>43</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Рассмотрение документации по планировке территории после доработки осуществляется комитетом в том же порядке, что и при первичном представлении.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20. В случае отсутствия оснований для отклонения документации по планировке территории и направления ее на доработку комитет не позднее 20 рабочих дней со дня поступления документации по планировке территории направляет ее главе городского округа.</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21. В случае, если в соответствии с Градостроительным </w:t>
      </w:r>
      <w:hyperlink r:id="rId39" w:history="1">
        <w:r w:rsidRPr="00B315D3">
          <w:rPr>
            <w:rFonts w:ascii="Times New Roman" w:hAnsi="Times New Roman" w:cs="Times New Roman"/>
            <w:color w:val="0000FF"/>
            <w:sz w:val="24"/>
            <w:szCs w:val="24"/>
          </w:rPr>
          <w:t>кодексом</w:t>
        </w:r>
      </w:hyperlink>
      <w:r w:rsidRPr="00B315D3">
        <w:rPr>
          <w:rFonts w:ascii="Times New Roman" w:hAnsi="Times New Roman" w:cs="Times New Roman"/>
          <w:sz w:val="24"/>
          <w:szCs w:val="24"/>
        </w:rPr>
        <w:t xml:space="preserve"> Российской Федерации по проекту планировки территории и проекту межевания территории не проводятся</w:t>
      </w:r>
      <w:r w:rsidR="000747B9">
        <w:rPr>
          <w:rFonts w:ascii="Times New Roman" w:hAnsi="Times New Roman" w:cs="Times New Roman"/>
          <w:sz w:val="24"/>
          <w:szCs w:val="24"/>
        </w:rPr>
        <w:t xml:space="preserve"> общественные обсуждения, глава</w:t>
      </w:r>
      <w:r w:rsidR="000747B9" w:rsidRPr="00B315D3">
        <w:rPr>
          <w:rFonts w:ascii="Times New Roman" w:hAnsi="Times New Roman" w:cs="Times New Roman"/>
          <w:sz w:val="24"/>
          <w:szCs w:val="24"/>
        </w:rPr>
        <w:t xml:space="preserve"> </w:t>
      </w:r>
      <w:r w:rsidR="000747B9">
        <w:rPr>
          <w:rFonts w:ascii="Times New Roman" w:hAnsi="Times New Roman" w:cs="Times New Roman"/>
          <w:sz w:val="24"/>
          <w:szCs w:val="24"/>
        </w:rPr>
        <w:t>Котельниковского городского поселения</w:t>
      </w:r>
      <w:r w:rsidR="000747B9" w:rsidRPr="00B315D3">
        <w:rPr>
          <w:rFonts w:ascii="Times New Roman" w:hAnsi="Times New Roman" w:cs="Times New Roman"/>
          <w:sz w:val="24"/>
          <w:szCs w:val="24"/>
        </w:rPr>
        <w:t xml:space="preserve"> </w:t>
      </w:r>
      <w:r w:rsidRPr="00B315D3">
        <w:rPr>
          <w:rFonts w:ascii="Times New Roman" w:hAnsi="Times New Roman" w:cs="Times New Roman"/>
          <w:sz w:val="24"/>
          <w:szCs w:val="24"/>
        </w:rPr>
        <w:t xml:space="preserve">принимает решение об утверждении документации по планировке территории или отклоняет такую документацию и направляет ее на доработку в </w:t>
      </w:r>
      <w:r w:rsidR="000747B9">
        <w:rPr>
          <w:rFonts w:ascii="Times New Roman" w:hAnsi="Times New Roman" w:cs="Times New Roman"/>
          <w:sz w:val="24"/>
          <w:szCs w:val="24"/>
        </w:rPr>
        <w:t xml:space="preserve">администрацию </w:t>
      </w:r>
      <w:r w:rsidRPr="00B315D3">
        <w:rPr>
          <w:rFonts w:ascii="Times New Roman" w:hAnsi="Times New Roman" w:cs="Times New Roman"/>
          <w:sz w:val="24"/>
          <w:szCs w:val="24"/>
        </w:rPr>
        <w:t>в течение 20 рабочих дней с момента получения данной документации.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22. В случае, если проект планировки территории и проект межевания территории до их утверждения подлежат обязательному рассмотрению на общественных обсуждениях (</w:t>
      </w:r>
      <w:hyperlink r:id="rId40" w:history="1">
        <w:r w:rsidRPr="00B315D3">
          <w:rPr>
            <w:rFonts w:ascii="Times New Roman" w:hAnsi="Times New Roman" w:cs="Times New Roman"/>
            <w:color w:val="0000FF"/>
            <w:sz w:val="24"/>
            <w:szCs w:val="24"/>
          </w:rPr>
          <w:t>ч. 5 ст. 46</w:t>
        </w:r>
      </w:hyperlink>
      <w:r w:rsidRPr="00B315D3">
        <w:rPr>
          <w:rFonts w:ascii="Times New Roman" w:hAnsi="Times New Roman" w:cs="Times New Roman"/>
          <w:sz w:val="24"/>
          <w:szCs w:val="24"/>
        </w:rPr>
        <w:t xml:space="preserve"> Градостроительного кодекса Российской Федерации), главой </w:t>
      </w:r>
      <w:r w:rsidR="00A46FD5">
        <w:rPr>
          <w:rFonts w:ascii="Times New Roman" w:hAnsi="Times New Roman" w:cs="Times New Roman"/>
          <w:sz w:val="24"/>
          <w:szCs w:val="24"/>
        </w:rPr>
        <w:t>Котельниковского городского поселения</w:t>
      </w:r>
      <w:r w:rsidR="00A46FD5" w:rsidRPr="00B315D3">
        <w:rPr>
          <w:rFonts w:ascii="Times New Roman" w:hAnsi="Times New Roman" w:cs="Times New Roman"/>
          <w:sz w:val="24"/>
          <w:szCs w:val="24"/>
        </w:rPr>
        <w:t xml:space="preserve"> </w:t>
      </w:r>
      <w:r w:rsidRPr="00B315D3">
        <w:rPr>
          <w:rFonts w:ascii="Times New Roman" w:hAnsi="Times New Roman" w:cs="Times New Roman"/>
          <w:sz w:val="24"/>
          <w:szCs w:val="24"/>
        </w:rPr>
        <w:t>принимается решение о проведении общественных обсуждений по проекту в течение 20 рабочих дней с момента получения документации по планировке территории.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Общественные обсуждения по проектам планировки территории и проектам межевания территории организуются и проводятся в порядке, установленном </w:t>
      </w:r>
      <w:hyperlink r:id="rId41" w:history="1">
        <w:r w:rsidRPr="00B315D3">
          <w:rPr>
            <w:rFonts w:ascii="Times New Roman" w:hAnsi="Times New Roman" w:cs="Times New Roman"/>
            <w:color w:val="0000FF"/>
            <w:sz w:val="24"/>
            <w:szCs w:val="24"/>
          </w:rPr>
          <w:t>статьей 5.1</w:t>
        </w:r>
      </w:hyperlink>
      <w:r w:rsidRPr="00B315D3">
        <w:rPr>
          <w:rFonts w:ascii="Times New Roman" w:hAnsi="Times New Roman" w:cs="Times New Roman"/>
          <w:sz w:val="24"/>
          <w:szCs w:val="24"/>
        </w:rPr>
        <w:t xml:space="preserve"> Градостроительного кодекса Российской Федерации и нормативным правовым актом Волжской городской Думы Волгоградской области.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23. Глава </w:t>
      </w:r>
      <w:r w:rsidR="00A46FD5">
        <w:rPr>
          <w:rFonts w:ascii="Times New Roman" w:hAnsi="Times New Roman" w:cs="Times New Roman"/>
          <w:sz w:val="24"/>
          <w:szCs w:val="24"/>
        </w:rPr>
        <w:t>Котельниковского городского поселения</w:t>
      </w:r>
      <w:r w:rsidR="00A46FD5" w:rsidRPr="00B315D3">
        <w:rPr>
          <w:rFonts w:ascii="Times New Roman" w:hAnsi="Times New Roman" w:cs="Times New Roman"/>
          <w:sz w:val="24"/>
          <w:szCs w:val="24"/>
        </w:rPr>
        <w:t xml:space="preserve"> </w:t>
      </w:r>
      <w:r w:rsidRPr="00B315D3">
        <w:rPr>
          <w:rFonts w:ascii="Times New Roman" w:hAnsi="Times New Roman" w:cs="Times New Roman"/>
          <w:sz w:val="24"/>
          <w:szCs w:val="24"/>
        </w:rPr>
        <w:t>с учетом протокола общественных обсуждений по проекту планировки территории,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в комитет не позднее чем через 20 рабочих дней со дня опубликования заключения о результатах общественных обсуждений или публичных слушаний.</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Основанием для отклонения документации по планировке территории и направления ее на доработку является:</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а) несоответствие такой документации требованиям, установленным </w:t>
      </w:r>
      <w:hyperlink r:id="rId42" w:history="1">
        <w:r w:rsidRPr="00B315D3">
          <w:rPr>
            <w:rFonts w:ascii="Times New Roman" w:hAnsi="Times New Roman" w:cs="Times New Roman"/>
            <w:color w:val="0000FF"/>
            <w:sz w:val="24"/>
            <w:szCs w:val="24"/>
          </w:rPr>
          <w:t>частью 10 статьи 45</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б) несоответствие такой документации требованиям по составу и содержанию, указанным в </w:t>
      </w:r>
      <w:hyperlink r:id="rId43" w:history="1">
        <w:r w:rsidRPr="00B315D3">
          <w:rPr>
            <w:rFonts w:ascii="Times New Roman" w:hAnsi="Times New Roman" w:cs="Times New Roman"/>
            <w:color w:val="0000FF"/>
            <w:sz w:val="24"/>
            <w:szCs w:val="24"/>
          </w:rPr>
          <w:t>статьях 42</w:t>
        </w:r>
      </w:hyperlink>
      <w:r w:rsidRPr="00B315D3">
        <w:rPr>
          <w:rFonts w:ascii="Times New Roman" w:hAnsi="Times New Roman" w:cs="Times New Roman"/>
          <w:sz w:val="24"/>
          <w:szCs w:val="24"/>
        </w:rPr>
        <w:t xml:space="preserve">, </w:t>
      </w:r>
      <w:hyperlink r:id="rId44" w:history="1">
        <w:r w:rsidRPr="00B315D3">
          <w:rPr>
            <w:rFonts w:ascii="Times New Roman" w:hAnsi="Times New Roman" w:cs="Times New Roman"/>
            <w:color w:val="0000FF"/>
            <w:sz w:val="24"/>
            <w:szCs w:val="24"/>
          </w:rPr>
          <w:t>43</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в) рекомендация об отклонении документации по планировке территории по результатам общественных обсуждений.</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Основанием для отклонения документации по планировке территории, подготовленной лицами, указанными в </w:t>
      </w:r>
      <w:hyperlink r:id="rId45" w:history="1">
        <w:r w:rsidRPr="00B315D3">
          <w:rPr>
            <w:rFonts w:ascii="Times New Roman" w:hAnsi="Times New Roman" w:cs="Times New Roman"/>
            <w:color w:val="0000FF"/>
            <w:sz w:val="24"/>
            <w:szCs w:val="24"/>
          </w:rPr>
          <w:t>части 1.1 статьи 45</w:t>
        </w:r>
      </w:hyperlink>
      <w:r w:rsidRPr="00B315D3">
        <w:rPr>
          <w:rFonts w:ascii="Times New Roman" w:hAnsi="Times New Roman" w:cs="Times New Roman"/>
          <w:sz w:val="24"/>
          <w:szCs w:val="24"/>
        </w:rPr>
        <w:t xml:space="preserve"> Градостроительного кодекса Российской Федерации, и направления ее на доработку является несоответствие такой документации требованиям, установленным </w:t>
      </w:r>
      <w:hyperlink r:id="rId46" w:history="1">
        <w:r w:rsidRPr="00B315D3">
          <w:rPr>
            <w:rFonts w:ascii="Times New Roman" w:hAnsi="Times New Roman" w:cs="Times New Roman"/>
            <w:color w:val="0000FF"/>
            <w:sz w:val="24"/>
            <w:szCs w:val="24"/>
          </w:rPr>
          <w:t>частью 10 статьи 45</w:t>
        </w:r>
      </w:hyperlink>
      <w:r w:rsidRPr="00B315D3">
        <w:rPr>
          <w:rFonts w:ascii="Times New Roman" w:hAnsi="Times New Roman" w:cs="Times New Roman"/>
          <w:sz w:val="24"/>
          <w:szCs w:val="24"/>
        </w:rPr>
        <w:t xml:space="preserve">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24. Утвержденная документация по планировке территории (проекты планировки территории и проекты межевания территории) подлежит </w:t>
      </w:r>
      <w:r w:rsidR="001D22FA">
        <w:rPr>
          <w:rFonts w:ascii="Times New Roman" w:hAnsi="Times New Roman" w:cs="Times New Roman"/>
          <w:sz w:val="24"/>
          <w:szCs w:val="24"/>
        </w:rPr>
        <w:t>обнарод</w:t>
      </w:r>
      <w:r w:rsidRPr="00B315D3">
        <w:rPr>
          <w:rFonts w:ascii="Times New Roman" w:hAnsi="Times New Roman" w:cs="Times New Roman"/>
          <w:sz w:val="24"/>
          <w:szCs w:val="24"/>
        </w:rPr>
        <w:t xml:space="preserve">ованию в порядке, </w:t>
      </w:r>
      <w:r w:rsidRPr="00B315D3">
        <w:rPr>
          <w:rFonts w:ascii="Times New Roman" w:hAnsi="Times New Roman" w:cs="Times New Roman"/>
          <w:sz w:val="24"/>
          <w:szCs w:val="24"/>
        </w:rPr>
        <w:lastRenderedPageBreak/>
        <w:t xml:space="preserve">установленном для официального </w:t>
      </w:r>
      <w:r w:rsidR="001D22FA">
        <w:rPr>
          <w:rFonts w:ascii="Times New Roman" w:hAnsi="Times New Roman" w:cs="Times New Roman"/>
          <w:sz w:val="24"/>
          <w:szCs w:val="24"/>
        </w:rPr>
        <w:t>обнарод</w:t>
      </w:r>
      <w:r w:rsidRPr="00B315D3">
        <w:rPr>
          <w:rFonts w:ascii="Times New Roman" w:hAnsi="Times New Roman" w:cs="Times New Roman"/>
          <w:sz w:val="24"/>
          <w:szCs w:val="24"/>
        </w:rPr>
        <w:t xml:space="preserve">ования муниципальных правовых актов </w:t>
      </w:r>
      <w:r w:rsidR="001D22FA">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в течение 7 календарных дней со дня утверждения указанной документации и размещается на официальном сайте </w:t>
      </w:r>
      <w:r w:rsidR="00F82501" w:rsidRPr="00B315D3">
        <w:rPr>
          <w:rFonts w:ascii="Times New Roman" w:hAnsi="Times New Roman" w:cs="Times New Roman"/>
          <w:sz w:val="24"/>
          <w:szCs w:val="24"/>
        </w:rPr>
        <w:t xml:space="preserve">администрации </w:t>
      </w:r>
      <w:r w:rsidR="00F82501">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в сети Интернет.</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соответствии с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В случае внесения изменений в документацию по планировке территории путем утверждения ее отдельных частей общественные обсуждения проводятся применительно к таким утверждаемым частям в порядке, установленном </w:t>
      </w:r>
      <w:hyperlink r:id="rId47" w:history="1">
        <w:r w:rsidRPr="00B315D3">
          <w:rPr>
            <w:rFonts w:ascii="Times New Roman" w:hAnsi="Times New Roman" w:cs="Times New Roman"/>
            <w:color w:val="0000FF"/>
            <w:sz w:val="24"/>
            <w:szCs w:val="24"/>
          </w:rPr>
          <w:t>статьей 5.1</w:t>
        </w:r>
      </w:hyperlink>
      <w:r w:rsidRPr="00B315D3">
        <w:rPr>
          <w:rFonts w:ascii="Times New Roman" w:hAnsi="Times New Roman" w:cs="Times New Roman"/>
          <w:sz w:val="24"/>
          <w:szCs w:val="24"/>
        </w:rPr>
        <w:t xml:space="preserve"> Градостроительного кодекса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26. Решение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принимается уполномоченным органом по инициативе органа местного самоуправления </w:t>
      </w:r>
      <w:r w:rsidR="00F82501">
        <w:rPr>
          <w:rFonts w:ascii="Times New Roman" w:hAnsi="Times New Roman" w:cs="Times New Roman"/>
          <w:sz w:val="24"/>
          <w:szCs w:val="24"/>
        </w:rPr>
        <w:t>Котельниковского городского поселения</w:t>
      </w:r>
      <w:r w:rsidR="00F82501" w:rsidRPr="00B315D3">
        <w:rPr>
          <w:rFonts w:ascii="Times New Roman" w:hAnsi="Times New Roman" w:cs="Times New Roman"/>
          <w:sz w:val="24"/>
          <w:szCs w:val="24"/>
        </w:rPr>
        <w:t xml:space="preserve"> </w:t>
      </w:r>
      <w:r w:rsidRPr="00B315D3">
        <w:rPr>
          <w:rFonts w:ascii="Times New Roman" w:hAnsi="Times New Roman" w:cs="Times New Roman"/>
          <w:sz w:val="24"/>
          <w:szCs w:val="24"/>
        </w:rPr>
        <w:t>либо по инициативе физических или юридических лиц, на основании заявлений которых были приняты решения об утверждении такой документации.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Организация работы по отмене документации по планировке территории или ее отдельных частей, признанию отдельных частей документации по планировке территории не подлежащими применению осуществляется комитетом.</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27.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осуществляется в следующем порядке:</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1) заявления с предложениями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направляются для рассмотрения в комитет в целях определения возможности реализации указанных предложений на территории </w:t>
      </w:r>
      <w:r w:rsidR="003406D8">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В заявлении указываются вид документации по планировке территории, информация, в какой части необходимы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 а также основания для отмены документации по планировке территории или ее отдельных частей, признания отдельных частей документации по планировке территории не подлежащими применению;</w:t>
      </w:r>
    </w:p>
    <w:p w:rsidR="00D03AEC" w:rsidRPr="00B315D3" w:rsidRDefault="00D03AEC" w:rsidP="00B315D3">
      <w:pPr>
        <w:pStyle w:val="ConsPlusNormal"/>
        <w:ind w:firstLine="540"/>
        <w:jc w:val="both"/>
        <w:rPr>
          <w:rFonts w:ascii="Times New Roman" w:hAnsi="Times New Roman" w:cs="Times New Roman"/>
          <w:sz w:val="24"/>
          <w:szCs w:val="24"/>
        </w:rPr>
      </w:pPr>
      <w:bookmarkStart w:id="1" w:name="P153"/>
      <w:bookmarkEnd w:id="1"/>
      <w:r w:rsidRPr="00B315D3">
        <w:rPr>
          <w:rFonts w:ascii="Times New Roman" w:hAnsi="Times New Roman" w:cs="Times New Roman"/>
          <w:sz w:val="24"/>
          <w:szCs w:val="24"/>
        </w:rPr>
        <w:t xml:space="preserve">2) </w:t>
      </w:r>
      <w:r w:rsidR="003406D8">
        <w:rPr>
          <w:rFonts w:ascii="Times New Roman" w:hAnsi="Times New Roman" w:cs="Times New Roman"/>
          <w:sz w:val="24"/>
          <w:szCs w:val="24"/>
        </w:rPr>
        <w:t xml:space="preserve">администрация </w:t>
      </w:r>
      <w:r w:rsidRPr="00B315D3">
        <w:rPr>
          <w:rFonts w:ascii="Times New Roman" w:hAnsi="Times New Roman" w:cs="Times New Roman"/>
          <w:sz w:val="24"/>
          <w:szCs w:val="24"/>
        </w:rPr>
        <w:t xml:space="preserve">в течение 10 рабочих дней осуществляет проверку предложений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 предмет соответствия требованиям, установленным </w:t>
      </w:r>
      <w:hyperlink w:anchor="P156" w:history="1">
        <w:r w:rsidRPr="00B315D3">
          <w:rPr>
            <w:rFonts w:ascii="Times New Roman" w:hAnsi="Times New Roman" w:cs="Times New Roman"/>
            <w:color w:val="0000FF"/>
            <w:sz w:val="24"/>
            <w:szCs w:val="24"/>
          </w:rPr>
          <w:t>пунктами 28</w:t>
        </w:r>
      </w:hyperlink>
      <w:r w:rsidRPr="00B315D3">
        <w:rPr>
          <w:rFonts w:ascii="Times New Roman" w:hAnsi="Times New Roman" w:cs="Times New Roman"/>
          <w:sz w:val="24"/>
          <w:szCs w:val="24"/>
        </w:rPr>
        <w:t xml:space="preserve"> - </w:t>
      </w:r>
      <w:hyperlink w:anchor="P162" w:history="1">
        <w:r w:rsidRPr="00B315D3">
          <w:rPr>
            <w:rFonts w:ascii="Times New Roman" w:hAnsi="Times New Roman" w:cs="Times New Roman"/>
            <w:color w:val="0000FF"/>
            <w:sz w:val="24"/>
            <w:szCs w:val="24"/>
          </w:rPr>
          <w:t>34</w:t>
        </w:r>
      </w:hyperlink>
      <w:r w:rsidRPr="00B315D3">
        <w:rPr>
          <w:rFonts w:ascii="Times New Roman" w:hAnsi="Times New Roman" w:cs="Times New Roman"/>
          <w:sz w:val="24"/>
          <w:szCs w:val="24"/>
        </w:rPr>
        <w:t xml:space="preserve"> настоящего Порядка, по результатам которой готовит проект постановления администрации </w:t>
      </w:r>
      <w:r w:rsidR="003534F6">
        <w:rPr>
          <w:rFonts w:ascii="Times New Roman" w:hAnsi="Times New Roman" w:cs="Times New Roman"/>
          <w:sz w:val="24"/>
          <w:szCs w:val="24"/>
        </w:rPr>
        <w:t>Котельниковского городского поселения</w:t>
      </w:r>
      <w:r w:rsidR="003534F6" w:rsidRPr="00B315D3">
        <w:rPr>
          <w:rFonts w:ascii="Times New Roman" w:hAnsi="Times New Roman" w:cs="Times New Roman"/>
          <w:sz w:val="24"/>
          <w:szCs w:val="24"/>
        </w:rPr>
        <w:t xml:space="preserve"> </w:t>
      </w:r>
      <w:r w:rsidRPr="00B315D3">
        <w:rPr>
          <w:rFonts w:ascii="Times New Roman" w:hAnsi="Times New Roman" w:cs="Times New Roman"/>
          <w:sz w:val="24"/>
          <w:szCs w:val="24"/>
        </w:rPr>
        <w:t xml:space="preserve">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и направляет его главе </w:t>
      </w:r>
      <w:r w:rsidR="00CF646B">
        <w:rPr>
          <w:rFonts w:ascii="Times New Roman" w:hAnsi="Times New Roman" w:cs="Times New Roman"/>
          <w:sz w:val="24"/>
          <w:szCs w:val="24"/>
        </w:rPr>
        <w:t xml:space="preserve">Котельниковского </w:t>
      </w:r>
      <w:r w:rsidRPr="00B315D3">
        <w:rPr>
          <w:rFonts w:ascii="Times New Roman" w:hAnsi="Times New Roman" w:cs="Times New Roman"/>
          <w:sz w:val="24"/>
          <w:szCs w:val="24"/>
        </w:rPr>
        <w:t>городского</w:t>
      </w:r>
      <w:r w:rsidR="00CF646B">
        <w:rPr>
          <w:rFonts w:ascii="Times New Roman" w:hAnsi="Times New Roman" w:cs="Times New Roman"/>
          <w:sz w:val="24"/>
          <w:szCs w:val="24"/>
        </w:rPr>
        <w:t xml:space="preserve"> поселения</w:t>
      </w:r>
      <w:bookmarkStart w:id="2" w:name="_GoBack"/>
      <w:bookmarkEnd w:id="2"/>
      <w:r w:rsidRPr="00B315D3">
        <w:rPr>
          <w:rFonts w:ascii="Times New Roman" w:hAnsi="Times New Roman" w:cs="Times New Roman"/>
          <w:sz w:val="24"/>
          <w:szCs w:val="24"/>
        </w:rPr>
        <w:t>;</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3) постановление </w:t>
      </w:r>
      <w:r w:rsidR="003534F6" w:rsidRPr="00B315D3">
        <w:rPr>
          <w:rFonts w:ascii="Times New Roman" w:hAnsi="Times New Roman" w:cs="Times New Roman"/>
          <w:sz w:val="24"/>
          <w:szCs w:val="24"/>
        </w:rPr>
        <w:t xml:space="preserve">администрации </w:t>
      </w:r>
      <w:r w:rsidR="003534F6">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w:t>
      </w:r>
      <w:r w:rsidRPr="00B315D3">
        <w:rPr>
          <w:rFonts w:ascii="Times New Roman" w:hAnsi="Times New Roman" w:cs="Times New Roman"/>
          <w:sz w:val="24"/>
          <w:szCs w:val="24"/>
        </w:rPr>
        <w:lastRenderedPageBreak/>
        <w:t>территории или ее отдельных частей, признании отдельных частей документации по планировке территории не подлежащими применению подлежит принятию в течение 10 рабочих дней со дня направления его проекта комитетом;</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4) указанное в </w:t>
      </w:r>
      <w:hyperlink w:anchor="P153" w:history="1">
        <w:r w:rsidRPr="00B315D3">
          <w:rPr>
            <w:rFonts w:ascii="Times New Roman" w:hAnsi="Times New Roman" w:cs="Times New Roman"/>
            <w:color w:val="0000FF"/>
            <w:sz w:val="24"/>
            <w:szCs w:val="24"/>
          </w:rPr>
          <w:t>подпункте 2 пункта 27</w:t>
        </w:r>
      </w:hyperlink>
      <w:r w:rsidRPr="00B315D3">
        <w:rPr>
          <w:rFonts w:ascii="Times New Roman" w:hAnsi="Times New Roman" w:cs="Times New Roman"/>
          <w:sz w:val="24"/>
          <w:szCs w:val="24"/>
        </w:rPr>
        <w:t xml:space="preserve"> настоящего Порядка постановление </w:t>
      </w:r>
      <w:r w:rsidR="003534F6" w:rsidRPr="00B315D3">
        <w:rPr>
          <w:rFonts w:ascii="Times New Roman" w:hAnsi="Times New Roman" w:cs="Times New Roman"/>
          <w:sz w:val="24"/>
          <w:szCs w:val="24"/>
        </w:rPr>
        <w:t xml:space="preserve">администрации </w:t>
      </w:r>
      <w:r w:rsidR="003534F6">
        <w:rPr>
          <w:rFonts w:ascii="Times New Roman" w:hAnsi="Times New Roman" w:cs="Times New Roman"/>
          <w:sz w:val="24"/>
          <w:szCs w:val="24"/>
        </w:rPr>
        <w:t>Котельниковского городского поселения</w:t>
      </w:r>
      <w:r w:rsidR="003534F6" w:rsidRPr="00B315D3">
        <w:rPr>
          <w:rFonts w:ascii="Times New Roman" w:hAnsi="Times New Roman" w:cs="Times New Roman"/>
          <w:sz w:val="24"/>
          <w:szCs w:val="24"/>
        </w:rPr>
        <w:t xml:space="preserve"> </w:t>
      </w:r>
      <w:r w:rsidRPr="00B315D3">
        <w:rPr>
          <w:rFonts w:ascii="Times New Roman" w:hAnsi="Times New Roman" w:cs="Times New Roman"/>
          <w:sz w:val="24"/>
          <w:szCs w:val="24"/>
        </w:rPr>
        <w:t>подлежит о</w:t>
      </w:r>
      <w:r w:rsidR="003534F6">
        <w:rPr>
          <w:rFonts w:ascii="Times New Roman" w:hAnsi="Times New Roman" w:cs="Times New Roman"/>
          <w:sz w:val="24"/>
          <w:szCs w:val="24"/>
        </w:rPr>
        <w:t>бнарод</w:t>
      </w:r>
      <w:r w:rsidRPr="00B315D3">
        <w:rPr>
          <w:rFonts w:ascii="Times New Roman" w:hAnsi="Times New Roman" w:cs="Times New Roman"/>
          <w:sz w:val="24"/>
          <w:szCs w:val="24"/>
        </w:rPr>
        <w:t>ованию в порядке, установленном для официального о</w:t>
      </w:r>
      <w:r w:rsidR="003534F6">
        <w:rPr>
          <w:rFonts w:ascii="Times New Roman" w:hAnsi="Times New Roman" w:cs="Times New Roman"/>
          <w:sz w:val="24"/>
          <w:szCs w:val="24"/>
        </w:rPr>
        <w:t>бнарод</w:t>
      </w:r>
      <w:r w:rsidRPr="00B315D3">
        <w:rPr>
          <w:rFonts w:ascii="Times New Roman" w:hAnsi="Times New Roman" w:cs="Times New Roman"/>
          <w:sz w:val="24"/>
          <w:szCs w:val="24"/>
        </w:rPr>
        <w:t xml:space="preserve">ования муниципальных правовых актов </w:t>
      </w:r>
      <w:r w:rsidR="00B6474A">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xml:space="preserve">, в течение 7 календарных дней со дня утверждения указанной документации и размещается на официальном сайте </w:t>
      </w:r>
      <w:r w:rsidR="00B6474A" w:rsidRPr="00B315D3">
        <w:rPr>
          <w:rFonts w:ascii="Times New Roman" w:hAnsi="Times New Roman" w:cs="Times New Roman"/>
          <w:sz w:val="24"/>
          <w:szCs w:val="24"/>
        </w:rPr>
        <w:t xml:space="preserve">администрации </w:t>
      </w:r>
      <w:r w:rsidR="00B6474A">
        <w:rPr>
          <w:rFonts w:ascii="Times New Roman" w:hAnsi="Times New Roman" w:cs="Times New Roman"/>
          <w:sz w:val="24"/>
          <w:szCs w:val="24"/>
        </w:rPr>
        <w:t>Котельниковского городского поселения</w:t>
      </w:r>
      <w:r w:rsidR="00B6474A" w:rsidRPr="00B315D3">
        <w:rPr>
          <w:rFonts w:ascii="Times New Roman" w:hAnsi="Times New Roman" w:cs="Times New Roman"/>
          <w:sz w:val="24"/>
          <w:szCs w:val="24"/>
        </w:rPr>
        <w:t xml:space="preserve"> </w:t>
      </w:r>
      <w:r w:rsidRPr="00B315D3">
        <w:rPr>
          <w:rFonts w:ascii="Times New Roman" w:hAnsi="Times New Roman" w:cs="Times New Roman"/>
          <w:sz w:val="24"/>
          <w:szCs w:val="24"/>
        </w:rPr>
        <w:t>в сети Интернет.</w:t>
      </w:r>
    </w:p>
    <w:p w:rsidR="00D03AEC" w:rsidRPr="00B315D3" w:rsidRDefault="00D03AEC" w:rsidP="00B315D3">
      <w:pPr>
        <w:pStyle w:val="ConsPlusNormal"/>
        <w:ind w:firstLine="540"/>
        <w:jc w:val="both"/>
        <w:rPr>
          <w:rFonts w:ascii="Times New Roman" w:hAnsi="Times New Roman" w:cs="Times New Roman"/>
          <w:sz w:val="24"/>
          <w:szCs w:val="24"/>
        </w:rPr>
      </w:pPr>
      <w:bookmarkStart w:id="3" w:name="P156"/>
      <w:bookmarkEnd w:id="3"/>
      <w:r w:rsidRPr="00B315D3">
        <w:rPr>
          <w:rFonts w:ascii="Times New Roman" w:hAnsi="Times New Roman" w:cs="Times New Roman"/>
          <w:sz w:val="24"/>
          <w:szCs w:val="24"/>
        </w:rPr>
        <w:t xml:space="preserve">28. Проект планировки территории, проект межевания территории, утвержденные до 1 января 2017 г., применяются без приведения их состава и содержания в соответствие с положениями Градостроительного </w:t>
      </w:r>
      <w:hyperlink r:id="rId48" w:history="1">
        <w:r w:rsidRPr="00B315D3">
          <w:rPr>
            <w:rFonts w:ascii="Times New Roman" w:hAnsi="Times New Roman" w:cs="Times New Roman"/>
            <w:color w:val="0000FF"/>
            <w:sz w:val="24"/>
            <w:szCs w:val="24"/>
          </w:rPr>
          <w:t>кодекса</w:t>
        </w:r>
      </w:hyperlink>
      <w:r w:rsidRPr="00B315D3">
        <w:rPr>
          <w:rFonts w:ascii="Times New Roman" w:hAnsi="Times New Roman" w:cs="Times New Roman"/>
          <w:sz w:val="24"/>
          <w:szCs w:val="24"/>
        </w:rPr>
        <w:t xml:space="preserve"> Российской Федерации (в редакции Феде</w:t>
      </w:r>
      <w:r w:rsidR="00B6474A">
        <w:rPr>
          <w:rFonts w:ascii="Times New Roman" w:hAnsi="Times New Roman" w:cs="Times New Roman"/>
          <w:sz w:val="24"/>
          <w:szCs w:val="24"/>
        </w:rPr>
        <w:t>рального закона от 02.08.2019 №</w:t>
      </w:r>
      <w:r w:rsidRPr="00B315D3">
        <w:rPr>
          <w:rFonts w:ascii="Times New Roman" w:hAnsi="Times New Roman" w:cs="Times New Roman"/>
          <w:sz w:val="24"/>
          <w:szCs w:val="24"/>
        </w:rPr>
        <w:t xml:space="preserve">283-ФЗ "О внесении изменений в Градостроительный кодекс Российской Федерации и отдельные законодательные акты Российской Федерации"), если иное не предусмотрено Федеральным </w:t>
      </w:r>
      <w:hyperlink r:id="rId49" w:history="1">
        <w:r w:rsidRPr="00B315D3">
          <w:rPr>
            <w:rFonts w:ascii="Times New Roman" w:hAnsi="Times New Roman" w:cs="Times New Roman"/>
            <w:color w:val="0000FF"/>
            <w:sz w:val="24"/>
            <w:szCs w:val="24"/>
          </w:rPr>
          <w:t>законом</w:t>
        </w:r>
      </w:hyperlink>
      <w:r w:rsidR="00B6474A">
        <w:rPr>
          <w:rFonts w:ascii="Times New Roman" w:hAnsi="Times New Roman" w:cs="Times New Roman"/>
          <w:sz w:val="24"/>
          <w:szCs w:val="24"/>
        </w:rPr>
        <w:t xml:space="preserve"> от 02 августа 2019 г. №</w:t>
      </w:r>
      <w:r w:rsidRPr="00B315D3">
        <w:rPr>
          <w:rFonts w:ascii="Times New Roman" w:hAnsi="Times New Roman" w:cs="Times New Roman"/>
          <w:sz w:val="24"/>
          <w:szCs w:val="24"/>
        </w:rPr>
        <w:t>283-ФЗ "О внесении изменений в Градостроительный кодекс Российской Федерации и отдельные законодательные акты Российской Федерации".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29. Случаи, в которых требуется приведение состава и содержания проекта планировки территории (за исключением проектов планировки и проектов межевания территории, утвержденных уполномоченным федеральным органом исполнительной власти) в соответствие с требованиями </w:t>
      </w:r>
      <w:hyperlink r:id="rId50" w:history="1">
        <w:r w:rsidRPr="00B315D3">
          <w:rPr>
            <w:rFonts w:ascii="Times New Roman" w:hAnsi="Times New Roman" w:cs="Times New Roman"/>
            <w:color w:val="0000FF"/>
            <w:sz w:val="24"/>
            <w:szCs w:val="24"/>
          </w:rPr>
          <w:t>пунктов 2</w:t>
        </w:r>
      </w:hyperlink>
      <w:r w:rsidRPr="00B315D3">
        <w:rPr>
          <w:rFonts w:ascii="Times New Roman" w:hAnsi="Times New Roman" w:cs="Times New Roman"/>
          <w:sz w:val="24"/>
          <w:szCs w:val="24"/>
        </w:rPr>
        <w:t xml:space="preserve"> и </w:t>
      </w:r>
      <w:hyperlink r:id="rId51" w:history="1">
        <w:r w:rsidRPr="00B315D3">
          <w:rPr>
            <w:rFonts w:ascii="Times New Roman" w:hAnsi="Times New Roman" w:cs="Times New Roman"/>
            <w:color w:val="0000FF"/>
            <w:sz w:val="24"/>
            <w:szCs w:val="24"/>
          </w:rPr>
          <w:t>3 части 3</w:t>
        </w:r>
      </w:hyperlink>
      <w:r w:rsidRPr="00B315D3">
        <w:rPr>
          <w:rFonts w:ascii="Times New Roman" w:hAnsi="Times New Roman" w:cs="Times New Roman"/>
          <w:sz w:val="24"/>
          <w:szCs w:val="24"/>
        </w:rPr>
        <w:t xml:space="preserve">, </w:t>
      </w:r>
      <w:hyperlink r:id="rId52" w:history="1">
        <w:r w:rsidRPr="00B315D3">
          <w:rPr>
            <w:rFonts w:ascii="Times New Roman" w:hAnsi="Times New Roman" w:cs="Times New Roman"/>
            <w:color w:val="0000FF"/>
            <w:sz w:val="24"/>
            <w:szCs w:val="24"/>
          </w:rPr>
          <w:t>пункта 7 части 4 статьи 42</w:t>
        </w:r>
      </w:hyperlink>
      <w:r w:rsidRPr="00B315D3">
        <w:rPr>
          <w:rFonts w:ascii="Times New Roman" w:hAnsi="Times New Roman" w:cs="Times New Roman"/>
          <w:sz w:val="24"/>
          <w:szCs w:val="24"/>
        </w:rPr>
        <w:t xml:space="preserve"> Градостроительного кодекса Российской Федерации (в редакции Фед</w:t>
      </w:r>
      <w:r w:rsidR="00B6474A">
        <w:rPr>
          <w:rFonts w:ascii="Times New Roman" w:hAnsi="Times New Roman" w:cs="Times New Roman"/>
          <w:sz w:val="24"/>
          <w:szCs w:val="24"/>
        </w:rPr>
        <w:t>ерального закона от 2.08.2019 №</w:t>
      </w:r>
      <w:r w:rsidRPr="00B315D3">
        <w:rPr>
          <w:rFonts w:ascii="Times New Roman" w:hAnsi="Times New Roman" w:cs="Times New Roman"/>
          <w:sz w:val="24"/>
          <w:szCs w:val="24"/>
        </w:rPr>
        <w:t>283-ФЗ "О внесении изменений в Градостроительный кодекс Российской Федерации и отдельные законодательные акты Российской Федерации"), устанавливаются нормативным правовым актом Волгоградской области.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30. Красные линии, которые обозначают границы территорий, занятых линейными объектами и (или) предназначенных для размещения линейных объектов, и которые установлены до дня вступления в силу Федерального </w:t>
      </w:r>
      <w:hyperlink r:id="rId53" w:history="1">
        <w:r w:rsidRPr="00B315D3">
          <w:rPr>
            <w:rFonts w:ascii="Times New Roman" w:hAnsi="Times New Roman" w:cs="Times New Roman"/>
            <w:color w:val="0000FF"/>
            <w:sz w:val="24"/>
            <w:szCs w:val="24"/>
          </w:rPr>
          <w:t>закона</w:t>
        </w:r>
      </w:hyperlink>
      <w:r w:rsidR="002F28EB">
        <w:rPr>
          <w:rFonts w:ascii="Times New Roman" w:hAnsi="Times New Roman" w:cs="Times New Roman"/>
          <w:sz w:val="24"/>
          <w:szCs w:val="24"/>
        </w:rPr>
        <w:t xml:space="preserve"> от 2 августа 2019 г. №</w:t>
      </w:r>
      <w:r w:rsidRPr="00B315D3">
        <w:rPr>
          <w:rFonts w:ascii="Times New Roman" w:hAnsi="Times New Roman" w:cs="Times New Roman"/>
          <w:sz w:val="24"/>
          <w:szCs w:val="24"/>
        </w:rPr>
        <w:t xml:space="preserve">283-ФЗ "О внесении изменений в Градостроительный кодекс Российской Федерации и отдельные законодательные акты Российской Федерации" или которые установлены, изменены документацией по планировке территории, решение о подготовке которой приняты до дня вступления в силу Федерального </w:t>
      </w:r>
      <w:hyperlink r:id="rId54" w:history="1">
        <w:r w:rsidRPr="00B315D3">
          <w:rPr>
            <w:rFonts w:ascii="Times New Roman" w:hAnsi="Times New Roman" w:cs="Times New Roman"/>
            <w:color w:val="0000FF"/>
            <w:sz w:val="24"/>
            <w:szCs w:val="24"/>
          </w:rPr>
          <w:t>закона</w:t>
        </w:r>
      </w:hyperlink>
      <w:r w:rsidR="002F28EB">
        <w:rPr>
          <w:rFonts w:ascii="Times New Roman" w:hAnsi="Times New Roman" w:cs="Times New Roman"/>
          <w:sz w:val="24"/>
          <w:szCs w:val="24"/>
        </w:rPr>
        <w:t xml:space="preserve"> от 02 августа 2019 г. №</w:t>
      </w:r>
      <w:r w:rsidRPr="00B315D3">
        <w:rPr>
          <w:rFonts w:ascii="Times New Roman" w:hAnsi="Times New Roman" w:cs="Times New Roman"/>
          <w:sz w:val="24"/>
          <w:szCs w:val="24"/>
        </w:rPr>
        <w:t xml:space="preserve">283-ФЗ "О внесении изменений в Градостроительный кодекс Российской Федерации и отдельные законодательные акты Российской Федерации", сохраняют свое действие и могут быть отменены посредством утверждения проекта планировки территории и (или) проекта межевания территории и (или) внесения в них изменений либо постановлением </w:t>
      </w:r>
      <w:r w:rsidR="002F28EB" w:rsidRPr="00B315D3">
        <w:rPr>
          <w:rFonts w:ascii="Times New Roman" w:hAnsi="Times New Roman" w:cs="Times New Roman"/>
          <w:sz w:val="24"/>
          <w:szCs w:val="24"/>
        </w:rPr>
        <w:t xml:space="preserve">администрации </w:t>
      </w:r>
      <w:r w:rsidR="002F28EB">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31. В случае, если уполномоченным органом в течение 6 лет со дня утверждения проекта планировки территории, предусматривающего размещение объектов местного значения </w:t>
      </w:r>
      <w:r w:rsidR="002F28EB">
        <w:rPr>
          <w:rFonts w:ascii="Times New Roman" w:hAnsi="Times New Roman" w:cs="Times New Roman"/>
          <w:sz w:val="24"/>
          <w:szCs w:val="24"/>
        </w:rPr>
        <w:t>Котельниковского городского поселения</w:t>
      </w:r>
      <w:r w:rsidRPr="00B315D3">
        <w:rPr>
          <w:rFonts w:ascii="Times New Roman" w:hAnsi="Times New Roman" w:cs="Times New Roman"/>
          <w:sz w:val="24"/>
          <w:szCs w:val="24"/>
        </w:rPr>
        <w:t>,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муниципальных нужд, уполномоченный орган принимает решение о признании проекта планировки территории не подлежащим применению в части определения границ зон планируемого размещения таких объектов.</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32.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об отмене такой документации.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33. В случае, если уполномоченным органом в соответствии со </w:t>
      </w:r>
      <w:hyperlink r:id="rId55" w:history="1">
        <w:r w:rsidRPr="00B315D3">
          <w:rPr>
            <w:rFonts w:ascii="Times New Roman" w:hAnsi="Times New Roman" w:cs="Times New Roman"/>
            <w:color w:val="0000FF"/>
            <w:sz w:val="24"/>
            <w:szCs w:val="24"/>
          </w:rPr>
          <w:t>статьей 48</w:t>
        </w:r>
      </w:hyperlink>
      <w:r w:rsidRPr="00B315D3">
        <w:rPr>
          <w:rFonts w:ascii="Times New Roman" w:hAnsi="Times New Roman" w:cs="Times New Roman"/>
          <w:sz w:val="24"/>
          <w:szCs w:val="24"/>
        </w:rPr>
        <w:t xml:space="preserve"> </w:t>
      </w:r>
      <w:r w:rsidRPr="00B315D3">
        <w:rPr>
          <w:rFonts w:ascii="Times New Roman" w:hAnsi="Times New Roman" w:cs="Times New Roman"/>
          <w:sz w:val="24"/>
          <w:szCs w:val="24"/>
        </w:rPr>
        <w:lastRenderedPageBreak/>
        <w:t>Федеральног</w:t>
      </w:r>
      <w:r w:rsidR="00EB3927">
        <w:rPr>
          <w:rFonts w:ascii="Times New Roman" w:hAnsi="Times New Roman" w:cs="Times New Roman"/>
          <w:sz w:val="24"/>
          <w:szCs w:val="24"/>
        </w:rPr>
        <w:t>о закона от 6 октября 2003 г. №</w:t>
      </w:r>
      <w:r w:rsidRPr="00B315D3">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установлено, что документация по планировке территории не соответствует требованиям </w:t>
      </w:r>
      <w:hyperlink r:id="rId56" w:history="1">
        <w:r w:rsidRPr="00B315D3">
          <w:rPr>
            <w:rFonts w:ascii="Times New Roman" w:hAnsi="Times New Roman" w:cs="Times New Roman"/>
            <w:color w:val="0000FF"/>
            <w:sz w:val="24"/>
            <w:szCs w:val="24"/>
          </w:rPr>
          <w:t>части 10 статьи 45</w:t>
        </w:r>
      </w:hyperlink>
      <w:r w:rsidRPr="00B315D3">
        <w:rPr>
          <w:rFonts w:ascii="Times New Roman" w:hAnsi="Times New Roman" w:cs="Times New Roman"/>
          <w:sz w:val="24"/>
          <w:szCs w:val="24"/>
        </w:rPr>
        <w:t xml:space="preserve"> Градостроительного кодекса Российской Федерации, уполномоченный орган принимает решение об отмене такой документации или ее отдельных частей, за исключением случаев, когда уполномоченным органом или лицом, указанным в </w:t>
      </w:r>
      <w:hyperlink r:id="rId57" w:history="1">
        <w:r w:rsidRPr="00B315D3">
          <w:rPr>
            <w:rFonts w:ascii="Times New Roman" w:hAnsi="Times New Roman" w:cs="Times New Roman"/>
            <w:color w:val="0000FF"/>
            <w:sz w:val="24"/>
            <w:szCs w:val="24"/>
          </w:rPr>
          <w:t>части 1.1 статьи 45</w:t>
        </w:r>
      </w:hyperlink>
      <w:r w:rsidRPr="00B315D3">
        <w:rPr>
          <w:rFonts w:ascii="Times New Roman" w:hAnsi="Times New Roman" w:cs="Times New Roman"/>
          <w:sz w:val="24"/>
          <w:szCs w:val="24"/>
        </w:rPr>
        <w:t xml:space="preserve">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03AEC" w:rsidRPr="00B315D3" w:rsidRDefault="00D03AEC" w:rsidP="00B315D3">
      <w:pPr>
        <w:pStyle w:val="ConsPlusNormal"/>
        <w:ind w:firstLine="540"/>
        <w:jc w:val="both"/>
        <w:rPr>
          <w:rFonts w:ascii="Times New Roman" w:hAnsi="Times New Roman" w:cs="Times New Roman"/>
          <w:sz w:val="24"/>
          <w:szCs w:val="24"/>
        </w:rPr>
      </w:pPr>
      <w:bookmarkStart w:id="4" w:name="P162"/>
      <w:bookmarkEnd w:id="4"/>
      <w:r w:rsidRPr="00B315D3">
        <w:rPr>
          <w:rFonts w:ascii="Times New Roman" w:hAnsi="Times New Roman" w:cs="Times New Roman"/>
          <w:sz w:val="24"/>
          <w:szCs w:val="24"/>
        </w:rPr>
        <w:t>34. Основанием для отмены документации по планировке территории или ее отдельных частей является вступивший в законную силу судебный акт, отменяющий документацию по планировке территории или ее отдельные части.</w:t>
      </w:r>
    </w:p>
    <w:p w:rsidR="00D03AEC" w:rsidRPr="00B315D3" w:rsidRDefault="00D03AEC" w:rsidP="00B315D3">
      <w:pPr>
        <w:pStyle w:val="ConsPlusNormal"/>
        <w:ind w:firstLine="540"/>
        <w:jc w:val="both"/>
        <w:rPr>
          <w:rFonts w:ascii="Times New Roman" w:hAnsi="Times New Roman" w:cs="Times New Roman"/>
          <w:sz w:val="24"/>
          <w:szCs w:val="24"/>
        </w:rPr>
      </w:pPr>
      <w:r w:rsidRPr="00B315D3">
        <w:rPr>
          <w:rFonts w:ascii="Times New Roman" w:hAnsi="Times New Roman" w:cs="Times New Roman"/>
          <w:sz w:val="24"/>
          <w:szCs w:val="24"/>
        </w:rPr>
        <w:t xml:space="preserve">35. </w:t>
      </w:r>
      <w:r w:rsidR="00EB3927">
        <w:rPr>
          <w:rFonts w:ascii="Times New Roman" w:hAnsi="Times New Roman" w:cs="Times New Roman"/>
          <w:sz w:val="24"/>
          <w:szCs w:val="24"/>
        </w:rPr>
        <w:t xml:space="preserve">Администрация </w:t>
      </w:r>
      <w:r w:rsidRPr="00B315D3">
        <w:rPr>
          <w:rFonts w:ascii="Times New Roman" w:hAnsi="Times New Roman" w:cs="Times New Roman"/>
          <w:sz w:val="24"/>
          <w:szCs w:val="24"/>
        </w:rPr>
        <w:t>обеспечивает размещение информации о принятии решения об утверждении документации по планировке территории, принятии решения об утверждении внесения изменений в такую документацию,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 государственной информационной системе обеспечения градостроительной деятельности в течение 5 рабочих дней со дня принятия соответствующего решения.</w:t>
      </w:r>
    </w:p>
    <w:sectPr w:rsidR="00D03AEC" w:rsidRPr="00B315D3" w:rsidSect="00982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03AEC"/>
    <w:rsid w:val="000747B9"/>
    <w:rsid w:val="00084987"/>
    <w:rsid w:val="001406EF"/>
    <w:rsid w:val="00191915"/>
    <w:rsid w:val="001D22FA"/>
    <w:rsid w:val="001E7BED"/>
    <w:rsid w:val="00211A1B"/>
    <w:rsid w:val="00236C2F"/>
    <w:rsid w:val="002F28EB"/>
    <w:rsid w:val="003406D8"/>
    <w:rsid w:val="003534F6"/>
    <w:rsid w:val="00362E7E"/>
    <w:rsid w:val="0037739F"/>
    <w:rsid w:val="00571CD8"/>
    <w:rsid w:val="00622407"/>
    <w:rsid w:val="006918AB"/>
    <w:rsid w:val="007E2F50"/>
    <w:rsid w:val="008175C0"/>
    <w:rsid w:val="008669D8"/>
    <w:rsid w:val="00881F2C"/>
    <w:rsid w:val="00931A8C"/>
    <w:rsid w:val="00973538"/>
    <w:rsid w:val="00982379"/>
    <w:rsid w:val="00A13595"/>
    <w:rsid w:val="00A26ECD"/>
    <w:rsid w:val="00A46FD5"/>
    <w:rsid w:val="00B315D3"/>
    <w:rsid w:val="00B6474A"/>
    <w:rsid w:val="00B9373E"/>
    <w:rsid w:val="00B97976"/>
    <w:rsid w:val="00BD69D5"/>
    <w:rsid w:val="00BF608C"/>
    <w:rsid w:val="00C26073"/>
    <w:rsid w:val="00CF646B"/>
    <w:rsid w:val="00D03AEC"/>
    <w:rsid w:val="00D71513"/>
    <w:rsid w:val="00EB3927"/>
    <w:rsid w:val="00ED54D9"/>
    <w:rsid w:val="00ED5CF2"/>
    <w:rsid w:val="00F763F5"/>
    <w:rsid w:val="00F82501"/>
    <w:rsid w:val="00FE4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D03D"/>
  <w15:docId w15:val="{B8876A81-ABF8-49DA-B613-F527A999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3A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AE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caption"/>
    <w:basedOn w:val="a"/>
    <w:next w:val="a"/>
    <w:qFormat/>
    <w:rsid w:val="00211A1B"/>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uiPriority w:val="1"/>
    <w:qFormat/>
    <w:rsid w:val="00211A1B"/>
    <w:pPr>
      <w:spacing w:after="0" w:line="240" w:lineRule="auto"/>
    </w:pPr>
    <w:rPr>
      <w:rFonts w:eastAsiaTheme="minorEastAsia"/>
      <w:lang w:eastAsia="ru-RU"/>
    </w:rPr>
  </w:style>
  <w:style w:type="paragraph" w:styleId="a5">
    <w:name w:val="Balloon Text"/>
    <w:basedOn w:val="a"/>
    <w:link w:val="a6"/>
    <w:uiPriority w:val="99"/>
    <w:semiHidden/>
    <w:unhideWhenUsed/>
    <w:rsid w:val="00211A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A1B"/>
    <w:rPr>
      <w:rFonts w:ascii="Tahoma" w:hAnsi="Tahoma" w:cs="Tahoma"/>
      <w:sz w:val="16"/>
      <w:szCs w:val="16"/>
    </w:rPr>
  </w:style>
  <w:style w:type="character" w:styleId="a7">
    <w:name w:val="Hyperlink"/>
    <w:basedOn w:val="a0"/>
    <w:uiPriority w:val="99"/>
    <w:unhideWhenUsed/>
    <w:rsid w:val="00084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CD86BA452388F99D45B8A1A37B37AFF1B8584946198D9E81B8FFFA30AC9A35149005633917ACAB1621532C83AAAD1BFE6351D7CDFEgAj7M" TargetMode="External"/><Relationship Id="rId18" Type="http://schemas.openxmlformats.org/officeDocument/2006/relationships/hyperlink" Target="consultantplus://offline/ref=F5CD86BA452388F99D45B8A1A37B37AFF1B8584946198D9E81B8FFFA30AC9A35149005633916ACAB1621532C83AAAD1BFE6351D7CDFEgAj7M" TargetMode="External"/><Relationship Id="rId26" Type="http://schemas.openxmlformats.org/officeDocument/2006/relationships/hyperlink" Target="consultantplus://offline/ref=F5CD86BA452388F99D45B8A1A37B37AFF1B8584946198D9E81B8FFFA30AC9A35149005633917ACAB1621532C83AAAD1BFE6351D7CDFEgAj7M" TargetMode="External"/><Relationship Id="rId39" Type="http://schemas.openxmlformats.org/officeDocument/2006/relationships/hyperlink" Target="consultantplus://offline/ref=F5CD86BA452388F99D45B8A1A37B37AFF1B8584946198D9E81B8FFFA30AC9A3506905D6F3F12B7A0476E15798CgAj9M" TargetMode="External"/><Relationship Id="rId21" Type="http://schemas.openxmlformats.org/officeDocument/2006/relationships/hyperlink" Target="consultantplus://offline/ref=F5CD86BA452388F99D45B8A1A37B37AFF1B8584946198D9E81B8FFFA30AC9A3506905D6F3F12B7A0476E15798CgAj9M" TargetMode="External"/><Relationship Id="rId34" Type="http://schemas.openxmlformats.org/officeDocument/2006/relationships/hyperlink" Target="consultantplus://offline/ref=F5CD86BA452388F99D45B8A1A37B37AFF1B8584946198D9E81B8FFFA30AC9A35149005633E1CAFAB1621532C83AAAD1BFE6351D7CDFEgAj7M" TargetMode="External"/><Relationship Id="rId42" Type="http://schemas.openxmlformats.org/officeDocument/2006/relationships/hyperlink" Target="consultantplus://offline/ref=F5CD86BA452388F99D45B8A1A37B37AFF1B8584946198D9E81B8FFFA30AC9A35149005603512AAAB1621532C83AAAD1BFE6351D7CDFEgAj7M" TargetMode="External"/><Relationship Id="rId47" Type="http://schemas.openxmlformats.org/officeDocument/2006/relationships/hyperlink" Target="consultantplus://offline/ref=F5CD86BA452388F99D45B8A1A37B37AFF1B8584946198D9E81B8FFFA30AC9A35149005603C15ADAB1621532C83AAAD1BFE6351D7CDFEgAj7M" TargetMode="External"/><Relationship Id="rId50" Type="http://schemas.openxmlformats.org/officeDocument/2006/relationships/hyperlink" Target="consultantplus://offline/ref=F5CD86BA452388F99D45B8A1A37B37AFF1B8584946198D9E81B8FFFA30AC9A35149005633E12A1AB1621532C83AAAD1BFE6351D7CDFEgAj7M" TargetMode="External"/><Relationship Id="rId55" Type="http://schemas.openxmlformats.org/officeDocument/2006/relationships/hyperlink" Target="consultantplus://offline/ref=F5CD86BA452388F99D45B8A1A37B37AFF1B7594D41158D9E81B8FFFA30AC9A35149005633D15ACA8407B4328CAFDA707F9784FD0D3FEA657gFj4M" TargetMode="External"/><Relationship Id="rId7" Type="http://schemas.openxmlformats.org/officeDocument/2006/relationships/hyperlink" Target="consultantplus://offline/ref=F5CD86BA452388F99D45B8A1A37B37AFF1B8584946198D9E81B8FFFA30AC9A35149005613C11AAAB1621532C83AAAD1BFE6351D7CDFEgAj7M" TargetMode="External"/><Relationship Id="rId2" Type="http://schemas.openxmlformats.org/officeDocument/2006/relationships/settings" Target="settings.xml"/><Relationship Id="rId16" Type="http://schemas.openxmlformats.org/officeDocument/2006/relationships/hyperlink" Target="consultantplus://offline/ref=F5CD86BA452388F99D45B8A1A37B37AFF1B8584946198D9E81B8FFFA30AC9A35149005633916ACAB1621532C83AAAD1BFE6351D7CDFEgAj7M" TargetMode="External"/><Relationship Id="rId29" Type="http://schemas.openxmlformats.org/officeDocument/2006/relationships/hyperlink" Target="consultantplus://offline/ref=F5CD86BA452388F99D45B8A1A37B37AFF1B8584946198D9E81B8FFFA30AC9A35149005603512AAAB1621532C83AAAD1BFE6351D7CDFEgAj7M" TargetMode="External"/><Relationship Id="rId11" Type="http://schemas.openxmlformats.org/officeDocument/2006/relationships/hyperlink" Target="consultantplus://offline/ref=F5CD86BA452388F99D45B8A1A37B37AFF1B8584946198D9E81B8FFFA30AC9A35149005633916AFAB1621532C83AAAD1BFE6351D7CDFEgAj7M" TargetMode="External"/><Relationship Id="rId24" Type="http://schemas.openxmlformats.org/officeDocument/2006/relationships/hyperlink" Target="consultantplus://offline/ref=F5CD86BA452388F99D45B8A1A37B37AFF1B8584946198D9E81B8FFFA30AC9A35149005633917ACAB1621532C83AAAD1BFE6351D7CDFEgAj7M" TargetMode="External"/><Relationship Id="rId32" Type="http://schemas.openxmlformats.org/officeDocument/2006/relationships/hyperlink" Target="consultantplus://offline/ref=F5CD86BA452388F99D45B8A1A37B37AFF1B8584946198D9E81B8FFFA30AC9A35149005603512AAAB1621532C83AAAD1BFE6351D7CDFEgAj7M" TargetMode="External"/><Relationship Id="rId37" Type="http://schemas.openxmlformats.org/officeDocument/2006/relationships/hyperlink" Target="consultantplus://offline/ref=F5CD86BA452388F99D45B8A1A37B37AFF1B8584946198D9E81B8FFFA30AC9A35149005633E12A9AB1621532C83AAAD1BFE6351D7CDFEgAj7M" TargetMode="External"/><Relationship Id="rId40" Type="http://schemas.openxmlformats.org/officeDocument/2006/relationships/hyperlink" Target="consultantplus://offline/ref=F5CD86BA452388F99D45B8A1A37B37AFF1B8584946198D9E81B8FFFA30AC9A35149005603F15ACAB1621532C83AAAD1BFE6351D7CDFEgAj7M" TargetMode="External"/><Relationship Id="rId45" Type="http://schemas.openxmlformats.org/officeDocument/2006/relationships/hyperlink" Target="consultantplus://offline/ref=F5CD86BA452388F99D45B8A1A37B37AFF1B8584946198D9E81B8FFFA30AC9A35149005633917ACAB1621532C83AAAD1BFE6351D7CDFEgAj7M" TargetMode="External"/><Relationship Id="rId53" Type="http://schemas.openxmlformats.org/officeDocument/2006/relationships/hyperlink" Target="consultantplus://offline/ref=F5CD86BA452388F99D45B8A1A37B37AFF1B35B4A42188D9E81B8FFFA30AC9A3506905D6F3F12B7A0476E15798CgAj9M" TargetMode="External"/><Relationship Id="rId58" Type="http://schemas.openxmlformats.org/officeDocument/2006/relationships/fontTable" Target="fontTable.xml"/><Relationship Id="rId5" Type="http://schemas.openxmlformats.org/officeDocument/2006/relationships/hyperlink" Target="consultantplus://offline/ref=F5CD86BA452388F99D45B8A1A37B37AFF1B8584946198D9E81B8FFFA30AC9A3506905D6F3F12B7A0476E15798CgAj9M" TargetMode="External"/><Relationship Id="rId19" Type="http://schemas.openxmlformats.org/officeDocument/2006/relationships/hyperlink" Target="consultantplus://offline/ref=F5CD86BA452388F99D45B8A1A37B37AFF1B8584946198D9E81B8FFFA30AC9A35149005633917ACAB1621532C83AAAD1BFE6351D7CDFEgAj7M" TargetMode="External"/><Relationship Id="rId4" Type="http://schemas.openxmlformats.org/officeDocument/2006/relationships/image" Target="media/image1.png"/><Relationship Id="rId9" Type="http://schemas.openxmlformats.org/officeDocument/2006/relationships/hyperlink" Target="consultantplus://offline/ref=F5CD86BA452388F99D45B8A1A37B37AFF1B8584946198D9E81B8FFFA30AC9A35149005613C16AFAB1621532C83AAAD1BFE6351D7CDFEgAj7M" TargetMode="External"/><Relationship Id="rId14" Type="http://schemas.openxmlformats.org/officeDocument/2006/relationships/hyperlink" Target="consultantplus://offline/ref=F5CD86BA452388F99D45B8A1A37B37AFF1B8584946198D9E81B8FFFA30AC9A35149005633D17A9A24B7B4328CAFDA707F9784FD0D3FEA657gFj4M" TargetMode="External"/><Relationship Id="rId22" Type="http://schemas.openxmlformats.org/officeDocument/2006/relationships/hyperlink" Target="consultantplus://offline/ref=F5CD86BA452388F99D45B8A1A37B37AFF1B8584946198D9E81B8FFFA30AC9A3506905D6F3F12B7A0476E15798CgAj9M" TargetMode="External"/><Relationship Id="rId27" Type="http://schemas.openxmlformats.org/officeDocument/2006/relationships/hyperlink" Target="consultantplus://offline/ref=F5CD86BA452388F99D45B8A1A37B37AFF1B8584946198D9E81B8FFFA30AC9A35149005633D15AFA3447B4328CAFDA707F9784FD0D3FEA657gFj4M" TargetMode="External"/><Relationship Id="rId30" Type="http://schemas.openxmlformats.org/officeDocument/2006/relationships/hyperlink" Target="consultantplus://offline/ref=F5CD86BA452388F99D45B8A1A37B37AFF1B8584946198D9E81B8FFFA30AC9A35149005633911AAAB1621532C83AAAD1BFE6351D7CDFEgAj7M" TargetMode="External"/><Relationship Id="rId35" Type="http://schemas.openxmlformats.org/officeDocument/2006/relationships/hyperlink" Target="consultantplus://offline/ref=F5CD86BA452388F99D45B8A1A37B37AFF1B8584946198D9E81B8FFFA30AC9A35149005633917ACAB1621532C83AAAD1BFE6351D7CDFEgAj7M" TargetMode="External"/><Relationship Id="rId43" Type="http://schemas.openxmlformats.org/officeDocument/2006/relationships/hyperlink" Target="consultantplus://offline/ref=F5CD86BA452388F99D45B8A1A37B37AFF1B8584946198D9E81B8FFFA30AC9A35149005633E12A9AB1621532C83AAAD1BFE6351D7CDFEgAj7M" TargetMode="External"/><Relationship Id="rId48" Type="http://schemas.openxmlformats.org/officeDocument/2006/relationships/hyperlink" Target="consultantplus://offline/ref=F5CD86BA452388F99D45B8A1A37B37AFF1B8584946198D9E81B8FFFA30AC9A3506905D6F3F12B7A0476E15798CgAj9M" TargetMode="External"/><Relationship Id="rId56" Type="http://schemas.openxmlformats.org/officeDocument/2006/relationships/hyperlink" Target="consultantplus://offline/ref=F5CD86BA452388F99D45B8A1A37B37AFF1B8584946198D9E81B8FFFA30AC9A35149005603512AAAB1621532C83AAAD1BFE6351D7CDFEgAj7M" TargetMode="External"/><Relationship Id="rId8" Type="http://schemas.openxmlformats.org/officeDocument/2006/relationships/hyperlink" Target="consultantplus://offline/ref=F5CD86BA452388F99D45B8A1A37B37AFF1B7594D41158D9E81B8FFFA30AC9A351490056A3417A2F4133442748CAFB405FB784DD5CFgFjDM" TargetMode="External"/><Relationship Id="rId51" Type="http://schemas.openxmlformats.org/officeDocument/2006/relationships/hyperlink" Target="consultantplus://offline/ref=F5CD86BA452388F99D45B8A1A37B37AFF1B8584946198D9E81B8FFFA30AC9A35149005633E12A0AB1621532C83AAAD1BFE6351D7CDFEgAj7M" TargetMode="External"/><Relationship Id="rId3" Type="http://schemas.openxmlformats.org/officeDocument/2006/relationships/webSettings" Target="webSettings.xml"/><Relationship Id="rId12" Type="http://schemas.openxmlformats.org/officeDocument/2006/relationships/hyperlink" Target="consultantplus://offline/ref=F5CD86BA452388F99D45B8A1A37B37AFF1B8584946198D9E81B8FFFA30AC9A35149005633916A1AB1621532C83AAAD1BFE6351D7CDFEgAj7M" TargetMode="External"/><Relationship Id="rId17" Type="http://schemas.openxmlformats.org/officeDocument/2006/relationships/hyperlink" Target="consultantplus://offline/ref=F5CD86BA452388F99D45B8A1A37B37AFF1B8584946198D9E81B8FFFA30AC9A35149005633916A8AB1621532C83AAAD1BFE6351D7CDFEgAj7M" TargetMode="External"/><Relationship Id="rId25" Type="http://schemas.openxmlformats.org/officeDocument/2006/relationships/hyperlink" Target="consultantplus://offline/ref=F5CD86BA452388F99D45B8A1A37B37AFF1B8584946198D9E81B8FFFA30AC9A35149005633D17A9A24B7B4328CAFDA707F9784FD0D3FEA657gFj4M" TargetMode="External"/><Relationship Id="rId33" Type="http://schemas.openxmlformats.org/officeDocument/2006/relationships/hyperlink" Target="consultantplus://offline/ref=F5CD86BA452388F99D45B8A1A37B37AFF1B8584946198D9E81B8FFFA30AC9A35149005633E12A9AB1621532C83AAAD1BFE6351D7CDFEgAj7M" TargetMode="External"/><Relationship Id="rId38" Type="http://schemas.openxmlformats.org/officeDocument/2006/relationships/hyperlink" Target="consultantplus://offline/ref=F5CD86BA452388F99D45B8A1A37B37AFF1B8584946198D9E81B8FFFA30AC9A35149005633E1CAFAB1621532C83AAAD1BFE6351D7CDFEgAj7M" TargetMode="External"/><Relationship Id="rId46" Type="http://schemas.openxmlformats.org/officeDocument/2006/relationships/hyperlink" Target="consultantplus://offline/ref=F5CD86BA452388F99D45B8A1A37B37AFF1B8584946198D9E81B8FFFA30AC9A35149005603512AAAB1621532C83AAAD1BFE6351D7CDFEgAj7M" TargetMode="External"/><Relationship Id="rId59" Type="http://schemas.openxmlformats.org/officeDocument/2006/relationships/theme" Target="theme/theme1.xml"/><Relationship Id="rId20" Type="http://schemas.openxmlformats.org/officeDocument/2006/relationships/hyperlink" Target="consultantplus://offline/ref=F5CD86BA452388F99D45B8A1A37B37AFF1B8584946198D9E81B8FFFA30AC9A35149005633917ACAB1621532C83AAAD1BFE6351D7CDFEgAj7M" TargetMode="External"/><Relationship Id="rId41" Type="http://schemas.openxmlformats.org/officeDocument/2006/relationships/hyperlink" Target="consultantplus://offline/ref=F5CD86BA452388F99D45B8A1A37B37AFF1B8584946198D9E81B8FFFA30AC9A35149005603C15ADAB1621532C83AAAD1BFE6351D7CDFEgAj7M" TargetMode="External"/><Relationship Id="rId54" Type="http://schemas.openxmlformats.org/officeDocument/2006/relationships/hyperlink" Target="consultantplus://offline/ref=F5CD86BA452388F99D45B8A1A37B37AFF1B35B4A42188D9E81B8FFFA30AC9A3506905D6F3F12B7A0476E15798CgAj9M" TargetMode="External"/><Relationship Id="rId1" Type="http://schemas.openxmlformats.org/officeDocument/2006/relationships/styles" Target="styles.xml"/><Relationship Id="rId6" Type="http://schemas.openxmlformats.org/officeDocument/2006/relationships/hyperlink" Target="consultantplus://offline/ref=F5CD86BA452388F99D45B8A1A37B37AFF1B35B4A42188D9E81B8FFFA30AC9A3506905D6F3F12B7A0476E15798CgAj9M" TargetMode="External"/><Relationship Id="rId15" Type="http://schemas.openxmlformats.org/officeDocument/2006/relationships/hyperlink" Target="consultantplus://offline/ref=F5CD86BA452388F99D45B8A1A37B37AFF1B8584946198D9E81B8FFFA30AC9A35149005633916A8AB1621532C83AAAD1BFE6351D7CDFEgAj7M" TargetMode="External"/><Relationship Id="rId23" Type="http://schemas.openxmlformats.org/officeDocument/2006/relationships/hyperlink" Target="consultantplus://offline/ref=F5CD86BA452388F99D45B8A1A37B37AFF1B8584946198D9E81B8FFFA30AC9A35149005633D14AFA8447B4328CAFDA707F9784FD0D3FEA657gFj4M" TargetMode="External"/><Relationship Id="rId28" Type="http://schemas.openxmlformats.org/officeDocument/2006/relationships/hyperlink" Target="consultantplus://offline/ref=F5CD86BA452388F99D45B8A1A37B37AFF1B8584946198D9E81B8FFFA30AC9A35149005633917ACAB1621532C83AAAD1BFE6351D7CDFEgAj7M" TargetMode="External"/><Relationship Id="rId36" Type="http://schemas.openxmlformats.org/officeDocument/2006/relationships/hyperlink" Target="consultantplus://offline/ref=F5CD86BA452388F99D45B8A1A37B37AFF1B8584946198D9E81B8FFFA30AC9A35149005603512AAAB1621532C83AAAD1BFE6351D7CDFEgAj7M" TargetMode="External"/><Relationship Id="rId49" Type="http://schemas.openxmlformats.org/officeDocument/2006/relationships/hyperlink" Target="consultantplus://offline/ref=F5CD86BA452388F99D45B8A1A37B37AFF1B35B4A42188D9E81B8FFFA30AC9A3506905D6F3F12B7A0476E15798CgAj9M" TargetMode="External"/><Relationship Id="rId57" Type="http://schemas.openxmlformats.org/officeDocument/2006/relationships/hyperlink" Target="consultantplus://offline/ref=F5CD86BA452388F99D45B8A1A37B37AFF1B8584946198D9E81B8FFFA30AC9A35149005633917ACAB1621532C83AAAD1BFE6351D7CDFEgAj7M" TargetMode="External"/><Relationship Id="rId10" Type="http://schemas.openxmlformats.org/officeDocument/2006/relationships/hyperlink" Target="consultantplus://offline/ref=F5CD86BA452388F99D45B8A1A37B37AFF1B8584946198D9E81B8FFFA30AC9A35149005613C16AEAB1621532C83AAAD1BFE6351D7CDFEgAj7M" TargetMode="External"/><Relationship Id="rId31" Type="http://schemas.openxmlformats.org/officeDocument/2006/relationships/hyperlink" Target="consultantplus://offline/ref=F5CD86BA452388F99D45B8A1A37B37AFF1B8584946198D9E81B8FFFA30AC9A35149005633917ACAB1621532C83AAAD1BFE6351D7CDFEgAj7M" TargetMode="External"/><Relationship Id="rId44" Type="http://schemas.openxmlformats.org/officeDocument/2006/relationships/hyperlink" Target="consultantplus://offline/ref=F5CD86BA452388F99D45B8A1A37B37AFF1B8584946198D9E81B8FFFA30AC9A35149005633E1CAFAB1621532C83AAAD1BFE6351D7CDFEgAj7M" TargetMode="External"/><Relationship Id="rId52" Type="http://schemas.openxmlformats.org/officeDocument/2006/relationships/hyperlink" Target="consultantplus://offline/ref=F5CD86BA452388F99D45B8A1A37B37AFF1B8584946198D9E81B8FFFA30AC9A35149005633E1DAEAB1621532C83AAAD1BFE6351D7CDFEgA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6196</Words>
  <Characters>35318</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2021-05-28T11:40:00Z</dcterms:created>
  <dcterms:modified xsi:type="dcterms:W3CDTF">2021-05-31T12:08:00Z</dcterms:modified>
</cp:coreProperties>
</file>