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8A22F1" w:rsidRPr="008A22F1">
              <w:rPr>
                <w:rFonts w:ascii="Times New Roman" w:hAnsi="Times New Roman" w:cs="Times New Roman"/>
                <w:color w:val="000000" w:themeColor="text1"/>
                <w:sz w:val="24"/>
                <w:szCs w:val="24"/>
                <w:shd w:val="clear" w:color="auto" w:fill="F2F2F2"/>
              </w:rPr>
              <w:t>270721/2648687/01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Default="008955A2" w:rsidP="00DB080B">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DB080B" w:rsidRDefault="00DB080B" w:rsidP="00DB080B">
            <w:pPr>
              <w:pStyle w:val="a3"/>
              <w:spacing w:after="0" w:line="240" w:lineRule="auto"/>
              <w:ind w:left="-123" w:right="-108"/>
              <w:jc w:val="center"/>
              <w:rPr>
                <w:rFonts w:ascii="Times New Roman" w:hAnsi="Times New Roman" w:cs="Times New Roman"/>
                <w:b/>
                <w:sz w:val="36"/>
                <w:szCs w:val="36"/>
              </w:rPr>
            </w:pPr>
          </w:p>
          <w:p w:rsidR="00DB080B" w:rsidRDefault="00DB080B" w:rsidP="00DB080B">
            <w:pPr>
              <w:pStyle w:val="a3"/>
              <w:spacing w:after="0" w:line="240" w:lineRule="auto"/>
              <w:ind w:left="-123" w:right="-108"/>
              <w:jc w:val="center"/>
              <w:rPr>
                <w:rFonts w:ascii="Times New Roman" w:hAnsi="Times New Roman" w:cs="Times New Roman"/>
                <w:b/>
                <w:sz w:val="36"/>
                <w:szCs w:val="36"/>
              </w:rPr>
            </w:pPr>
          </w:p>
          <w:p w:rsidR="00DB080B" w:rsidRDefault="00DB080B" w:rsidP="00DB080B">
            <w:pPr>
              <w:pStyle w:val="a3"/>
              <w:spacing w:after="0" w:line="240" w:lineRule="auto"/>
              <w:ind w:left="-123" w:right="-108"/>
              <w:jc w:val="center"/>
              <w:rPr>
                <w:rFonts w:ascii="Times New Roman" w:hAnsi="Times New Roman" w:cs="Times New Roman"/>
                <w:b/>
                <w:sz w:val="36"/>
                <w:szCs w:val="36"/>
              </w:rPr>
            </w:pPr>
          </w:p>
          <w:p w:rsidR="00DB080B" w:rsidRPr="00DB080B" w:rsidRDefault="00DB080B" w:rsidP="00DB080B">
            <w:pPr>
              <w:pStyle w:val="a3"/>
              <w:spacing w:after="0" w:line="240" w:lineRule="auto"/>
              <w:ind w:left="-123" w:right="-108"/>
              <w:jc w:val="center"/>
              <w:rPr>
                <w:rFonts w:ascii="Times New Roman" w:hAnsi="Times New Roman" w:cs="Times New Roman"/>
                <w:b/>
                <w:sz w:val="28"/>
                <w:szCs w:val="28"/>
              </w:rPr>
            </w:pPr>
            <w:r w:rsidRPr="00DB080B">
              <w:rPr>
                <w:rFonts w:ascii="Times New Roman" w:hAnsi="Times New Roman" w:cs="Times New Roman"/>
                <w:b/>
                <w:sz w:val="28"/>
                <w:szCs w:val="28"/>
              </w:rPr>
              <w:t>ЛОТ № 1</w:t>
            </w:r>
          </w:p>
          <w:p w:rsidR="002B6222" w:rsidRPr="00185CDB" w:rsidRDefault="002B6222" w:rsidP="00DB080B">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DB080B">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 xml:space="preserve">ул. </w:t>
            </w:r>
            <w:r w:rsidR="00DB080B">
              <w:rPr>
                <w:rFonts w:ascii="Times New Roman" w:hAnsi="Times New Roman" w:cs="Times New Roman"/>
                <w:sz w:val="18"/>
              </w:rPr>
              <w:t>Ленина</w:t>
            </w:r>
            <w:r w:rsidR="00564EE6">
              <w:rPr>
                <w:rFonts w:ascii="Times New Roman" w:hAnsi="Times New Roman" w:cs="Times New Roman"/>
                <w:sz w:val="18"/>
              </w:rPr>
              <w:t>,</w:t>
            </w:r>
          </w:p>
          <w:p w:rsidR="002B6222" w:rsidRPr="00185CDB" w:rsidRDefault="002B6222" w:rsidP="00DB080B">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2B6222" w:rsidRPr="00185CDB" w:rsidRDefault="00DB080B" w:rsidP="00DB080B">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34:13:130017:1242</w:t>
            </w:r>
            <w:r w:rsidR="002B6222" w:rsidRPr="00185CDB">
              <w:rPr>
                <w:rFonts w:ascii="Times New Roman" w:hAnsi="Times New Roman" w:cs="Times New Roman"/>
                <w:sz w:val="18"/>
              </w:rPr>
              <w:t>;</w:t>
            </w:r>
          </w:p>
          <w:p w:rsidR="002B6222" w:rsidRPr="00185CDB" w:rsidRDefault="00217F95" w:rsidP="00DB080B">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DB080B">
              <w:rPr>
                <w:rFonts w:ascii="Times New Roman" w:hAnsi="Times New Roman" w:cs="Times New Roman"/>
                <w:sz w:val="18"/>
              </w:rPr>
              <w:t>26</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DB080B">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Default="002B6222" w:rsidP="00DB080B">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Pr="00DB080B" w:rsidRDefault="00DB080B" w:rsidP="00DB080B">
            <w:pPr>
              <w:pStyle w:val="a3"/>
              <w:spacing w:after="0" w:line="240" w:lineRule="auto"/>
              <w:ind w:left="-123"/>
              <w:jc w:val="center"/>
              <w:rPr>
                <w:rFonts w:ascii="Times New Roman" w:hAnsi="Times New Roman" w:cs="Times New Roman"/>
                <w:b/>
                <w:sz w:val="24"/>
                <w:szCs w:val="24"/>
              </w:rPr>
            </w:pPr>
            <w:r w:rsidRPr="00DB080B">
              <w:rPr>
                <w:rFonts w:ascii="Times New Roman" w:hAnsi="Times New Roman" w:cs="Times New Roman"/>
                <w:b/>
                <w:sz w:val="24"/>
                <w:szCs w:val="24"/>
              </w:rPr>
              <w:t>ЛОТ № 2</w:t>
            </w:r>
          </w:p>
          <w:p w:rsidR="00DB080B" w:rsidRP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Адрес:</w:t>
            </w:r>
          </w:p>
          <w:p w:rsidR="00DB080B" w:rsidRP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 xml:space="preserve">обл. Волгоградская, р-н </w:t>
            </w:r>
            <w:proofErr w:type="spellStart"/>
            <w:r w:rsidRPr="00DB080B">
              <w:rPr>
                <w:rFonts w:ascii="Times New Roman" w:hAnsi="Times New Roman" w:cs="Times New Roman"/>
                <w:sz w:val="18"/>
              </w:rPr>
              <w:t>Котельниковский</w:t>
            </w:r>
            <w:proofErr w:type="spellEnd"/>
            <w:r w:rsidRPr="00DB080B">
              <w:rPr>
                <w:rFonts w:ascii="Times New Roman" w:hAnsi="Times New Roman" w:cs="Times New Roman"/>
                <w:sz w:val="18"/>
              </w:rPr>
              <w:t>, г. Котельниково, ул. Ленина,</w:t>
            </w:r>
          </w:p>
          <w:p w:rsidR="00DB080B" w:rsidRP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Кадастровый номер:</w:t>
            </w:r>
          </w:p>
          <w:p w:rsidR="00DB080B" w:rsidRPr="00DB080B" w:rsidRDefault="00DB080B" w:rsidP="00DB080B">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34:13:130017:1243</w:t>
            </w:r>
            <w:r w:rsidRPr="00DB080B">
              <w:rPr>
                <w:rFonts w:ascii="Times New Roman" w:hAnsi="Times New Roman" w:cs="Times New Roman"/>
                <w:sz w:val="18"/>
              </w:rPr>
              <w:t>;</w:t>
            </w:r>
          </w:p>
          <w:p w:rsidR="00DB080B" w:rsidRP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 xml:space="preserve">Площадь 26 </w:t>
            </w:r>
            <w:proofErr w:type="spellStart"/>
            <w:r w:rsidRPr="00DB080B">
              <w:rPr>
                <w:rFonts w:ascii="Times New Roman" w:hAnsi="Times New Roman" w:cs="Times New Roman"/>
                <w:sz w:val="18"/>
              </w:rPr>
              <w:t>кв.м</w:t>
            </w:r>
            <w:proofErr w:type="spellEnd"/>
            <w:r w:rsidRPr="00DB080B">
              <w:rPr>
                <w:rFonts w:ascii="Times New Roman" w:hAnsi="Times New Roman" w:cs="Times New Roman"/>
                <w:sz w:val="18"/>
              </w:rPr>
              <w:t>.;</w:t>
            </w:r>
          </w:p>
          <w:p w:rsidR="00DB080B" w:rsidRP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Категория земель:</w:t>
            </w:r>
          </w:p>
          <w:p w:rsidR="00DB080B" w:rsidRDefault="00DB080B" w:rsidP="00DB080B">
            <w:pPr>
              <w:pStyle w:val="a3"/>
              <w:spacing w:after="0" w:line="240" w:lineRule="auto"/>
              <w:ind w:left="-123"/>
              <w:jc w:val="center"/>
              <w:rPr>
                <w:rFonts w:ascii="Times New Roman" w:hAnsi="Times New Roman" w:cs="Times New Roman"/>
                <w:sz w:val="18"/>
              </w:rPr>
            </w:pPr>
            <w:r w:rsidRPr="00DB080B">
              <w:rPr>
                <w:rFonts w:ascii="Times New Roman" w:hAnsi="Times New Roman" w:cs="Times New Roman"/>
                <w:sz w:val="18"/>
              </w:rPr>
              <w:t>земли населенных пунктов</w:t>
            </w: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Default="00DB080B" w:rsidP="00DB080B">
            <w:pPr>
              <w:pStyle w:val="a3"/>
              <w:spacing w:after="0" w:line="240" w:lineRule="auto"/>
              <w:ind w:left="-123"/>
              <w:jc w:val="center"/>
              <w:rPr>
                <w:rFonts w:ascii="Times New Roman" w:hAnsi="Times New Roman" w:cs="Times New Roman"/>
                <w:sz w:val="18"/>
              </w:rPr>
            </w:pPr>
          </w:p>
          <w:p w:rsidR="00DB080B" w:rsidRPr="00185CDB" w:rsidRDefault="00DB080B" w:rsidP="00DB080B">
            <w:pPr>
              <w:pStyle w:val="a3"/>
              <w:spacing w:after="0" w:line="240" w:lineRule="auto"/>
              <w:ind w:left="-123"/>
              <w:jc w:val="center"/>
              <w:rPr>
                <w:rFonts w:ascii="Times New Roman" w:hAnsi="Times New Roman" w:cs="Times New Roman"/>
                <w:sz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2B6222" w:rsidRDefault="00DA393E" w:rsidP="00DB080B">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размещения </w:t>
            </w:r>
            <w:r w:rsidR="00DB080B">
              <w:rPr>
                <w:rFonts w:ascii="Times New Roman" w:hAnsi="Times New Roman" w:cs="Times New Roman"/>
                <w:sz w:val="18"/>
              </w:rPr>
              <w:t>индивидуальных гаражей</w:t>
            </w: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Default="00DB080B" w:rsidP="00DB080B">
            <w:pPr>
              <w:spacing w:after="0" w:line="240" w:lineRule="auto"/>
              <w:ind w:right="-108"/>
              <w:jc w:val="center"/>
              <w:rPr>
                <w:rFonts w:ascii="Times New Roman" w:hAnsi="Times New Roman" w:cs="Times New Roman"/>
                <w:sz w:val="18"/>
              </w:rPr>
            </w:pPr>
          </w:p>
          <w:p w:rsidR="00DB080B" w:rsidRPr="00185CDB" w:rsidRDefault="00DB080B" w:rsidP="00DB080B">
            <w:pPr>
              <w:spacing w:after="0" w:line="240" w:lineRule="auto"/>
              <w:ind w:right="-108"/>
              <w:jc w:val="center"/>
              <w:rPr>
                <w:rFonts w:ascii="Times New Roman" w:hAnsi="Times New Roman" w:cs="Times New Roman"/>
                <w:sz w:val="18"/>
              </w:rPr>
            </w:pPr>
            <w:r w:rsidRPr="00DB080B">
              <w:rPr>
                <w:rFonts w:ascii="Times New Roman" w:hAnsi="Times New Roman" w:cs="Times New Roman"/>
                <w:sz w:val="18"/>
              </w:rPr>
              <w:t>Для размещения индивидуальных гаражей</w:t>
            </w:r>
          </w:p>
        </w:tc>
        <w:tc>
          <w:tcPr>
            <w:tcW w:w="1417" w:type="dxa"/>
            <w:gridSpan w:val="2"/>
            <w:tcBorders>
              <w:top w:val="single" w:sz="4" w:space="0" w:color="auto"/>
              <w:left w:val="nil"/>
              <w:bottom w:val="single" w:sz="4" w:space="0" w:color="auto"/>
              <w:right w:val="single" w:sz="4" w:space="0" w:color="auto"/>
            </w:tcBorders>
            <w:vAlign w:val="center"/>
            <w:hideMark/>
          </w:tcPr>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2B6222" w:rsidRDefault="00DB080B" w:rsidP="00DB080B">
            <w:pPr>
              <w:jc w:val="center"/>
              <w:rPr>
                <w:rFonts w:eastAsia="Times New Roman" w:cs="Arial"/>
                <w:sz w:val="20"/>
                <w:szCs w:val="20"/>
                <w:bdr w:val="none" w:sz="0" w:space="0" w:color="auto" w:frame="1"/>
                <w:lang w:eastAsia="ru-RU"/>
              </w:rPr>
            </w:pPr>
            <w:r>
              <w:rPr>
                <w:rFonts w:eastAsia="Times New Roman" w:cs="Arial"/>
                <w:sz w:val="20"/>
                <w:szCs w:val="20"/>
                <w:bdr w:val="none" w:sz="0" w:space="0" w:color="auto" w:frame="1"/>
                <w:lang w:eastAsia="ru-RU"/>
              </w:rPr>
              <w:t>14724,58</w:t>
            </w: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Pr="0066117E" w:rsidRDefault="00DB080B" w:rsidP="00DB080B">
            <w:pPr>
              <w:jc w:val="center"/>
              <w:rPr>
                <w:rFonts w:cs="Times New Roman"/>
                <w:sz w:val="18"/>
              </w:rPr>
            </w:pPr>
            <w:r w:rsidRPr="00DB080B">
              <w:rPr>
                <w:rFonts w:cs="Times New Roman"/>
                <w:sz w:val="18"/>
              </w:rPr>
              <w:t>14724,58</w:t>
            </w:r>
          </w:p>
        </w:tc>
        <w:tc>
          <w:tcPr>
            <w:tcW w:w="1134" w:type="dxa"/>
            <w:gridSpan w:val="2"/>
            <w:tcBorders>
              <w:top w:val="single" w:sz="4" w:space="0" w:color="auto"/>
              <w:left w:val="nil"/>
              <w:bottom w:val="single" w:sz="4" w:space="0" w:color="auto"/>
              <w:right w:val="single" w:sz="4" w:space="0" w:color="auto"/>
            </w:tcBorders>
            <w:vAlign w:val="center"/>
            <w:hideMark/>
          </w:tcPr>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rPr>
                <w:rFonts w:eastAsia="Times New Roman" w:cs="Arial"/>
                <w:sz w:val="20"/>
                <w:szCs w:val="20"/>
                <w:bdr w:val="none" w:sz="0" w:space="0" w:color="auto" w:frame="1"/>
                <w:lang w:eastAsia="ru-RU"/>
              </w:rPr>
            </w:pPr>
          </w:p>
          <w:p w:rsidR="002B6222" w:rsidRDefault="00DB080B" w:rsidP="00DB080B">
            <w:pPr>
              <w:rPr>
                <w:rFonts w:eastAsia="Times New Roman" w:cs="Arial"/>
                <w:sz w:val="20"/>
                <w:szCs w:val="20"/>
                <w:bdr w:val="none" w:sz="0" w:space="0" w:color="auto" w:frame="1"/>
                <w:lang w:eastAsia="ru-RU"/>
              </w:rPr>
            </w:pPr>
            <w:r w:rsidRPr="00DB080B">
              <w:rPr>
                <w:rFonts w:eastAsia="Times New Roman" w:cs="Arial"/>
                <w:sz w:val="20"/>
                <w:szCs w:val="20"/>
                <w:bdr w:val="none" w:sz="0" w:space="0" w:color="auto" w:frame="1"/>
                <w:lang w:eastAsia="ru-RU"/>
              </w:rPr>
              <w:t>14724,58</w:t>
            </w: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Default="00DB080B" w:rsidP="00DB080B">
            <w:pPr>
              <w:jc w:val="center"/>
              <w:rPr>
                <w:rFonts w:eastAsia="Times New Roman" w:cs="Arial"/>
                <w:sz w:val="20"/>
                <w:szCs w:val="20"/>
                <w:bdr w:val="none" w:sz="0" w:space="0" w:color="auto" w:frame="1"/>
                <w:lang w:eastAsia="ru-RU"/>
              </w:rPr>
            </w:pPr>
          </w:p>
          <w:p w:rsidR="00DB080B" w:rsidRPr="00955EE9" w:rsidRDefault="00DB080B" w:rsidP="00DB080B">
            <w:pPr>
              <w:jc w:val="center"/>
              <w:rPr>
                <w:rFonts w:ascii="Times New Roman" w:hAnsi="Times New Roman" w:cs="Times New Roman"/>
                <w:sz w:val="18"/>
              </w:rPr>
            </w:pPr>
            <w:r w:rsidRPr="00DB080B">
              <w:rPr>
                <w:rFonts w:ascii="Times New Roman" w:hAnsi="Times New Roman" w:cs="Times New Roman"/>
                <w:sz w:val="18"/>
              </w:rPr>
              <w:t>14724,58</w:t>
            </w:r>
          </w:p>
        </w:tc>
        <w:tc>
          <w:tcPr>
            <w:tcW w:w="851" w:type="dxa"/>
            <w:tcBorders>
              <w:top w:val="single" w:sz="4" w:space="0" w:color="auto"/>
              <w:left w:val="nil"/>
              <w:bottom w:val="single" w:sz="4" w:space="0" w:color="auto"/>
              <w:right w:val="single" w:sz="4" w:space="0" w:color="auto"/>
            </w:tcBorders>
            <w:vAlign w:val="center"/>
            <w:hideMark/>
          </w:tcPr>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2B6222" w:rsidRDefault="000F62C3" w:rsidP="00DB080B">
            <w:pP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DB080B" w:rsidRDefault="00DB080B" w:rsidP="00DB080B">
            <w:pPr>
              <w:jc w:val="center"/>
              <w:rPr>
                <w:rFonts w:ascii="Times New Roman" w:hAnsi="Times New Roman" w:cs="Times New Roman"/>
                <w:sz w:val="18"/>
              </w:rPr>
            </w:pPr>
          </w:p>
          <w:p w:rsidR="00BF2DE7" w:rsidRDefault="00BF2DE7" w:rsidP="00BF2DE7">
            <w:pPr>
              <w:rPr>
                <w:rFonts w:ascii="Times New Roman" w:hAnsi="Times New Roman" w:cs="Times New Roman"/>
                <w:sz w:val="18"/>
              </w:rPr>
            </w:pPr>
          </w:p>
          <w:p w:rsidR="00DB080B" w:rsidRPr="00185CDB" w:rsidRDefault="00DB080B" w:rsidP="00DB080B">
            <w:pPr>
              <w:rPr>
                <w:rFonts w:ascii="Times New Roman" w:hAnsi="Times New Roman" w:cs="Times New Roman"/>
                <w:sz w:val="18"/>
              </w:rPr>
            </w:pPr>
            <w:r w:rsidRPr="00DB080B">
              <w:rPr>
                <w:rFonts w:ascii="Times New Roman" w:hAnsi="Times New Roman" w:cs="Times New Roman"/>
                <w:sz w:val="18"/>
              </w:rPr>
              <w:t>5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DB080B">
            <w:pPr>
              <w:ind w:left="-108" w:right="-108"/>
              <w:jc w:val="center"/>
              <w:rPr>
                <w:rFonts w:ascii="Times New Roman" w:hAnsi="Times New Roman" w:cs="Times New Roman"/>
                <w:sz w:val="18"/>
                <w:szCs w:val="24"/>
              </w:rPr>
            </w:pPr>
          </w:p>
          <w:p w:rsidR="002B6222" w:rsidRPr="008911BC" w:rsidRDefault="002B6222" w:rsidP="00DB080B">
            <w:pPr>
              <w:ind w:left="-108" w:right="-108"/>
              <w:jc w:val="center"/>
              <w:rPr>
                <w:rFonts w:ascii="Times New Roman" w:hAnsi="Times New Roman" w:cs="Times New Roman"/>
                <w:sz w:val="18"/>
                <w:szCs w:val="24"/>
              </w:rPr>
            </w:pPr>
          </w:p>
          <w:p w:rsidR="002B6222" w:rsidRPr="008911BC" w:rsidRDefault="002B6222" w:rsidP="00DB080B">
            <w:pPr>
              <w:ind w:left="-108" w:right="-108"/>
              <w:jc w:val="center"/>
              <w:rPr>
                <w:rFonts w:ascii="Times New Roman" w:hAnsi="Times New Roman" w:cs="Times New Roman"/>
                <w:sz w:val="18"/>
                <w:szCs w:val="24"/>
              </w:rPr>
            </w:pPr>
          </w:p>
          <w:p w:rsidR="002B6222" w:rsidRPr="008911BC" w:rsidRDefault="002B6222" w:rsidP="00DB080B">
            <w:pPr>
              <w:ind w:left="-108" w:right="-108"/>
              <w:jc w:val="center"/>
              <w:rPr>
                <w:rFonts w:ascii="Times New Roman" w:hAnsi="Times New Roman" w:cs="Times New Roman"/>
                <w:sz w:val="18"/>
                <w:szCs w:val="24"/>
              </w:rPr>
            </w:pPr>
          </w:p>
          <w:p w:rsidR="002B6222" w:rsidRDefault="002B6222" w:rsidP="00DB080B">
            <w:pPr>
              <w:ind w:right="-108"/>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r w:rsidRPr="00DB080B">
              <w:rPr>
                <w:rFonts w:ascii="Times New Roman" w:hAnsi="Times New Roman" w:cs="Times New Roman"/>
                <w:sz w:val="18"/>
                <w:szCs w:val="24"/>
              </w:rPr>
              <w:t>Не установлено</w:t>
            </w: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Default="00DB080B" w:rsidP="00DB080B">
            <w:pPr>
              <w:ind w:right="-108"/>
              <w:jc w:val="center"/>
              <w:rPr>
                <w:rFonts w:ascii="Times New Roman" w:hAnsi="Times New Roman" w:cs="Times New Roman"/>
                <w:sz w:val="18"/>
                <w:szCs w:val="24"/>
              </w:rPr>
            </w:pPr>
          </w:p>
          <w:p w:rsidR="00DB080B" w:rsidRPr="008911BC" w:rsidRDefault="00DB080B" w:rsidP="00DB080B">
            <w:pPr>
              <w:ind w:right="-108"/>
              <w:jc w:val="center"/>
              <w:rPr>
                <w:rFonts w:ascii="Times New Roman" w:hAnsi="Times New Roman" w:cs="Times New Roman"/>
                <w:sz w:val="18"/>
                <w:szCs w:val="24"/>
              </w:rPr>
            </w:pPr>
          </w:p>
          <w:p w:rsidR="002B6222" w:rsidRPr="008911BC" w:rsidRDefault="002B6222" w:rsidP="00DB080B">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3534AF" w:rsidRPr="003534AF" w:rsidRDefault="003534AF" w:rsidP="003534AF">
            <w:pPr>
              <w:rPr>
                <w:rFonts w:ascii="Times New Roman" w:eastAsia="Times New Roman" w:hAnsi="Times New Roman" w:cs="Times New Roman"/>
                <w:sz w:val="18"/>
                <w:szCs w:val="18"/>
                <w:lang w:eastAsia="ru-RU"/>
              </w:rPr>
            </w:pPr>
            <w:r w:rsidRPr="003534AF">
              <w:rPr>
                <w:rFonts w:ascii="Times New Roman" w:eastAsia="Times New Roman" w:hAnsi="Times New Roman" w:cs="Times New Roman"/>
                <w:sz w:val="18"/>
                <w:szCs w:val="18"/>
                <w:lang w:eastAsia="ru-RU"/>
              </w:rPr>
              <w:lastRenderedPageBreak/>
              <w:t xml:space="preserve">В соответствии с Правилами землепользования и застройки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Ж-2. 1. Цели выделения зоны застройки малоэтажными жилыми домами (Ж-2):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размещение необходимых объектов коммунальной и транспортной инфраструктур. Предельные (минимальные и (или) максимальные) размеры земельных участков и </w:t>
            </w:r>
            <w:r w:rsidRPr="003534AF">
              <w:rPr>
                <w:rFonts w:ascii="Times New Roman" w:eastAsia="Times New Roman" w:hAnsi="Times New Roman" w:cs="Times New Roman"/>
                <w:sz w:val="18"/>
                <w:szCs w:val="18"/>
                <w:lang w:eastAsia="ru-RU"/>
              </w:rPr>
              <w:lastRenderedPageBreak/>
              <w:t xml:space="preserve">предельные параметры разрешенного строительства, реконструкции объектов капитального строительства: 1) минимальная и максимальная площадь земельного участка - для индивидуального жилищного строительства - от 300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1500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малоэтажная многоквартирная жилая застройка - от 1200 кв. м до 5500 кв. м; - для блокированная жилая застройка - от 400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800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хранение автотранспорта - от 24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30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 2) предельные (минимальные и (или) максимальные) размеры земельных участков: - для индивидуального жилищного строительства - минимальная ширина земельного участка вдоль фронта улицы - 15 м; - для малоэтажная многоквартирная жилая застройка - минимальная ширина земельного участка вдоль фронта улицы - 30 м; - для блокированная жилая застройка - минимальная ширина земельного участка вдоль фронта улицы - 20 м; -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 3) предельное количество этажей надземной части зданий, строений, сооружений: - для индивидуального жилищного строительства - 3 этажа; - для малоэтажная многоквартирная жилая застройка - 3 этажа - для блокированная жилая застройка - 3 этажа; -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4) предельная высота зданий, строений, сооружений: - для дошкольное, начальное и среднее общее образование - 25 м; -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 5) минимальные отступы от границ земельных участков в целях определения мест допустимого размещения зданий, </w:t>
            </w:r>
            <w:r w:rsidRPr="003534AF">
              <w:rPr>
                <w:rFonts w:ascii="Times New Roman" w:eastAsia="Times New Roman" w:hAnsi="Times New Roman" w:cs="Times New Roman"/>
                <w:sz w:val="18"/>
                <w:szCs w:val="18"/>
                <w:lang w:eastAsia="ru-RU"/>
              </w:rPr>
              <w:lastRenderedPageBreak/>
              <w:t>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2B6222" w:rsidRPr="000E2454" w:rsidRDefault="002B6222" w:rsidP="000E2454">
            <w:pPr>
              <w:pStyle w:val="a6"/>
              <w:spacing w:before="115" w:after="115"/>
              <w:ind w:left="216"/>
              <w:rPr>
                <w:sz w:val="18"/>
                <w:szCs w:val="18"/>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863540">
              <w:rPr>
                <w:rFonts w:ascii="Times New Roman" w:hAnsi="Times New Roman" w:cs="Times New Roman"/>
                <w:sz w:val="20"/>
                <w:szCs w:val="20"/>
              </w:rPr>
              <w:t>63</w:t>
            </w:r>
            <w:r w:rsidR="008955A2" w:rsidRPr="00DF4ADF">
              <w:rPr>
                <w:rFonts w:ascii="Times New Roman" w:hAnsi="Times New Roman" w:cs="Times New Roman"/>
                <w:sz w:val="20"/>
                <w:szCs w:val="20"/>
              </w:rPr>
              <w:t xml:space="preserve"> мм </w:t>
            </w:r>
            <w:r w:rsidR="00A60749">
              <w:rPr>
                <w:rFonts w:ascii="Times New Roman" w:hAnsi="Times New Roman" w:cs="Times New Roman"/>
                <w:sz w:val="20"/>
                <w:szCs w:val="20"/>
              </w:rPr>
              <w:t>проходящая</w:t>
            </w:r>
            <w:r w:rsidR="003303E2">
              <w:rPr>
                <w:rFonts w:ascii="Times New Roman" w:hAnsi="Times New Roman" w:cs="Times New Roman"/>
                <w:sz w:val="20"/>
                <w:szCs w:val="20"/>
              </w:rPr>
              <w:t xml:space="preserve"> по ул. Октябрьская.</w:t>
            </w:r>
            <w:r w:rsidR="00863540">
              <w:rPr>
                <w:rFonts w:ascii="Times New Roman" w:hAnsi="Times New Roman" w:cs="Times New Roman"/>
                <w:sz w:val="20"/>
                <w:szCs w:val="20"/>
              </w:rPr>
              <w:t xml:space="preserve"> Центральная </w:t>
            </w:r>
            <w:r w:rsidR="00863540">
              <w:rPr>
                <w:rFonts w:ascii="Times New Roman" w:hAnsi="Times New Roman" w:cs="Times New Roman"/>
                <w:sz w:val="20"/>
                <w:szCs w:val="20"/>
              </w:rPr>
              <w:lastRenderedPageBreak/>
              <w:t xml:space="preserve">линия водопровода проходит в радиусе </w:t>
            </w:r>
            <w:r w:rsidR="003303E2">
              <w:rPr>
                <w:rFonts w:ascii="Times New Roman" w:hAnsi="Times New Roman" w:cs="Times New Roman"/>
                <w:sz w:val="20"/>
                <w:szCs w:val="20"/>
              </w:rPr>
              <w:t>9</w:t>
            </w:r>
            <w:r w:rsidR="00863540">
              <w:rPr>
                <w:rFonts w:ascii="Times New Roman" w:hAnsi="Times New Roman" w:cs="Times New Roman"/>
                <w:sz w:val="20"/>
                <w:szCs w:val="20"/>
              </w:rPr>
              <w:t xml:space="preserve"> м от границы земельного участка.</w:t>
            </w:r>
            <w:r w:rsidR="003D6BB4">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w:t>
            </w:r>
            <w:r>
              <w:rPr>
                <w:rFonts w:ascii="Times New Roman" w:hAnsi="Times New Roman" w:cs="Times New Roman"/>
                <w:sz w:val="18"/>
                <w:szCs w:val="18"/>
              </w:rPr>
              <w:lastRenderedPageBreak/>
              <w:t>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w:t>
            </w:r>
            <w:r w:rsidRPr="0062585C">
              <w:rPr>
                <w:rFonts w:ascii="Times New Roman" w:eastAsia="Times New Roman" w:hAnsi="Times New Roman" w:cs="Times New Roman"/>
                <w:sz w:val="18"/>
                <w:szCs w:val="18"/>
                <w:lang w:eastAsia="ru-RU"/>
              </w:rPr>
              <w:lastRenderedPageBreak/>
              <w:t>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 xml:space="preserve">Не менее трех лет с момента их </w:t>
            </w:r>
            <w:r w:rsidRPr="00691A44">
              <w:rPr>
                <w:rFonts w:ascii="Times New Roman" w:hAnsi="Times New Roman" w:cs="Times New Roman"/>
                <w:sz w:val="18"/>
              </w:rPr>
              <w:lastRenderedPageBreak/>
              <w:t>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5E7695">
            <w:pPr>
              <w:jc w:val="both"/>
              <w:rPr>
                <w:rFonts w:ascii="Times New Roman" w:hAnsi="Times New Roman" w:cs="Times New Roman"/>
                <w:sz w:val="18"/>
              </w:rPr>
            </w:pP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w:t>
            </w:r>
            <w:r w:rsidRPr="00691A44">
              <w:rPr>
                <w:rFonts w:ascii="Times New Roman" w:hAnsi="Times New Roman" w:cs="Times New Roman"/>
                <w:sz w:val="18"/>
              </w:rPr>
              <w:lastRenderedPageBreak/>
              <w:t>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5E7695">
              <w:rPr>
                <w:rFonts w:ascii="Times New Roman" w:hAnsi="Times New Roman" w:cs="Times New Roman"/>
                <w:sz w:val="18"/>
              </w:rPr>
              <w:t>21</w:t>
            </w:r>
            <w:r w:rsidRPr="00691A44">
              <w:rPr>
                <w:rFonts w:ascii="Times New Roman" w:hAnsi="Times New Roman" w:cs="Times New Roman"/>
                <w:sz w:val="18"/>
              </w:rPr>
              <w:t xml:space="preserve"> по 31.12.20</w:t>
            </w:r>
            <w:r w:rsidR="005E7695">
              <w:rPr>
                <w:rFonts w:ascii="Times New Roman" w:hAnsi="Times New Roman" w:cs="Times New Roman"/>
                <w:sz w:val="18"/>
              </w:rPr>
              <w:t>21</w:t>
            </w:r>
            <w:r w:rsidRPr="00691A44">
              <w:rPr>
                <w:rFonts w:ascii="Times New Roman" w:hAnsi="Times New Roman" w:cs="Times New Roman"/>
                <w:sz w:val="18"/>
              </w:rPr>
              <w:t xml:space="preserve"> – </w:t>
            </w:r>
            <w:r w:rsidR="005E7695">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5E7695">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863540" w:rsidP="00A60749">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хозяйственно-бытовой канализации, труба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 xml:space="preserve">. </w:t>
            </w:r>
            <w:r w:rsidRPr="00863540">
              <w:rPr>
                <w:rFonts w:ascii="Times New Roman" w:hAnsi="Times New Roman" w:cs="Times New Roman"/>
                <w:sz w:val="24"/>
                <w:szCs w:val="24"/>
              </w:rPr>
              <w:t xml:space="preserve">ø </w:t>
            </w:r>
            <w:r w:rsidR="00A60749">
              <w:rPr>
                <w:rFonts w:ascii="Times New Roman" w:hAnsi="Times New Roman" w:cs="Times New Roman"/>
                <w:sz w:val="24"/>
                <w:szCs w:val="24"/>
              </w:rPr>
              <w:t>200</w:t>
            </w:r>
            <w:r>
              <w:rPr>
                <w:rFonts w:ascii="Times New Roman" w:hAnsi="Times New Roman" w:cs="Times New Roman"/>
                <w:sz w:val="24"/>
                <w:szCs w:val="24"/>
              </w:rPr>
              <w:t xml:space="preserve"> мм </w:t>
            </w:r>
            <w:r w:rsidR="00A60749">
              <w:rPr>
                <w:rFonts w:ascii="Times New Roman" w:hAnsi="Times New Roman" w:cs="Times New Roman"/>
                <w:sz w:val="24"/>
                <w:szCs w:val="24"/>
              </w:rPr>
              <w:t xml:space="preserve">проходящая по ул. Октябрьская – ул. </w:t>
            </w:r>
            <w:proofErr w:type="gramStart"/>
            <w:r w:rsidR="00E1376E">
              <w:rPr>
                <w:rFonts w:ascii="Times New Roman" w:hAnsi="Times New Roman" w:cs="Times New Roman"/>
                <w:sz w:val="24"/>
                <w:szCs w:val="24"/>
              </w:rPr>
              <w:t>Ленина</w:t>
            </w:r>
            <w:r w:rsidR="00A6074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Центральная линия канализации проходит в радиусе </w:t>
            </w:r>
            <w:r w:rsidR="00A60749">
              <w:rPr>
                <w:rFonts w:ascii="Times New Roman" w:hAnsi="Times New Roman" w:cs="Times New Roman"/>
                <w:sz w:val="24"/>
                <w:szCs w:val="24"/>
              </w:rPr>
              <w:t>6</w:t>
            </w:r>
            <w:r>
              <w:rPr>
                <w:rFonts w:ascii="Times New Roman" w:hAnsi="Times New Roman" w:cs="Times New Roman"/>
                <w:sz w:val="24"/>
                <w:szCs w:val="24"/>
              </w:rPr>
              <w:t xml:space="preserve"> м от границы земельного участка. Максимальная нагрузка в точке подключения ориентировочно составляет 30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327F4B">
            <w:pPr>
              <w:jc w:val="both"/>
              <w:rPr>
                <w:rFonts w:ascii="Times New Roman" w:hAnsi="Times New Roman" w:cs="Times New Roman"/>
              </w:rPr>
            </w:pPr>
            <w:r w:rsidRPr="0062585C">
              <w:rPr>
                <w:rFonts w:ascii="Times New Roman" w:hAnsi="Times New Roman" w:cs="Times New Roman"/>
              </w:rPr>
              <w:lastRenderedPageBreak/>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 xml:space="preserve">технически </w:t>
            </w:r>
            <w:r w:rsidR="00327F4B">
              <w:rPr>
                <w:rFonts w:ascii="Times New Roman" w:hAnsi="Times New Roman" w:cs="Times New Roman"/>
              </w:rPr>
              <w:t>возможно. Максимальная нагрузка 0,0022 Гкал/час, предельная свободная мощность 0,0022 Гкал/час, плата за подключение к системе МУП «Тепловые сети» не установлена. Срок действия технических условий три  года со дня выдачи.</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4834E2" w:rsidP="0011794B">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B7C2D"/>
    <w:rsid w:val="000C3FD8"/>
    <w:rsid w:val="000C4DAD"/>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27F4B"/>
    <w:rsid w:val="003303E2"/>
    <w:rsid w:val="003534AF"/>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834E2"/>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D57C0"/>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558C9"/>
    <w:rsid w:val="00863540"/>
    <w:rsid w:val="00863C8A"/>
    <w:rsid w:val="008642EB"/>
    <w:rsid w:val="00867697"/>
    <w:rsid w:val="00870D4F"/>
    <w:rsid w:val="008911BC"/>
    <w:rsid w:val="008955A2"/>
    <w:rsid w:val="008A0290"/>
    <w:rsid w:val="008A22F1"/>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42E8F"/>
    <w:rsid w:val="00A60749"/>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BF2DE7"/>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C1983"/>
    <w:rsid w:val="00CD45F5"/>
    <w:rsid w:val="00CF0560"/>
    <w:rsid w:val="00D011D8"/>
    <w:rsid w:val="00D03FE2"/>
    <w:rsid w:val="00D12D16"/>
    <w:rsid w:val="00D439EE"/>
    <w:rsid w:val="00D91498"/>
    <w:rsid w:val="00D96901"/>
    <w:rsid w:val="00D97D0B"/>
    <w:rsid w:val="00DA393E"/>
    <w:rsid w:val="00DB080B"/>
    <w:rsid w:val="00DC0044"/>
    <w:rsid w:val="00DC35E8"/>
    <w:rsid w:val="00DC6BE0"/>
    <w:rsid w:val="00DD704C"/>
    <w:rsid w:val="00DF4ADF"/>
    <w:rsid w:val="00DF710A"/>
    <w:rsid w:val="00E03079"/>
    <w:rsid w:val="00E05FEA"/>
    <w:rsid w:val="00E1376E"/>
    <w:rsid w:val="00E21D3F"/>
    <w:rsid w:val="00E22223"/>
    <w:rsid w:val="00E31710"/>
    <w:rsid w:val="00E511A3"/>
    <w:rsid w:val="00E63B08"/>
    <w:rsid w:val="00E73ACF"/>
    <w:rsid w:val="00E8595A"/>
    <w:rsid w:val="00E93932"/>
    <w:rsid w:val="00EA2D0F"/>
    <w:rsid w:val="00ED615C"/>
    <w:rsid w:val="00EE6013"/>
    <w:rsid w:val="00EF238B"/>
    <w:rsid w:val="00F1671A"/>
    <w:rsid w:val="00F40538"/>
    <w:rsid w:val="00F52E87"/>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E059"/>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3178-FDEC-45F1-BB33-72A77EDC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231</cp:revision>
  <cp:lastPrinted>2018-08-10T11:22:00Z</cp:lastPrinted>
  <dcterms:created xsi:type="dcterms:W3CDTF">2019-03-11T10:51:00Z</dcterms:created>
  <dcterms:modified xsi:type="dcterms:W3CDTF">2021-07-27T12:52:00Z</dcterms:modified>
</cp:coreProperties>
</file>