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E2" w:rsidRDefault="00963DE2" w:rsidP="00827643">
      <w:pPr>
        <w:suppressAutoHyphens w:val="0"/>
        <w:rPr>
          <w:lang w:eastAsia="ru-RU"/>
        </w:rPr>
      </w:pPr>
    </w:p>
    <w:p w:rsidR="00F35830" w:rsidRDefault="00F35830" w:rsidP="00F35830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F35830" w:rsidRDefault="00F35830" w:rsidP="00F35830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</w:p>
    <w:p w:rsidR="00F35830" w:rsidRDefault="00F3583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г. Котельниково                                                                                                 24.08.2021г.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</w:p>
    <w:p w:rsidR="00F35830" w:rsidRDefault="00F35830" w:rsidP="00F35830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F35830" w:rsidRDefault="00F35830" w:rsidP="00F35830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ул. Сербина, д. 5</w:t>
      </w:r>
      <w:r>
        <w:rPr>
          <w:u w:val="single"/>
          <w:lang w:eastAsia="ru-RU"/>
        </w:rPr>
        <w:t xml:space="preserve"> обнародовано на сайте администрации Котельниковского городского поселения,  29.07.2021г.,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F35830" w:rsidRDefault="00F35830" w:rsidP="00F35830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ул. Пушкина, д. 99</w:t>
      </w:r>
      <w:r>
        <w:rPr>
          <w:u w:val="single"/>
          <w:lang w:eastAsia="ru-RU"/>
        </w:rPr>
        <w:t xml:space="preserve"> обнародовано на сайте администрации Котельниковского городского поселения 29.07.2021г. </w:t>
      </w:r>
      <w:hyperlink r:id="rId7" w:history="1">
        <w:r>
          <w:rPr>
            <w:rStyle w:val="a3"/>
            <w:lang w:eastAsia="ru-RU"/>
          </w:rPr>
          <w:t>https://akgp.ru/</w:t>
        </w:r>
      </w:hyperlink>
    </w:p>
    <w:p w:rsidR="00F35830" w:rsidRDefault="00F35830" w:rsidP="00F35830">
      <w:pPr>
        <w:suppressAutoHyphens w:val="0"/>
        <w:ind w:firstLine="567"/>
        <w:jc w:val="both"/>
        <w:rPr>
          <w:u w:val="single"/>
          <w:lang w:eastAsia="ru-RU"/>
        </w:rPr>
      </w:pP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>предложения принимались с 29.07.2021г. по 23.08.2021г.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</w:p>
    <w:p w:rsidR="00F35830" w:rsidRDefault="00F35830" w:rsidP="00F35830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</w:p>
    <w:p w:rsidR="00F35830" w:rsidRDefault="00F35830" w:rsidP="00F35830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F35830" w:rsidRDefault="00F35830" w:rsidP="00F35830">
      <w:pPr>
        <w:suppressAutoHyphens w:val="0"/>
        <w:ind w:firstLine="567"/>
        <w:jc w:val="both"/>
        <w:rPr>
          <w:b/>
          <w:lang w:eastAsia="ru-RU"/>
        </w:rPr>
      </w:pPr>
    </w:p>
    <w:p w:rsidR="00F35830" w:rsidRDefault="00F35830" w:rsidP="00F35830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F35830" w:rsidRDefault="00F35830" w:rsidP="00F35830">
      <w:pPr>
        <w:suppressAutoHyphens w:val="0"/>
        <w:ind w:firstLine="567"/>
        <w:rPr>
          <w:b/>
          <w:lang w:eastAsia="ru-RU"/>
        </w:rPr>
      </w:pPr>
    </w:p>
    <w:p w:rsidR="00F35830" w:rsidRDefault="00F35830" w:rsidP="00F35830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Страхова А.Б.</w:t>
      </w:r>
      <w:r>
        <w:rPr>
          <w:lang w:eastAsia="ru-RU"/>
        </w:rPr>
        <w:t xml:space="preserve"> 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F35830" w:rsidRDefault="00A77BB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Pr="00A77BB0">
        <w:rPr>
          <w:u w:val="single"/>
          <w:lang w:eastAsia="ru-RU"/>
        </w:rPr>
        <w:t>15</w:t>
      </w:r>
      <w:r w:rsidR="00F35830">
        <w:rPr>
          <w:lang w:eastAsia="ru-RU"/>
        </w:rPr>
        <w:t xml:space="preserve"> «против» - </w:t>
      </w:r>
      <w:r>
        <w:rPr>
          <w:u w:val="single"/>
          <w:lang w:eastAsia="ru-RU"/>
        </w:rPr>
        <w:t>0</w:t>
      </w:r>
      <w:r w:rsidR="00F35830">
        <w:rPr>
          <w:lang w:eastAsia="ru-RU"/>
        </w:rPr>
        <w:t xml:space="preserve">; «воздержались» - </w:t>
      </w:r>
      <w:r>
        <w:rPr>
          <w:u w:val="single"/>
          <w:lang w:eastAsia="ru-RU"/>
        </w:rPr>
        <w:t>0</w:t>
      </w:r>
      <w:r w:rsidR="00F35830">
        <w:rPr>
          <w:lang w:eastAsia="ru-RU"/>
        </w:rPr>
        <w:t>.</w:t>
      </w:r>
    </w:p>
    <w:p w:rsidR="00F35830" w:rsidRDefault="00F35830" w:rsidP="00F35830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Страхова А.Б.</w:t>
      </w:r>
    </w:p>
    <w:p w:rsidR="00F35830" w:rsidRDefault="00F35830" w:rsidP="00F35830">
      <w:pPr>
        <w:suppressAutoHyphens w:val="0"/>
        <w:ind w:firstLine="567"/>
        <w:rPr>
          <w:b/>
          <w:i/>
          <w:u w:val="single"/>
          <w:lang w:eastAsia="ru-RU"/>
        </w:rPr>
      </w:pPr>
    </w:p>
    <w:p w:rsidR="00F35830" w:rsidRDefault="00F3583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F35830" w:rsidRDefault="00F35830" w:rsidP="00F35830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ЛамсковауН</w:t>
      </w:r>
      <w:proofErr w:type="spellEnd"/>
      <w:r>
        <w:rPr>
          <w:u w:val="single"/>
          <w:lang w:eastAsia="ru-RU"/>
        </w:rPr>
        <w:t>. А.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F35830" w:rsidRDefault="00A77BB0" w:rsidP="00F35830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Pr="00A77BB0">
        <w:rPr>
          <w:u w:val="single"/>
          <w:lang w:eastAsia="ru-RU"/>
        </w:rPr>
        <w:t>15</w:t>
      </w:r>
      <w:r w:rsidR="00F35830">
        <w:rPr>
          <w:lang w:eastAsia="ru-RU"/>
        </w:rPr>
        <w:t xml:space="preserve">; «против» - </w:t>
      </w:r>
      <w:r>
        <w:rPr>
          <w:u w:val="single"/>
          <w:lang w:eastAsia="ru-RU"/>
        </w:rPr>
        <w:t>0</w:t>
      </w:r>
      <w:r>
        <w:rPr>
          <w:lang w:eastAsia="ru-RU"/>
        </w:rPr>
        <w:t xml:space="preserve">; «воздержались» - </w:t>
      </w:r>
      <w:r w:rsidRPr="00A77BB0">
        <w:rPr>
          <w:u w:val="single"/>
          <w:lang w:eastAsia="ru-RU"/>
        </w:rPr>
        <w:t>0</w:t>
      </w:r>
      <w:r w:rsidR="00F35830">
        <w:rPr>
          <w:lang w:eastAsia="ru-RU"/>
        </w:rPr>
        <w:t>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</w:p>
    <w:p w:rsidR="00F35830" w:rsidRDefault="00F35830" w:rsidP="00F35830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>
        <w:rPr>
          <w:u w:val="single"/>
          <w:lang w:eastAsia="ru-RU"/>
        </w:rPr>
        <w:t>Ламскову</w:t>
      </w:r>
      <w:proofErr w:type="spellEnd"/>
      <w:r>
        <w:rPr>
          <w:u w:val="single"/>
          <w:lang w:eastAsia="ru-RU"/>
        </w:rPr>
        <w:t xml:space="preserve"> Н. А.</w:t>
      </w:r>
    </w:p>
    <w:p w:rsidR="00F35830" w:rsidRDefault="00F35830" w:rsidP="00F35830">
      <w:pPr>
        <w:suppressAutoHyphens w:val="0"/>
        <w:ind w:firstLine="567"/>
        <w:rPr>
          <w:lang w:eastAsia="ru-RU"/>
        </w:rPr>
      </w:pP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№509 от 28.07.2021г.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 и постановления администрации Котельниковского </w:t>
      </w:r>
      <w:r>
        <w:rPr>
          <w:u w:val="single"/>
          <w:lang w:eastAsia="ru-RU"/>
        </w:rPr>
        <w:lastRenderedPageBreak/>
        <w:t>городского поселения №510 от 28.07.2021г.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  </w:t>
      </w: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F35830" w:rsidRDefault="00F35830" w:rsidP="00F35830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713.0 кв. м с кадастровым номером 34:13:130027:359, расположенном по адресу: Волгоградская область, Котельниковский район, г. Котельниково, ул. Пушкина, д. 99.</w:t>
      </w:r>
    </w:p>
    <w:p w:rsidR="00F35830" w:rsidRDefault="00F35830" w:rsidP="00F35830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F35830" w:rsidRDefault="00F35830" w:rsidP="00F35830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</w:t>
      </w:r>
      <w:r w:rsidR="002B57C0">
        <w:rPr>
          <w:lang w:eastAsia="ru-RU"/>
        </w:rPr>
        <w:t xml:space="preserve">ания  (количество голосов) </w:t>
      </w:r>
      <w:r w:rsidR="002B57C0" w:rsidRPr="002B57C0">
        <w:rPr>
          <w:u w:val="single"/>
          <w:lang w:eastAsia="ru-RU"/>
        </w:rPr>
        <w:t>15</w:t>
      </w:r>
      <w:r w:rsidR="002B57C0">
        <w:rPr>
          <w:lang w:eastAsia="ru-RU"/>
        </w:rPr>
        <w:t xml:space="preserve"> за; </w:t>
      </w:r>
      <w:r w:rsidR="002B57C0" w:rsidRPr="002B57C0">
        <w:rPr>
          <w:u w:val="single"/>
          <w:lang w:eastAsia="ru-RU"/>
        </w:rPr>
        <w:t>0</w:t>
      </w:r>
      <w:r w:rsidR="002B57C0">
        <w:rPr>
          <w:lang w:eastAsia="ru-RU"/>
        </w:rPr>
        <w:t xml:space="preserve"> против; </w:t>
      </w:r>
      <w:r w:rsidR="002B57C0" w:rsidRPr="002B57C0">
        <w:rPr>
          <w:u w:val="single"/>
          <w:lang w:eastAsia="ru-RU"/>
        </w:rPr>
        <w:t>0</w:t>
      </w:r>
      <w:r>
        <w:rPr>
          <w:lang w:eastAsia="ru-RU"/>
        </w:rPr>
        <w:t xml:space="preserve"> воздержались.</w:t>
      </w:r>
    </w:p>
    <w:p w:rsidR="00F35830" w:rsidRDefault="00F35830" w:rsidP="00F3583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454.0 кв. м с кадастровым номером 34:13:130030:471, расположенном по адресу: Волгоградская область, Котельниковский район, г. Котельниково,  ул. Сербина, д. 5.</w:t>
      </w:r>
    </w:p>
    <w:p w:rsidR="00F35830" w:rsidRDefault="00F35830" w:rsidP="00F35830">
      <w:pPr>
        <w:pStyle w:val="a6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F35830" w:rsidRDefault="00F35830" w:rsidP="00F35830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</w:t>
      </w:r>
      <w:r w:rsidR="002B57C0">
        <w:rPr>
          <w:lang w:eastAsia="ru-RU"/>
        </w:rPr>
        <w:t xml:space="preserve">ания  (количество голосов) </w:t>
      </w:r>
      <w:r w:rsidR="002B57C0" w:rsidRPr="002B57C0">
        <w:rPr>
          <w:u w:val="single"/>
          <w:lang w:eastAsia="ru-RU"/>
        </w:rPr>
        <w:t>15</w:t>
      </w:r>
      <w:r w:rsidR="002B57C0">
        <w:rPr>
          <w:lang w:eastAsia="ru-RU"/>
        </w:rPr>
        <w:t xml:space="preserve"> за; </w:t>
      </w:r>
      <w:r w:rsidR="002B57C0" w:rsidRPr="002B57C0">
        <w:rPr>
          <w:u w:val="single"/>
          <w:lang w:eastAsia="ru-RU"/>
        </w:rPr>
        <w:t>0</w:t>
      </w:r>
      <w:r w:rsidR="002B57C0">
        <w:rPr>
          <w:lang w:eastAsia="ru-RU"/>
        </w:rPr>
        <w:t xml:space="preserve"> против; </w:t>
      </w:r>
      <w:r w:rsidR="002B57C0" w:rsidRPr="002B57C0">
        <w:rPr>
          <w:u w:val="single"/>
          <w:lang w:eastAsia="ru-RU"/>
        </w:rPr>
        <w:t>0</w:t>
      </w:r>
      <w:r w:rsidR="002B57C0">
        <w:rPr>
          <w:lang w:eastAsia="ru-RU"/>
        </w:rPr>
        <w:t xml:space="preserve"> </w:t>
      </w:r>
      <w:r>
        <w:rPr>
          <w:lang w:eastAsia="ru-RU"/>
        </w:rPr>
        <w:t>воздержались.</w:t>
      </w:r>
    </w:p>
    <w:p w:rsidR="00F35830" w:rsidRDefault="00F35830" w:rsidP="00F35830">
      <w:pPr>
        <w:suppressAutoHyphens w:val="0"/>
        <w:rPr>
          <w:lang w:eastAsia="ru-RU"/>
        </w:rPr>
      </w:pPr>
    </w:p>
    <w:p w:rsidR="00F35830" w:rsidRDefault="00F35830" w:rsidP="00F35830">
      <w:pPr>
        <w:suppressAutoHyphens w:val="0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</w:t>
      </w:r>
      <w:r w:rsidR="00802E07">
        <w:rPr>
          <w:lang w:eastAsia="ru-RU"/>
        </w:rPr>
        <w:t xml:space="preserve">х слушаний на </w:t>
      </w:r>
      <w:r w:rsidR="00802E07" w:rsidRPr="00802E07">
        <w:rPr>
          <w:u w:val="single"/>
          <w:lang w:eastAsia="ru-RU"/>
        </w:rPr>
        <w:t>1</w:t>
      </w:r>
      <w:r w:rsidR="00802E07">
        <w:rPr>
          <w:lang w:eastAsia="ru-RU"/>
        </w:rPr>
        <w:t xml:space="preserve"> листе</w:t>
      </w:r>
      <w:r>
        <w:rPr>
          <w:lang w:eastAsia="ru-RU"/>
        </w:rPr>
        <w:t>.</w:t>
      </w:r>
    </w:p>
    <w:p w:rsidR="00F35830" w:rsidRDefault="00F35830" w:rsidP="00F35830">
      <w:pPr>
        <w:suppressAutoHyphens w:val="0"/>
        <w:jc w:val="right"/>
        <w:rPr>
          <w:lang w:eastAsia="ru-RU"/>
        </w:rPr>
      </w:pPr>
    </w:p>
    <w:p w:rsidR="00F35830" w:rsidRDefault="00F35830" w:rsidP="00F35830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F35830" w:rsidRDefault="00F35830" w:rsidP="00F35830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</w:t>
      </w:r>
      <w:r w:rsidR="008571AE">
        <w:rPr>
          <w:lang w:eastAsia="ru-RU"/>
        </w:rPr>
        <w:t xml:space="preserve">                          </w:t>
      </w:r>
      <w:r>
        <w:rPr>
          <w:lang w:eastAsia="ru-RU"/>
        </w:rPr>
        <w:t xml:space="preserve">   </w:t>
      </w:r>
      <w:r w:rsidR="008571AE" w:rsidRPr="008571AE">
        <w:rPr>
          <w:u w:val="single"/>
          <w:lang w:eastAsia="ru-RU"/>
        </w:rPr>
        <w:t>(</w:t>
      </w:r>
      <w:r w:rsidRPr="008571AE">
        <w:rPr>
          <w:u w:val="single"/>
          <w:lang w:eastAsia="ru-RU"/>
        </w:rPr>
        <w:t>Страхов А.Б</w:t>
      </w:r>
      <w:r w:rsidR="008571AE" w:rsidRPr="008571AE">
        <w:rPr>
          <w:u w:val="single"/>
          <w:lang w:eastAsia="ru-RU"/>
        </w:rPr>
        <w:t>.)</w:t>
      </w:r>
    </w:p>
    <w:p w:rsidR="00F35830" w:rsidRDefault="00F35830" w:rsidP="00F35830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F35830" w:rsidRDefault="00F35830" w:rsidP="00F35830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F35830" w:rsidRDefault="00F35830" w:rsidP="00F35830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F35830" w:rsidRDefault="00F35830" w:rsidP="00F35830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802E07" w:rsidRDefault="00802E07" w:rsidP="00F35830">
      <w:pPr>
        <w:suppressAutoHyphens w:val="0"/>
        <w:jc w:val="center"/>
        <w:rPr>
          <w:lang w:eastAsia="ru-RU"/>
        </w:rPr>
      </w:pPr>
    </w:p>
    <w:p w:rsidR="00802E07" w:rsidRDefault="00802E07" w:rsidP="00F35830">
      <w:pPr>
        <w:suppressAutoHyphens w:val="0"/>
        <w:jc w:val="center"/>
        <w:rPr>
          <w:lang w:eastAsia="ru-RU"/>
        </w:rPr>
      </w:pPr>
    </w:p>
    <w:p w:rsidR="00802E07" w:rsidRDefault="00802E07" w:rsidP="00F35830">
      <w:pPr>
        <w:suppressAutoHyphens w:val="0"/>
        <w:jc w:val="center"/>
        <w:rPr>
          <w:lang w:eastAsia="ru-RU"/>
        </w:rPr>
      </w:pPr>
    </w:p>
    <w:p w:rsidR="00802E07" w:rsidRDefault="00802E07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8571AE" w:rsidRDefault="008571AE" w:rsidP="00F35830">
      <w:pPr>
        <w:suppressAutoHyphens w:val="0"/>
        <w:jc w:val="center"/>
        <w:rPr>
          <w:lang w:eastAsia="ru-RU"/>
        </w:rPr>
      </w:pPr>
    </w:p>
    <w:p w:rsidR="008571AE" w:rsidRDefault="008571AE" w:rsidP="00F35830">
      <w:pPr>
        <w:suppressAutoHyphens w:val="0"/>
        <w:jc w:val="center"/>
        <w:rPr>
          <w:lang w:eastAsia="ru-RU"/>
        </w:rPr>
      </w:pPr>
    </w:p>
    <w:p w:rsidR="008571AE" w:rsidRDefault="008571AE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</w:p>
    <w:p w:rsidR="00F35830" w:rsidRDefault="00F35830" w:rsidP="00F35830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F35830" w:rsidRDefault="00F35830" w:rsidP="00F35830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Обсуждение 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713.0 кв. м с кадастровым номером 34:13:130027:359, расположенном по адресу: Волгоградская область, Котельниковский район, г. Котельниково,  ул. Пушкина, д. 99.</w:t>
      </w:r>
    </w:p>
    <w:p w:rsidR="00F35830" w:rsidRDefault="00F35830" w:rsidP="00F35830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454.0 кв. м с кадастровым номером 34:13:130030:471, расположенном по адресу: Волгоградская область, Котельниковский район, г. Котельниково,  ул. Сербина, д. 5.</w:t>
      </w:r>
    </w:p>
    <w:p w:rsidR="00F35830" w:rsidRDefault="00F35830" w:rsidP="00F35830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Гусейновой </w:t>
      </w:r>
      <w:proofErr w:type="spellStart"/>
      <w:r>
        <w:rPr>
          <w:lang w:eastAsia="ru-RU"/>
        </w:rPr>
        <w:t>Парваны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Валех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кызы</w:t>
      </w:r>
      <w:proofErr w:type="spellEnd"/>
    </w:p>
    <w:p w:rsidR="00F35830" w:rsidRDefault="00F35830" w:rsidP="00F35830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>Данный земельный участок площадью 713.0 кв. м с кадастровым номером 34:13:130027:359, расположенный по адресу: Волгоградская область, Котельниковский район, г. Котельниково,  ул. Пушкина, д. 99.</w:t>
      </w:r>
    </w:p>
    <w:p w:rsidR="00F35830" w:rsidRDefault="00F35830" w:rsidP="00F35830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Предельные параметры строительства, реконструкции зданий строений сооружений для индивидуального жилищного строительства на земельном участке: 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 Минимальная площадь земельного участка  300.0 кв. м.,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-минимальная ширина земельного участка вдоль фронта улицы – 10.0 м;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</w:t>
      </w:r>
    </w:p>
    <w:p w:rsidR="00F35830" w:rsidRDefault="00F35830" w:rsidP="00F35830">
      <w:pPr>
        <w:suppressAutoHyphens w:val="0"/>
        <w:spacing w:after="24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7A2EA1">
        <w:rPr>
          <w:b/>
          <w:u w:val="single"/>
          <w:lang w:eastAsia="ru-RU"/>
        </w:rPr>
        <w:t xml:space="preserve">                  </w:t>
      </w:r>
      <w:bookmarkStart w:id="0" w:name="_GoBack"/>
      <w:bookmarkEnd w:id="0"/>
      <w:r>
        <w:rPr>
          <w:b/>
          <w:u w:val="single"/>
          <w:lang w:eastAsia="ru-RU"/>
        </w:rPr>
        <w:t>г. Котельниково</w:t>
      </w:r>
      <w:r>
        <w:rPr>
          <w:u w:val="single"/>
          <w:lang w:eastAsia="ru-RU"/>
        </w:rPr>
        <w:t xml:space="preserve">,   </w:t>
      </w:r>
      <w:r>
        <w:rPr>
          <w:b/>
          <w:u w:val="single"/>
          <w:lang w:eastAsia="ru-RU"/>
        </w:rPr>
        <w:t>ул. Пушкина, д. 99</w:t>
      </w:r>
      <w:r>
        <w:rPr>
          <w:u w:val="single"/>
          <w:lang w:eastAsia="ru-RU"/>
        </w:rPr>
        <w:t>.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- 300.0 кв. м.; 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-минимальная ширина земельного участка вдоль фронта улицы – 10.0 м;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 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(западной) границы земельного участка- 3.0 м.;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участка- 2.01 м.; 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– 3 этажа;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F35830" w:rsidRDefault="00F35830" w:rsidP="00F35830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Пушкина, д. 99.</w:t>
      </w:r>
    </w:p>
    <w:p w:rsidR="00F35830" w:rsidRDefault="00F35830" w:rsidP="00F3583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F35830" w:rsidRDefault="00564915" w:rsidP="00F3583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 w:rsidRPr="00564915">
        <w:rPr>
          <w:u w:val="single"/>
          <w:lang w:eastAsia="ru-RU"/>
        </w:rPr>
        <w:t>15</w:t>
      </w:r>
      <w:proofErr w:type="gramStart"/>
      <w:r w:rsidR="00F35830">
        <w:rPr>
          <w:lang w:eastAsia="ru-RU"/>
        </w:rPr>
        <w:t xml:space="preserve"> ;</w:t>
      </w:r>
      <w:proofErr w:type="gramEnd"/>
      <w:r w:rsidR="00F35830">
        <w:rPr>
          <w:lang w:eastAsia="ru-RU"/>
        </w:rPr>
        <w:t xml:space="preserve"> «против» - </w:t>
      </w:r>
      <w:r>
        <w:rPr>
          <w:u w:val="single"/>
          <w:lang w:eastAsia="ru-RU"/>
        </w:rPr>
        <w:t>0</w:t>
      </w:r>
      <w:r w:rsidR="00F35830">
        <w:rPr>
          <w:lang w:eastAsia="ru-RU"/>
        </w:rPr>
        <w:t>; «воздержались» -</w:t>
      </w:r>
      <w:r w:rsidR="00802E07">
        <w:rPr>
          <w:u w:val="single"/>
          <w:lang w:eastAsia="ru-RU"/>
        </w:rPr>
        <w:t>0</w:t>
      </w:r>
      <w:r w:rsidR="00F35830">
        <w:rPr>
          <w:lang w:eastAsia="ru-RU"/>
        </w:rPr>
        <w:t>.</w:t>
      </w:r>
    </w:p>
    <w:p w:rsidR="00F35830" w:rsidRDefault="00F35830" w:rsidP="00F35830">
      <w:pPr>
        <w:suppressAutoHyphens w:val="0"/>
        <w:jc w:val="both"/>
        <w:rPr>
          <w:lang w:eastAsia="ru-RU"/>
        </w:rPr>
      </w:pP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Выступление по второму вопросу:</w:t>
      </w:r>
      <w:r>
        <w:rPr>
          <w:lang w:eastAsia="ru-RU"/>
        </w:rPr>
        <w:t xml:space="preserve"> Собственника земельного участка Колесникова Сергея Владимировича  </w:t>
      </w:r>
    </w:p>
    <w:p w:rsidR="00F35830" w:rsidRDefault="007A2EA1" w:rsidP="00F3583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 w:rsidRPr="007A2EA1">
        <w:rPr>
          <w:b/>
          <w:lang w:eastAsia="ru-RU"/>
        </w:rPr>
        <w:t xml:space="preserve"> </w:t>
      </w:r>
      <w:proofErr w:type="gramStart"/>
      <w:r w:rsidR="00F35830">
        <w:rPr>
          <w:lang w:eastAsia="ru-RU"/>
        </w:rPr>
        <w:t>Данный</w:t>
      </w:r>
      <w:proofErr w:type="gramEnd"/>
      <w:r w:rsidR="00F35830">
        <w:rPr>
          <w:lang w:eastAsia="ru-RU"/>
        </w:rPr>
        <w:t xml:space="preserve"> земельный участке площадью 454.0 кв. м с кадастровым номером 34:13:130030:471, расположенном по адресу: Волгоградская область, Котельниковский район,  г. Котельниково,  ул. Сербина, д. 5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 -минимальная ширина земельного участка вдоль фронта улицы – 10.0 м;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 границы земельного участка- 3.0 м.;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F35830" w:rsidRDefault="00F35830" w:rsidP="00F35830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ул. Сербина, д. 5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-минимальная ширина земельного участка вдоль фронта улицы – 10.0 м;  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боковой (северной) границы земельного участка- 0.78 м.;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</w:t>
      </w:r>
      <w:proofErr w:type="gramStart"/>
      <w:r>
        <w:rPr>
          <w:lang w:eastAsia="en-US"/>
        </w:rPr>
        <w:t>земельного</w:t>
      </w:r>
      <w:proofErr w:type="gramEnd"/>
      <w:r>
        <w:rPr>
          <w:lang w:eastAsia="en-US"/>
        </w:rPr>
        <w:t xml:space="preserve"> участка-3.0 м.; 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F35830" w:rsidRDefault="00F35830" w:rsidP="00F3583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F35830" w:rsidRDefault="00F35830" w:rsidP="00F3583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8571AE">
        <w:rPr>
          <w:lang w:eastAsia="ru-RU"/>
        </w:rPr>
        <w:t xml:space="preserve">                                </w:t>
      </w:r>
      <w:r>
        <w:rPr>
          <w:lang w:eastAsia="ru-RU"/>
        </w:rPr>
        <w:t xml:space="preserve">г. Котельниково, </w:t>
      </w:r>
      <w:r>
        <w:rPr>
          <w:b/>
          <w:u w:val="single"/>
          <w:lang w:eastAsia="ru-RU"/>
        </w:rPr>
        <w:t>ул. Сербина, д. 5</w:t>
      </w:r>
    </w:p>
    <w:p w:rsidR="00F35830" w:rsidRDefault="00F35830" w:rsidP="00F3583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F35830" w:rsidRDefault="00564915" w:rsidP="00F35830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>15</w:t>
      </w:r>
      <w:r w:rsidR="00F35830">
        <w:rPr>
          <w:lang w:eastAsia="ru-RU"/>
        </w:rPr>
        <w:t xml:space="preserve">; «против» - </w:t>
      </w:r>
      <w:r>
        <w:rPr>
          <w:u w:val="single"/>
          <w:lang w:eastAsia="ru-RU"/>
        </w:rPr>
        <w:t>0</w:t>
      </w:r>
      <w:r w:rsidR="00F35830">
        <w:rPr>
          <w:lang w:eastAsia="ru-RU"/>
        </w:rPr>
        <w:t>; «воздержались» -</w:t>
      </w:r>
      <w:r>
        <w:rPr>
          <w:u w:val="single"/>
          <w:lang w:eastAsia="ru-RU"/>
        </w:rPr>
        <w:t>0</w:t>
      </w:r>
      <w:r w:rsidR="00F35830">
        <w:rPr>
          <w:lang w:eastAsia="ru-RU"/>
        </w:rPr>
        <w:t>.</w:t>
      </w:r>
    </w:p>
    <w:p w:rsidR="00F35830" w:rsidRDefault="00F35830" w:rsidP="00F35830">
      <w:pPr>
        <w:suppressAutoHyphens w:val="0"/>
        <w:jc w:val="both"/>
        <w:rPr>
          <w:lang w:eastAsia="ru-RU"/>
        </w:rPr>
      </w:pPr>
    </w:p>
    <w:p w:rsidR="00F35830" w:rsidRDefault="00F35830" w:rsidP="00F3583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F35830" w:rsidRDefault="00F35830" w:rsidP="00F3583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>:                       ___________</w:t>
      </w:r>
      <w:r w:rsidR="008571AE">
        <w:rPr>
          <w:lang w:eastAsia="ru-RU"/>
        </w:rPr>
        <w:t xml:space="preserve">_____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А.Б.Страхов</w:t>
      </w:r>
      <w:proofErr w:type="spellEnd"/>
      <w:r>
        <w:rPr>
          <w:u w:val="single"/>
          <w:lang w:eastAsia="ru-RU"/>
        </w:rPr>
        <w:t>)</w:t>
      </w:r>
    </w:p>
    <w:p w:rsidR="00F35830" w:rsidRDefault="00F35830" w:rsidP="00F35830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</w:t>
      </w:r>
      <w:r w:rsidR="008571AE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F35830" w:rsidRDefault="00F35830" w:rsidP="00F35830">
      <w:pPr>
        <w:suppressAutoHyphens w:val="0"/>
        <w:ind w:left="142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</w:t>
      </w:r>
      <w:r>
        <w:rPr>
          <w:lang w:eastAsia="ru-RU"/>
        </w:rPr>
        <w:t xml:space="preserve">________________                           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F35830" w:rsidRDefault="00F35830" w:rsidP="00F35830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F35830" w:rsidRDefault="00F35830" w:rsidP="00F35830">
      <w:pPr>
        <w:suppressAutoHyphens w:val="0"/>
        <w:jc w:val="center"/>
        <w:rPr>
          <w:b/>
          <w:lang w:eastAsia="ru-RU"/>
        </w:rPr>
      </w:pPr>
    </w:p>
    <w:p w:rsidR="00F35830" w:rsidRDefault="00F35830" w:rsidP="00F35830">
      <w:pPr>
        <w:suppressAutoHyphens w:val="0"/>
        <w:jc w:val="center"/>
        <w:rPr>
          <w:b/>
          <w:lang w:eastAsia="ru-RU"/>
        </w:rPr>
      </w:pPr>
    </w:p>
    <w:p w:rsidR="008571AE" w:rsidRDefault="008571AE" w:rsidP="00F35830">
      <w:pPr>
        <w:suppressAutoHyphens w:val="0"/>
        <w:jc w:val="center"/>
        <w:rPr>
          <w:b/>
          <w:lang w:eastAsia="ru-RU"/>
        </w:rPr>
      </w:pPr>
    </w:p>
    <w:p w:rsidR="008571AE" w:rsidRDefault="008571AE" w:rsidP="00F35830">
      <w:pPr>
        <w:suppressAutoHyphens w:val="0"/>
        <w:jc w:val="center"/>
        <w:rPr>
          <w:b/>
          <w:lang w:eastAsia="ru-RU"/>
        </w:rPr>
      </w:pPr>
    </w:p>
    <w:p w:rsidR="00F35830" w:rsidRDefault="00F35830" w:rsidP="00F35830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F35830" w:rsidRDefault="00F35830" w:rsidP="00F3583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24.08.2021г.:</w:t>
      </w:r>
    </w:p>
    <w:p w:rsidR="00F35830" w:rsidRDefault="00F35830" w:rsidP="00F3583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713.0 кв. м с кадастровым номером 34:13:130027:359, расположенном по адресу: Волгоградская область, Котельниковский район, г. Котельниково, ул. Пушкина, д. 99.</w:t>
      </w:r>
    </w:p>
    <w:p w:rsidR="00F35830" w:rsidRDefault="00F35830" w:rsidP="00F3583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454.0 кв. м с кадастровым номером 34:13:130030:471, расположенном по адресу: Волгоградская область, Котельниковский район, г. Котельниково,  ул. Сербина, д. 5.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35830" w:rsidTr="00F358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0" w:rsidRDefault="00F3583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27643" w:rsidRPr="00F35830" w:rsidRDefault="00827643" w:rsidP="00F35830">
      <w:pPr>
        <w:jc w:val="both"/>
        <w:rPr>
          <w:sz w:val="26"/>
          <w:szCs w:val="26"/>
          <w:lang w:eastAsia="ru-RU"/>
        </w:rPr>
      </w:pPr>
    </w:p>
    <w:sectPr w:rsidR="00827643" w:rsidRPr="00F35830" w:rsidSect="00F35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DF8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0F"/>
    <w:rsid w:val="00116C1B"/>
    <w:rsid w:val="00275C8C"/>
    <w:rsid w:val="002767DD"/>
    <w:rsid w:val="002B57C0"/>
    <w:rsid w:val="002D05E5"/>
    <w:rsid w:val="003235E4"/>
    <w:rsid w:val="00384A9B"/>
    <w:rsid w:val="00423717"/>
    <w:rsid w:val="00457CBC"/>
    <w:rsid w:val="00484076"/>
    <w:rsid w:val="004B3318"/>
    <w:rsid w:val="00564915"/>
    <w:rsid w:val="00574CEC"/>
    <w:rsid w:val="005B5ACE"/>
    <w:rsid w:val="005C050F"/>
    <w:rsid w:val="006140FE"/>
    <w:rsid w:val="006D3646"/>
    <w:rsid w:val="007A2EA1"/>
    <w:rsid w:val="007C2CB9"/>
    <w:rsid w:val="00802E07"/>
    <w:rsid w:val="00827643"/>
    <w:rsid w:val="008325CE"/>
    <w:rsid w:val="008571AE"/>
    <w:rsid w:val="009006C7"/>
    <w:rsid w:val="00961B06"/>
    <w:rsid w:val="00963DE2"/>
    <w:rsid w:val="00A77BB0"/>
    <w:rsid w:val="00AB206F"/>
    <w:rsid w:val="00BE0DD4"/>
    <w:rsid w:val="00CA0BB1"/>
    <w:rsid w:val="00D44A63"/>
    <w:rsid w:val="00DB423A"/>
    <w:rsid w:val="00DC6EF8"/>
    <w:rsid w:val="00EE3DA6"/>
    <w:rsid w:val="00F35830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A6"/>
    <w:rPr>
      <w:color w:val="0000FF"/>
      <w:u w:val="single"/>
    </w:rPr>
  </w:style>
  <w:style w:type="table" w:customStyle="1" w:styleId="1">
    <w:name w:val="Сетка таблицы1"/>
    <w:basedOn w:val="a1"/>
    <w:rsid w:val="0082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1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3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A6"/>
    <w:rPr>
      <w:color w:val="0000FF"/>
      <w:u w:val="single"/>
    </w:rPr>
  </w:style>
  <w:style w:type="table" w:customStyle="1" w:styleId="1">
    <w:name w:val="Сетка таблицы1"/>
    <w:basedOn w:val="a1"/>
    <w:rsid w:val="0082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C1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3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2021-08-24T06:26:00Z</cp:lastPrinted>
  <dcterms:created xsi:type="dcterms:W3CDTF">2021-08-23T13:19:00Z</dcterms:created>
  <dcterms:modified xsi:type="dcterms:W3CDTF">2021-08-24T13:41:00Z</dcterms:modified>
</cp:coreProperties>
</file>