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Котельниково                                                                                                 </w:t>
      </w:r>
      <w:r w:rsidR="006B36BC">
        <w:rPr>
          <w:rFonts w:ascii="Times New Roman" w:eastAsia="Times New Roman" w:hAnsi="Times New Roman" w:cs="Times New Roman"/>
          <w:sz w:val="24"/>
          <w:szCs w:val="24"/>
        </w:rPr>
        <w:t>2</w:t>
      </w:r>
      <w:r w:rsidR="000E4CCD">
        <w:rPr>
          <w:rFonts w:ascii="Times New Roman" w:eastAsia="Times New Roman" w:hAnsi="Times New Roman" w:cs="Times New Roman"/>
          <w:sz w:val="24"/>
          <w:szCs w:val="24"/>
        </w:rPr>
        <w:t>7</w:t>
      </w:r>
      <w:r w:rsidR="008D63C3">
        <w:rPr>
          <w:rFonts w:ascii="Times New Roman" w:eastAsia="Times New Roman" w:hAnsi="Times New Roman" w:cs="Times New Roman"/>
          <w:sz w:val="24"/>
          <w:szCs w:val="24"/>
        </w:rPr>
        <w:t>.02</w:t>
      </w:r>
      <w:r w:rsidR="00AB2BF3">
        <w:rPr>
          <w:rFonts w:ascii="Times New Roman" w:eastAsia="Times New Roman" w:hAnsi="Times New Roman" w:cs="Times New Roman"/>
          <w:sz w:val="24"/>
          <w:szCs w:val="24"/>
        </w:rPr>
        <w:t>.2019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Проведения публичных слушаний по вопрос</w:t>
      </w:r>
      <w:r w:rsidR="000E4CCD">
        <w:rPr>
          <w:rFonts w:ascii="Times New Roman" w:eastAsia="Times New Roman" w:hAnsi="Times New Roman" w:cs="Times New Roman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E4CCD" w:rsidRPr="000E4CCD" w:rsidRDefault="00D644D5" w:rsidP="000E4CC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0E4CCD">
        <w:rPr>
          <w:rFonts w:ascii="Times New Roman" w:eastAsia="Times New Roman" w:hAnsi="Times New Roman" w:cs="Times New Roman"/>
          <w:sz w:val="24"/>
          <w:szCs w:val="24"/>
        </w:rPr>
        <w:t xml:space="preserve">По вопросу </w:t>
      </w:r>
      <w:r w:rsidR="00215853" w:rsidRPr="000E4CCD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участке»</w:t>
      </w:r>
      <w:r w:rsidR="00215853" w:rsidRPr="000E4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4CCD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A70AE4" w:rsidRPr="000E4CCD">
        <w:rPr>
          <w:rFonts w:ascii="Times New Roman" w:eastAsia="Times New Roman" w:hAnsi="Times New Roman" w:cs="Times New Roman"/>
          <w:sz w:val="24"/>
          <w:szCs w:val="24"/>
        </w:rPr>
        <w:t xml:space="preserve">земельном участке площадью </w:t>
      </w:r>
      <w:r w:rsidR="000E4CCD">
        <w:rPr>
          <w:rFonts w:ascii="Times New Roman" w:eastAsia="Times New Roman" w:hAnsi="Times New Roman" w:cs="Times New Roman"/>
          <w:sz w:val="24"/>
          <w:szCs w:val="24"/>
        </w:rPr>
        <w:t>1117</w:t>
      </w:r>
      <w:r w:rsidRPr="000E4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4CCD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Pr="000E4CCD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0E4CCD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</w:t>
      </w:r>
      <w:r w:rsidR="00220849" w:rsidRPr="000E4CCD">
        <w:rPr>
          <w:rFonts w:ascii="Times New Roman" w:eastAsia="Times New Roman" w:hAnsi="Times New Roman" w:cs="Times New Roman"/>
          <w:sz w:val="24"/>
          <w:szCs w:val="24"/>
        </w:rPr>
        <w:t>1300</w:t>
      </w:r>
      <w:r w:rsidR="000E4CCD">
        <w:rPr>
          <w:rFonts w:ascii="Times New Roman" w:eastAsia="Times New Roman" w:hAnsi="Times New Roman" w:cs="Times New Roman"/>
          <w:sz w:val="24"/>
          <w:szCs w:val="24"/>
        </w:rPr>
        <w:t>16</w:t>
      </w:r>
      <w:r w:rsidR="00670E34" w:rsidRPr="000E4CCD">
        <w:rPr>
          <w:rFonts w:ascii="Times New Roman" w:eastAsia="Times New Roman" w:hAnsi="Times New Roman" w:cs="Times New Roman"/>
          <w:sz w:val="24"/>
          <w:szCs w:val="24"/>
        </w:rPr>
        <w:t>:</w:t>
      </w:r>
      <w:r w:rsidR="000E4CCD">
        <w:rPr>
          <w:rFonts w:ascii="Times New Roman" w:eastAsia="Times New Roman" w:hAnsi="Times New Roman" w:cs="Times New Roman"/>
          <w:sz w:val="24"/>
          <w:szCs w:val="24"/>
        </w:rPr>
        <w:t>174</w:t>
      </w:r>
      <w:r w:rsidR="00220849" w:rsidRPr="000E4CCD">
        <w:rPr>
          <w:rFonts w:ascii="Times New Roman" w:eastAsia="Times New Roman" w:hAnsi="Times New Roman" w:cs="Times New Roman"/>
          <w:sz w:val="24"/>
          <w:szCs w:val="24"/>
        </w:rPr>
        <w:t>, расположенном по адресу: Волгоградская область, Котельниковский район, г</w:t>
      </w:r>
      <w:proofErr w:type="gramStart"/>
      <w:r w:rsidR="00220849" w:rsidRPr="000E4CCD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220849" w:rsidRPr="000E4CCD">
        <w:rPr>
          <w:rFonts w:ascii="Times New Roman" w:eastAsia="Times New Roman" w:hAnsi="Times New Roman" w:cs="Times New Roman"/>
          <w:sz w:val="24"/>
          <w:szCs w:val="24"/>
        </w:rPr>
        <w:t xml:space="preserve">отельниково, ул. </w:t>
      </w:r>
      <w:r w:rsidR="000E4CCD">
        <w:rPr>
          <w:rFonts w:ascii="Times New Roman" w:eastAsia="Times New Roman" w:hAnsi="Times New Roman" w:cs="Times New Roman"/>
          <w:sz w:val="24"/>
          <w:szCs w:val="24"/>
        </w:rPr>
        <w:t>Кирова, 136;</w:t>
      </w:r>
    </w:p>
    <w:p w:rsidR="004F0751" w:rsidRPr="000E4CCD" w:rsidRDefault="000E4CCD" w:rsidP="000E4CC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0E4CCD">
        <w:rPr>
          <w:rFonts w:ascii="Times New Roman" w:eastAsia="Times New Roman" w:hAnsi="Times New Roman" w:cs="Times New Roman"/>
          <w:sz w:val="24"/>
          <w:szCs w:val="24"/>
        </w:rPr>
        <w:t xml:space="preserve">По вопросу </w:t>
      </w:r>
      <w:r w:rsidRPr="000E4CCD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участке»</w:t>
      </w:r>
      <w:r w:rsidRPr="000E4CCD">
        <w:rPr>
          <w:rFonts w:ascii="Times New Roman" w:eastAsia="Times New Roman" w:hAnsi="Times New Roman" w:cs="Times New Roman"/>
          <w:sz w:val="24"/>
          <w:szCs w:val="24"/>
        </w:rPr>
        <w:t xml:space="preserve"> на земельном участке площадью </w:t>
      </w:r>
      <w:r>
        <w:rPr>
          <w:rFonts w:ascii="Times New Roman" w:eastAsia="Times New Roman" w:hAnsi="Times New Roman" w:cs="Times New Roman"/>
          <w:sz w:val="24"/>
          <w:szCs w:val="24"/>
        </w:rPr>
        <w:t>294</w:t>
      </w:r>
      <w:r w:rsidRPr="000E4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4CCD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Pr="000E4CCD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0E4CCD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34:13:13002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0E4CCD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190</w:t>
      </w:r>
      <w:r w:rsidRPr="000E4CCD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Pr="000E4CCD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Pr="000E4CCD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Pr="000E4CCD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0E4CCD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0E4CCD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Pr="000E4CCD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eastAsia="Times New Roman" w:hAnsi="Times New Roman" w:cs="Times New Roman"/>
          <w:sz w:val="24"/>
          <w:szCs w:val="24"/>
        </w:rPr>
        <w:t>Воровского, 30.</w:t>
      </w:r>
      <w:r w:rsidR="004F0751" w:rsidRPr="000E4CC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</w:p>
    <w:p w:rsidR="000E4CCD" w:rsidRDefault="000E4CCD" w:rsidP="000E4CCD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0E4CCD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Общее число жителей, включенных в список участников публичных слушаний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(количество) </w:t>
      </w:r>
      <w:r w:rsidR="000E4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5BA3">
        <w:rPr>
          <w:rFonts w:ascii="Times New Roman" w:eastAsia="Times New Roman" w:hAnsi="Times New Roman" w:cs="Times New Roman"/>
          <w:sz w:val="24"/>
          <w:szCs w:val="24"/>
        </w:rPr>
        <w:t>13</w:t>
      </w:r>
      <w:r w:rsidR="000E4CC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Всего присутствует (количество)</w:t>
      </w:r>
      <w:r w:rsidR="004B6FA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65BA3">
        <w:rPr>
          <w:rFonts w:ascii="Times New Roman" w:eastAsia="Times New Roman" w:hAnsi="Times New Roman" w:cs="Times New Roman"/>
          <w:sz w:val="24"/>
          <w:szCs w:val="24"/>
        </w:rPr>
        <w:t>13</w:t>
      </w:r>
      <w:r w:rsidR="000E4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698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Участвуют (количество)</w:t>
      </w:r>
      <w:r w:rsidR="00F16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6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4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5BA3">
        <w:rPr>
          <w:rFonts w:ascii="Times New Roman" w:eastAsia="Times New Roman" w:hAnsi="Times New Roman" w:cs="Times New Roman"/>
          <w:sz w:val="24"/>
          <w:szCs w:val="24"/>
        </w:rPr>
        <w:t>13</w:t>
      </w:r>
      <w:r w:rsidR="000E4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43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6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Pr="00FB4A5C" w:rsidRDefault="004F0751" w:rsidP="00220849">
      <w:pPr>
        <w:jc w:val="both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Вступительное слово: Нач. А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Котельниковского городского поселения Кононовой Н. Ф. выступления: 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Сегодня проводятся публичные </w:t>
      </w:r>
      <w:proofErr w:type="gramStart"/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слушания</w:t>
      </w:r>
      <w:proofErr w:type="gramEnd"/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организованные на основании постановления </w:t>
      </w:r>
      <w:r w:rsidR="00C05AA3"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администрации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Котельниковского городского поселения №</w:t>
      </w:r>
      <w:r w:rsidR="000E4CC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72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от </w:t>
      </w:r>
      <w:r w:rsidR="004B6F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  <w:r w:rsidR="000E4CC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="008D63C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.01.2019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«</w:t>
      </w:r>
      <w:r w:rsidRPr="00F51613">
        <w:rPr>
          <w:rFonts w:ascii="Times New Roman" w:hAnsi="Times New Roman" w:cs="Times New Roman"/>
          <w:b/>
          <w:sz w:val="24"/>
          <w:szCs w:val="24"/>
          <w:u w:val="single"/>
        </w:rPr>
        <w:t xml:space="preserve">О проведении публичных слушаний </w:t>
      </w:r>
      <w:r w:rsidR="00220849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вопросу </w:t>
      </w:r>
      <w:r w:rsidR="00215853">
        <w:rPr>
          <w:rFonts w:ascii="Times New Roman" w:hAnsi="Times New Roman" w:cs="Times New Roman"/>
          <w:b/>
          <w:sz w:val="24"/>
          <w:szCs w:val="24"/>
          <w:u w:val="single"/>
        </w:rPr>
        <w:t>возможности выдачи разрешения на отклонения от предельных параметров разрешенного строительства на земельном участке»</w:t>
      </w:r>
      <w:r w:rsidR="000E4CCD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</w:t>
      </w:r>
      <w:r w:rsidR="000E4CCD"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постановления администрации Котельниковского городского поселения №</w:t>
      </w:r>
      <w:r w:rsidR="000E4CC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73</w:t>
      </w:r>
      <w:r w:rsidR="000E4CCD"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от </w:t>
      </w:r>
      <w:r w:rsidR="000E4CC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31.01.2019</w:t>
      </w:r>
      <w:r w:rsidR="000E4CCD"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«</w:t>
      </w:r>
      <w:r w:rsidR="000E4CCD" w:rsidRPr="00F51613">
        <w:rPr>
          <w:rFonts w:ascii="Times New Roman" w:hAnsi="Times New Roman" w:cs="Times New Roman"/>
          <w:b/>
          <w:sz w:val="24"/>
          <w:szCs w:val="24"/>
          <w:u w:val="single"/>
        </w:rPr>
        <w:t xml:space="preserve">О проведении публичных слушаний </w:t>
      </w:r>
      <w:r w:rsidR="000E4CCD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вопросу возможности выдачи разрешения на отклонения от предельных параметров разрешенного строительства на земельном участке» 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Выборы председателя публичных слушаний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председателем публичных слушаний: </w:t>
      </w:r>
      <w:r w:rsidR="00565BA3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 А.Л.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4F0751" w:rsidRDefault="00F51613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="004B6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5BA3">
        <w:rPr>
          <w:rFonts w:ascii="Times New Roman" w:eastAsia="Times New Roman" w:hAnsi="Times New Roman" w:cs="Times New Roman"/>
          <w:sz w:val="24"/>
          <w:szCs w:val="24"/>
        </w:rPr>
        <w:t>13</w:t>
      </w:r>
      <w:proofErr w:type="gramStart"/>
      <w:r w:rsidR="000E4CC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B6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Выборы секретаря публичных слушаний и секретаря</w:t>
      </w:r>
    </w:p>
    <w:p w:rsidR="004F0751" w:rsidRPr="00F51613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секретарем публичных слушаний: </w:t>
      </w:r>
      <w:r w:rsidR="00AB2BF3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4F0751" w:rsidRDefault="00F51613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</w:t>
      </w:r>
      <w:r w:rsidR="004B6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4CC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65BA3">
        <w:rPr>
          <w:rFonts w:ascii="Times New Roman" w:eastAsia="Times New Roman" w:hAnsi="Times New Roman" w:cs="Times New Roman"/>
          <w:sz w:val="24"/>
          <w:szCs w:val="24"/>
        </w:rPr>
        <w:t>13</w:t>
      </w:r>
      <w:r w:rsidR="00AB2BF3">
        <w:rPr>
          <w:rFonts w:ascii="Times New Roman" w:eastAsia="Times New Roman" w:hAnsi="Times New Roman" w:cs="Times New Roman"/>
          <w:sz w:val="24"/>
          <w:szCs w:val="24"/>
        </w:rPr>
        <w:t>;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Решено: избрать председателем публичных слушаний: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8D63C3">
        <w:rPr>
          <w:rFonts w:ascii="Times New Roman" w:eastAsia="Times New Roman" w:hAnsi="Times New Roman" w:cs="Times New Roman"/>
          <w:sz w:val="24"/>
          <w:szCs w:val="24"/>
          <w:u w:val="single"/>
        </w:rPr>
        <w:t>Страхов А.Б.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F51613" w:rsidRPr="00F51613" w:rsidRDefault="004F0751" w:rsidP="00F51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Избрать секретарем публичных слушаний: </w:t>
      </w:r>
      <w:r w:rsidR="00AB2BF3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</w:p>
    <w:p w:rsidR="004F0751" w:rsidRDefault="004F0751" w:rsidP="00F51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              </w:t>
      </w:r>
      <w:r w:rsidRPr="00137D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565BA3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 А.Л.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(подпись)                                                  (ф.и.о.)</w:t>
      </w: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Секретарь: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________________    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5511D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AB2BF3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(подпись)                                                   (ф.и.о.)</w:t>
      </w: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0E4CCD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2BF3" w:rsidRDefault="00AB2BF3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2BF3" w:rsidRDefault="00AB2BF3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ПОВЕСТКА ДНЯ</w:t>
      </w:r>
    </w:p>
    <w:p w:rsidR="004F0751" w:rsidRDefault="004F0751" w:rsidP="00A70AE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63C3" w:rsidRDefault="004F0751" w:rsidP="001A7583">
      <w:pPr>
        <w:pStyle w:val="a3"/>
        <w:numPr>
          <w:ilvl w:val="0"/>
          <w:numId w:val="1"/>
        </w:numPr>
        <w:tabs>
          <w:tab w:val="clear" w:pos="502"/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Обсуждение </w:t>
      </w:r>
      <w:r w:rsidR="002208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5853">
        <w:rPr>
          <w:rFonts w:ascii="Times New Roman" w:eastAsia="Times New Roman" w:hAnsi="Times New Roman" w:cs="Times New Roman"/>
          <w:sz w:val="24"/>
          <w:szCs w:val="24"/>
        </w:rPr>
        <w:t xml:space="preserve">вопроса </w:t>
      </w:r>
      <w:r w:rsidR="00215853" w:rsidRPr="00215853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участке»</w:t>
      </w:r>
      <w:r w:rsidR="00215853">
        <w:rPr>
          <w:rFonts w:ascii="Times New Roman" w:eastAsia="Times New Roman" w:hAnsi="Times New Roman" w:cs="Times New Roman"/>
          <w:sz w:val="24"/>
          <w:szCs w:val="24"/>
        </w:rPr>
        <w:t xml:space="preserve"> на земельном участке </w:t>
      </w:r>
      <w:r w:rsidR="000E4CCD" w:rsidRPr="000E4CCD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0E4CCD">
        <w:rPr>
          <w:rFonts w:ascii="Times New Roman" w:eastAsia="Times New Roman" w:hAnsi="Times New Roman" w:cs="Times New Roman"/>
          <w:sz w:val="24"/>
          <w:szCs w:val="24"/>
        </w:rPr>
        <w:t>1117</w:t>
      </w:r>
      <w:r w:rsidR="000E4CCD" w:rsidRPr="000E4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E4CCD" w:rsidRPr="000E4CCD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0E4CCD" w:rsidRPr="000E4CCD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0E4CCD" w:rsidRPr="000E4CCD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</w:t>
      </w:r>
      <w:r w:rsidR="000E4CCD">
        <w:rPr>
          <w:rFonts w:ascii="Times New Roman" w:eastAsia="Times New Roman" w:hAnsi="Times New Roman" w:cs="Times New Roman"/>
          <w:sz w:val="24"/>
          <w:szCs w:val="24"/>
        </w:rPr>
        <w:t>16</w:t>
      </w:r>
      <w:r w:rsidR="000E4CCD" w:rsidRPr="000E4CCD">
        <w:rPr>
          <w:rFonts w:ascii="Times New Roman" w:eastAsia="Times New Roman" w:hAnsi="Times New Roman" w:cs="Times New Roman"/>
          <w:sz w:val="24"/>
          <w:szCs w:val="24"/>
        </w:rPr>
        <w:t>:</w:t>
      </w:r>
      <w:r w:rsidR="000E4CCD">
        <w:rPr>
          <w:rFonts w:ascii="Times New Roman" w:eastAsia="Times New Roman" w:hAnsi="Times New Roman" w:cs="Times New Roman"/>
          <w:sz w:val="24"/>
          <w:szCs w:val="24"/>
        </w:rPr>
        <w:t>174</w:t>
      </w:r>
      <w:r w:rsidR="000E4CCD" w:rsidRPr="000E4CCD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="000E4CCD" w:rsidRPr="000E4CCD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0E4CCD" w:rsidRPr="000E4CCD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0E4CCD" w:rsidRPr="000E4CCD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0E4CCD" w:rsidRPr="000E4CCD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0E4CCD" w:rsidRPr="000E4CCD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="000E4CCD" w:rsidRPr="000E4CCD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0E4CCD">
        <w:rPr>
          <w:rFonts w:ascii="Times New Roman" w:eastAsia="Times New Roman" w:hAnsi="Times New Roman" w:cs="Times New Roman"/>
          <w:sz w:val="24"/>
          <w:szCs w:val="24"/>
        </w:rPr>
        <w:t>Кирова, 136;</w:t>
      </w:r>
    </w:p>
    <w:p w:rsidR="000E4CCD" w:rsidRPr="001A7583" w:rsidRDefault="000E4CCD" w:rsidP="001A7583">
      <w:pPr>
        <w:pStyle w:val="a3"/>
        <w:numPr>
          <w:ilvl w:val="0"/>
          <w:numId w:val="1"/>
        </w:numPr>
        <w:tabs>
          <w:tab w:val="clear" w:pos="502"/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Обсуждение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вопроса </w:t>
      </w:r>
      <w:r w:rsidRPr="00215853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земельном участке </w:t>
      </w:r>
      <w:r w:rsidRPr="000E4CCD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>
        <w:rPr>
          <w:rFonts w:ascii="Times New Roman" w:eastAsia="Times New Roman" w:hAnsi="Times New Roman" w:cs="Times New Roman"/>
          <w:sz w:val="24"/>
          <w:szCs w:val="24"/>
        </w:rPr>
        <w:t>294</w:t>
      </w:r>
      <w:r w:rsidRPr="000E4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4CCD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Pr="000E4CCD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0E4CCD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</w:t>
      </w:r>
      <w:r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0E4CCD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190</w:t>
      </w:r>
      <w:r w:rsidRPr="000E4CCD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Pr="000E4CCD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Pr="000E4CCD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Pr="000E4CCD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0E4CCD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0E4CCD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Pr="000E4CCD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eastAsia="Times New Roman" w:hAnsi="Times New Roman" w:cs="Times New Roman"/>
          <w:sz w:val="24"/>
          <w:szCs w:val="24"/>
        </w:rPr>
        <w:t>Воровского, 30.</w:t>
      </w:r>
    </w:p>
    <w:p w:rsidR="000E4CCD" w:rsidRDefault="000E4CCD" w:rsidP="001A7583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D63C3" w:rsidRPr="001A7583" w:rsidRDefault="000E4CCD" w:rsidP="001A7583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CC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 первому вопросу в</w:t>
      </w:r>
      <w:r w:rsidR="00E00828" w:rsidRPr="000E4CC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ыступ</w:t>
      </w:r>
      <w:r w:rsidRPr="000E4CC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ил</w:t>
      </w:r>
      <w:r w:rsidR="00E00828" w:rsidRPr="000E4CC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  <w:r w:rsidR="00E00828">
        <w:rPr>
          <w:rFonts w:ascii="Times New Roman" w:eastAsia="Times New Roman" w:hAnsi="Times New Roman" w:cs="Times New Roman"/>
          <w:sz w:val="24"/>
          <w:szCs w:val="24"/>
        </w:rPr>
        <w:t xml:space="preserve"> Собственника земельного участка </w:t>
      </w:r>
      <w:r>
        <w:rPr>
          <w:rFonts w:ascii="Times New Roman" w:eastAsia="Times New Roman" w:hAnsi="Times New Roman" w:cs="Times New Roman"/>
          <w:sz w:val="24"/>
          <w:szCs w:val="24"/>
        </w:rPr>
        <w:t>Хачатурян Ольга Николаевна</w:t>
      </w:r>
      <w:r w:rsidR="00E0082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0E4CCD" w:rsidRDefault="000E4CCD" w:rsidP="000E4CCD">
      <w:pPr>
        <w:pStyle w:val="a3"/>
        <w:spacing w:after="0" w:line="240" w:lineRule="auto"/>
        <w:ind w:left="502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E4CCD" w:rsidRDefault="00220849" w:rsidP="000E4CCD">
      <w:pPr>
        <w:pStyle w:val="a3"/>
        <w:spacing w:after="0" w:line="240" w:lineRule="auto"/>
        <w:ind w:left="502"/>
        <w:rPr>
          <w:rFonts w:ascii="Times New Roman" w:eastAsia="Times New Roman" w:hAnsi="Times New Roman" w:cs="Times New Roman"/>
          <w:sz w:val="24"/>
          <w:szCs w:val="24"/>
        </w:rPr>
      </w:pPr>
      <w:r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Суть </w:t>
      </w:r>
      <w:r w:rsidR="004F0751"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выступления: </w:t>
      </w:r>
      <w:r w:rsidR="000E4CC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  <w:r w:rsidR="00A70AE4" w:rsidRPr="003B20D2">
        <w:rPr>
          <w:rFonts w:ascii="Times New Roman" w:eastAsia="Times New Roman" w:hAnsi="Times New Roman" w:cs="Times New Roman"/>
          <w:sz w:val="24"/>
          <w:szCs w:val="24"/>
        </w:rPr>
        <w:t>Данный земельный участок</w:t>
      </w:r>
      <w:r w:rsidR="00A70AE4" w:rsidRPr="000E4CC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0E4CCD" w:rsidRPr="000E4CCD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0E4CCD">
        <w:rPr>
          <w:rFonts w:ascii="Times New Roman" w:eastAsia="Times New Roman" w:hAnsi="Times New Roman" w:cs="Times New Roman"/>
          <w:sz w:val="24"/>
          <w:szCs w:val="24"/>
        </w:rPr>
        <w:t>1117</w:t>
      </w:r>
      <w:r w:rsidR="000E4CCD" w:rsidRPr="000E4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E4CCD" w:rsidRPr="000E4CCD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0E4CCD" w:rsidRPr="000E4CCD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0E4CCD" w:rsidRPr="000E4CCD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</w:t>
      </w:r>
      <w:r w:rsidR="000E4CCD">
        <w:rPr>
          <w:rFonts w:ascii="Times New Roman" w:eastAsia="Times New Roman" w:hAnsi="Times New Roman" w:cs="Times New Roman"/>
          <w:sz w:val="24"/>
          <w:szCs w:val="24"/>
        </w:rPr>
        <w:t>16</w:t>
      </w:r>
      <w:r w:rsidR="000E4CCD" w:rsidRPr="000E4CCD">
        <w:rPr>
          <w:rFonts w:ascii="Times New Roman" w:eastAsia="Times New Roman" w:hAnsi="Times New Roman" w:cs="Times New Roman"/>
          <w:sz w:val="24"/>
          <w:szCs w:val="24"/>
        </w:rPr>
        <w:t>:</w:t>
      </w:r>
      <w:r w:rsidR="000E4CCD">
        <w:rPr>
          <w:rFonts w:ascii="Times New Roman" w:eastAsia="Times New Roman" w:hAnsi="Times New Roman" w:cs="Times New Roman"/>
          <w:sz w:val="24"/>
          <w:szCs w:val="24"/>
        </w:rPr>
        <w:t>174</w:t>
      </w:r>
      <w:r w:rsidR="000E4CCD" w:rsidRPr="000E4CCD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="000E4CCD" w:rsidRPr="000E4CCD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0E4CCD" w:rsidRPr="000E4CCD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0E4CCD" w:rsidRPr="000E4CCD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0E4CCD" w:rsidRPr="000E4CCD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0E4CCD" w:rsidRPr="000E4CCD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="000E4CCD" w:rsidRPr="000E4CCD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0E4CCD">
        <w:rPr>
          <w:rFonts w:ascii="Times New Roman" w:eastAsia="Times New Roman" w:hAnsi="Times New Roman" w:cs="Times New Roman"/>
          <w:sz w:val="24"/>
          <w:szCs w:val="24"/>
        </w:rPr>
        <w:t>Кирова, 136</w:t>
      </w:r>
    </w:p>
    <w:p w:rsidR="000E4CCD" w:rsidRPr="000E4CCD" w:rsidRDefault="000E4CCD" w:rsidP="000E4CC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0E4CCD">
        <w:rPr>
          <w:rFonts w:ascii="Times New Roman" w:eastAsia="Calibri" w:hAnsi="Times New Roman" w:cs="Times New Roman"/>
          <w:sz w:val="24"/>
          <w:szCs w:val="24"/>
          <w:lang w:eastAsia="en-US"/>
        </w:rPr>
        <w:t>редельные параметры зданий строений сооружений для односемейных зданий площадью не более 300 м</w:t>
      </w:r>
      <w:proofErr w:type="gramStart"/>
      <w:r w:rsidRPr="000E4CCD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2</w:t>
      </w:r>
      <w:proofErr w:type="gramEnd"/>
      <w:r w:rsidRPr="000E4CCD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Pr="000E4C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на: </w:t>
      </w:r>
    </w:p>
    <w:p w:rsidR="000E4CCD" w:rsidRPr="000E4CCD" w:rsidRDefault="000E4CCD" w:rsidP="000E4CCD">
      <w:p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4C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 </w:t>
      </w:r>
      <w:proofErr w:type="spellStart"/>
      <w:r w:rsidRPr="000E4CCD">
        <w:rPr>
          <w:rFonts w:ascii="Times New Roman" w:eastAsia="Calibri" w:hAnsi="Times New Roman" w:cs="Times New Roman"/>
          <w:sz w:val="24"/>
          <w:szCs w:val="24"/>
          <w:lang w:eastAsia="en-US"/>
        </w:rPr>
        <w:t>кв.м</w:t>
      </w:r>
      <w:proofErr w:type="spellEnd"/>
      <w:r w:rsidRPr="000E4C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.;                                                                                    </w:t>
      </w:r>
      <w:proofErr w:type="gramStart"/>
      <w:r w:rsidRPr="000E4CCD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0E4C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инимальная ширина земельного участка вдоль фронта улицы-10 м;                                                             -минимальный отступ зданий, строений, сооружений от передней границы земельного участка- 3.0 м.;                                                                                                                                                                   </w:t>
      </w:r>
    </w:p>
    <w:p w:rsidR="000E4CCD" w:rsidRPr="000E4CCD" w:rsidRDefault="000E4CCD" w:rsidP="000E4CCD">
      <w:p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0E4C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(южной) границы земельного участка-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3.0</w:t>
      </w:r>
      <w:r w:rsidRPr="000E4C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м.;                                                                                                                  - минимальный отступ зданий, строений, сооружений от боковой (северной) границы земельного участка- 3.0 м.;   </w:t>
      </w:r>
      <w:proofErr w:type="gramEnd"/>
    </w:p>
    <w:p w:rsidR="000E4CCD" w:rsidRPr="000E4CCD" w:rsidRDefault="000E4CCD" w:rsidP="000E4CCD">
      <w:p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4C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</w:t>
      </w:r>
      <w:proofErr w:type="gramStart"/>
      <w:r w:rsidRPr="000E4CCD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0E4CCD">
        <w:rPr>
          <w:rFonts w:ascii="Times New Roman" w:eastAsia="Calibri" w:hAnsi="Times New Roman" w:cs="Times New Roman"/>
          <w:sz w:val="24"/>
          <w:szCs w:val="24"/>
          <w:lang w:eastAsia="en-US"/>
        </w:rPr>
        <w:t>аксимальный процент застройки в границах земельного участка- 60 %.</w:t>
      </w:r>
    </w:p>
    <w:p w:rsidR="008D63C3" w:rsidRPr="006B36BC" w:rsidRDefault="008D63C3" w:rsidP="006B36B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</w:t>
      </w:r>
      <w:r w:rsidR="00A70AE4" w:rsidRPr="006B36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Прошу согласовать следующие отклонения от предельных параметров разрешенного строительства на земельном участке, расположенном по адресу: г. Котельниково</w:t>
      </w:r>
      <w:r w:rsidR="00A70AE4" w:rsidRPr="004B6F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r w:rsidR="006B36BC" w:rsidRPr="004B6F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ул. </w:t>
      </w:r>
      <w:r w:rsidR="000E4CC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Кирова, 136</w:t>
      </w:r>
      <w:r w:rsidR="00A70AE4" w:rsidRPr="006B36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         </w:t>
      </w:r>
      <w:r w:rsidR="006B36BC" w:rsidRPr="006B36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       </w:t>
      </w:r>
    </w:p>
    <w:p w:rsidR="000E4CCD" w:rsidRPr="000E4CCD" w:rsidRDefault="000E4CCD" w:rsidP="000E4CC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0E4CCD">
        <w:rPr>
          <w:rFonts w:ascii="Times New Roman" w:eastAsia="Calibri" w:hAnsi="Times New Roman" w:cs="Times New Roman"/>
          <w:sz w:val="24"/>
          <w:szCs w:val="24"/>
          <w:lang w:eastAsia="en-US"/>
        </w:rPr>
        <w:t>редельные параметры зданий строений сооружений для односемейных зданий площадью не более 300 м</w:t>
      </w:r>
      <w:proofErr w:type="gramStart"/>
      <w:r w:rsidRPr="000E4CCD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2</w:t>
      </w:r>
      <w:proofErr w:type="gramEnd"/>
      <w:r w:rsidRPr="000E4CCD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Pr="000E4C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на: </w:t>
      </w:r>
    </w:p>
    <w:p w:rsidR="000E4CCD" w:rsidRPr="000E4CCD" w:rsidRDefault="000E4CCD" w:rsidP="000E4CCD">
      <w:p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4C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 </w:t>
      </w:r>
      <w:proofErr w:type="spellStart"/>
      <w:r w:rsidRPr="000E4CCD">
        <w:rPr>
          <w:rFonts w:ascii="Times New Roman" w:eastAsia="Calibri" w:hAnsi="Times New Roman" w:cs="Times New Roman"/>
          <w:sz w:val="24"/>
          <w:szCs w:val="24"/>
          <w:lang w:eastAsia="en-US"/>
        </w:rPr>
        <w:t>кв.м</w:t>
      </w:r>
      <w:proofErr w:type="spellEnd"/>
      <w:r w:rsidRPr="000E4C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.;                                                                                    </w:t>
      </w:r>
      <w:proofErr w:type="gramStart"/>
      <w:r w:rsidRPr="000E4CCD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0E4C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инимальная ширина земельного участка вдоль фронта улицы-10 м;                                                             -минимальный отступ зданий, строений, сооружений от передней границы земельного участка- 3.0 м.;                                                                                                                                                                   </w:t>
      </w:r>
    </w:p>
    <w:p w:rsidR="000E4CCD" w:rsidRPr="000E4CCD" w:rsidRDefault="000E4CCD" w:rsidP="000E4CCD">
      <w:p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0E4C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(южной) границы земельного участка- 1.5 м.;                                                                                                                  - минимальный отступ зданий, строений, сооружений от боковой (северной) границы земельного участка- 3.0 м.;   </w:t>
      </w:r>
      <w:proofErr w:type="gramEnd"/>
    </w:p>
    <w:p w:rsidR="000E4CCD" w:rsidRPr="000E4CCD" w:rsidRDefault="000E4CCD" w:rsidP="000E4CCD">
      <w:p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4C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</w:t>
      </w:r>
      <w:proofErr w:type="gramStart"/>
      <w:r w:rsidRPr="000E4CCD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0E4CCD">
        <w:rPr>
          <w:rFonts w:ascii="Times New Roman" w:eastAsia="Calibri" w:hAnsi="Times New Roman" w:cs="Times New Roman"/>
          <w:sz w:val="24"/>
          <w:szCs w:val="24"/>
          <w:lang w:eastAsia="en-US"/>
        </w:rPr>
        <w:t>аксимальный процент застройки в границах земельного участка- 60 %.</w:t>
      </w:r>
    </w:p>
    <w:p w:rsidR="00AB2BF3" w:rsidRPr="006B36BC" w:rsidRDefault="00AB2BF3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155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0AE4" w:rsidRPr="00A70AE4">
        <w:rPr>
          <w:rFonts w:ascii="Times New Roman" w:eastAsia="Times New Roman" w:hAnsi="Times New Roman" w:cs="Times New Roman"/>
          <w:sz w:val="24"/>
          <w:szCs w:val="24"/>
        </w:rPr>
        <w:t xml:space="preserve">Председателем публичных слушаний было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Котельниковский район, г. Котельниково, </w:t>
      </w:r>
      <w:r w:rsidR="006B36BC"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r w:rsidR="000E4CCD">
        <w:rPr>
          <w:rFonts w:ascii="Times New Roman" w:eastAsia="Times New Roman" w:hAnsi="Times New Roman" w:cs="Times New Roman"/>
          <w:sz w:val="24"/>
          <w:szCs w:val="24"/>
        </w:rPr>
        <w:t>Кирова, 136</w:t>
      </w:r>
      <w:r w:rsidR="00A70A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751" w:rsidRPr="001552C5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52C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Результаты голосования:</w:t>
      </w:r>
    </w:p>
    <w:p w:rsidR="001552C5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="008D63C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565BA3">
        <w:rPr>
          <w:rFonts w:ascii="Times New Roman" w:eastAsia="Times New Roman" w:hAnsi="Times New Roman" w:cs="Times New Roman"/>
          <w:sz w:val="24"/>
          <w:szCs w:val="24"/>
          <w:u w:val="single"/>
        </w:rPr>
        <w:t>13</w:t>
      </w:r>
      <w:proofErr w:type="gramStart"/>
      <w:r w:rsidR="008D63C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="00AB2BF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4CCD" w:rsidRDefault="000E4CCD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B20D2" w:rsidRPr="001A7583" w:rsidRDefault="000E4CCD" w:rsidP="003B20D2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0D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 второму вопросу выступил:</w:t>
      </w:r>
      <w:r w:rsidR="003B20D2" w:rsidRPr="003B20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20D2">
        <w:rPr>
          <w:rFonts w:ascii="Times New Roman" w:eastAsia="Times New Roman" w:hAnsi="Times New Roman" w:cs="Times New Roman"/>
          <w:sz w:val="24"/>
          <w:szCs w:val="24"/>
        </w:rPr>
        <w:t xml:space="preserve">Собственника земельного участка Дворовая Светлана Федоровна                                                                                                            </w:t>
      </w:r>
    </w:p>
    <w:p w:rsidR="003B20D2" w:rsidRDefault="003B20D2" w:rsidP="003B20D2">
      <w:pPr>
        <w:pStyle w:val="a3"/>
        <w:spacing w:after="0" w:line="240" w:lineRule="auto"/>
        <w:ind w:left="502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B20D2" w:rsidRDefault="003B20D2" w:rsidP="003B20D2">
      <w:pPr>
        <w:pStyle w:val="a3"/>
        <w:spacing w:after="0" w:line="240" w:lineRule="auto"/>
        <w:ind w:left="502"/>
        <w:rPr>
          <w:rFonts w:ascii="Times New Roman" w:eastAsia="Times New Roman" w:hAnsi="Times New Roman" w:cs="Times New Roman"/>
          <w:sz w:val="24"/>
          <w:szCs w:val="24"/>
        </w:rPr>
      </w:pPr>
      <w:r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Суть выступления: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  <w:r w:rsidRPr="003B20D2">
        <w:rPr>
          <w:rFonts w:ascii="Times New Roman" w:eastAsia="Times New Roman" w:hAnsi="Times New Roman" w:cs="Times New Roman"/>
          <w:sz w:val="24"/>
          <w:szCs w:val="24"/>
        </w:rPr>
        <w:t>Данный земельный участок</w:t>
      </w:r>
      <w:r w:rsidRPr="000E4CC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E4CCD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>
        <w:rPr>
          <w:rFonts w:ascii="Times New Roman" w:eastAsia="Times New Roman" w:hAnsi="Times New Roman" w:cs="Times New Roman"/>
          <w:sz w:val="24"/>
          <w:szCs w:val="24"/>
        </w:rPr>
        <w:t>294</w:t>
      </w:r>
      <w:r w:rsidRPr="000E4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4CCD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Pr="000E4CCD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0E4CCD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</w:t>
      </w:r>
      <w:r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0E4CCD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190</w:t>
      </w:r>
      <w:r w:rsidRPr="000E4CCD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Pr="000E4CCD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Pr="000E4CCD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Pr="000E4CCD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0E4CCD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0E4CCD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Pr="000E4CCD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eastAsia="Times New Roman" w:hAnsi="Times New Roman" w:cs="Times New Roman"/>
          <w:sz w:val="24"/>
          <w:szCs w:val="24"/>
        </w:rPr>
        <w:t>Воровского, 30</w:t>
      </w:r>
    </w:p>
    <w:p w:rsidR="003B20D2" w:rsidRPr="003B20D2" w:rsidRDefault="003B20D2" w:rsidP="003B20D2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3B20D2">
        <w:rPr>
          <w:rFonts w:ascii="Times New Roman" w:eastAsia="Calibri" w:hAnsi="Times New Roman" w:cs="Times New Roman"/>
          <w:sz w:val="24"/>
          <w:szCs w:val="24"/>
          <w:lang w:eastAsia="en-US"/>
        </w:rPr>
        <w:t>редельные параметры зданий строений сооружений для односемейных зданий площадью не более 300 м</w:t>
      </w:r>
      <w:proofErr w:type="gramStart"/>
      <w:r w:rsidRPr="003B20D2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2</w:t>
      </w:r>
      <w:proofErr w:type="gramEnd"/>
      <w:r w:rsidRPr="003B20D2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Pr="003B20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на: </w:t>
      </w:r>
    </w:p>
    <w:p w:rsidR="003B20D2" w:rsidRPr="003B20D2" w:rsidRDefault="003B20D2" w:rsidP="003B20D2">
      <w:p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B20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294 </w:t>
      </w:r>
      <w:proofErr w:type="spellStart"/>
      <w:r w:rsidRPr="003B20D2">
        <w:rPr>
          <w:rFonts w:ascii="Times New Roman" w:eastAsia="Calibri" w:hAnsi="Times New Roman" w:cs="Times New Roman"/>
          <w:sz w:val="24"/>
          <w:szCs w:val="24"/>
          <w:lang w:eastAsia="en-US"/>
        </w:rPr>
        <w:t>кв.м</w:t>
      </w:r>
      <w:proofErr w:type="spellEnd"/>
      <w:r w:rsidRPr="003B20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.;                                                                                    </w:t>
      </w:r>
      <w:proofErr w:type="gramStart"/>
      <w:r w:rsidRPr="003B20D2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3B20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инимальная ширина земельного участка вдоль фронта улицы-10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3B20D2" w:rsidRPr="003B20D2" w:rsidRDefault="003B20D2" w:rsidP="003B20D2">
      <w:p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3B20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(восточной) границы земельного участка- 3.0 м.;                                                                                                                  - минимальный отступ зданий, строений, сооружений от боковой (западной) границы земельного участка-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3B20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.0 м.;   </w:t>
      </w:r>
      <w:proofErr w:type="gramEnd"/>
    </w:p>
    <w:p w:rsidR="003B20D2" w:rsidRDefault="003B20D2" w:rsidP="003B20D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B20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</w:t>
      </w:r>
      <w:proofErr w:type="gramStart"/>
      <w:r w:rsidRPr="003B20D2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3B20D2">
        <w:rPr>
          <w:rFonts w:ascii="Times New Roman" w:eastAsia="Calibri" w:hAnsi="Times New Roman" w:cs="Times New Roman"/>
          <w:sz w:val="24"/>
          <w:szCs w:val="24"/>
          <w:lang w:eastAsia="en-US"/>
        </w:rPr>
        <w:t>аксимальный процент застройки в границах земельного участка- 60 %.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</w:t>
      </w:r>
    </w:p>
    <w:p w:rsidR="003B20D2" w:rsidRPr="006B36BC" w:rsidRDefault="003B20D2" w:rsidP="003B20D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B36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Прошу согласовать следующие отклонения от предельных параметров разрешенного строительства на земельном участке, расположенном по адресу: г. Котельниково</w:t>
      </w:r>
      <w:r w:rsidRPr="004B6F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ул.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Воровского, 30</w:t>
      </w:r>
      <w:r w:rsidRPr="006B36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</w:t>
      </w:r>
    </w:p>
    <w:p w:rsidR="003B20D2" w:rsidRPr="003B20D2" w:rsidRDefault="003B20D2" w:rsidP="003B20D2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3B20D2">
        <w:rPr>
          <w:rFonts w:ascii="Times New Roman" w:eastAsia="Calibri" w:hAnsi="Times New Roman" w:cs="Times New Roman"/>
          <w:sz w:val="24"/>
          <w:szCs w:val="24"/>
          <w:lang w:eastAsia="en-US"/>
        </w:rPr>
        <w:t>редельные параметры зданий строений сооружений для односемейных зданий площадью не более 300 м</w:t>
      </w:r>
      <w:proofErr w:type="gramStart"/>
      <w:r w:rsidRPr="003B20D2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2</w:t>
      </w:r>
      <w:proofErr w:type="gramEnd"/>
      <w:r w:rsidRPr="003B20D2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Pr="003B20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на: </w:t>
      </w:r>
    </w:p>
    <w:p w:rsidR="003B20D2" w:rsidRPr="003B20D2" w:rsidRDefault="003B20D2" w:rsidP="003B20D2">
      <w:p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B20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294 </w:t>
      </w:r>
      <w:proofErr w:type="spellStart"/>
      <w:r w:rsidRPr="003B20D2">
        <w:rPr>
          <w:rFonts w:ascii="Times New Roman" w:eastAsia="Calibri" w:hAnsi="Times New Roman" w:cs="Times New Roman"/>
          <w:sz w:val="24"/>
          <w:szCs w:val="24"/>
          <w:lang w:eastAsia="en-US"/>
        </w:rPr>
        <w:t>кв.м</w:t>
      </w:r>
      <w:proofErr w:type="spellEnd"/>
      <w:r w:rsidRPr="003B20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.;                                                                                    </w:t>
      </w:r>
      <w:proofErr w:type="gramStart"/>
      <w:r w:rsidRPr="003B20D2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3B20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инимальная ширина земельного участка вдоль фронта улицы-10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3B20D2" w:rsidRPr="003B20D2" w:rsidRDefault="003B20D2" w:rsidP="003B20D2">
      <w:p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3B20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(восточной) границы земельного участка- 3.0 м.;                                                                                                                  - минимальный отступ зданий, строений, сооружений от боковой (западной) границы земельного участка- 1.0 м.;   </w:t>
      </w:r>
      <w:proofErr w:type="gramEnd"/>
    </w:p>
    <w:p w:rsidR="000E4CCD" w:rsidRDefault="003B20D2" w:rsidP="003B2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0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</w:t>
      </w:r>
      <w:proofErr w:type="gramStart"/>
      <w:r w:rsidRPr="003B20D2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3B20D2">
        <w:rPr>
          <w:rFonts w:ascii="Times New Roman" w:eastAsia="Calibri" w:hAnsi="Times New Roman" w:cs="Times New Roman"/>
          <w:sz w:val="24"/>
          <w:szCs w:val="24"/>
          <w:lang w:eastAsia="en-US"/>
        </w:rPr>
        <w:t>аксимальный процент застройки в границах земельного участка- 60 %.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A70AE4">
        <w:rPr>
          <w:rFonts w:ascii="Times New Roman" w:eastAsia="Times New Roman" w:hAnsi="Times New Roman" w:cs="Times New Roman"/>
          <w:sz w:val="24"/>
          <w:szCs w:val="24"/>
        </w:rPr>
        <w:t xml:space="preserve">Председателем публичных слушаний было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</w:t>
      </w:r>
      <w:proofErr w:type="spellStart"/>
      <w:r w:rsidRPr="00A70AE4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Pr="00A70AE4"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</w:t>
      </w:r>
      <w:r>
        <w:rPr>
          <w:rFonts w:ascii="Times New Roman" w:eastAsia="Times New Roman" w:hAnsi="Times New Roman" w:cs="Times New Roman"/>
          <w:sz w:val="24"/>
          <w:szCs w:val="24"/>
        </w:rPr>
        <w:t>ул. Воровского, 30.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Приложение: Реестр участников публичных слушаний на  1  листе.</w:t>
      </w:r>
    </w:p>
    <w:p w:rsidR="001552C5" w:rsidRDefault="001552C5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Pr="00F4338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565BA3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 А.Л.</w:t>
      </w:r>
      <w:bookmarkStart w:id="0" w:name="_GoBack"/>
      <w:bookmarkEnd w:id="0"/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(подпись)                                                    (ф.и.о.)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F0751" w:rsidRDefault="001552C5" w:rsidP="001552C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Секретарь: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21585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________________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AB2BF3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1552C5" w:rsidRPr="00215853" w:rsidRDefault="004F0751" w:rsidP="002158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(подпись)                                                    (ф.и.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F43381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AB2BF3" w:rsidRDefault="00AB2BF3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5BA3" w:rsidRPr="001552C5" w:rsidRDefault="00565BA3" w:rsidP="00565B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52C5">
        <w:rPr>
          <w:rFonts w:ascii="Times New Roman" w:eastAsia="Times New Roman" w:hAnsi="Times New Roman" w:cs="Times New Roman"/>
          <w:b/>
          <w:sz w:val="24"/>
          <w:szCs w:val="24"/>
        </w:rPr>
        <w:t>Результаты голосования:</w:t>
      </w:r>
    </w:p>
    <w:p w:rsidR="00AB2BF3" w:rsidRPr="00565BA3" w:rsidRDefault="00565BA3" w:rsidP="00565B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13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52C5" w:rsidRDefault="001552C5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441F" w:rsidRDefault="004F0751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РЕЕСТР</w:t>
      </w:r>
    </w:p>
    <w:p w:rsidR="001A7583" w:rsidRDefault="003B20D2" w:rsidP="003B20D2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вопросу </w:t>
      </w:r>
      <w:r w:rsidRPr="003B20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20D2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участке»</w:t>
      </w:r>
      <w:r w:rsidRPr="003B20D2">
        <w:rPr>
          <w:rFonts w:ascii="Times New Roman" w:eastAsia="Times New Roman" w:hAnsi="Times New Roman" w:cs="Times New Roman"/>
          <w:sz w:val="24"/>
          <w:szCs w:val="24"/>
        </w:rPr>
        <w:t xml:space="preserve"> на земельном участке площадью 1117 </w:t>
      </w:r>
      <w:proofErr w:type="spellStart"/>
      <w:r w:rsidRPr="003B20D2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Pr="003B20D2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3B20D2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34:13:130016:174, расположенном по адресу: Волгоградская область, </w:t>
      </w:r>
      <w:proofErr w:type="spellStart"/>
      <w:r w:rsidRPr="003B20D2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Pr="003B20D2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Pr="003B20D2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3B20D2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3B20D2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Pr="003B20D2">
        <w:rPr>
          <w:rFonts w:ascii="Times New Roman" w:eastAsia="Times New Roman" w:hAnsi="Times New Roman" w:cs="Times New Roman"/>
          <w:sz w:val="24"/>
          <w:szCs w:val="24"/>
        </w:rPr>
        <w:t>, ул. Кирова, 136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B20D2" w:rsidRPr="003B20D2" w:rsidRDefault="003B20D2" w:rsidP="003B20D2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вопросу </w:t>
      </w:r>
      <w:r w:rsidRPr="003B20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20D2">
        <w:rPr>
          <w:rFonts w:ascii="Times New Roman" w:hAnsi="Times New Roman" w:cs="Times New Roman"/>
          <w:sz w:val="24"/>
          <w:szCs w:val="24"/>
        </w:rPr>
        <w:t xml:space="preserve">возможности </w:t>
      </w:r>
      <w:r w:rsidRPr="00215853">
        <w:rPr>
          <w:rFonts w:ascii="Times New Roman" w:hAnsi="Times New Roman" w:cs="Times New Roman"/>
          <w:sz w:val="24"/>
          <w:szCs w:val="24"/>
        </w:rPr>
        <w:t>выдачи разрешения на отклонения от предельных параметров разрешенного строительства на земельном участке»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земельном участке </w:t>
      </w:r>
      <w:r w:rsidRPr="000E4CCD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>
        <w:rPr>
          <w:rFonts w:ascii="Times New Roman" w:eastAsia="Times New Roman" w:hAnsi="Times New Roman" w:cs="Times New Roman"/>
          <w:sz w:val="24"/>
          <w:szCs w:val="24"/>
        </w:rPr>
        <w:t>294</w:t>
      </w:r>
      <w:r w:rsidRPr="000E4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4CCD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Pr="000E4CCD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0E4CCD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</w:t>
      </w:r>
      <w:r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0E4CCD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190</w:t>
      </w:r>
      <w:r w:rsidRPr="000E4CCD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Pr="000E4CCD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Pr="000E4CCD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Pr="000E4CCD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0E4CCD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0E4CCD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Pr="000E4CCD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eastAsia="Times New Roman" w:hAnsi="Times New Roman" w:cs="Times New Roman"/>
          <w:sz w:val="24"/>
          <w:szCs w:val="24"/>
        </w:rPr>
        <w:t>Воровского, 30.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№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Год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4F0751" w:rsidRDefault="004F0751" w:rsidP="004F075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3CE0" w:rsidRDefault="00E83CE0"/>
    <w:sectPr w:rsidR="00E83CE0" w:rsidSect="001A7583">
      <w:pgSz w:w="11906" w:h="16838"/>
      <w:pgMar w:top="426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15789"/>
    <w:multiLevelType w:val="hybridMultilevel"/>
    <w:tmpl w:val="0DBAD4A8"/>
    <w:lvl w:ilvl="0" w:tplc="AF70E60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1E4263C"/>
    <w:multiLevelType w:val="hybridMultilevel"/>
    <w:tmpl w:val="8B469C1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796760"/>
    <w:multiLevelType w:val="hybridMultilevel"/>
    <w:tmpl w:val="C0B4697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400C26"/>
    <w:multiLevelType w:val="hybridMultilevel"/>
    <w:tmpl w:val="59101C4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E85401"/>
    <w:multiLevelType w:val="hybridMultilevel"/>
    <w:tmpl w:val="88EAE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0751"/>
    <w:rsid w:val="00001BF7"/>
    <w:rsid w:val="000074F7"/>
    <w:rsid w:val="00044E80"/>
    <w:rsid w:val="000E4CCD"/>
    <w:rsid w:val="001039A3"/>
    <w:rsid w:val="00137DBB"/>
    <w:rsid w:val="00154161"/>
    <w:rsid w:val="001552C5"/>
    <w:rsid w:val="001A7583"/>
    <w:rsid w:val="00215853"/>
    <w:rsid w:val="00220849"/>
    <w:rsid w:val="002A490D"/>
    <w:rsid w:val="0039266D"/>
    <w:rsid w:val="003B20D2"/>
    <w:rsid w:val="00494A42"/>
    <w:rsid w:val="004B6FA2"/>
    <w:rsid w:val="004F0751"/>
    <w:rsid w:val="00517345"/>
    <w:rsid w:val="00565BA3"/>
    <w:rsid w:val="005C3294"/>
    <w:rsid w:val="00611C34"/>
    <w:rsid w:val="00670E34"/>
    <w:rsid w:val="006B36BC"/>
    <w:rsid w:val="00745A6E"/>
    <w:rsid w:val="00756793"/>
    <w:rsid w:val="00771147"/>
    <w:rsid w:val="007D2155"/>
    <w:rsid w:val="007E4343"/>
    <w:rsid w:val="00850C5D"/>
    <w:rsid w:val="008C7683"/>
    <w:rsid w:val="008D63C3"/>
    <w:rsid w:val="009F2A4D"/>
    <w:rsid w:val="00A70AE4"/>
    <w:rsid w:val="00AB2BF3"/>
    <w:rsid w:val="00AF2E97"/>
    <w:rsid w:val="00C05AA3"/>
    <w:rsid w:val="00CA190D"/>
    <w:rsid w:val="00D13A61"/>
    <w:rsid w:val="00D644D5"/>
    <w:rsid w:val="00D8441F"/>
    <w:rsid w:val="00E00828"/>
    <w:rsid w:val="00E147DD"/>
    <w:rsid w:val="00E5511D"/>
    <w:rsid w:val="00E83CE0"/>
    <w:rsid w:val="00F00A2E"/>
    <w:rsid w:val="00F1698E"/>
    <w:rsid w:val="00F32810"/>
    <w:rsid w:val="00F3565E"/>
    <w:rsid w:val="00F43381"/>
    <w:rsid w:val="00F51613"/>
    <w:rsid w:val="00FB4A5C"/>
    <w:rsid w:val="00FC731C"/>
    <w:rsid w:val="00FD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5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751"/>
    <w:pPr>
      <w:ind w:left="720"/>
      <w:contextualSpacing/>
    </w:pPr>
  </w:style>
  <w:style w:type="table" w:customStyle="1" w:styleId="1">
    <w:name w:val="Сетка таблицы1"/>
    <w:basedOn w:val="a1"/>
    <w:rsid w:val="004F0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rsid w:val="004F07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rsid w:val="004F07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B4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FC731C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4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441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5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4</Pages>
  <Words>1939</Words>
  <Characters>11053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2019-02-27T11:11:00Z</cp:lastPrinted>
  <dcterms:created xsi:type="dcterms:W3CDTF">2018-01-31T07:44:00Z</dcterms:created>
  <dcterms:modified xsi:type="dcterms:W3CDTF">2019-02-27T11:11:00Z</dcterms:modified>
</cp:coreProperties>
</file>