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524E7E">
        <w:rPr>
          <w:rFonts w:ascii="Times New Roman" w:eastAsia="Times New Roman" w:hAnsi="Times New Roman" w:cs="Times New Roman"/>
          <w:sz w:val="24"/>
          <w:szCs w:val="24"/>
        </w:rPr>
        <w:t>04.04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0E4CCD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0E4CCD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524E7E">
        <w:rPr>
          <w:rFonts w:ascii="Times New Roman" w:eastAsia="Times New Roman" w:hAnsi="Times New Roman" w:cs="Times New Roman"/>
          <w:sz w:val="24"/>
          <w:szCs w:val="24"/>
        </w:rPr>
        <w:t>265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A035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E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E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24E7E">
        <w:rPr>
          <w:rFonts w:ascii="Times New Roman" w:eastAsia="Times New Roman" w:hAnsi="Times New Roman" w:cs="Times New Roman"/>
          <w:sz w:val="24"/>
          <w:szCs w:val="24"/>
        </w:rPr>
        <w:t>452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524E7E">
        <w:rPr>
          <w:rFonts w:ascii="Times New Roman" w:eastAsia="Times New Roman" w:hAnsi="Times New Roman" w:cs="Times New Roman"/>
          <w:sz w:val="24"/>
          <w:szCs w:val="24"/>
        </w:rPr>
        <w:t>Ленина. 1б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Pr="000E4CCD" w:rsidRDefault="000E4CCD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524E7E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24E7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24E7E">
        <w:rPr>
          <w:rFonts w:ascii="Times New Roman" w:eastAsia="Times New Roman" w:hAnsi="Times New Roman" w:cs="Times New Roman"/>
          <w:sz w:val="24"/>
          <w:szCs w:val="24"/>
        </w:rPr>
        <w:t>321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4E7E" w:rsidRPr="00524E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приблизительно в 160м на восток относительно ориентира-сооружение дорожного транспорта, расположенного по адресу: Волгоградская область, </w:t>
      </w:r>
      <w:proofErr w:type="spellStart"/>
      <w:r w:rsidR="00524E7E" w:rsidRPr="00524E7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524E7E" w:rsidRPr="00524E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ул. Северная, 4</w:t>
      </w:r>
      <w:r w:rsidR="004F0751" w:rsidRPr="000E4C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E4CCD" w:rsidRDefault="000E4CCD" w:rsidP="000E4CC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35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35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35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524E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232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24E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20.03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524E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233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24E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20.03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357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524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7C6357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524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6C56F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524E7E" w:rsidRDefault="004F0751" w:rsidP="00524E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24E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524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524E7E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524E7E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15853" w:rsidRPr="00524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E7E" w:rsidRPr="00524E7E">
        <w:rPr>
          <w:rFonts w:ascii="Times New Roman" w:eastAsia="Times New Roman" w:hAnsi="Times New Roman" w:cs="Times New Roman"/>
          <w:sz w:val="24"/>
          <w:szCs w:val="24"/>
        </w:rPr>
        <w:t xml:space="preserve">площадью 265 </w:t>
      </w:r>
      <w:proofErr w:type="spellStart"/>
      <w:r w:rsidR="00524E7E" w:rsidRPr="00524E7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24E7E" w:rsidRPr="00524E7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24E7E" w:rsidRPr="00524E7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34:13:130024:452, расположенном по адресу: Волгоградская область, </w:t>
      </w:r>
      <w:proofErr w:type="spellStart"/>
      <w:r w:rsidR="00524E7E" w:rsidRPr="00524E7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24E7E" w:rsidRPr="00524E7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24E7E" w:rsidRPr="00524E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24E7E" w:rsidRPr="00524E7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24E7E" w:rsidRPr="00524E7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24E7E" w:rsidRPr="00524E7E">
        <w:rPr>
          <w:rFonts w:ascii="Times New Roman" w:eastAsia="Times New Roman" w:hAnsi="Times New Roman" w:cs="Times New Roman"/>
          <w:sz w:val="24"/>
          <w:szCs w:val="24"/>
        </w:rPr>
        <w:t>, ул. Ленина. 1б;</w:t>
      </w:r>
    </w:p>
    <w:p w:rsidR="000E4CCD" w:rsidRPr="00524E7E" w:rsidRDefault="000E4CCD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4E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524E7E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524E7E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524E7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524E7E">
        <w:rPr>
          <w:rFonts w:ascii="Times New Roman" w:eastAsia="Times New Roman" w:hAnsi="Times New Roman" w:cs="Times New Roman"/>
          <w:sz w:val="24"/>
          <w:szCs w:val="24"/>
        </w:rPr>
        <w:t>1000</w:t>
      </w:r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24E7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24E7E">
        <w:rPr>
          <w:rFonts w:ascii="Times New Roman" w:eastAsia="Times New Roman" w:hAnsi="Times New Roman" w:cs="Times New Roman"/>
          <w:sz w:val="24"/>
          <w:szCs w:val="24"/>
        </w:rPr>
        <w:t>321</w:t>
      </w:r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24E7E"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4E7E" w:rsidRPr="00524E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приблизительно в 160м на восток относительно ориентира-сооружение дорожного транспорта, расположенного по адресу: Волгоградская область, </w:t>
      </w:r>
      <w:proofErr w:type="spellStart"/>
      <w:r w:rsidR="00524E7E" w:rsidRPr="00524E7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524E7E" w:rsidRPr="00524E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ул. Северная, 4</w:t>
      </w:r>
      <w:r w:rsidR="00524E7E" w:rsidRPr="000E4C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8D63C3" w:rsidRPr="001A7583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524E7E">
        <w:rPr>
          <w:rFonts w:ascii="Times New Roman" w:eastAsia="Times New Roman" w:hAnsi="Times New Roman" w:cs="Times New Roman"/>
          <w:sz w:val="24"/>
          <w:szCs w:val="24"/>
        </w:rPr>
        <w:t>Чипликова</w:t>
      </w:r>
      <w:proofErr w:type="spellEnd"/>
      <w:r w:rsidR="00524E7E">
        <w:rPr>
          <w:rFonts w:ascii="Times New Roman" w:eastAsia="Times New Roman" w:hAnsi="Times New Roman" w:cs="Times New Roman"/>
          <w:sz w:val="24"/>
          <w:szCs w:val="24"/>
        </w:rPr>
        <w:t xml:space="preserve"> Вячеслава Георгиевича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E4CCD" w:rsidRDefault="000E4CCD" w:rsidP="000E4CC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CCD" w:rsidRDefault="00220849" w:rsidP="00C8588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 xml:space="preserve">площадью 265 </w:t>
      </w:r>
      <w:proofErr w:type="spellStart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34:13:130024:452, расположенном по адресу: Волгоградская область, </w:t>
      </w:r>
      <w:proofErr w:type="spellStart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, ул. Ленина. 1б</w:t>
      </w:r>
      <w:r w:rsidR="00C858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357" w:rsidRDefault="007C6357" w:rsidP="00C8588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57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будет использоваться под торговый объект общей площадью 225 </w:t>
      </w:r>
      <w:proofErr w:type="spellStart"/>
      <w:r w:rsidRPr="007C635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7C635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C6357">
        <w:rPr>
          <w:rFonts w:ascii="Times New Roman" w:eastAsia="Times New Roman" w:hAnsi="Times New Roman" w:cs="Times New Roman"/>
          <w:sz w:val="24"/>
          <w:szCs w:val="24"/>
        </w:rPr>
        <w:t xml:space="preserve"> и торговой площадью 200 </w:t>
      </w:r>
      <w:proofErr w:type="spellStart"/>
      <w:r w:rsidRPr="007C635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Этажность -1. Высота этажа 3,5 – 4 м.</w:t>
      </w:r>
    </w:p>
    <w:p w:rsidR="003C751C" w:rsidRPr="003C751C" w:rsidRDefault="003C751C" w:rsidP="003C7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зданий, строений, сооружений для магазинов, торговых центров, мини-рынков площадью не более 400м</w:t>
      </w:r>
      <w:r w:rsidRPr="003C751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3C751C" w:rsidRPr="003C751C" w:rsidRDefault="003C751C" w:rsidP="003C75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2000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</w:t>
      </w:r>
      <w:proofErr w:type="gramStart"/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м;                                                             -минимальный отступ зданий, строений, сооружений от передней границы земельного участка- 1.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границы земельного участка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.0м;   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.0м;</w:t>
      </w:r>
    </w:p>
    <w:p w:rsidR="003C751C" w:rsidRPr="003C751C" w:rsidRDefault="003C751C" w:rsidP="003C75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задней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.0м;</w:t>
      </w:r>
    </w:p>
    <w:p w:rsidR="003C751C" w:rsidRPr="003C751C" w:rsidRDefault="003C751C" w:rsidP="003C75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высота (до самой высокой точки) -6м;</w:t>
      </w:r>
    </w:p>
    <w:p w:rsidR="003C751C" w:rsidRPr="003C751C" w:rsidRDefault="003C751C" w:rsidP="003C75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%.</w:t>
      </w:r>
    </w:p>
    <w:p w:rsidR="008D63C3" w:rsidRPr="006B36BC" w:rsidRDefault="00A70AE4" w:rsidP="00C858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3C75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Ленина,1б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3C751C" w:rsidRPr="003C751C" w:rsidRDefault="003C751C" w:rsidP="003C7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зданий, строений, сооружений для магазинов, торговых центров, мини-рынков площадью не более 400м</w:t>
      </w:r>
      <w:r w:rsidRPr="003C751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3C751C" w:rsidRPr="003C751C" w:rsidRDefault="003C751C" w:rsidP="003C75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265 </w:t>
      </w:r>
      <w:proofErr w:type="spellStart"/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</w:t>
      </w:r>
      <w:proofErr w:type="gramStart"/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инимальная ширина земельного участка вдоль фронта улицы- 18.2м;                                                             -минимальный отступ зданий, строений, сооружений от передней границы земельного участка- 1.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границы земельного участка – 1.0м;   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 – 0.0м;</w:t>
      </w:r>
    </w:p>
    <w:p w:rsidR="003C751C" w:rsidRPr="003C751C" w:rsidRDefault="003C751C" w:rsidP="003C75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задней границы земельного участка- 1.0м;</w:t>
      </w:r>
    </w:p>
    <w:p w:rsidR="003C751C" w:rsidRPr="003C751C" w:rsidRDefault="003C751C" w:rsidP="003C75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высота (до самой высокой точки) -6м;</w:t>
      </w:r>
    </w:p>
    <w:p w:rsidR="003C751C" w:rsidRPr="003C751C" w:rsidRDefault="003C751C" w:rsidP="003C751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участка- 85 %.</w:t>
      </w:r>
    </w:p>
    <w:p w:rsidR="00C8588B" w:rsidRPr="006C56F5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C751C">
        <w:rPr>
          <w:rFonts w:ascii="Times New Roman" w:eastAsia="Times New Roman" w:hAnsi="Times New Roman" w:cs="Times New Roman"/>
          <w:sz w:val="24"/>
          <w:szCs w:val="24"/>
        </w:rPr>
        <w:t>Ленина, 1б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0E4CCD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C75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C6357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B20D2" w:rsidRPr="001A7583" w:rsidRDefault="000E4CCD" w:rsidP="003B20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второму вопросу выступил:</w:t>
      </w:r>
      <w:r w:rsidR="003B20D2"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proofErr w:type="spellStart"/>
      <w:r w:rsidR="003C751C">
        <w:rPr>
          <w:rFonts w:ascii="Times New Roman" w:eastAsia="Times New Roman" w:hAnsi="Times New Roman" w:cs="Times New Roman"/>
          <w:sz w:val="24"/>
          <w:szCs w:val="24"/>
        </w:rPr>
        <w:t>Саргсяна</w:t>
      </w:r>
      <w:proofErr w:type="spellEnd"/>
      <w:r w:rsidR="003C7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51C">
        <w:rPr>
          <w:rFonts w:ascii="Times New Roman" w:eastAsia="Times New Roman" w:hAnsi="Times New Roman" w:cs="Times New Roman"/>
          <w:sz w:val="24"/>
          <w:szCs w:val="24"/>
        </w:rPr>
        <w:t>Рудика</w:t>
      </w:r>
      <w:proofErr w:type="spellEnd"/>
      <w:r w:rsidR="003C7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51C">
        <w:rPr>
          <w:rFonts w:ascii="Times New Roman" w:eastAsia="Times New Roman" w:hAnsi="Times New Roman" w:cs="Times New Roman"/>
          <w:sz w:val="24"/>
          <w:szCs w:val="24"/>
        </w:rPr>
        <w:t>Самвеловича</w:t>
      </w:r>
      <w:proofErr w:type="spellEnd"/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B20D2" w:rsidRPr="006C56F5" w:rsidRDefault="003B20D2" w:rsidP="002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6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</w:t>
      </w:r>
      <w:r w:rsidRPr="006C56F5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6C56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751C" w:rsidRPr="006C56F5">
        <w:rPr>
          <w:rFonts w:ascii="Times New Roman" w:eastAsia="Times New Roman" w:hAnsi="Times New Roman" w:cs="Times New Roman"/>
          <w:sz w:val="24"/>
          <w:szCs w:val="24"/>
        </w:rPr>
        <w:t xml:space="preserve">площадью 1000 </w:t>
      </w:r>
      <w:proofErr w:type="spellStart"/>
      <w:r w:rsidR="003C751C" w:rsidRPr="006C56F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C751C" w:rsidRPr="006C56F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C751C" w:rsidRPr="006C56F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34:13:130014:321, расположенном по адресу: Волгоградская область, </w:t>
      </w:r>
      <w:proofErr w:type="spellStart"/>
      <w:r w:rsidR="003C751C" w:rsidRPr="006C56F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C751C" w:rsidRPr="006C56F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C751C" w:rsidRPr="006C56F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C751C" w:rsidRPr="006C56F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C751C" w:rsidRPr="006C56F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C751C" w:rsidRPr="006C5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751C" w:rsidRPr="006C56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приблизительно в 160м на восток относительно ориентира-сооружение дорожного транспорта, расположенного по адресу: Волгоградская область, </w:t>
      </w:r>
      <w:proofErr w:type="spellStart"/>
      <w:r w:rsidR="003C751C" w:rsidRPr="006C56F5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3C751C" w:rsidRPr="006C56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ул. Северная, 4</w:t>
      </w:r>
      <w:r w:rsidR="002A542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C751C" w:rsidRPr="006C56F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3C751C" w:rsidRPr="003C751C" w:rsidRDefault="003C751C" w:rsidP="006C56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редельные параметры зданий, строений, сооружений для станции технического обслуживания автомобилей, авторемонтные предприятия, автозаправки: </w:t>
      </w:r>
    </w:p>
    <w:p w:rsidR="003C751C" w:rsidRPr="003C751C" w:rsidRDefault="003C751C" w:rsidP="006C56F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1000.0 кв. м.;                                                                               </w:t>
      </w:r>
      <w:proofErr w:type="gramStart"/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улицы- 15.0м;                                                             -минимальный отступ зданий, строений, сооружений от передней (западной) границы земельного участка- </w:t>
      </w:r>
      <w:r w:rsidR="006C56F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 – </w:t>
      </w:r>
      <w:r w:rsidR="006C56F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.0м;   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 – 3.0м;</w:t>
      </w:r>
    </w:p>
    <w:p w:rsidR="003C751C" w:rsidRPr="003C751C" w:rsidRDefault="003C751C" w:rsidP="006C56F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задней (восточной) границы земельного участка- 3.0м;</w:t>
      </w:r>
    </w:p>
    <w:p w:rsidR="003C751C" w:rsidRPr="003C751C" w:rsidRDefault="003C751C" w:rsidP="006C56F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высота (до самой высокой точки) -6м;</w:t>
      </w:r>
    </w:p>
    <w:p w:rsidR="003C751C" w:rsidRPr="003C751C" w:rsidRDefault="003C751C" w:rsidP="006C56F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участка- 60 %.</w:t>
      </w:r>
    </w:p>
    <w:p w:rsidR="003B20D2" w:rsidRPr="003C751C" w:rsidRDefault="003B20D2" w:rsidP="003C75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51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площадью 1000 </w:t>
      </w:r>
      <w:proofErr w:type="spellStart"/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</w:rPr>
        <w:t>кв</w:t>
      </w:r>
      <w:proofErr w:type="gramStart"/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</w:rPr>
        <w:t xml:space="preserve"> с кадастровым номером 34:13:130014:321, расположенном по адресу: Волгоградская область, </w:t>
      </w:r>
      <w:proofErr w:type="spellStart"/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</w:rPr>
        <w:t>Котельниковский</w:t>
      </w:r>
      <w:proofErr w:type="spellEnd"/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</w:rPr>
        <w:t>отельниково</w:t>
      </w:r>
      <w:proofErr w:type="spellEnd"/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приблизительно в 160м на восток относительно ориентира-сооружение дорожного транспорта, расположенного по адресу: Волгоградская область, </w:t>
      </w:r>
      <w:proofErr w:type="spellStart"/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Котельниковский</w:t>
      </w:r>
      <w:proofErr w:type="spellEnd"/>
      <w:r w:rsidR="003C751C" w:rsidRPr="003C75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район, ул. Северная, 4</w:t>
      </w:r>
      <w:r w:rsidR="003C751C" w:rsidRPr="003C751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</w:t>
      </w:r>
      <w:r w:rsidRPr="003C75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C751C" w:rsidRPr="003C751C" w:rsidRDefault="003C751C" w:rsidP="006C56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редельные параметры зданий, строений, сооружений для станции технического обслуживания автомобилей, авторемонтные предприятия, автозаправки: </w:t>
      </w:r>
    </w:p>
    <w:p w:rsidR="003C751C" w:rsidRPr="003C751C" w:rsidRDefault="003C751C" w:rsidP="006C56F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1000.0 кв. м.;                                                                               </w:t>
      </w:r>
      <w:proofErr w:type="gramStart"/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инимальная ширина земельного участка вдоль фронта улицы- 15.0м;                                                             -минимальный отступ зданий, строений, сооружений от передней (западной) границы земельного участка- 3.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 – 1.0м;   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 – 3.0м;</w:t>
      </w:r>
    </w:p>
    <w:p w:rsidR="003C751C" w:rsidRPr="003C751C" w:rsidRDefault="003C751C" w:rsidP="006C56F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задней (восточной) границы земельного участка- 3.0м;</w:t>
      </w:r>
    </w:p>
    <w:p w:rsidR="003C751C" w:rsidRPr="003C751C" w:rsidRDefault="003C751C" w:rsidP="006C56F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высота (до самой высокой точки) -6м;</w:t>
      </w:r>
    </w:p>
    <w:p w:rsidR="003C751C" w:rsidRPr="003C751C" w:rsidRDefault="003C751C" w:rsidP="006C56F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участка- 60 %.</w:t>
      </w:r>
    </w:p>
    <w:p w:rsidR="003C751C" w:rsidRDefault="003B20D2" w:rsidP="003C751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C751C">
        <w:rPr>
          <w:rFonts w:ascii="Times New Roman" w:eastAsia="Times New Roman" w:hAnsi="Times New Roman" w:cs="Times New Roman"/>
          <w:sz w:val="24"/>
          <w:szCs w:val="24"/>
        </w:rPr>
        <w:t>1000</w:t>
      </w:r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3C751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751C">
        <w:rPr>
          <w:rFonts w:ascii="Times New Roman" w:eastAsia="Times New Roman" w:hAnsi="Times New Roman" w:cs="Times New Roman"/>
          <w:sz w:val="24"/>
          <w:szCs w:val="24"/>
        </w:rPr>
        <w:t>321</w:t>
      </w:r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751C" w:rsidRPr="00524E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приблизительно в 160м на восток относительно ориентира-сооружение дорожного транспорта, расположенного по адресу: Волгоградская область, </w:t>
      </w:r>
      <w:proofErr w:type="spellStart"/>
      <w:r w:rsidR="003C751C" w:rsidRPr="00524E7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3C751C" w:rsidRPr="00524E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ул. Северная, 4</w:t>
      </w:r>
      <w:r w:rsidR="003C751C" w:rsidRPr="000E4C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EB2C34" w:rsidRPr="001552C5" w:rsidRDefault="00EB2C34" w:rsidP="003C7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C34" w:rsidRDefault="00EB2C3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C6357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Default="003B20D2" w:rsidP="003B20D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0D2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 xml:space="preserve">площадью 265 </w:t>
      </w:r>
      <w:proofErr w:type="spellStart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34:13:130024:452, расположенном по адресу: Волгоградская область, </w:t>
      </w:r>
      <w:proofErr w:type="spellStart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C751C" w:rsidRPr="00524E7E">
        <w:rPr>
          <w:rFonts w:ascii="Times New Roman" w:eastAsia="Times New Roman" w:hAnsi="Times New Roman" w:cs="Times New Roman"/>
          <w:sz w:val="24"/>
          <w:szCs w:val="24"/>
        </w:rPr>
        <w:t>, ул. Ленина. 1б</w:t>
      </w:r>
      <w:r w:rsidR="003C75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0D2" w:rsidRPr="003B20D2" w:rsidRDefault="003B20D2" w:rsidP="003B20D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0D2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215853">
        <w:rPr>
          <w:rFonts w:ascii="Times New Roman" w:hAnsi="Times New Roman" w:cs="Times New Roman"/>
          <w:sz w:val="24"/>
          <w:szCs w:val="24"/>
        </w:rPr>
        <w:t>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C751C">
        <w:rPr>
          <w:rFonts w:ascii="Times New Roman" w:eastAsia="Times New Roman" w:hAnsi="Times New Roman" w:cs="Times New Roman"/>
          <w:sz w:val="24"/>
          <w:szCs w:val="24"/>
        </w:rPr>
        <w:t>1000</w:t>
      </w:r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3C751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751C">
        <w:rPr>
          <w:rFonts w:ascii="Times New Roman" w:eastAsia="Times New Roman" w:hAnsi="Times New Roman" w:cs="Times New Roman"/>
          <w:sz w:val="24"/>
          <w:szCs w:val="24"/>
        </w:rPr>
        <w:t>321</w:t>
      </w:r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3C751C"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751C" w:rsidRPr="00524E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приблизительно в 160м на восток относительно ориентира-сооружение дорожного транспорта, расположенного по адресу: Волгоградская область, </w:t>
      </w:r>
      <w:proofErr w:type="spellStart"/>
      <w:r w:rsidR="003C751C" w:rsidRPr="00524E7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3C751C" w:rsidRPr="00524E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ул. Северная, 4</w:t>
      </w:r>
      <w:r w:rsidR="003C751C" w:rsidRPr="000E4C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6C56F5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0420F"/>
    <w:multiLevelType w:val="hybridMultilevel"/>
    <w:tmpl w:val="DF92985C"/>
    <w:lvl w:ilvl="0" w:tplc="BC78BE8E">
      <w:start w:val="2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7E85401"/>
    <w:multiLevelType w:val="hybridMultilevel"/>
    <w:tmpl w:val="88E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E4CCD"/>
    <w:rsid w:val="001039A3"/>
    <w:rsid w:val="00137DBB"/>
    <w:rsid w:val="00154161"/>
    <w:rsid w:val="001552C5"/>
    <w:rsid w:val="001A7583"/>
    <w:rsid w:val="00215853"/>
    <w:rsid w:val="00220849"/>
    <w:rsid w:val="002A490D"/>
    <w:rsid w:val="002A5422"/>
    <w:rsid w:val="0039266D"/>
    <w:rsid w:val="003B20D2"/>
    <w:rsid w:val="003C751C"/>
    <w:rsid w:val="004947E5"/>
    <w:rsid w:val="00494A42"/>
    <w:rsid w:val="004B6FA2"/>
    <w:rsid w:val="004F0751"/>
    <w:rsid w:val="00517345"/>
    <w:rsid w:val="00524E7E"/>
    <w:rsid w:val="005C3294"/>
    <w:rsid w:val="00611C34"/>
    <w:rsid w:val="00670E34"/>
    <w:rsid w:val="006B36BC"/>
    <w:rsid w:val="006C56F5"/>
    <w:rsid w:val="00745A6E"/>
    <w:rsid w:val="00756793"/>
    <w:rsid w:val="00771147"/>
    <w:rsid w:val="007C6357"/>
    <w:rsid w:val="007D2155"/>
    <w:rsid w:val="007E4343"/>
    <w:rsid w:val="00850C5D"/>
    <w:rsid w:val="008C7683"/>
    <w:rsid w:val="008D63C3"/>
    <w:rsid w:val="00942BDB"/>
    <w:rsid w:val="009F2A4D"/>
    <w:rsid w:val="00A035C5"/>
    <w:rsid w:val="00A70AE4"/>
    <w:rsid w:val="00AB2BF3"/>
    <w:rsid w:val="00AF2E97"/>
    <w:rsid w:val="00C05AA3"/>
    <w:rsid w:val="00C8588B"/>
    <w:rsid w:val="00CA190D"/>
    <w:rsid w:val="00D13A61"/>
    <w:rsid w:val="00D644D5"/>
    <w:rsid w:val="00D8441F"/>
    <w:rsid w:val="00E00828"/>
    <w:rsid w:val="00E147DD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B040-5C8F-4C0E-A4EF-F3B4DD8E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2019-04-04T11:03:00Z</cp:lastPrinted>
  <dcterms:created xsi:type="dcterms:W3CDTF">2018-01-31T07:44:00Z</dcterms:created>
  <dcterms:modified xsi:type="dcterms:W3CDTF">2019-04-04T11:05:00Z</dcterms:modified>
</cp:coreProperties>
</file>