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>28.12</w:t>
      </w:r>
      <w:r>
        <w:rPr>
          <w:rFonts w:ascii="Times New Roman" w:eastAsia="Times New Roman" w:hAnsi="Times New Roman" w:cs="Times New Roman"/>
          <w:sz w:val="24"/>
          <w:szCs w:val="24"/>
        </w:rPr>
        <w:t>.2018г.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>300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4D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2A490D">
        <w:rPr>
          <w:rFonts w:ascii="Times New Roman" w:eastAsia="Times New Roman" w:hAnsi="Times New Roman" w:cs="Times New Roman"/>
          <w:sz w:val="24"/>
          <w:szCs w:val="24"/>
        </w:rPr>
        <w:t>23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>1687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>Гришина, 29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 </w:t>
      </w:r>
      <w:r w:rsidR="002A49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 </w:t>
      </w:r>
      <w:r w:rsidR="002A49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2A49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1039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2158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1044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2158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10.12</w:t>
      </w:r>
      <w:r w:rsidR="002208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.2018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 -</w:t>
      </w:r>
      <w:r w:rsidR="00670E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A49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670E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D8441F">
        <w:rPr>
          <w:rFonts w:ascii="Times New Roman" w:eastAsia="Times New Roman" w:hAnsi="Times New Roman" w:cs="Times New Roman"/>
          <w:sz w:val="24"/>
          <w:szCs w:val="24"/>
          <w:u w:val="single"/>
        </w:rPr>
        <w:t>Кононова Н.Ф</w:t>
      </w:r>
      <w:r w:rsidR="00E5511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 -</w:t>
      </w:r>
      <w:r w:rsidR="002A49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70E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2A490D">
        <w:rPr>
          <w:rFonts w:ascii="Times New Roman" w:eastAsia="Times New Roman" w:hAnsi="Times New Roman" w:cs="Times New Roman"/>
          <w:sz w:val="24"/>
          <w:szCs w:val="24"/>
          <w:u w:val="single"/>
        </w:rPr>
        <w:t>Кононова Н.Ф.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2A490D">
        <w:rPr>
          <w:rFonts w:ascii="Times New Roman" w:eastAsia="Times New Roman" w:hAnsi="Times New Roman" w:cs="Times New Roman"/>
          <w:sz w:val="24"/>
          <w:szCs w:val="24"/>
          <w:u w:val="single"/>
        </w:rPr>
        <w:t>Кононова Н.Ф.</w:t>
      </w:r>
      <w:r w:rsidR="00E5511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Pr="00220849" w:rsidRDefault="004F0751" w:rsidP="00A70AE4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площадью 300 </w:t>
      </w:r>
      <w:proofErr w:type="spellStart"/>
      <w:r w:rsidR="00215853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21585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34:13:130023:1687, расположенном по адресу: Волгоградская область, Котельниковский район, </w:t>
      </w:r>
      <w:proofErr w:type="spellStart"/>
      <w:r w:rsidR="0021585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215853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15853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215853">
        <w:rPr>
          <w:rFonts w:ascii="Times New Roman" w:eastAsia="Times New Roman" w:hAnsi="Times New Roman" w:cs="Times New Roman"/>
          <w:sz w:val="24"/>
          <w:szCs w:val="24"/>
        </w:rPr>
        <w:t>, ул. Гришина, 29</w:t>
      </w:r>
    </w:p>
    <w:p w:rsidR="001552C5" w:rsidRDefault="001552C5" w:rsidP="00A70AE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552C5" w:rsidRPr="00215853" w:rsidRDefault="00E00828" w:rsidP="0021585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>Пучко Дмитрия Игоревича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E00828" w:rsidRPr="00E00828" w:rsidRDefault="00220849" w:rsidP="00E00828">
      <w:pPr>
        <w:pStyle w:val="a3"/>
        <w:spacing w:after="0" w:line="240" w:lineRule="auto"/>
        <w:ind w:left="502"/>
        <w:rPr>
          <w:b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</w:p>
    <w:p w:rsidR="00215853" w:rsidRPr="00215853" w:rsidRDefault="00A70AE4" w:rsidP="0021585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площадью </w:t>
      </w:r>
      <w:r w:rsidR="00215853">
        <w:rPr>
          <w:rFonts w:ascii="Times New Roman" w:eastAsia="Times New Roman" w:hAnsi="Times New Roman" w:cs="Times New Roman"/>
          <w:i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 кв. м., с кадастровым номером 34:13:1300</w:t>
      </w:r>
      <w:r w:rsidR="002A490D">
        <w:rPr>
          <w:rFonts w:ascii="Times New Roman" w:eastAsia="Times New Roman" w:hAnsi="Times New Roman" w:cs="Times New Roman"/>
          <w:i/>
          <w:sz w:val="24"/>
          <w:szCs w:val="24"/>
        </w:rPr>
        <w:t>23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215853">
        <w:rPr>
          <w:rFonts w:ascii="Times New Roman" w:eastAsia="Times New Roman" w:hAnsi="Times New Roman" w:cs="Times New Roman"/>
          <w:i/>
          <w:sz w:val="24"/>
          <w:szCs w:val="24"/>
        </w:rPr>
        <w:t>1687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, расположенный по адресу: Волгоградская область, Котельниковский район, г. Котельниково, ул. </w:t>
      </w:r>
      <w:r w:rsidR="00215853">
        <w:rPr>
          <w:rFonts w:ascii="Times New Roman" w:eastAsia="Times New Roman" w:hAnsi="Times New Roman" w:cs="Times New Roman"/>
          <w:i/>
          <w:sz w:val="24"/>
          <w:szCs w:val="24"/>
        </w:rPr>
        <w:t>Гришина. 29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15853" w:rsidRPr="00215853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предельные параметры зданий, строений, сооружений для магазинов товаров первой необходимости общей площадью не более 160м</w:t>
      </w:r>
      <w:r w:rsidR="00215853" w:rsidRPr="0021585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="00215853" w:rsidRPr="00215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215853" w:rsidRPr="00215853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="00215853" w:rsidRPr="00215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215853" w:rsidRPr="00215853" w:rsidRDefault="00215853" w:rsidP="00215853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853">
        <w:rPr>
          <w:rFonts w:ascii="Times New Roman" w:eastAsia="Calibri" w:hAnsi="Times New Roman" w:cs="Times New Roman"/>
          <w:sz w:val="24"/>
          <w:szCs w:val="24"/>
          <w:lang w:eastAsia="en-US"/>
        </w:rPr>
        <w:t>-минимальная ширина земельного участка вдоль фронта улицы-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15.0</w:t>
      </w:r>
      <w:r w:rsidRPr="00215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м;                                                             </w:t>
      </w:r>
      <w:proofErr w:type="gramStart"/>
      <w:r w:rsidRPr="00215853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215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боковых границ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215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 м.;   </w:t>
      </w:r>
    </w:p>
    <w:p w:rsidR="00215853" w:rsidRPr="00215853" w:rsidRDefault="00215853" w:rsidP="00215853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</w:t>
      </w:r>
      <w:proofErr w:type="gramStart"/>
      <w:r w:rsidRPr="00215853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215853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участка- 70 %.</w:t>
      </w:r>
    </w:p>
    <w:p w:rsidR="001552C5" w:rsidRDefault="001552C5" w:rsidP="00215853">
      <w:p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52C5" w:rsidRDefault="001552C5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ул. </w:t>
      </w:r>
      <w:r w:rsidR="00215853">
        <w:rPr>
          <w:rFonts w:ascii="Times New Roman" w:eastAsia="Times New Roman" w:hAnsi="Times New Roman" w:cs="Times New Roman"/>
          <w:sz w:val="24"/>
          <w:szCs w:val="24"/>
          <w:u w:val="single"/>
        </w:rPr>
        <w:t>Гришина, 29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  </w:t>
      </w:r>
    </w:p>
    <w:p w:rsidR="00E00828" w:rsidRPr="00A70AE4" w:rsidRDefault="00A70AE4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215853" w:rsidRPr="00215853" w:rsidRDefault="00215853" w:rsidP="0021585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15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Предельные параметры зданий, строений, сооружений для магазинов товаров первой необходимости общей площадью не более 160м</w:t>
      </w:r>
      <w:r w:rsidRPr="0021585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US"/>
        </w:rPr>
        <w:t>2</w:t>
      </w:r>
      <w:r w:rsidRPr="00215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215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</w:t>
      </w:r>
      <w:proofErr w:type="gramEnd"/>
      <w:r w:rsidRPr="00215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: </w:t>
      </w:r>
    </w:p>
    <w:p w:rsidR="00215853" w:rsidRPr="00215853" w:rsidRDefault="00215853" w:rsidP="00215853">
      <w:pPr>
        <w:spacing w:after="0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15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-минимальная ширина земельного участка вдоль фронта улицы-12.77 м;                                                             </w:t>
      </w:r>
      <w:proofErr w:type="gramStart"/>
      <w:r w:rsidRPr="00215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-м</w:t>
      </w:r>
      <w:proofErr w:type="gramEnd"/>
      <w:r w:rsidRPr="00215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боковых границ земельного участка- 0.0 м.;   </w:t>
      </w:r>
    </w:p>
    <w:p w:rsidR="00215853" w:rsidRPr="00215853" w:rsidRDefault="00215853" w:rsidP="00215853">
      <w:pPr>
        <w:spacing w:after="0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15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</w:t>
      </w:r>
      <w:proofErr w:type="gramStart"/>
      <w:r w:rsidRPr="00215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-м</w:t>
      </w:r>
      <w:proofErr w:type="gramEnd"/>
      <w:r w:rsidRPr="002158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аксимальный процент застройки в границах земельного участка- 70 %.</w:t>
      </w:r>
    </w:p>
    <w:p w:rsidR="00C05AA3" w:rsidRPr="00215853" w:rsidRDefault="0021585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ул.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>Гришина, 29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 -</w:t>
      </w:r>
      <w:r w:rsid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844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D8441F">
        <w:rPr>
          <w:rFonts w:ascii="Times New Roman" w:eastAsia="Times New Roman" w:hAnsi="Times New Roman" w:cs="Times New Roman"/>
          <w:sz w:val="24"/>
          <w:szCs w:val="24"/>
          <w:u w:val="single"/>
        </w:rPr>
        <w:t>Кононова Н.Ф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1552C5" w:rsidRDefault="00215853" w:rsidP="00D8441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площадью 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34:13:130023:1687, расположенном по адресу: Волгоградская область, Котельниковский район, г.</w:t>
      </w:r>
      <w:r w:rsidR="005C3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Котельниково, ул. Гришина, 29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215853">
      <w:pgSz w:w="11906" w:h="16838"/>
      <w:pgMar w:top="567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00C26"/>
    <w:multiLevelType w:val="hybridMultilevel"/>
    <w:tmpl w:val="5BD8E4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1039A3"/>
    <w:rsid w:val="00137DBB"/>
    <w:rsid w:val="00154161"/>
    <w:rsid w:val="001552C5"/>
    <w:rsid w:val="00215853"/>
    <w:rsid w:val="00220849"/>
    <w:rsid w:val="002A490D"/>
    <w:rsid w:val="0039266D"/>
    <w:rsid w:val="00494A42"/>
    <w:rsid w:val="004F0751"/>
    <w:rsid w:val="00517345"/>
    <w:rsid w:val="005C3294"/>
    <w:rsid w:val="00611C34"/>
    <w:rsid w:val="00670E34"/>
    <w:rsid w:val="00745A6E"/>
    <w:rsid w:val="00756793"/>
    <w:rsid w:val="007D2155"/>
    <w:rsid w:val="00850C5D"/>
    <w:rsid w:val="009F2A4D"/>
    <w:rsid w:val="00A70AE4"/>
    <w:rsid w:val="00AF2E97"/>
    <w:rsid w:val="00C05AA3"/>
    <w:rsid w:val="00CA190D"/>
    <w:rsid w:val="00D13A61"/>
    <w:rsid w:val="00D644D5"/>
    <w:rsid w:val="00D8441F"/>
    <w:rsid w:val="00E00828"/>
    <w:rsid w:val="00E147DD"/>
    <w:rsid w:val="00E5511D"/>
    <w:rsid w:val="00E83CE0"/>
    <w:rsid w:val="00F32810"/>
    <w:rsid w:val="00F3565E"/>
    <w:rsid w:val="00F43381"/>
    <w:rsid w:val="00F51613"/>
    <w:rsid w:val="00FB4A5C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14</cp:revision>
  <cp:lastPrinted>2018-12-27T07:33:00Z</cp:lastPrinted>
  <dcterms:created xsi:type="dcterms:W3CDTF">2018-01-31T07:44:00Z</dcterms:created>
  <dcterms:modified xsi:type="dcterms:W3CDTF">2018-12-28T05:36:00Z</dcterms:modified>
</cp:coreProperties>
</file>