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27.02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8E56F8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8E56F8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8E56F8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705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6F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Михайлова, 81</w:t>
      </w:r>
    </w:p>
    <w:p w:rsidR="004F0751" w:rsidRDefault="008E56F8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FD1949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1500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56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земельный участок с к.н. 34:13:130001:56</w:t>
      </w:r>
      <w:r w:rsid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05.02.2020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участке</w:t>
      </w:r>
      <w:r w:rsidR="00215853" w:rsidRPr="008E56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8E56F8"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</w:t>
      </w:r>
      <w:proofErr w:type="gramEnd"/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118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10.02.2020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8E56F8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8E56F8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329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8E56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6D6063" w:rsidRDefault="008E56F8" w:rsidP="006D6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 xml:space="preserve">площадью 705 </w:t>
      </w:r>
      <w:proofErr w:type="spellStart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34:13:130016:137, расположенном по адресу: Волгоградская область, </w:t>
      </w:r>
      <w:proofErr w:type="spellStart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, ул. Михайлова, 81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6F8" w:rsidRPr="006D6063" w:rsidRDefault="008E56F8" w:rsidP="006D6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площадью 1500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34:13:130001:56, расположенном по адресу: Волгоградская область,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>, земельный участок с к.н. 34:13:130001:56</w:t>
      </w:r>
    </w:p>
    <w:p w:rsidR="008E56F8" w:rsidRPr="001A7583" w:rsidRDefault="008E56F8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Мелькович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Марины Валерьевны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E56F8" w:rsidRPr="00304E57" w:rsidRDefault="008E56F8" w:rsidP="00A2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proofErr w:type="gramStart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  </w:t>
      </w:r>
      <w:proofErr w:type="gramEnd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площадью 705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34:13:130016:137, расположенном по адресу: Волгоградская область,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>, ул. Михайлова, 81</w:t>
      </w:r>
    </w:p>
    <w:p w:rsidR="006D6063" w:rsidRDefault="006D6063" w:rsidP="00A2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6D6063" w:rsidRDefault="006D6063" w:rsidP="00A2542F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6D6063" w:rsidRDefault="006D6063" w:rsidP="00A2542F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r w:rsidR="00A2542F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 xml:space="preserve"> м.;   </w:t>
      </w:r>
    </w:p>
    <w:p w:rsidR="006D6063" w:rsidRDefault="006D6063" w:rsidP="00A2542F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6D6063" w:rsidRDefault="006D6063" w:rsidP="00A254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</w:t>
      </w:r>
    </w:p>
    <w:p w:rsidR="008E56F8" w:rsidRPr="006B36BC" w:rsidRDefault="008E56F8" w:rsidP="006D60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Михайлова, 81</w:t>
      </w:r>
    </w:p>
    <w:p w:rsidR="00A2542F" w:rsidRDefault="00003297" w:rsidP="00A25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8E56F8" w:rsidRPr="006B36BC" w:rsidRDefault="008E56F8" w:rsidP="006D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D6063">
        <w:rPr>
          <w:rFonts w:ascii="Times New Roman" w:eastAsia="Times New Roman" w:hAnsi="Times New Roman" w:cs="Times New Roman"/>
          <w:sz w:val="24"/>
          <w:szCs w:val="24"/>
        </w:rPr>
        <w:t>Михайлова, 81</w:t>
      </w:r>
    </w:p>
    <w:p w:rsidR="008E56F8" w:rsidRPr="001552C5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D6063" w:rsidRPr="00003297" w:rsidRDefault="008E56F8" w:rsidP="0000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proofErr w:type="gramStart"/>
      <w:r w:rsidR="0000329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3C3" w:rsidRPr="001A7583" w:rsidRDefault="008E56F8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второму вопросу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Мамедова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Агиль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Вагиф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D6063" w:rsidRDefault="00220849" w:rsidP="006F55E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proofErr w:type="gramStart"/>
      <w:r w:rsidR="004F0751" w:rsidRPr="006D6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</w:t>
      </w:r>
      <w:r w:rsidR="00F3565E" w:rsidRPr="006D6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gramEnd"/>
      <w:r w:rsidR="00F3565E" w:rsidRPr="006D6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</w:t>
      </w:r>
      <w:r w:rsidR="00E00828" w:rsidRPr="006D60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</w:t>
      </w:r>
      <w:r w:rsidR="00A70AE4" w:rsidRPr="006D6063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</w:t>
      </w:r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площадью 1500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34:13:130001:56, расположенном по адресу: Волгоградская область,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D6063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6D6063">
        <w:rPr>
          <w:rFonts w:ascii="Times New Roman" w:eastAsia="Times New Roman" w:hAnsi="Times New Roman" w:cs="Times New Roman"/>
          <w:sz w:val="24"/>
          <w:szCs w:val="24"/>
        </w:rPr>
        <w:t>, земельный участок с к.н. 34:13:130001:56</w:t>
      </w:r>
    </w:p>
    <w:p w:rsidR="00A2542F" w:rsidRPr="00A2542F" w:rsidRDefault="00A2542F" w:rsidP="00A254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542F">
        <w:rPr>
          <w:rFonts w:ascii="Times New Roman" w:hAnsi="Times New Roman"/>
          <w:sz w:val="24"/>
          <w:szCs w:val="24"/>
        </w:rPr>
        <w:t xml:space="preserve">редельные параметры зданий строений сооружений для магазинов, торговых центров, мини рынков площадью не более 400 </w:t>
      </w:r>
      <w:proofErr w:type="spellStart"/>
      <w:r w:rsidRPr="00A2542F">
        <w:rPr>
          <w:rFonts w:ascii="Times New Roman" w:hAnsi="Times New Roman"/>
          <w:sz w:val="24"/>
          <w:szCs w:val="24"/>
        </w:rPr>
        <w:t>кв.м</w:t>
      </w:r>
      <w:proofErr w:type="spellEnd"/>
      <w:r w:rsidRPr="00A2542F">
        <w:rPr>
          <w:rFonts w:ascii="Times New Roman" w:hAnsi="Times New Roman"/>
          <w:sz w:val="24"/>
          <w:szCs w:val="24"/>
        </w:rPr>
        <w:t xml:space="preserve">. на: </w:t>
      </w:r>
    </w:p>
    <w:p w:rsidR="00A2542F" w:rsidRPr="00A2542F" w:rsidRDefault="00A2542F" w:rsidP="00A25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A2542F">
        <w:rPr>
          <w:rFonts w:ascii="Times New Roman" w:hAnsi="Times New Roman"/>
          <w:sz w:val="24"/>
          <w:szCs w:val="24"/>
        </w:rPr>
        <w:t xml:space="preserve">инимальная площадь земельного участка  </w:t>
      </w:r>
      <w:r w:rsidR="00DA1050">
        <w:rPr>
          <w:rFonts w:ascii="Times New Roman" w:hAnsi="Times New Roman"/>
          <w:sz w:val="24"/>
          <w:szCs w:val="24"/>
        </w:rPr>
        <w:t>2000</w:t>
      </w:r>
      <w:r w:rsidRPr="00A2542F">
        <w:rPr>
          <w:rFonts w:ascii="Times New Roman" w:hAnsi="Times New Roman"/>
          <w:sz w:val="24"/>
          <w:szCs w:val="24"/>
        </w:rPr>
        <w:t xml:space="preserve">.0 кв. м.;                                                                                    -минимальная ширина земельного участка вдоль фронта улицы-30.0 м;                                                             -минимальный отступ зданий, строений, сооружений от передней границы земельного участка- </w:t>
      </w:r>
      <w:r w:rsidR="00DA1050">
        <w:rPr>
          <w:rFonts w:ascii="Times New Roman" w:hAnsi="Times New Roman"/>
          <w:sz w:val="24"/>
          <w:szCs w:val="24"/>
        </w:rPr>
        <w:t>1</w:t>
      </w:r>
      <w:r w:rsidRPr="00A2542F">
        <w:rPr>
          <w:rFonts w:ascii="Times New Roman" w:hAnsi="Times New Roman"/>
          <w:sz w:val="24"/>
          <w:szCs w:val="24"/>
        </w:rPr>
        <w:t xml:space="preserve"> м.;                                                                                                                                                                   </w:t>
      </w:r>
    </w:p>
    <w:p w:rsidR="00A2542F" w:rsidRPr="00A2542F" w:rsidRDefault="00A2542F" w:rsidP="00A2542F">
      <w:pPr>
        <w:spacing w:after="0"/>
        <w:rPr>
          <w:rFonts w:ascii="Times New Roman" w:hAnsi="Times New Roman"/>
          <w:sz w:val="24"/>
          <w:szCs w:val="24"/>
        </w:rPr>
      </w:pPr>
      <w:r w:rsidRPr="00A2542F">
        <w:rPr>
          <w:rFonts w:ascii="Times New Roman" w:hAnsi="Times New Roman"/>
          <w:sz w:val="24"/>
          <w:szCs w:val="24"/>
        </w:rPr>
        <w:t>- минимальный отступ зданий, строений, сооружений от боковой и задней границы земельного участка- 3.0 м.;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участка- 70 %.</w:t>
      </w:r>
    </w:p>
    <w:p w:rsidR="008D63C3" w:rsidRPr="006D6063" w:rsidRDefault="008D63C3" w:rsidP="006D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06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A70AE4"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6D6063"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земельный участок с к.н. 34:13:130001:56</w:t>
      </w:r>
    </w:p>
    <w:p w:rsidR="00DA1050" w:rsidRDefault="00DA1050" w:rsidP="00DA105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Предельные параметры зданий строений сооружений для магазинов, торговых центров, мини рынков площадью не более 400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на: </w:t>
      </w:r>
    </w:p>
    <w:p w:rsidR="00DA1050" w:rsidRDefault="00DA1050" w:rsidP="00DA1050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1500.0 кв. м.;                                                                                    -минимальная ширина земельного участка вдоль фронта улицы-30.0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A1050" w:rsidRDefault="00DA1050" w:rsidP="00DA1050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минимальный отступ зданий, строений, сооружений от боковой и задней границы земельного участка- 3.0 м.;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участка- 70 %.</w:t>
      </w:r>
    </w:p>
    <w:bookmarkEnd w:id="0"/>
    <w:p w:rsidR="00AB2BF3" w:rsidRPr="006B36BC" w:rsidRDefault="001552C5" w:rsidP="006D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6D6063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земельный участок с к.н. 34:13:130001:56</w:t>
      </w:r>
    </w:p>
    <w:p w:rsidR="004F0751" w:rsidRP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97" w:rsidRDefault="000032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6D6063" w:rsidRDefault="00215853" w:rsidP="006D60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6D606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 w:rsidRPr="006D6063">
        <w:rPr>
          <w:rFonts w:ascii="Times New Roman" w:hAnsi="Times New Roman" w:cs="Times New Roman"/>
          <w:sz w:val="24"/>
          <w:szCs w:val="24"/>
        </w:rPr>
        <w:t xml:space="preserve">оительства на земельном </w:t>
      </w:r>
      <w:proofErr w:type="gramStart"/>
      <w:r w:rsidR="005164DA" w:rsidRPr="006D6063">
        <w:rPr>
          <w:rFonts w:ascii="Times New Roman" w:hAnsi="Times New Roman" w:cs="Times New Roman"/>
          <w:sz w:val="24"/>
          <w:szCs w:val="24"/>
        </w:rPr>
        <w:t>участке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gramEnd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 xml:space="preserve"> 705 </w:t>
      </w:r>
      <w:proofErr w:type="spellStart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34:13:130016:137, расположенном по адресу: Волгоградская область, </w:t>
      </w:r>
      <w:proofErr w:type="spellStart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6D6063" w:rsidRPr="006D6063">
        <w:rPr>
          <w:rFonts w:ascii="Times New Roman" w:eastAsia="Times New Roman" w:hAnsi="Times New Roman" w:cs="Times New Roman"/>
          <w:sz w:val="24"/>
          <w:szCs w:val="24"/>
        </w:rPr>
        <w:t>, ул. Михайлова, 81</w:t>
      </w:r>
    </w:p>
    <w:p w:rsidR="00CA0BC3" w:rsidRPr="006D6063" w:rsidRDefault="00CA0BC3" w:rsidP="006D60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6D6063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 w:rsidRPr="006D6063">
        <w:rPr>
          <w:rFonts w:ascii="Times New Roman" w:hAnsi="Times New Roman" w:cs="Times New Roman"/>
          <w:sz w:val="24"/>
          <w:szCs w:val="24"/>
        </w:rPr>
        <w:t>участке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 площадью</w:t>
      </w:r>
      <w:proofErr w:type="gramEnd"/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06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00329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0329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03297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003297">
        <w:rPr>
          <w:rFonts w:ascii="Times New Roman" w:eastAsia="Times New Roman" w:hAnsi="Times New Roman" w:cs="Times New Roman"/>
          <w:sz w:val="24"/>
          <w:szCs w:val="24"/>
        </w:rPr>
        <w:t>, земельный участок с к.н. 34:13:130001:56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B5C2D"/>
    <w:multiLevelType w:val="hybridMultilevel"/>
    <w:tmpl w:val="2FD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3297"/>
    <w:rsid w:val="000074F7"/>
    <w:rsid w:val="00044E80"/>
    <w:rsid w:val="000E236C"/>
    <w:rsid w:val="001039A3"/>
    <w:rsid w:val="00137DBB"/>
    <w:rsid w:val="00154161"/>
    <w:rsid w:val="001552C5"/>
    <w:rsid w:val="00174938"/>
    <w:rsid w:val="001A7583"/>
    <w:rsid w:val="00215853"/>
    <w:rsid w:val="00220849"/>
    <w:rsid w:val="002A490D"/>
    <w:rsid w:val="002B6818"/>
    <w:rsid w:val="00304E57"/>
    <w:rsid w:val="0039266D"/>
    <w:rsid w:val="00494A42"/>
    <w:rsid w:val="004B6FA2"/>
    <w:rsid w:val="004D4DED"/>
    <w:rsid w:val="004D6944"/>
    <w:rsid w:val="004F0751"/>
    <w:rsid w:val="005164DA"/>
    <w:rsid w:val="00517345"/>
    <w:rsid w:val="005C3294"/>
    <w:rsid w:val="0060141E"/>
    <w:rsid w:val="00611C34"/>
    <w:rsid w:val="0066376B"/>
    <w:rsid w:val="00670E34"/>
    <w:rsid w:val="006B36BC"/>
    <w:rsid w:val="006D6063"/>
    <w:rsid w:val="006E1CB0"/>
    <w:rsid w:val="0070445F"/>
    <w:rsid w:val="00745A6E"/>
    <w:rsid w:val="00756793"/>
    <w:rsid w:val="00771147"/>
    <w:rsid w:val="007D2155"/>
    <w:rsid w:val="007E4343"/>
    <w:rsid w:val="008473D6"/>
    <w:rsid w:val="00850C5D"/>
    <w:rsid w:val="00864EAE"/>
    <w:rsid w:val="008C7683"/>
    <w:rsid w:val="008D63C3"/>
    <w:rsid w:val="008E56F8"/>
    <w:rsid w:val="009F2A4D"/>
    <w:rsid w:val="00A2542F"/>
    <w:rsid w:val="00A70AE4"/>
    <w:rsid w:val="00AB2BF3"/>
    <w:rsid w:val="00AF2E97"/>
    <w:rsid w:val="00BB4C09"/>
    <w:rsid w:val="00C05AA3"/>
    <w:rsid w:val="00C56339"/>
    <w:rsid w:val="00CA0BC3"/>
    <w:rsid w:val="00CA190D"/>
    <w:rsid w:val="00D13A61"/>
    <w:rsid w:val="00D644D5"/>
    <w:rsid w:val="00D8441F"/>
    <w:rsid w:val="00DA1050"/>
    <w:rsid w:val="00E00828"/>
    <w:rsid w:val="00E147DD"/>
    <w:rsid w:val="00E40018"/>
    <w:rsid w:val="00E5511D"/>
    <w:rsid w:val="00E57D91"/>
    <w:rsid w:val="00E83CE0"/>
    <w:rsid w:val="00EB086B"/>
    <w:rsid w:val="00F1698E"/>
    <w:rsid w:val="00F32810"/>
    <w:rsid w:val="00F3565E"/>
    <w:rsid w:val="00F43381"/>
    <w:rsid w:val="00F51613"/>
    <w:rsid w:val="00F54127"/>
    <w:rsid w:val="00F612DC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3404"/>
  <w15:docId w15:val="{F3E290D1-69DE-4F52-B205-F5BB362A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81A8-6911-4816-89F7-F0BB9F85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35</cp:revision>
  <cp:lastPrinted>2020-02-27T12:14:00Z</cp:lastPrinted>
  <dcterms:created xsi:type="dcterms:W3CDTF">2018-01-31T07:44:00Z</dcterms:created>
  <dcterms:modified xsi:type="dcterms:W3CDTF">2020-02-27T12:16:00Z</dcterms:modified>
</cp:coreProperties>
</file>