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По вопросу возможности выдачи разрешения на отклонения от предельных параметро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площадью 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614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822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Партизанская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6D2402" w:rsidRPr="006D2402" w:rsidRDefault="006D2402" w:rsidP="006D24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Общее число жителей, включенных в список участников публичных слушаний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C5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 w:rsidR="00FB2C5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Участвуют (количество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jc w:val="both"/>
        <w:rPr>
          <w:rFonts w:ascii="Calibri" w:eastAsia="Times New Roman" w:hAnsi="Calibri" w:cs="Times New Roman"/>
          <w:b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014C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912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014C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="007101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FB2C5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«против» -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C56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402" w:rsidRPr="006D2402" w:rsidRDefault="006D2402" w:rsidP="006D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402" w:rsidRPr="006D2402" w:rsidRDefault="006D2402" w:rsidP="006D240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6D2402" w:rsidRPr="006D2402" w:rsidRDefault="006D2402" w:rsidP="006D24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CB7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вопроса возможности выдачи разрешения на отклонения от предельных параметров разрешенного строительства на земельном участке 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614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822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Партизанская, д.74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4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выступил: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proofErr w:type="spellStart"/>
      <w:r w:rsidR="00014CB7">
        <w:rPr>
          <w:rFonts w:ascii="Times New Roman" w:eastAsia="Calibri" w:hAnsi="Times New Roman" w:cs="Times New Roman"/>
          <w:sz w:val="24"/>
          <w:szCs w:val="24"/>
          <w:lang w:eastAsia="en-US"/>
        </w:rPr>
        <w:t>Кубракова</w:t>
      </w:r>
      <w:proofErr w:type="spellEnd"/>
      <w:r w:rsid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Николая Николаевича</w:t>
      </w:r>
    </w:p>
    <w:p w:rsidR="00171A6E" w:rsidRPr="009972A5" w:rsidRDefault="006D2402" w:rsidP="00710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614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822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Партизанская, д.74</w:t>
      </w:r>
    </w:p>
    <w:p w:rsidR="00014CB7" w:rsidRPr="00014CB7" w:rsidRDefault="00014CB7" w:rsidP="00014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14CB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14CB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14CB7" w:rsidRPr="00014CB7" w:rsidRDefault="00014CB7" w:rsidP="00014CB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14CB7" w:rsidRPr="00014CB7" w:rsidRDefault="00014CB7" w:rsidP="00014CB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014CB7" w:rsidRPr="00014CB7" w:rsidRDefault="00014CB7" w:rsidP="00014CB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участка- 1.2 м.; </w:t>
      </w:r>
    </w:p>
    <w:p w:rsidR="00014CB7" w:rsidRPr="00014CB7" w:rsidRDefault="00014CB7" w:rsidP="00014CB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6D2402" w:rsidRPr="006D2402" w:rsidRDefault="006D2402" w:rsidP="0001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r w:rsidRPr="00014C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</w:t>
      </w:r>
      <w:r w:rsidR="00014CB7" w:rsidRPr="00014CB7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014CB7" w:rsidRPr="00014CB7">
        <w:rPr>
          <w:rFonts w:ascii="Times New Roman" w:eastAsia="Times New Roman" w:hAnsi="Times New Roman" w:cs="Times New Roman"/>
          <w:b/>
          <w:sz w:val="24"/>
          <w:szCs w:val="24"/>
        </w:rPr>
        <w:t>Партизанская</w:t>
      </w:r>
      <w:proofErr w:type="gramEnd"/>
      <w:r w:rsidR="00014CB7" w:rsidRPr="00014CB7">
        <w:rPr>
          <w:rFonts w:ascii="Times New Roman" w:eastAsia="Times New Roman" w:hAnsi="Times New Roman" w:cs="Times New Roman"/>
          <w:b/>
          <w:sz w:val="24"/>
          <w:szCs w:val="24"/>
        </w:rPr>
        <w:t>, д.74</w:t>
      </w:r>
      <w:r w:rsidRPr="00014C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014CB7" w:rsidRPr="00014CB7" w:rsidRDefault="00014CB7" w:rsidP="00014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14CB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14CB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14CB7" w:rsidRPr="00014CB7" w:rsidRDefault="00014CB7" w:rsidP="00014CB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14CB7" w:rsidRPr="00014CB7" w:rsidRDefault="00014CB7" w:rsidP="00014CB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014CB7" w:rsidRPr="00014CB7" w:rsidRDefault="00014CB7" w:rsidP="00014CB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участка- 1.2 м.; </w:t>
      </w:r>
    </w:p>
    <w:p w:rsidR="00014CB7" w:rsidRPr="00014CB7" w:rsidRDefault="00014CB7" w:rsidP="00014CB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14CB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6D2402" w:rsidRPr="006D2402" w:rsidRDefault="006D2402" w:rsidP="0071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710118" w:rsidRPr="006D240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10118">
        <w:rPr>
          <w:rFonts w:ascii="Times New Roman" w:eastAsia="Times New Roman" w:hAnsi="Times New Roman" w:cs="Times New Roman"/>
          <w:sz w:val="24"/>
          <w:szCs w:val="24"/>
        </w:rPr>
        <w:t>8 Марта, д.43</w:t>
      </w:r>
      <w:proofErr w:type="gramEnd"/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FB2C56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proofErr w:type="gramStart"/>
      <w:r w:rsidR="007101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2402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2402" w:rsidRPr="006D2402" w:rsidRDefault="006D2402" w:rsidP="006D24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2402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118" w:rsidRDefault="00710118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118" w:rsidRPr="006D2402" w:rsidRDefault="00710118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118" w:rsidRPr="006D2402" w:rsidRDefault="006D2402" w:rsidP="0071011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По вопросу  возможности выдачи разрешения на отклонения от предельных параметров разрешенного строительства на земельном участке 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614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822</w:t>
      </w:r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14CB7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14CB7">
        <w:rPr>
          <w:rFonts w:ascii="Times New Roman" w:eastAsia="Times New Roman" w:hAnsi="Times New Roman" w:cs="Times New Roman"/>
          <w:sz w:val="24"/>
          <w:szCs w:val="24"/>
        </w:rPr>
        <w:t>Партизанская, д.74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6D2402" w:rsidRPr="006D2402" w:rsidRDefault="006D2402" w:rsidP="006D2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2402" w:rsidRPr="006D2402" w:rsidRDefault="006D2402" w:rsidP="006D2402">
      <w:pPr>
        <w:rPr>
          <w:rFonts w:ascii="Calibri" w:eastAsia="Times New Roman" w:hAnsi="Calibri" w:cs="Times New Roman"/>
        </w:rPr>
      </w:pPr>
    </w:p>
    <w:p w:rsidR="00E83CE0" w:rsidRPr="006D2402" w:rsidRDefault="00E83CE0" w:rsidP="006D2402"/>
    <w:sectPr w:rsidR="00E83CE0" w:rsidRPr="006D2402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14CB7"/>
    <w:rsid w:val="00020935"/>
    <w:rsid w:val="00044E80"/>
    <w:rsid w:val="00077883"/>
    <w:rsid w:val="000C34D0"/>
    <w:rsid w:val="000E4CCD"/>
    <w:rsid w:val="000F4C88"/>
    <w:rsid w:val="001039A3"/>
    <w:rsid w:val="00137DBB"/>
    <w:rsid w:val="00151FC8"/>
    <w:rsid w:val="00154161"/>
    <w:rsid w:val="001552C5"/>
    <w:rsid w:val="00171A6E"/>
    <w:rsid w:val="001A723A"/>
    <w:rsid w:val="001A7583"/>
    <w:rsid w:val="001B60B5"/>
    <w:rsid w:val="001B79FE"/>
    <w:rsid w:val="001E181E"/>
    <w:rsid w:val="00212C27"/>
    <w:rsid w:val="00215853"/>
    <w:rsid w:val="00220849"/>
    <w:rsid w:val="0022653B"/>
    <w:rsid w:val="002279EB"/>
    <w:rsid w:val="002A490D"/>
    <w:rsid w:val="002F143E"/>
    <w:rsid w:val="0035667C"/>
    <w:rsid w:val="0039266D"/>
    <w:rsid w:val="003B20D2"/>
    <w:rsid w:val="003C277F"/>
    <w:rsid w:val="003F1A11"/>
    <w:rsid w:val="00440329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67941"/>
    <w:rsid w:val="00670E34"/>
    <w:rsid w:val="006B36BC"/>
    <w:rsid w:val="006D2402"/>
    <w:rsid w:val="00710118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62375"/>
    <w:rsid w:val="008955DC"/>
    <w:rsid w:val="0089562A"/>
    <w:rsid w:val="008C7683"/>
    <w:rsid w:val="008D2733"/>
    <w:rsid w:val="008D63C3"/>
    <w:rsid w:val="00963396"/>
    <w:rsid w:val="00994722"/>
    <w:rsid w:val="009972A5"/>
    <w:rsid w:val="009F2A4D"/>
    <w:rsid w:val="00A035C5"/>
    <w:rsid w:val="00A70AE4"/>
    <w:rsid w:val="00A920F4"/>
    <w:rsid w:val="00AA4A0B"/>
    <w:rsid w:val="00AB0D19"/>
    <w:rsid w:val="00AB2BF3"/>
    <w:rsid w:val="00AB40A3"/>
    <w:rsid w:val="00AD531B"/>
    <w:rsid w:val="00AD6E58"/>
    <w:rsid w:val="00AF2E97"/>
    <w:rsid w:val="00AF7041"/>
    <w:rsid w:val="00B15F22"/>
    <w:rsid w:val="00B860A6"/>
    <w:rsid w:val="00C0564F"/>
    <w:rsid w:val="00C05AA3"/>
    <w:rsid w:val="00C16532"/>
    <w:rsid w:val="00C34414"/>
    <w:rsid w:val="00C8588B"/>
    <w:rsid w:val="00CA190D"/>
    <w:rsid w:val="00CB1A87"/>
    <w:rsid w:val="00CB4501"/>
    <w:rsid w:val="00D017EB"/>
    <w:rsid w:val="00D13A61"/>
    <w:rsid w:val="00D23ECB"/>
    <w:rsid w:val="00D51B07"/>
    <w:rsid w:val="00D62CC0"/>
    <w:rsid w:val="00D644D5"/>
    <w:rsid w:val="00D8441F"/>
    <w:rsid w:val="00E00828"/>
    <w:rsid w:val="00E01DBC"/>
    <w:rsid w:val="00E147DD"/>
    <w:rsid w:val="00E51190"/>
    <w:rsid w:val="00E5511D"/>
    <w:rsid w:val="00E749BA"/>
    <w:rsid w:val="00E83CE0"/>
    <w:rsid w:val="00EB2C34"/>
    <w:rsid w:val="00F00A2E"/>
    <w:rsid w:val="00F1698E"/>
    <w:rsid w:val="00F3235F"/>
    <w:rsid w:val="00F32810"/>
    <w:rsid w:val="00F3565E"/>
    <w:rsid w:val="00F43381"/>
    <w:rsid w:val="00F51613"/>
    <w:rsid w:val="00F86ACC"/>
    <w:rsid w:val="00FB2C56"/>
    <w:rsid w:val="00FB4A5C"/>
    <w:rsid w:val="00FC60C8"/>
    <w:rsid w:val="00FC731C"/>
    <w:rsid w:val="00FD126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600D-0E91-4D1B-805E-83548687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2019-11-25T09:31:00Z</cp:lastPrinted>
  <dcterms:created xsi:type="dcterms:W3CDTF">2018-01-31T07:44:00Z</dcterms:created>
  <dcterms:modified xsi:type="dcterms:W3CDTF">2019-11-25T09:31:00Z</dcterms:modified>
</cp:coreProperties>
</file>