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07.08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EB27D4" w:rsidRDefault="00EB27D4" w:rsidP="00EB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B27D4" w:rsidRDefault="00EB27D4" w:rsidP="00EB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отклонения от параметров разрешенного строительства н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>а земельном участке площадью 530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34:13:130031:34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 xml:space="preserve"> Котельниково, ул. Романовых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 xml:space="preserve"> д.100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</w:t>
      </w:r>
      <w:r w:rsidR="001A5A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№576 от 12.07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по вопросу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 отклонению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>Шишкова П.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 Ф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B27D4" w:rsidRDefault="001A5ADA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-__</w:t>
      </w:r>
      <w:r w:rsidR="00EB27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EB27D4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EB27D4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="00EB27D4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EB2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Шишкова П. 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Кононову Н. Ф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>(П. Н. Шишков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B27D4" w:rsidRDefault="00EB27D4" w:rsidP="00EB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27D4" w:rsidRDefault="00EB27D4" w:rsidP="00EB2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EB27D4" w:rsidRDefault="00EB27D4" w:rsidP="00EB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>Н. Ф. Кононова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B27D4" w:rsidRDefault="00EB27D4" w:rsidP="00EB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27D4" w:rsidRDefault="00EB27D4" w:rsidP="00EB2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EB27D4" w:rsidRDefault="00EB27D4" w:rsidP="00EB27D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pStyle w:val="a3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вопросу отклонения от параметров разрешенного строительства н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>а земельном участке площадью 530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34:13:130031:34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Котельниково,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 xml:space="preserve"> Романовых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 xml:space="preserve"> д.100.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B27D4" w:rsidRDefault="00EB27D4" w:rsidP="00EB27D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27D4" w:rsidRDefault="00EB27D4" w:rsidP="00EB27D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</w:t>
      </w:r>
      <w:r w:rsidR="001A5ADA">
        <w:rPr>
          <w:rFonts w:ascii="Times New Roman" w:eastAsia="Times New Roman" w:hAnsi="Times New Roman" w:cs="Times New Roman"/>
          <w:sz w:val="24"/>
          <w:szCs w:val="24"/>
        </w:rPr>
        <w:t xml:space="preserve">стка </w:t>
      </w:r>
      <w:proofErr w:type="spellStart"/>
      <w:r w:rsidR="001A5ADA">
        <w:rPr>
          <w:rFonts w:ascii="Times New Roman" w:eastAsia="Times New Roman" w:hAnsi="Times New Roman" w:cs="Times New Roman"/>
          <w:sz w:val="24"/>
          <w:szCs w:val="24"/>
        </w:rPr>
        <w:t>Певневой</w:t>
      </w:r>
      <w:proofErr w:type="spellEnd"/>
      <w:r w:rsidR="001A5ADA">
        <w:rPr>
          <w:rFonts w:ascii="Times New Roman" w:eastAsia="Times New Roman" w:hAnsi="Times New Roman" w:cs="Times New Roman"/>
          <w:sz w:val="24"/>
          <w:szCs w:val="24"/>
        </w:rPr>
        <w:t xml:space="preserve"> Ольги Владимировны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B27D4" w:rsidRDefault="00EB27D4" w:rsidP="00EB27D4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27D4" w:rsidRDefault="00EB27D4" w:rsidP="00EB27D4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</w:p>
    <w:p w:rsidR="00EB27D4" w:rsidRDefault="00EB27D4" w:rsidP="00EB27D4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</w:t>
      </w:r>
      <w:r w:rsidR="001A5ADA">
        <w:rPr>
          <w:rFonts w:ascii="Times New Roman" w:eastAsia="Times New Roman" w:hAnsi="Times New Roman" w:cs="Times New Roman"/>
          <w:i/>
          <w:sz w:val="24"/>
          <w:szCs w:val="24"/>
        </w:rPr>
        <w:t xml:space="preserve"> площадью </w:t>
      </w:r>
      <w:proofErr w:type="gramStart"/>
      <w:r w:rsidR="001A5ADA">
        <w:rPr>
          <w:rFonts w:ascii="Times New Roman" w:eastAsia="Times New Roman" w:hAnsi="Times New Roman" w:cs="Times New Roman"/>
          <w:i/>
          <w:sz w:val="24"/>
          <w:szCs w:val="24"/>
        </w:rPr>
        <w:t>530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кв.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м., с </w:t>
      </w:r>
      <w:r w:rsidR="001A5ADA">
        <w:rPr>
          <w:rFonts w:ascii="Times New Roman" w:eastAsia="Times New Roman" w:hAnsi="Times New Roman" w:cs="Times New Roman"/>
          <w:i/>
          <w:sz w:val="24"/>
          <w:szCs w:val="24"/>
        </w:rPr>
        <w:t>кадастровым номером 34:13:130031:34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г</w:t>
      </w:r>
      <w:r w:rsidR="001A5ADA">
        <w:rPr>
          <w:rFonts w:ascii="Times New Roman" w:eastAsia="Times New Roman" w:hAnsi="Times New Roman" w:cs="Times New Roman"/>
          <w:i/>
          <w:sz w:val="24"/>
          <w:szCs w:val="24"/>
        </w:rPr>
        <w:t>. Котельниково, ул. Романовых, д. 100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предельные параметры разрешенного строительства:</w:t>
      </w:r>
    </w:p>
    <w:p w:rsidR="00EB27D4" w:rsidRDefault="00EB27D4" w:rsidP="00EB27D4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строительства отдельно стоящего односемейного жилого здания не более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7D4" w:rsidRDefault="00EB27D4" w:rsidP="00EB27D4">
      <w:pPr>
        <w:spacing w:after="0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участка  300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- максимальная площадь - земельного участка – 1500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кв.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-минимальная ширина земельного участка вдоль фронта улицы-15м;                                                             -минимальный отступ зданий, строений, сооружений от передней границы земельного участка- 0 м.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- минимальный отступ зданий, строений, сооружений от боковой  границы земельного участка- 3.0м.;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участка- 3 м.;                                                                                                                                                                       - предельная высота зданий, строений, сооружений (до самой высокой точки) – 15 м;   </w:t>
      </w:r>
    </w:p>
    <w:p w:rsidR="00EB27D4" w:rsidRDefault="00EB27D4" w:rsidP="00EB27D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максимальная высота стен-12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м;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EB27D4" w:rsidRDefault="00EB27D4" w:rsidP="00EB27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27D4" w:rsidRDefault="00EB27D4" w:rsidP="00EB27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A5ADA">
        <w:rPr>
          <w:rFonts w:ascii="Times New Roman" w:eastAsia="Times New Roman" w:hAnsi="Times New Roman" w:cs="Times New Roman"/>
          <w:sz w:val="24"/>
          <w:szCs w:val="24"/>
          <w:u w:val="single"/>
        </w:rPr>
        <w:t>г. Котельниково, ул. Романовых, д. 100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B27D4" w:rsidRDefault="00EB27D4" w:rsidP="00EB27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082316" w:rsidRDefault="00EB27D4" w:rsidP="00EB27D4">
      <w:pPr>
        <w:spacing w:after="0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Минимальная площадь земельного участка  300 кв.</w:t>
      </w:r>
      <w:r w:rsidR="000823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м.;                                                                                    - максимальная площадь - земельного участка – 1500 кв.</w:t>
      </w:r>
      <w:r w:rsidR="000823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м;                                                                                 -минимальная ширина земельного участка вдоль фронта улицы-15м;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</w:t>
      </w:r>
      <w:r w:rsidR="000823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восточной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боковой </w:t>
      </w:r>
      <w:r w:rsidR="000823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границы земельного участка- 0.8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м.;     </w:t>
      </w:r>
    </w:p>
    <w:p w:rsidR="00EB27D4" w:rsidRDefault="00082316" w:rsidP="00EB27D4">
      <w:pPr>
        <w:spacing w:after="0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минимальный отступ зданий, строений, сооружений от восточной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боковой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границы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земельного участка- 3.0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</w:t>
      </w:r>
      <w:r w:rsidR="00EB27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-минимальный отступ зданий, строений, сооружений от задней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границы земельного участка- 3.0</w:t>
      </w:r>
      <w:r w:rsidR="00EB27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- предельная высота зданий, строений, сооружений (до самой высокой точки) – 15 м;   </w:t>
      </w:r>
    </w:p>
    <w:p w:rsidR="00EB27D4" w:rsidRDefault="00EB27D4" w:rsidP="00EB27D4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- максимальная высота стен-12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м;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район, </w:t>
      </w:r>
      <w:r w:rsidR="000823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823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г. Котельниково, ул. Романовых, д. 100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23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proofErr w:type="gramStart"/>
      <w:r w:rsidR="000823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0823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082316">
        <w:rPr>
          <w:rFonts w:ascii="Times New Roman" w:eastAsia="Times New Roman" w:hAnsi="Times New Roman" w:cs="Times New Roman"/>
          <w:sz w:val="24"/>
          <w:szCs w:val="24"/>
        </w:rPr>
        <w:t>; «воздержались» - 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Реестр участников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листе.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</w:t>
      </w:r>
      <w:r w:rsidR="00082316">
        <w:rPr>
          <w:rFonts w:ascii="Times New Roman" w:eastAsia="Times New Roman" w:hAnsi="Times New Roman" w:cs="Times New Roman"/>
          <w:sz w:val="24"/>
          <w:szCs w:val="24"/>
          <w:u w:val="single"/>
        </w:rPr>
        <w:t>(П. Н. Шишков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27D4" w:rsidRDefault="00EB27D4" w:rsidP="00EB27D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8231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="00082316">
        <w:rPr>
          <w:rFonts w:ascii="Times New Roman" w:eastAsia="Times New Roman" w:hAnsi="Times New Roman" w:cs="Times New Roman"/>
          <w:sz w:val="24"/>
          <w:szCs w:val="24"/>
          <w:u w:val="single"/>
        </w:rPr>
        <w:t>Н. Ф. Кононова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D4" w:rsidRDefault="00EB27D4" w:rsidP="00EB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EB27D4" w:rsidRDefault="00EB27D4" w:rsidP="00EB27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отклонения от параметров разрешенного строительства н</w:t>
      </w:r>
      <w:r w:rsidR="00082316">
        <w:rPr>
          <w:rFonts w:ascii="Times New Roman" w:eastAsia="Times New Roman" w:hAnsi="Times New Roman" w:cs="Times New Roman"/>
          <w:sz w:val="24"/>
          <w:szCs w:val="24"/>
        </w:rPr>
        <w:t>а земельном участке площадью 530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="00082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с </w:t>
      </w:r>
      <w:r w:rsidR="00082316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34:13:130031:34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</w:t>
      </w:r>
      <w:r w:rsidR="00082316">
        <w:rPr>
          <w:rFonts w:ascii="Times New Roman" w:eastAsia="Times New Roman" w:hAnsi="Times New Roman" w:cs="Times New Roman"/>
          <w:sz w:val="24"/>
          <w:szCs w:val="24"/>
        </w:rPr>
        <w:t xml:space="preserve"> Котельниково, ул. Романовых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316">
        <w:rPr>
          <w:rFonts w:ascii="Times New Roman" w:eastAsia="Times New Roman" w:hAnsi="Times New Roman" w:cs="Times New Roman"/>
          <w:sz w:val="24"/>
          <w:szCs w:val="24"/>
        </w:rPr>
        <w:t xml:space="preserve"> д.100.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18"/>
        <w:gridCol w:w="3811"/>
        <w:gridCol w:w="1787"/>
        <w:gridCol w:w="2929"/>
      </w:tblGrid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B27D4" w:rsidTr="00EB27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4" w:rsidRDefault="00EB27D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B27D4" w:rsidRDefault="00EB27D4" w:rsidP="00EB27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27D4" w:rsidRDefault="00EB27D4" w:rsidP="00EB27D4"/>
    <w:p w:rsidR="00D970B7" w:rsidRDefault="00D970B7"/>
    <w:sectPr w:rsidR="00D9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0C26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B5"/>
    <w:rsid w:val="00082316"/>
    <w:rsid w:val="001A5ADA"/>
    <w:rsid w:val="009B10B5"/>
    <w:rsid w:val="00D970B7"/>
    <w:rsid w:val="00E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3758"/>
  <w15:chartTrackingRefBased/>
  <w15:docId w15:val="{7862AFC9-5149-4082-A56E-69F64AB1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D4"/>
    <w:pPr>
      <w:ind w:left="720"/>
      <w:contextualSpacing/>
    </w:pPr>
  </w:style>
  <w:style w:type="table" w:customStyle="1" w:styleId="1">
    <w:name w:val="Сетка таблицы1"/>
    <w:basedOn w:val="a1"/>
    <w:rsid w:val="00EB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2018-08-07T05:51:00Z</cp:lastPrinted>
  <dcterms:created xsi:type="dcterms:W3CDTF">2018-08-07T05:34:00Z</dcterms:created>
  <dcterms:modified xsi:type="dcterms:W3CDTF">2018-08-07T05:53:00Z</dcterms:modified>
</cp:coreProperties>
</file>