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26.08.2020г.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860.0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 Котельниково, ул. Войкова, д. 108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площадью 860.0 кв. м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 г. Котельниково, ул. Войкова, д. 108;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>стка Плотникова Евгения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860.0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                               г. Котельниково, ул. Войкова, д. 108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зданий строений сооружений для односемейных зданий параметры зданий строений сооружений </w:t>
      </w:r>
      <w:r w:rsidR="00557829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5578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</w:t>
      </w:r>
      <w:r w:rsidR="00612F7E"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 w:rsidR="00612F7E"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                                                                                                                        -максимальный процент застройки в</w:t>
      </w:r>
      <w:r w:rsidR="005578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границах земельного участка- 75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%.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Войкова, д. 108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</w:t>
      </w:r>
      <w:r w:rsidR="00612F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зданий строений сооружений для</w:t>
      </w:r>
      <w:r w:rsidR="00612F7E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(западно</w:t>
      </w:r>
      <w:r w:rsidR="00612F7E">
        <w:rPr>
          <w:rFonts w:ascii="Times New Roman" w:eastAsia="Times New Roman" w:hAnsi="Times New Roman" w:cs="Times New Roman"/>
          <w:sz w:val="24"/>
          <w:szCs w:val="24"/>
          <w:lang w:eastAsia="en-US"/>
        </w:rPr>
        <w:t>й)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612F7E">
        <w:rPr>
          <w:rFonts w:ascii="Times New Roman" w:eastAsia="Times New Roman" w:hAnsi="Times New Roman" w:cs="Times New Roman"/>
          <w:sz w:val="24"/>
          <w:szCs w:val="24"/>
          <w:lang w:eastAsia="en-US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земельного      участка- 3.0 м.;                                                                                                                                                                         </w:t>
      </w:r>
      <w:r w:rsidR="00612F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12F7E"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 w:rsidR="00612F7E"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 w:rsidR="00612F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-максимальный процент застройки в границах земельного участка- </w:t>
      </w:r>
      <w:r w:rsidR="00183BA2"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%.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Войкова, д. 108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B85486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183BA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860.0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34:13:130022:238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 Котельниково, ул. Войкова, д. 108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7E" w:rsidRDefault="00E5297E" w:rsidP="00E5297E"/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183BA2"/>
    <w:rsid w:val="002C2842"/>
    <w:rsid w:val="00557829"/>
    <w:rsid w:val="005640CA"/>
    <w:rsid w:val="0058733E"/>
    <w:rsid w:val="00612F7E"/>
    <w:rsid w:val="006262AE"/>
    <w:rsid w:val="00B85486"/>
    <w:rsid w:val="00BA0130"/>
    <w:rsid w:val="00C32351"/>
    <w:rsid w:val="00E5297E"/>
    <w:rsid w:val="00E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35D3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2020-08-26T10:23:00Z</cp:lastPrinted>
  <dcterms:created xsi:type="dcterms:W3CDTF">2020-08-21T09:45:00Z</dcterms:created>
  <dcterms:modified xsi:type="dcterms:W3CDTF">2020-08-26T10:23:00Z</dcterms:modified>
</cp:coreProperties>
</file>