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8"/>
        <w:gridCol w:w="1447"/>
        <w:gridCol w:w="963"/>
        <w:gridCol w:w="1134"/>
        <w:gridCol w:w="283"/>
        <w:gridCol w:w="992"/>
        <w:gridCol w:w="142"/>
        <w:gridCol w:w="851"/>
        <w:gridCol w:w="683"/>
        <w:gridCol w:w="734"/>
        <w:gridCol w:w="4898"/>
      </w:tblGrid>
      <w:tr w:rsidR="008955A2" w:rsidTr="008955A2">
        <w:trPr>
          <w:trHeight w:val="645"/>
        </w:trPr>
        <w:tc>
          <w:tcPr>
            <w:tcW w:w="9173" w:type="dxa"/>
            <w:gridSpan w:val="9"/>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bookmarkStart w:id="0" w:name="_GoBack"/>
            <w:bookmarkEnd w:id="0"/>
            <w:r w:rsidR="00633506" w:rsidRPr="00633506">
              <w:rPr>
                <w:rFonts w:ascii="Times New Roman" w:hAnsi="Times New Roman" w:cs="Times New Roman"/>
                <w:color w:val="000000" w:themeColor="text1"/>
                <w:sz w:val="24"/>
                <w:szCs w:val="24"/>
                <w:shd w:val="clear" w:color="auto" w:fill="F2F2F2"/>
              </w:rPr>
              <w:t>080921/2648687/01</w:t>
            </w:r>
          </w:p>
        </w:tc>
      </w:tr>
      <w:tr w:rsidR="008955A2" w:rsidTr="008955A2">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545A28" w:rsidRDefault="00545A28">
            <w:pPr>
              <w:pStyle w:val="a3"/>
              <w:spacing w:after="0" w:line="240" w:lineRule="auto"/>
              <w:ind w:left="-81"/>
              <w:rPr>
                <w:rFonts w:ascii="Times New Roman" w:hAnsi="Times New Roman" w:cs="Times New Roman"/>
                <w:b/>
                <w:sz w:val="32"/>
                <w:szCs w:val="32"/>
              </w:rPr>
            </w:pPr>
            <w:r w:rsidRPr="00545A28">
              <w:rPr>
                <w:rFonts w:ascii="Times New Roman" w:hAnsi="Times New Roman" w:cs="Times New Roman"/>
                <w:b/>
                <w:sz w:val="32"/>
                <w:szCs w:val="32"/>
              </w:rPr>
              <w:t>ЛОТ № 1</w:t>
            </w:r>
          </w:p>
          <w:p w:rsidR="008955A2" w:rsidRDefault="008955A2">
            <w:pPr>
              <w:pStyle w:val="a3"/>
              <w:spacing w:after="0" w:line="240" w:lineRule="auto"/>
              <w:ind w:left="-81"/>
              <w:rPr>
                <w:rFonts w:ascii="Times New Roman" w:hAnsi="Times New Roman" w:cs="Times New Roman"/>
              </w:rPr>
            </w:pPr>
          </w:p>
        </w:tc>
      </w:tr>
      <w:tr w:rsidR="008955A2" w:rsidTr="006820AE">
        <w:trPr>
          <w:trHeight w:val="934"/>
        </w:trPr>
        <w:tc>
          <w:tcPr>
            <w:tcW w:w="2678" w:type="dxa"/>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5B1A66" w:rsidTr="006820AE">
        <w:trPr>
          <w:trHeight w:val="3818"/>
        </w:trPr>
        <w:tc>
          <w:tcPr>
            <w:tcW w:w="2678" w:type="dxa"/>
            <w:tcBorders>
              <w:top w:val="single" w:sz="4" w:space="0" w:color="auto"/>
              <w:left w:val="single" w:sz="4" w:space="0" w:color="auto"/>
              <w:bottom w:val="single" w:sz="4" w:space="0" w:color="auto"/>
              <w:right w:val="single" w:sz="4" w:space="0" w:color="auto"/>
            </w:tcBorders>
            <w:vAlign w:val="center"/>
            <w:hideMark/>
          </w:tcPr>
          <w:p w:rsidR="005B1A66" w:rsidRPr="00185CDB" w:rsidRDefault="005B1A66" w:rsidP="005B1A66">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5B1A66" w:rsidRPr="00185CDB" w:rsidRDefault="005B1A66" w:rsidP="005B1A66">
            <w:pPr>
              <w:pStyle w:val="a3"/>
              <w:spacing w:after="0" w:line="240" w:lineRule="auto"/>
              <w:ind w:left="-123"/>
              <w:jc w:val="center"/>
              <w:rPr>
                <w:rFonts w:ascii="Times New Roman" w:hAnsi="Times New Roman" w:cs="Times New Roman"/>
                <w:sz w:val="18"/>
              </w:rPr>
            </w:pPr>
            <w:r w:rsidRPr="009320F6">
              <w:rPr>
                <w:rFonts w:ascii="Times New Roman" w:hAnsi="Times New Roman" w:cs="Times New Roman"/>
                <w:sz w:val="18"/>
              </w:rPr>
              <w:t xml:space="preserve">34:13:130017:1015, расположенный по адресу: Волгоградская обл., </w:t>
            </w:r>
            <w:proofErr w:type="spellStart"/>
            <w:r w:rsidRPr="009320F6">
              <w:rPr>
                <w:rFonts w:ascii="Times New Roman" w:hAnsi="Times New Roman" w:cs="Times New Roman"/>
                <w:sz w:val="18"/>
              </w:rPr>
              <w:t>Котельниковский</w:t>
            </w:r>
            <w:proofErr w:type="spellEnd"/>
            <w:r w:rsidRPr="009320F6">
              <w:rPr>
                <w:rFonts w:ascii="Times New Roman" w:hAnsi="Times New Roman" w:cs="Times New Roman"/>
                <w:sz w:val="18"/>
              </w:rPr>
              <w:t xml:space="preserve"> р-н, г. Котельниково, приблизительно 24 м на восток относительно ориентира-граница земельного участка 34:13:130017:55, расположенного по адресу: Волгоградская область, </w:t>
            </w:r>
            <w:proofErr w:type="spellStart"/>
            <w:r w:rsidRPr="009320F6">
              <w:rPr>
                <w:rFonts w:ascii="Times New Roman" w:hAnsi="Times New Roman" w:cs="Times New Roman"/>
                <w:sz w:val="18"/>
              </w:rPr>
              <w:t>Котельниковского</w:t>
            </w:r>
            <w:proofErr w:type="spellEnd"/>
            <w:r w:rsidRPr="009320F6">
              <w:rPr>
                <w:rFonts w:ascii="Times New Roman" w:hAnsi="Times New Roman" w:cs="Times New Roman"/>
                <w:sz w:val="18"/>
              </w:rPr>
              <w:t xml:space="preserve"> р-на, ул. Октябрьская, 13</w:t>
            </w:r>
            <w:r w:rsidRPr="00185CDB">
              <w:rPr>
                <w:rFonts w:ascii="Times New Roman" w:hAnsi="Times New Roman" w:cs="Times New Roman"/>
                <w:sz w:val="18"/>
              </w:rPr>
              <w:t>;</w:t>
            </w:r>
          </w:p>
          <w:p w:rsidR="005B1A66" w:rsidRPr="00185CDB" w:rsidRDefault="005B1A66" w:rsidP="005B1A66">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Площадь 26</w:t>
            </w:r>
            <w:r w:rsidRPr="00185CDB">
              <w:rPr>
                <w:rFonts w:ascii="Times New Roman" w:hAnsi="Times New Roman" w:cs="Times New Roman"/>
                <w:sz w:val="18"/>
              </w:rPr>
              <w:t xml:space="preserve">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5B1A66" w:rsidRPr="00185CDB" w:rsidRDefault="005B1A66" w:rsidP="005B1A66">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5B1A66" w:rsidRPr="00185CDB" w:rsidRDefault="005B1A66" w:rsidP="005B1A66">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5B1A66" w:rsidRPr="00185CDB" w:rsidRDefault="005B1A66" w:rsidP="005B1A66">
            <w:pPr>
              <w:spacing w:after="0" w:line="240" w:lineRule="auto"/>
              <w:ind w:right="-108"/>
              <w:jc w:val="center"/>
              <w:rPr>
                <w:rFonts w:ascii="Times New Roman" w:hAnsi="Times New Roman" w:cs="Times New Roman"/>
                <w:sz w:val="18"/>
              </w:rPr>
            </w:pPr>
            <w:r>
              <w:rPr>
                <w:rFonts w:ascii="Times New Roman" w:hAnsi="Times New Roman" w:cs="Times New Roman"/>
                <w:sz w:val="18"/>
              </w:rPr>
              <w:t>Для размещения индивидуальных гаражей</w:t>
            </w:r>
          </w:p>
        </w:tc>
        <w:tc>
          <w:tcPr>
            <w:tcW w:w="1417" w:type="dxa"/>
            <w:gridSpan w:val="2"/>
            <w:tcBorders>
              <w:top w:val="single" w:sz="4" w:space="0" w:color="auto"/>
              <w:left w:val="nil"/>
              <w:bottom w:val="single" w:sz="4" w:space="0" w:color="auto"/>
              <w:right w:val="single" w:sz="4" w:space="0" w:color="auto"/>
            </w:tcBorders>
            <w:vAlign w:val="center"/>
            <w:hideMark/>
          </w:tcPr>
          <w:p w:rsidR="005B1A66" w:rsidRPr="00E239F0" w:rsidRDefault="005B1A66" w:rsidP="005B1A66">
            <w:pPr>
              <w:jc w:val="center"/>
              <w:rPr>
                <w:rFonts w:ascii="Times New Roman" w:hAnsi="Times New Roman" w:cs="Times New Roman"/>
                <w:sz w:val="18"/>
              </w:rPr>
            </w:pPr>
            <w:r w:rsidRPr="00E239F0">
              <w:rPr>
                <w:rFonts w:ascii="Times New Roman" w:eastAsia="Times New Roman" w:hAnsi="Times New Roman" w:cs="Times New Roman"/>
                <w:sz w:val="20"/>
                <w:szCs w:val="20"/>
                <w:bdr w:val="none" w:sz="0" w:space="0" w:color="auto" w:frame="1"/>
                <w:lang w:eastAsia="ru-RU"/>
              </w:rPr>
              <w:t>14724,58</w:t>
            </w:r>
          </w:p>
        </w:tc>
        <w:tc>
          <w:tcPr>
            <w:tcW w:w="1134" w:type="dxa"/>
            <w:gridSpan w:val="2"/>
            <w:tcBorders>
              <w:top w:val="single" w:sz="4" w:space="0" w:color="auto"/>
              <w:left w:val="nil"/>
              <w:bottom w:val="single" w:sz="4" w:space="0" w:color="auto"/>
              <w:right w:val="single" w:sz="4" w:space="0" w:color="auto"/>
            </w:tcBorders>
            <w:vAlign w:val="center"/>
            <w:hideMark/>
          </w:tcPr>
          <w:p w:rsidR="005B1A66" w:rsidRPr="00E239F0" w:rsidRDefault="005B1A66" w:rsidP="005B1A66">
            <w:pPr>
              <w:jc w:val="center"/>
              <w:rPr>
                <w:rFonts w:ascii="Times New Roman" w:hAnsi="Times New Roman" w:cs="Times New Roman"/>
                <w:sz w:val="18"/>
              </w:rPr>
            </w:pPr>
            <w:r w:rsidRPr="00E239F0">
              <w:rPr>
                <w:rFonts w:ascii="Times New Roman" w:eastAsia="Times New Roman" w:hAnsi="Times New Roman" w:cs="Times New Roman"/>
                <w:sz w:val="20"/>
                <w:szCs w:val="20"/>
                <w:bdr w:val="none" w:sz="0" w:space="0" w:color="auto" w:frame="1"/>
                <w:lang w:eastAsia="ru-RU"/>
              </w:rPr>
              <w:t>14724,58</w:t>
            </w:r>
          </w:p>
        </w:tc>
        <w:tc>
          <w:tcPr>
            <w:tcW w:w="851" w:type="dxa"/>
            <w:tcBorders>
              <w:top w:val="single" w:sz="4" w:space="0" w:color="auto"/>
              <w:left w:val="nil"/>
              <w:bottom w:val="single" w:sz="4" w:space="0" w:color="auto"/>
              <w:right w:val="single" w:sz="4" w:space="0" w:color="auto"/>
            </w:tcBorders>
            <w:vAlign w:val="center"/>
            <w:hideMark/>
          </w:tcPr>
          <w:p w:rsidR="005B1A66" w:rsidRPr="00185CDB" w:rsidRDefault="005B1A66" w:rsidP="005B1A66">
            <w:pPr>
              <w:jc w:val="center"/>
              <w:rPr>
                <w:rFonts w:ascii="Times New Roman" w:hAnsi="Times New Roman" w:cs="Times New Roman"/>
                <w:sz w:val="18"/>
              </w:rPr>
            </w:pPr>
            <w:r>
              <w:rPr>
                <w:rFonts w:ascii="Times New Roman" w:hAnsi="Times New Roman" w:cs="Times New Roman"/>
                <w:sz w:val="18"/>
              </w:rPr>
              <w:t>5 лет</w:t>
            </w:r>
          </w:p>
        </w:tc>
        <w:tc>
          <w:tcPr>
            <w:tcW w:w="1417" w:type="dxa"/>
            <w:gridSpan w:val="2"/>
            <w:tcBorders>
              <w:top w:val="single" w:sz="4" w:space="0" w:color="auto"/>
              <w:left w:val="nil"/>
              <w:bottom w:val="single" w:sz="4" w:space="0" w:color="auto"/>
              <w:right w:val="single" w:sz="4" w:space="0" w:color="auto"/>
            </w:tcBorders>
          </w:tcPr>
          <w:p w:rsidR="005B1A66" w:rsidRPr="008911BC" w:rsidRDefault="005B1A66" w:rsidP="005B1A66">
            <w:pPr>
              <w:ind w:left="-108" w:right="-108"/>
              <w:jc w:val="center"/>
              <w:rPr>
                <w:rFonts w:ascii="Times New Roman" w:hAnsi="Times New Roman" w:cs="Times New Roman"/>
                <w:sz w:val="18"/>
                <w:szCs w:val="24"/>
              </w:rPr>
            </w:pPr>
          </w:p>
          <w:p w:rsidR="005B1A66" w:rsidRPr="008911BC" w:rsidRDefault="005B1A66" w:rsidP="005B1A66">
            <w:pPr>
              <w:ind w:left="-108" w:right="-108"/>
              <w:jc w:val="center"/>
              <w:rPr>
                <w:rFonts w:ascii="Times New Roman" w:hAnsi="Times New Roman" w:cs="Times New Roman"/>
                <w:sz w:val="18"/>
                <w:szCs w:val="24"/>
              </w:rPr>
            </w:pPr>
          </w:p>
          <w:p w:rsidR="005B1A66" w:rsidRPr="008911BC" w:rsidRDefault="005B1A66" w:rsidP="005B1A66">
            <w:pPr>
              <w:ind w:left="-108" w:right="-108"/>
              <w:jc w:val="center"/>
              <w:rPr>
                <w:rFonts w:ascii="Times New Roman" w:hAnsi="Times New Roman" w:cs="Times New Roman"/>
                <w:sz w:val="18"/>
                <w:szCs w:val="24"/>
              </w:rPr>
            </w:pPr>
          </w:p>
          <w:p w:rsidR="005B1A66" w:rsidRPr="008911BC" w:rsidRDefault="005B1A66" w:rsidP="005B1A66">
            <w:pPr>
              <w:ind w:left="-108" w:right="-108"/>
              <w:jc w:val="center"/>
              <w:rPr>
                <w:rFonts w:ascii="Times New Roman" w:hAnsi="Times New Roman" w:cs="Times New Roman"/>
                <w:sz w:val="18"/>
                <w:szCs w:val="24"/>
              </w:rPr>
            </w:pPr>
          </w:p>
          <w:p w:rsidR="005B1A66" w:rsidRPr="008911BC" w:rsidRDefault="005B1A66" w:rsidP="005B1A66">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5B1A66" w:rsidRPr="008911BC" w:rsidRDefault="005B1A66" w:rsidP="005B1A66">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5B1A66" w:rsidRPr="003534AF" w:rsidRDefault="005B1A66" w:rsidP="005B1A66">
            <w:pPr>
              <w:rPr>
                <w:rFonts w:ascii="Times New Roman" w:eastAsia="Times New Roman" w:hAnsi="Times New Roman" w:cs="Times New Roman"/>
                <w:sz w:val="18"/>
                <w:szCs w:val="18"/>
                <w:lang w:eastAsia="ru-RU"/>
              </w:rPr>
            </w:pPr>
            <w:r w:rsidRPr="003534AF">
              <w:rPr>
                <w:rFonts w:ascii="Times New Roman" w:eastAsia="Times New Roman" w:hAnsi="Times New Roman" w:cs="Times New Roman"/>
                <w:sz w:val="18"/>
                <w:szCs w:val="18"/>
                <w:lang w:eastAsia="ru-RU"/>
              </w:rPr>
              <w:t xml:space="preserve">В соответствии с Правилами землепользования и застройки </w:t>
            </w:r>
            <w:proofErr w:type="spellStart"/>
            <w:r w:rsidRPr="003534AF">
              <w:rPr>
                <w:rFonts w:ascii="Times New Roman" w:eastAsia="Times New Roman" w:hAnsi="Times New Roman" w:cs="Times New Roman"/>
                <w:sz w:val="18"/>
                <w:szCs w:val="18"/>
                <w:lang w:eastAsia="ru-RU"/>
              </w:rPr>
              <w:t>Котельниковского</w:t>
            </w:r>
            <w:proofErr w:type="spellEnd"/>
            <w:r w:rsidRPr="003534AF">
              <w:rPr>
                <w:rFonts w:ascii="Times New Roman" w:eastAsia="Times New Roman" w:hAnsi="Times New Roman" w:cs="Times New Roman"/>
                <w:sz w:val="18"/>
                <w:szCs w:val="18"/>
                <w:lang w:eastAsia="ru-RU"/>
              </w:rPr>
              <w:t xml:space="preserve"> городского поселения </w:t>
            </w:r>
            <w:proofErr w:type="spellStart"/>
            <w:r w:rsidRPr="003534AF">
              <w:rPr>
                <w:rFonts w:ascii="Times New Roman" w:eastAsia="Times New Roman" w:hAnsi="Times New Roman" w:cs="Times New Roman"/>
                <w:sz w:val="18"/>
                <w:szCs w:val="18"/>
                <w:lang w:eastAsia="ru-RU"/>
              </w:rPr>
              <w:t>Котельниковского</w:t>
            </w:r>
            <w:proofErr w:type="spellEnd"/>
            <w:r w:rsidRPr="003534AF">
              <w:rPr>
                <w:rFonts w:ascii="Times New Roman" w:eastAsia="Times New Roman" w:hAnsi="Times New Roman" w:cs="Times New Roman"/>
                <w:sz w:val="18"/>
                <w:szCs w:val="18"/>
                <w:lang w:eastAsia="ru-RU"/>
              </w:rPr>
              <w:t xml:space="preserve"> муниципального района Волгоградской области, утвержденными решением Совета народных депутатов </w:t>
            </w:r>
            <w:proofErr w:type="spellStart"/>
            <w:r w:rsidRPr="003534AF">
              <w:rPr>
                <w:rFonts w:ascii="Times New Roman" w:eastAsia="Times New Roman" w:hAnsi="Times New Roman" w:cs="Times New Roman"/>
                <w:sz w:val="18"/>
                <w:szCs w:val="18"/>
                <w:lang w:eastAsia="ru-RU"/>
              </w:rPr>
              <w:t>Котельниковского</w:t>
            </w:r>
            <w:proofErr w:type="spellEnd"/>
            <w:r w:rsidRPr="003534AF">
              <w:rPr>
                <w:rFonts w:ascii="Times New Roman" w:eastAsia="Times New Roman" w:hAnsi="Times New Roman" w:cs="Times New Roman"/>
                <w:sz w:val="18"/>
                <w:szCs w:val="18"/>
                <w:lang w:eastAsia="ru-RU"/>
              </w:rPr>
              <w:t xml:space="preserve"> городского поселения </w:t>
            </w:r>
            <w:proofErr w:type="spellStart"/>
            <w:r w:rsidRPr="003534AF">
              <w:rPr>
                <w:rFonts w:ascii="Times New Roman" w:eastAsia="Times New Roman" w:hAnsi="Times New Roman" w:cs="Times New Roman"/>
                <w:sz w:val="18"/>
                <w:szCs w:val="18"/>
                <w:lang w:eastAsia="ru-RU"/>
              </w:rPr>
              <w:t>Котельниковского</w:t>
            </w:r>
            <w:proofErr w:type="spellEnd"/>
            <w:r w:rsidRPr="003534AF">
              <w:rPr>
                <w:rFonts w:ascii="Times New Roman" w:eastAsia="Times New Roman" w:hAnsi="Times New Roman" w:cs="Times New Roman"/>
                <w:sz w:val="18"/>
                <w:szCs w:val="18"/>
                <w:lang w:eastAsia="ru-RU"/>
              </w:rPr>
              <w:t xml:space="preserve"> муниципального района Волгоградской области от 30.07.2020 г. № 57/310, указанный земельный участок расположен в зоне застройки объектов общественного назначения. Кодовое обозначение зоны (индекс) – Ж-2. 1. Цели выделения зоны застройки малоэтажными жилыми домами (Ж-2): 1) развитие существующих и вновь осваиваемых территорий с обеспечением разрешительно-правовых условий и процедур формирования жилых районов, микрорайонов и кварталов смешанной застройки из отдельно стоящих и блокированных жилых зданий, многоквартирных зданий этажностью не выше 3 этажей; 2) развитие сферы социального и культурно-бытового обслуживания, обеспечивающей потребности жителей указанных территорий в соответствующих среде формах; 3) размещение необходимых объектов коммунальной и транспортной инфраструктур. Предельные (минимальные и (или) максимальные) размеры земельных участков и </w:t>
            </w:r>
            <w:r w:rsidRPr="003534AF">
              <w:rPr>
                <w:rFonts w:ascii="Times New Roman" w:eastAsia="Times New Roman" w:hAnsi="Times New Roman" w:cs="Times New Roman"/>
                <w:sz w:val="18"/>
                <w:szCs w:val="18"/>
                <w:lang w:eastAsia="ru-RU"/>
              </w:rPr>
              <w:lastRenderedPageBreak/>
              <w:t xml:space="preserve">предельные параметры разрешенного строительства, реконструкции объектов капитального строительства: 1) минимальная и максимальная площадь земельного участка - для индивидуального жилищного строительства - от 300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до 1500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 для малоэтажная многоквартирная жилая застройка - от 1200 кв. м до 5500 кв. м; - для блокированная жилая застройка - от 400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до 800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 для хранение автотранспорта - от 24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до 30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минимальная и максимальная площадь других земельных участков с видами разрешенного использования, указанными в пункте 2 настоящей статьи - не подлежит установлению; 2) предельные (минимальные и (или) максимальные) размеры земельных участков: - для индивидуального жилищного строительства - минимальная ширина земельного участка вдоль фронта улицы - 15 м; - для малоэтажная многоквартирная жилая застройка - минимальная ширина земельного участка вдоль фронта улицы - 30 м; - для блокированная жилая застройка - минимальная ширина земельного участка вдоль фронта улицы - 20 м; - предельные (минимальные и (или) максимальные) размеры других земельных участков с видами разрешенного использования, указанными в пункте 2 настоящей статьи - не подлежит установлению; 3) предельное количество этажей надземной части зданий, строений, сооружений: - для индивидуального жилищного строительства - 3 этажа; - для малоэтажная многоквартирная жилая застройка - 3 этажа - для блокированная жилая застройка - 3 этажа; - предельное количество этажей зданий, строений, сооружений для других земельных участков с видами разрешенного использования, указанными в пункте 2 настоящей статьи - не подлежит установлению; 4) предельная высота зданий, строений, сооружений: - для дошкольное, начальное и среднее общее образование - 25 м; - предельная высота зданий, строений, сооружений для других земельных участков с видами разрешенного использования, указанными в пункте 2 настоящей статьи - 12 м; 5) минимальные отступы от границ земельных участков в целях определения мест допустимого размещения зданий, </w:t>
            </w:r>
            <w:r w:rsidRPr="003534AF">
              <w:rPr>
                <w:rFonts w:ascii="Times New Roman" w:eastAsia="Times New Roman" w:hAnsi="Times New Roman" w:cs="Times New Roman"/>
                <w:sz w:val="18"/>
                <w:szCs w:val="18"/>
                <w:lang w:eastAsia="ru-RU"/>
              </w:rPr>
              <w:lastRenderedPageBreak/>
              <w:t>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 для земельных участков, соответствующих виду разрешенного использования «хранение автотранспорта» - 0 м; 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 для земельных участков, соответствующих виду разрешенного использования «хранение автотранспорта» - 100%.</w:t>
            </w:r>
          </w:p>
          <w:p w:rsidR="005B1A66" w:rsidRPr="000E2454" w:rsidRDefault="005B1A66" w:rsidP="005B1A66">
            <w:pPr>
              <w:pStyle w:val="a6"/>
              <w:spacing w:before="115" w:after="115"/>
              <w:ind w:left="216"/>
              <w:rPr>
                <w:sz w:val="18"/>
                <w:szCs w:val="18"/>
              </w:rPr>
            </w:pPr>
          </w:p>
        </w:tc>
      </w:tr>
      <w:tr w:rsidR="008955A2" w:rsidTr="008955A2">
        <w:trPr>
          <w:trHeight w:val="39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6820AE">
        <w:trPr>
          <w:trHeight w:val="1035"/>
        </w:trPr>
        <w:tc>
          <w:tcPr>
            <w:tcW w:w="2678" w:type="dxa"/>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6820AE">
        <w:trPr>
          <w:trHeight w:val="468"/>
        </w:trPr>
        <w:tc>
          <w:tcPr>
            <w:tcW w:w="2678" w:type="dxa"/>
            <w:tcBorders>
              <w:top w:val="single" w:sz="4" w:space="0" w:color="auto"/>
              <w:left w:val="single" w:sz="4" w:space="0" w:color="auto"/>
              <w:bottom w:val="single" w:sz="4" w:space="0" w:color="auto"/>
              <w:right w:val="single" w:sz="4" w:space="0" w:color="auto"/>
            </w:tcBorders>
            <w:vAlign w:val="center"/>
            <w:hideMark/>
          </w:tcPr>
          <w:p w:rsidR="008955A2" w:rsidRPr="00DF4ADF" w:rsidRDefault="00E05FEA" w:rsidP="00440E12">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sidR="0055721B">
              <w:rPr>
                <w:rFonts w:ascii="Times New Roman" w:hAnsi="Times New Roman" w:cs="Times New Roman"/>
                <w:sz w:val="20"/>
                <w:szCs w:val="20"/>
              </w:rPr>
              <w:t>В центральную линию</w:t>
            </w:r>
            <w:r w:rsidR="008955A2" w:rsidRPr="00DF4ADF">
              <w:rPr>
                <w:rFonts w:ascii="Times New Roman" w:hAnsi="Times New Roman" w:cs="Times New Roman"/>
                <w:sz w:val="20"/>
                <w:szCs w:val="20"/>
              </w:rPr>
              <w:t xml:space="preserve"> водопровода</w:t>
            </w:r>
            <w:r w:rsidR="0042003B" w:rsidRPr="00DF4ADF">
              <w:rPr>
                <w:rFonts w:ascii="Times New Roman" w:hAnsi="Times New Roman" w:cs="Times New Roman"/>
                <w:sz w:val="20"/>
                <w:szCs w:val="20"/>
              </w:rPr>
              <w:t>,</w:t>
            </w:r>
            <w:r w:rsidR="008955A2" w:rsidRPr="00DF4ADF">
              <w:rPr>
                <w:rFonts w:ascii="Times New Roman" w:hAnsi="Times New Roman" w:cs="Times New Roman"/>
                <w:sz w:val="20"/>
                <w:szCs w:val="20"/>
              </w:rPr>
              <w:t xml:space="preserve"> труба </w:t>
            </w:r>
            <w:r w:rsidR="00564BFF">
              <w:rPr>
                <w:rFonts w:ascii="Times New Roman" w:hAnsi="Times New Roman" w:cs="Times New Roman"/>
                <w:sz w:val="20"/>
                <w:szCs w:val="20"/>
              </w:rPr>
              <w:t>ПЭ</w:t>
            </w:r>
            <w:r w:rsidR="008955A2" w:rsidRPr="00DF4ADF">
              <w:rPr>
                <w:rFonts w:ascii="Times New Roman" w:hAnsi="Times New Roman" w:cs="Times New Roman"/>
                <w:sz w:val="20"/>
                <w:szCs w:val="20"/>
              </w:rPr>
              <w:t xml:space="preserve"> ø </w:t>
            </w:r>
            <w:r w:rsidR="00564BFF">
              <w:rPr>
                <w:rFonts w:ascii="Times New Roman" w:hAnsi="Times New Roman" w:cs="Times New Roman"/>
                <w:sz w:val="20"/>
                <w:szCs w:val="20"/>
              </w:rPr>
              <w:t>63</w:t>
            </w:r>
            <w:r w:rsidR="008955A2" w:rsidRPr="00DF4ADF">
              <w:rPr>
                <w:rFonts w:ascii="Times New Roman" w:hAnsi="Times New Roman" w:cs="Times New Roman"/>
                <w:sz w:val="20"/>
                <w:szCs w:val="20"/>
              </w:rPr>
              <w:t xml:space="preserve"> мм проходящей по ул.</w:t>
            </w:r>
            <w:r w:rsidR="00B60392">
              <w:rPr>
                <w:rFonts w:ascii="Times New Roman" w:hAnsi="Times New Roman" w:cs="Times New Roman"/>
                <w:sz w:val="20"/>
                <w:szCs w:val="20"/>
              </w:rPr>
              <w:t xml:space="preserve"> </w:t>
            </w:r>
            <w:r w:rsidR="00564BFF">
              <w:rPr>
                <w:rFonts w:ascii="Times New Roman" w:hAnsi="Times New Roman" w:cs="Times New Roman"/>
                <w:sz w:val="20"/>
                <w:szCs w:val="20"/>
              </w:rPr>
              <w:t>Октябрьская.</w:t>
            </w:r>
            <w:r w:rsidR="004857E7">
              <w:rPr>
                <w:rFonts w:ascii="Times New Roman" w:hAnsi="Times New Roman" w:cs="Times New Roman"/>
                <w:sz w:val="20"/>
                <w:szCs w:val="20"/>
              </w:rPr>
              <w:t xml:space="preserve"> </w:t>
            </w:r>
            <w:r w:rsidR="00B60392">
              <w:rPr>
                <w:rFonts w:ascii="Times New Roman" w:hAnsi="Times New Roman" w:cs="Times New Roman"/>
                <w:sz w:val="20"/>
                <w:szCs w:val="20"/>
              </w:rPr>
              <w:t xml:space="preserve">Максимальная </w:t>
            </w:r>
            <w:r w:rsidR="00B60392">
              <w:rPr>
                <w:rFonts w:ascii="Times New Roman" w:hAnsi="Times New Roman" w:cs="Times New Roman"/>
                <w:sz w:val="20"/>
                <w:szCs w:val="20"/>
              </w:rPr>
              <w:lastRenderedPageBreak/>
              <w:t>нагрузка в точке подключения ориентировочно составляет 30 м3/</w:t>
            </w:r>
            <w:proofErr w:type="spellStart"/>
            <w:r w:rsidR="00B60392">
              <w:rPr>
                <w:rFonts w:ascii="Times New Roman" w:hAnsi="Times New Roman" w:cs="Times New Roman"/>
                <w:sz w:val="20"/>
                <w:szCs w:val="20"/>
              </w:rPr>
              <w:t>сут</w:t>
            </w:r>
            <w:proofErr w:type="spellEnd"/>
            <w:r w:rsidR="00B60392">
              <w:rPr>
                <w:rFonts w:ascii="Times New Roman" w:hAnsi="Times New Roman" w:cs="Times New Roman"/>
                <w:sz w:val="20"/>
                <w:szCs w:val="20"/>
              </w:rPr>
              <w:t>.</w:t>
            </w:r>
          </w:p>
          <w:p w:rsidR="008955A2" w:rsidRPr="00DF4ADF" w:rsidRDefault="008955A2" w:rsidP="00B60392">
            <w:pPr>
              <w:pStyle w:val="a3"/>
              <w:spacing w:after="0" w:line="240" w:lineRule="auto"/>
              <w:ind w:left="-81"/>
              <w:jc w:val="center"/>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8955A2" w:rsidRPr="004B10C0" w:rsidRDefault="004B10C0" w:rsidP="00DD704C">
            <w:pPr>
              <w:ind w:left="-69" w:right="-78"/>
              <w:jc w:val="center"/>
              <w:rPr>
                <w:rFonts w:ascii="Times New Roman" w:hAnsi="Times New Roman" w:cs="Times New Roman"/>
                <w:sz w:val="18"/>
              </w:rPr>
            </w:pPr>
            <w:r>
              <w:rPr>
                <w:rFonts w:ascii="Times New Roman" w:hAnsi="Times New Roman" w:cs="Times New Roman"/>
                <w:sz w:val="18"/>
                <w:szCs w:val="18"/>
              </w:rPr>
              <w:lastRenderedPageBreak/>
              <w:t xml:space="preserve">Гарантируемый свободный напор в месте присоединения </w:t>
            </w:r>
            <w:r>
              <w:rPr>
                <w:rFonts w:ascii="Times New Roman" w:hAnsi="Times New Roman" w:cs="Times New Roman"/>
                <w:sz w:val="18"/>
                <w:szCs w:val="18"/>
              </w:rPr>
              <w:lastRenderedPageBreak/>
              <w:t>не менее</w:t>
            </w:r>
            <w:r w:rsidR="00DD704C">
              <w:rPr>
                <w:rFonts w:ascii="Times New Roman" w:hAnsi="Times New Roman" w:cs="Times New Roman"/>
                <w:sz w:val="18"/>
                <w:szCs w:val="18"/>
              </w:rPr>
              <w:t xml:space="preserve"> 0,1</w:t>
            </w:r>
            <w:r>
              <w:rPr>
                <w:rFonts w:ascii="Times New Roman" w:hAnsi="Times New Roman" w:cs="Times New Roman"/>
                <w:sz w:val="18"/>
                <w:szCs w:val="18"/>
              </w:rPr>
              <w:t xml:space="preserve"> </w:t>
            </w:r>
            <w:r w:rsidR="00DD704C">
              <w:rPr>
                <w:rFonts w:ascii="Times New Roman" w:hAnsi="Times New Roman" w:cs="Times New Roman"/>
                <w:sz w:val="18"/>
                <w:szCs w:val="18"/>
              </w:rPr>
              <w:t>Мпа (1 кгс/кв.см)</w:t>
            </w:r>
            <w:r w:rsidRPr="00DD704C">
              <w:rPr>
                <w:rFonts w:ascii="Times New Roman" w:hAnsi="Times New Roman" w:cs="Times New Roman"/>
                <w:sz w:val="18"/>
                <w:szCs w:val="18"/>
              </w:rPr>
              <w:t xml:space="preserve"> </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lastRenderedPageBreak/>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 xml:space="preserve">договора о подключении (технологическом </w:t>
            </w:r>
            <w:r w:rsidRPr="0062585C">
              <w:rPr>
                <w:rFonts w:ascii="Times New Roman" w:eastAsia="Times New Roman" w:hAnsi="Times New Roman" w:cs="Times New Roman"/>
                <w:sz w:val="18"/>
                <w:szCs w:val="18"/>
                <w:lang w:eastAsia="ru-RU"/>
              </w:rPr>
              <w:lastRenderedPageBreak/>
              <w:t>присоединении) к централизованной системе холодного водоснабжения</w:t>
            </w:r>
          </w:p>
          <w:p w:rsidR="008955A2" w:rsidRPr="0062585C" w:rsidRDefault="008955A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sz w:val="18"/>
              </w:rPr>
            </w:pPr>
            <w:r w:rsidRPr="00691A44">
              <w:rPr>
                <w:rFonts w:ascii="Times New Roman" w:hAnsi="Times New Roman" w:cs="Times New Roman"/>
                <w:sz w:val="18"/>
              </w:rPr>
              <w:lastRenderedPageBreak/>
              <w:t xml:space="preserve">Не менее трех лет с момента их </w:t>
            </w:r>
            <w:r w:rsidRPr="00691A44">
              <w:rPr>
                <w:rFonts w:ascii="Times New Roman" w:hAnsi="Times New Roman" w:cs="Times New Roman"/>
                <w:sz w:val="18"/>
              </w:rPr>
              <w:lastRenderedPageBreak/>
              <w:t>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DC35E8">
            <w:pPr>
              <w:jc w:val="both"/>
              <w:rPr>
                <w:rFonts w:ascii="Times New Roman" w:hAnsi="Times New Roman" w:cs="Times New Roman"/>
                <w:sz w:val="18"/>
              </w:rPr>
            </w:pPr>
            <w:r w:rsidRPr="00691A44">
              <w:rPr>
                <w:rFonts w:ascii="Times New Roman" w:hAnsi="Times New Roman" w:cs="Times New Roman"/>
                <w:sz w:val="18"/>
              </w:rPr>
              <w:lastRenderedPageBreak/>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xml:space="preserve">, размер платы за подключение Комитета тарифного регулирования Волгоградской области – </w:t>
            </w:r>
            <w:r w:rsidRPr="00691A44">
              <w:rPr>
                <w:rFonts w:ascii="Times New Roman" w:hAnsi="Times New Roman" w:cs="Times New Roman"/>
                <w:sz w:val="18"/>
              </w:rPr>
              <w:lastRenderedPageBreak/>
              <w:t>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sidR="009023D1">
              <w:rPr>
                <w:rFonts w:ascii="Times New Roman" w:hAnsi="Times New Roman" w:cs="Times New Roman"/>
                <w:sz w:val="18"/>
              </w:rPr>
              <w:t>20.12.2019</w:t>
            </w:r>
            <w:r w:rsidRPr="00691A44">
              <w:rPr>
                <w:rFonts w:ascii="Times New Roman" w:hAnsi="Times New Roman" w:cs="Times New Roman"/>
                <w:sz w:val="18"/>
              </w:rPr>
              <w:t xml:space="preserve"> г. № </w:t>
            </w:r>
            <w:r w:rsidR="009023D1">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0A41C3">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sidR="000C3FD8">
              <w:rPr>
                <w:rFonts w:ascii="Times New Roman" w:hAnsi="Times New Roman" w:cs="Times New Roman"/>
                <w:sz w:val="18"/>
              </w:rPr>
              <w:t>20</w:t>
            </w:r>
            <w:r w:rsidRPr="00691A44">
              <w:rPr>
                <w:rFonts w:ascii="Times New Roman" w:hAnsi="Times New Roman" w:cs="Times New Roman"/>
                <w:sz w:val="18"/>
              </w:rPr>
              <w:t xml:space="preserve"> по 31.12.20</w:t>
            </w:r>
            <w:r w:rsidR="000C3FD8">
              <w:rPr>
                <w:rFonts w:ascii="Times New Roman" w:hAnsi="Times New Roman" w:cs="Times New Roman"/>
                <w:sz w:val="18"/>
              </w:rPr>
              <w:t>20</w:t>
            </w:r>
            <w:r w:rsidRPr="00691A44">
              <w:rPr>
                <w:rFonts w:ascii="Times New Roman" w:hAnsi="Times New Roman" w:cs="Times New Roman"/>
                <w:sz w:val="18"/>
              </w:rPr>
              <w:t xml:space="preserve"> – </w:t>
            </w:r>
            <w:r w:rsidR="000C3FD8">
              <w:rPr>
                <w:rFonts w:ascii="Times New Roman" w:hAnsi="Times New Roman" w:cs="Times New Roman"/>
                <w:sz w:val="18"/>
              </w:rPr>
              <w:t>11,381</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sidR="000C3FD8">
              <w:rPr>
                <w:rFonts w:ascii="Times New Roman" w:hAnsi="Times New Roman" w:cs="Times New Roman"/>
                <w:sz w:val="18"/>
              </w:rPr>
              <w:t>20</w:t>
            </w:r>
            <w:r w:rsidR="00DC35E8">
              <w:rPr>
                <w:rFonts w:ascii="Times New Roman" w:hAnsi="Times New Roman" w:cs="Times New Roman"/>
                <w:sz w:val="18"/>
              </w:rPr>
              <w:t xml:space="preserve">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sidR="00DC35E8">
              <w:rPr>
                <w:rFonts w:ascii="Times New Roman" w:hAnsi="Times New Roman" w:cs="Times New Roman"/>
                <w:sz w:val="18"/>
              </w:rPr>
              <w:t>20.12.2019</w:t>
            </w:r>
            <w:r w:rsidRPr="00691A44">
              <w:rPr>
                <w:rFonts w:ascii="Times New Roman" w:hAnsi="Times New Roman" w:cs="Times New Roman"/>
                <w:sz w:val="18"/>
              </w:rPr>
              <w:t xml:space="preserve"> г. № </w:t>
            </w:r>
            <w:r w:rsidR="00DC35E8">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DC35E8">
              <w:rPr>
                <w:rFonts w:ascii="Times New Roman" w:hAnsi="Times New Roman" w:cs="Times New Roman"/>
                <w:sz w:val="18"/>
              </w:rPr>
              <w:t>20</w:t>
            </w:r>
            <w:r w:rsidRPr="00691A44">
              <w:rPr>
                <w:rFonts w:ascii="Times New Roman" w:hAnsi="Times New Roman" w:cs="Times New Roman"/>
                <w:sz w:val="18"/>
              </w:rPr>
              <w:t xml:space="preserve"> год».</w:t>
            </w:r>
          </w:p>
        </w:tc>
      </w:tr>
      <w:tr w:rsidR="008955A2" w:rsidTr="008955A2">
        <w:trPr>
          <w:trHeight w:val="54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CD45F5" w:rsidTr="00CD45F5">
        <w:trPr>
          <w:trHeight w:val="66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CD45F5" w:rsidRPr="00116AE1" w:rsidRDefault="00564BFF" w:rsidP="009C69EE">
            <w:pPr>
              <w:jc w:val="both"/>
              <w:rPr>
                <w:rFonts w:ascii="Times New Roman" w:hAnsi="Times New Roman" w:cs="Times New Roman"/>
              </w:rPr>
            </w:pPr>
            <w:r w:rsidRPr="00116AE1">
              <w:rPr>
                <w:rFonts w:ascii="Times New Roman" w:hAnsi="Times New Roman" w:cs="Times New Roman"/>
              </w:rPr>
              <w:t xml:space="preserve">В действующую линию хозяйственно-бытовой канализации, труба ПЭ Ø160 мм, </w:t>
            </w:r>
            <w:proofErr w:type="spellStart"/>
            <w:r w:rsidRPr="00116AE1">
              <w:rPr>
                <w:rFonts w:ascii="Times New Roman" w:hAnsi="Times New Roman" w:cs="Times New Roman"/>
              </w:rPr>
              <w:t>кер</w:t>
            </w:r>
            <w:proofErr w:type="spellEnd"/>
            <w:r w:rsidRPr="00116AE1">
              <w:rPr>
                <w:rFonts w:ascii="Times New Roman" w:hAnsi="Times New Roman" w:cs="Times New Roman"/>
              </w:rPr>
              <w:t>. Ø 200 мм, по ул. Октябрьская. Максимальная нагрузка в точке подключения ориентировочно составляет 30 м3/</w:t>
            </w:r>
            <w:proofErr w:type="spellStart"/>
            <w:r w:rsidRPr="00116AE1">
              <w:rPr>
                <w:rFonts w:ascii="Times New Roman" w:hAnsi="Times New Roman" w:cs="Times New Roman"/>
              </w:rPr>
              <w:t>сут</w:t>
            </w:r>
            <w:proofErr w:type="spellEnd"/>
            <w:r w:rsidRPr="00116AE1">
              <w:rPr>
                <w:rFonts w:ascii="Times New Roman" w:hAnsi="Times New Roman" w:cs="Times New Roman"/>
              </w:rPr>
              <w:t>.</w:t>
            </w:r>
          </w:p>
        </w:tc>
      </w:tr>
      <w:tr w:rsidR="005A41FF" w:rsidTr="00354A99">
        <w:trPr>
          <w:trHeight w:val="1035"/>
        </w:trPr>
        <w:tc>
          <w:tcPr>
            <w:tcW w:w="14805" w:type="dxa"/>
            <w:gridSpan w:val="11"/>
            <w:tcBorders>
              <w:top w:val="single" w:sz="4" w:space="0" w:color="auto"/>
              <w:left w:val="single" w:sz="4" w:space="0" w:color="auto"/>
              <w:bottom w:val="single" w:sz="4" w:space="0" w:color="auto"/>
              <w:right w:val="single" w:sz="4" w:space="0" w:color="auto"/>
            </w:tcBorders>
          </w:tcPr>
          <w:p w:rsidR="005A41FF" w:rsidRPr="0062585C" w:rsidRDefault="005A41FF" w:rsidP="007911AB">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5A41FF" w:rsidTr="009664F3">
        <w:trPr>
          <w:trHeight w:val="663"/>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96039F" w:rsidRDefault="005A41FF" w:rsidP="0096039F">
            <w:pPr>
              <w:pStyle w:val="a3"/>
              <w:numPr>
                <w:ilvl w:val="0"/>
                <w:numId w:val="1"/>
              </w:numPr>
              <w:rPr>
                <w:rFonts w:ascii="Times New Roman" w:hAnsi="Times New Roman" w:cs="Times New Roman"/>
              </w:rPr>
            </w:pPr>
            <w:r w:rsidRPr="0096039F">
              <w:rPr>
                <w:rFonts w:ascii="Times New Roman" w:hAnsi="Times New Roman" w:cs="Times New Roman"/>
              </w:rPr>
              <w:t>Теплоснабжение</w:t>
            </w:r>
          </w:p>
        </w:tc>
      </w:tr>
      <w:tr w:rsidR="005A41F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62585C" w:rsidRDefault="005A41FF" w:rsidP="008A0B3B">
            <w:pPr>
              <w:jc w:val="both"/>
              <w:rPr>
                <w:rFonts w:ascii="Times New Roman" w:hAnsi="Times New Roman" w:cs="Times New Roman"/>
              </w:rPr>
            </w:pPr>
            <w:r w:rsidRPr="0062585C">
              <w:rPr>
                <w:rFonts w:ascii="Times New Roman" w:hAnsi="Times New Roman" w:cs="Times New Roman"/>
              </w:rPr>
              <w:t>Подключение</w:t>
            </w:r>
            <w:r w:rsidR="008419A5">
              <w:rPr>
                <w:rFonts w:ascii="Times New Roman" w:hAnsi="Times New Roman" w:cs="Times New Roman"/>
              </w:rPr>
              <w:t xml:space="preserve"> к тепловым сетям </w:t>
            </w:r>
            <w:r w:rsidR="00961DA8">
              <w:rPr>
                <w:rFonts w:ascii="Times New Roman" w:hAnsi="Times New Roman" w:cs="Times New Roman"/>
              </w:rPr>
              <w:t xml:space="preserve">технически </w:t>
            </w:r>
            <w:r w:rsidR="008A0B3B">
              <w:rPr>
                <w:rFonts w:ascii="Times New Roman" w:hAnsi="Times New Roman" w:cs="Times New Roman"/>
              </w:rPr>
              <w:t>возможно. Максимальная нагрузка в возможной точке подключения 0,003 Гкал/час. Плата за подключение к системе теплоснабжения МУП «Тепловые сети» не установлена.</w:t>
            </w:r>
          </w:p>
        </w:tc>
      </w:tr>
      <w:tr w:rsidR="0096039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96039F" w:rsidRPr="0096039F" w:rsidRDefault="0096039F" w:rsidP="0096039F">
            <w:pPr>
              <w:pStyle w:val="a3"/>
              <w:numPr>
                <w:ilvl w:val="0"/>
                <w:numId w:val="1"/>
              </w:numPr>
              <w:jc w:val="both"/>
              <w:rPr>
                <w:rFonts w:ascii="Times New Roman" w:hAnsi="Times New Roman" w:cs="Times New Roman"/>
              </w:rPr>
            </w:pPr>
            <w:r w:rsidRPr="0096039F">
              <w:rPr>
                <w:rFonts w:ascii="Times New Roman" w:hAnsi="Times New Roman" w:cs="Times New Roman"/>
              </w:rPr>
              <w:lastRenderedPageBreak/>
              <w:t>Газоснабжение</w:t>
            </w:r>
          </w:p>
        </w:tc>
      </w:tr>
      <w:tr w:rsidR="005A41F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62585C" w:rsidRDefault="00982856" w:rsidP="0011794B">
            <w:pPr>
              <w:pStyle w:val="western"/>
              <w:shd w:val="clear" w:color="auto" w:fill="FFFFFF"/>
              <w:jc w:val="both"/>
              <w:rPr>
                <w:sz w:val="28"/>
                <w:szCs w:val="28"/>
              </w:rPr>
            </w:pPr>
            <w:r>
              <w:t>Сети газораспределения отсутствуют.</w:t>
            </w:r>
          </w:p>
        </w:tc>
      </w:tr>
      <w:tr w:rsidR="00A03BA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A03BAF" w:rsidRPr="0062585C" w:rsidRDefault="00916AB1" w:rsidP="00A03BAF">
            <w:pPr>
              <w:pStyle w:val="western"/>
              <w:numPr>
                <w:ilvl w:val="0"/>
                <w:numId w:val="1"/>
              </w:numPr>
              <w:shd w:val="clear" w:color="auto" w:fill="FFFFFF"/>
              <w:jc w:val="both"/>
            </w:pPr>
            <w:r>
              <w:t>Электроснабжение</w:t>
            </w:r>
          </w:p>
        </w:tc>
      </w:tr>
      <w:tr w:rsidR="005A41FF" w:rsidTr="008955A2">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BA1E7C" w:rsidRDefault="00EF238B" w:rsidP="00A03BAF">
            <w:pPr>
              <w:spacing w:after="0" w:line="240" w:lineRule="auto"/>
              <w:rPr>
                <w:rFonts w:ascii="Times New Roman" w:hAnsi="Times New Roman" w:cs="Times New Roman"/>
              </w:rPr>
            </w:pPr>
            <w:r>
              <w:rPr>
                <w:rFonts w:ascii="Times New Roman" w:hAnsi="Times New Roman" w:cs="Times New Roman"/>
              </w:rPr>
              <w:t xml:space="preserve"> </w:t>
            </w:r>
            <w:r w:rsidR="00AF3E49">
              <w:rPr>
                <w:rFonts w:ascii="Times New Roman" w:hAnsi="Times New Roman" w:cs="Times New Roman"/>
              </w:rPr>
              <w:t xml:space="preserve">За </w:t>
            </w:r>
            <w:r w:rsidRPr="00EF238B">
              <w:rPr>
                <w:rFonts w:ascii="Times New Roman" w:hAnsi="Times New Roman" w:cs="Times New Roman"/>
              </w:rPr>
              <w:t>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Pr="00EF238B">
              <w:rPr>
                <w:rFonts w:ascii="Times New Roman" w:hAnsi="Times New Roman" w:cs="Times New Roman"/>
              </w:rPr>
              <w:t>Волгоградоблэлектро</w:t>
            </w:r>
            <w:proofErr w:type="spellEnd"/>
            <w:r w:rsidRPr="00EF238B">
              <w:rPr>
                <w:rFonts w:ascii="Times New Roman" w:hAnsi="Times New Roman" w:cs="Times New Roman"/>
              </w:rPr>
              <w:t xml:space="preserve">» филиал пригородные межрайонные электрические сети </w:t>
            </w:r>
            <w:proofErr w:type="spellStart"/>
            <w:r w:rsidRPr="00EF238B">
              <w:rPr>
                <w:rFonts w:ascii="Times New Roman" w:hAnsi="Times New Roman" w:cs="Times New Roman"/>
              </w:rPr>
              <w:t>Котельниковский</w:t>
            </w:r>
            <w:proofErr w:type="spellEnd"/>
            <w:r w:rsidRPr="00EF238B">
              <w:rPr>
                <w:rFonts w:ascii="Times New Roman" w:hAnsi="Times New Roman" w:cs="Times New Roman"/>
              </w:rPr>
              <w:t xml:space="preserve"> участок, расположенный по адресу: г. Котельниково, ул. Орлова, 52.</w:t>
            </w:r>
          </w:p>
        </w:tc>
      </w:tr>
    </w:tbl>
    <w:p w:rsidR="0062585C" w:rsidRPr="00304AE9" w:rsidRDefault="0062585C" w:rsidP="0062585C"/>
    <w:sectPr w:rsidR="0062585C"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4A00"/>
    <w:multiLevelType w:val="hybridMultilevel"/>
    <w:tmpl w:val="81062E9E"/>
    <w:lvl w:ilvl="0" w:tplc="143A546E">
      <w:start w:val="4"/>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15:restartNumberingAfterBreak="0">
    <w:nsid w:val="3F1A0FA1"/>
    <w:multiLevelType w:val="hybridMultilevel"/>
    <w:tmpl w:val="4BC082B0"/>
    <w:lvl w:ilvl="0" w:tplc="D7489382">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 w15:restartNumberingAfterBreak="0">
    <w:nsid w:val="75BB6995"/>
    <w:multiLevelType w:val="hybridMultilevel"/>
    <w:tmpl w:val="8D0A5DA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40CFE"/>
    <w:rsid w:val="00047C00"/>
    <w:rsid w:val="00063E24"/>
    <w:rsid w:val="00067D19"/>
    <w:rsid w:val="00071A0C"/>
    <w:rsid w:val="00073A5F"/>
    <w:rsid w:val="0007562B"/>
    <w:rsid w:val="000766E3"/>
    <w:rsid w:val="00077A4C"/>
    <w:rsid w:val="000A25E9"/>
    <w:rsid w:val="000A41C3"/>
    <w:rsid w:val="000B25E6"/>
    <w:rsid w:val="000C3FD8"/>
    <w:rsid w:val="000C4DAD"/>
    <w:rsid w:val="000D56E5"/>
    <w:rsid w:val="000E0DFE"/>
    <w:rsid w:val="000E2454"/>
    <w:rsid w:val="000E5160"/>
    <w:rsid w:val="000F62C3"/>
    <w:rsid w:val="00112E65"/>
    <w:rsid w:val="00116AE1"/>
    <w:rsid w:val="00116BEA"/>
    <w:rsid w:val="0011794B"/>
    <w:rsid w:val="00126960"/>
    <w:rsid w:val="001434F0"/>
    <w:rsid w:val="001510E4"/>
    <w:rsid w:val="00151A29"/>
    <w:rsid w:val="00170D42"/>
    <w:rsid w:val="00180344"/>
    <w:rsid w:val="00185CDB"/>
    <w:rsid w:val="00186858"/>
    <w:rsid w:val="001942E5"/>
    <w:rsid w:val="00196BC3"/>
    <w:rsid w:val="001A1CD6"/>
    <w:rsid w:val="001A1EB0"/>
    <w:rsid w:val="001A79F1"/>
    <w:rsid w:val="001C667F"/>
    <w:rsid w:val="001D4A9E"/>
    <w:rsid w:val="001F2DD6"/>
    <w:rsid w:val="00217F95"/>
    <w:rsid w:val="00225855"/>
    <w:rsid w:val="00226618"/>
    <w:rsid w:val="00236F28"/>
    <w:rsid w:val="00262390"/>
    <w:rsid w:val="00272C3A"/>
    <w:rsid w:val="00285611"/>
    <w:rsid w:val="00295034"/>
    <w:rsid w:val="00295A0F"/>
    <w:rsid w:val="002B6222"/>
    <w:rsid w:val="002C0860"/>
    <w:rsid w:val="002D2736"/>
    <w:rsid w:val="002E1F35"/>
    <w:rsid w:val="002F1FB6"/>
    <w:rsid w:val="002F54FB"/>
    <w:rsid w:val="00304AE9"/>
    <w:rsid w:val="003069C8"/>
    <w:rsid w:val="00310D9E"/>
    <w:rsid w:val="00315947"/>
    <w:rsid w:val="0032105E"/>
    <w:rsid w:val="00344023"/>
    <w:rsid w:val="0035568D"/>
    <w:rsid w:val="00356988"/>
    <w:rsid w:val="00364C73"/>
    <w:rsid w:val="00366FCA"/>
    <w:rsid w:val="00375406"/>
    <w:rsid w:val="003952A4"/>
    <w:rsid w:val="00396C2C"/>
    <w:rsid w:val="003D2508"/>
    <w:rsid w:val="003D6BB4"/>
    <w:rsid w:val="003E7881"/>
    <w:rsid w:val="004131D8"/>
    <w:rsid w:val="0042003B"/>
    <w:rsid w:val="004210F1"/>
    <w:rsid w:val="00440E12"/>
    <w:rsid w:val="00461A36"/>
    <w:rsid w:val="0047041B"/>
    <w:rsid w:val="004857E7"/>
    <w:rsid w:val="00496D25"/>
    <w:rsid w:val="0049777C"/>
    <w:rsid w:val="004A7945"/>
    <w:rsid w:val="004B10C0"/>
    <w:rsid w:val="004D4C98"/>
    <w:rsid w:val="004F7A77"/>
    <w:rsid w:val="004F7C93"/>
    <w:rsid w:val="00516835"/>
    <w:rsid w:val="00537B2F"/>
    <w:rsid w:val="005433BB"/>
    <w:rsid w:val="00545275"/>
    <w:rsid w:val="00545A28"/>
    <w:rsid w:val="00553AE2"/>
    <w:rsid w:val="00553F2D"/>
    <w:rsid w:val="00556E70"/>
    <w:rsid w:val="0055721B"/>
    <w:rsid w:val="00564BFF"/>
    <w:rsid w:val="005757FE"/>
    <w:rsid w:val="005A41FF"/>
    <w:rsid w:val="005A4E9B"/>
    <w:rsid w:val="005B158E"/>
    <w:rsid w:val="005B1A66"/>
    <w:rsid w:val="005B3AB4"/>
    <w:rsid w:val="005D57C0"/>
    <w:rsid w:val="005F3F7B"/>
    <w:rsid w:val="005F4747"/>
    <w:rsid w:val="005F6ADD"/>
    <w:rsid w:val="0060312F"/>
    <w:rsid w:val="0060321E"/>
    <w:rsid w:val="006051CF"/>
    <w:rsid w:val="00617B05"/>
    <w:rsid w:val="0062585C"/>
    <w:rsid w:val="00633506"/>
    <w:rsid w:val="006478B4"/>
    <w:rsid w:val="00650F82"/>
    <w:rsid w:val="0066117E"/>
    <w:rsid w:val="0067046F"/>
    <w:rsid w:val="00675984"/>
    <w:rsid w:val="006820AE"/>
    <w:rsid w:val="00684C4B"/>
    <w:rsid w:val="00691A44"/>
    <w:rsid w:val="006938C7"/>
    <w:rsid w:val="00695FD6"/>
    <w:rsid w:val="006B356D"/>
    <w:rsid w:val="006C0EC2"/>
    <w:rsid w:val="007000D6"/>
    <w:rsid w:val="007132A7"/>
    <w:rsid w:val="00736386"/>
    <w:rsid w:val="00741816"/>
    <w:rsid w:val="00756C8B"/>
    <w:rsid w:val="007655C4"/>
    <w:rsid w:val="00773E52"/>
    <w:rsid w:val="00783E57"/>
    <w:rsid w:val="007911AB"/>
    <w:rsid w:val="007B3354"/>
    <w:rsid w:val="007B7DE4"/>
    <w:rsid w:val="00801F7F"/>
    <w:rsid w:val="00807717"/>
    <w:rsid w:val="00823500"/>
    <w:rsid w:val="008419A5"/>
    <w:rsid w:val="00863C8A"/>
    <w:rsid w:val="008642EB"/>
    <w:rsid w:val="00867697"/>
    <w:rsid w:val="00870D4F"/>
    <w:rsid w:val="008911BC"/>
    <w:rsid w:val="008955A2"/>
    <w:rsid w:val="008A0290"/>
    <w:rsid w:val="008A0B3B"/>
    <w:rsid w:val="008B3C15"/>
    <w:rsid w:val="008E7793"/>
    <w:rsid w:val="009023D1"/>
    <w:rsid w:val="00916AB1"/>
    <w:rsid w:val="009320F6"/>
    <w:rsid w:val="00951F09"/>
    <w:rsid w:val="00952901"/>
    <w:rsid w:val="00955EE9"/>
    <w:rsid w:val="0096039F"/>
    <w:rsid w:val="00961DA8"/>
    <w:rsid w:val="00965D5F"/>
    <w:rsid w:val="009664F3"/>
    <w:rsid w:val="00982856"/>
    <w:rsid w:val="0098723C"/>
    <w:rsid w:val="009C1F91"/>
    <w:rsid w:val="009C69EE"/>
    <w:rsid w:val="009D09A2"/>
    <w:rsid w:val="009E7CD7"/>
    <w:rsid w:val="00A03BAF"/>
    <w:rsid w:val="00A42E8F"/>
    <w:rsid w:val="00A80CE8"/>
    <w:rsid w:val="00A844BB"/>
    <w:rsid w:val="00A94811"/>
    <w:rsid w:val="00AA531C"/>
    <w:rsid w:val="00AC0D08"/>
    <w:rsid w:val="00AD0BE4"/>
    <w:rsid w:val="00AD40EE"/>
    <w:rsid w:val="00AD757E"/>
    <w:rsid w:val="00AF3E49"/>
    <w:rsid w:val="00B360F8"/>
    <w:rsid w:val="00B3771E"/>
    <w:rsid w:val="00B44CAB"/>
    <w:rsid w:val="00B57078"/>
    <w:rsid w:val="00B57968"/>
    <w:rsid w:val="00B60392"/>
    <w:rsid w:val="00B733C8"/>
    <w:rsid w:val="00B73551"/>
    <w:rsid w:val="00B75584"/>
    <w:rsid w:val="00BA1E7C"/>
    <w:rsid w:val="00BE538A"/>
    <w:rsid w:val="00BF0657"/>
    <w:rsid w:val="00C04374"/>
    <w:rsid w:val="00C23D72"/>
    <w:rsid w:val="00C25F50"/>
    <w:rsid w:val="00C309E0"/>
    <w:rsid w:val="00C35710"/>
    <w:rsid w:val="00C552B5"/>
    <w:rsid w:val="00C57CB2"/>
    <w:rsid w:val="00C60319"/>
    <w:rsid w:val="00C60BD7"/>
    <w:rsid w:val="00C7530C"/>
    <w:rsid w:val="00C76FC0"/>
    <w:rsid w:val="00CA1C00"/>
    <w:rsid w:val="00CA6CB4"/>
    <w:rsid w:val="00CC00F6"/>
    <w:rsid w:val="00CD45F5"/>
    <w:rsid w:val="00CF0560"/>
    <w:rsid w:val="00D011D8"/>
    <w:rsid w:val="00D03FE2"/>
    <w:rsid w:val="00D12D16"/>
    <w:rsid w:val="00D439EE"/>
    <w:rsid w:val="00D91498"/>
    <w:rsid w:val="00D96901"/>
    <w:rsid w:val="00D97D0B"/>
    <w:rsid w:val="00DC0044"/>
    <w:rsid w:val="00DC35E8"/>
    <w:rsid w:val="00DC6BE0"/>
    <w:rsid w:val="00DD704C"/>
    <w:rsid w:val="00DF4ADF"/>
    <w:rsid w:val="00DF710A"/>
    <w:rsid w:val="00E03079"/>
    <w:rsid w:val="00E05FEA"/>
    <w:rsid w:val="00E21D3F"/>
    <w:rsid w:val="00E22223"/>
    <w:rsid w:val="00E239F0"/>
    <w:rsid w:val="00E31710"/>
    <w:rsid w:val="00E511A3"/>
    <w:rsid w:val="00E63B08"/>
    <w:rsid w:val="00E73ACF"/>
    <w:rsid w:val="00E770D4"/>
    <w:rsid w:val="00E8595A"/>
    <w:rsid w:val="00E93932"/>
    <w:rsid w:val="00EA2D0F"/>
    <w:rsid w:val="00ED615C"/>
    <w:rsid w:val="00EF238B"/>
    <w:rsid w:val="00F1671A"/>
    <w:rsid w:val="00F40538"/>
    <w:rsid w:val="00F610E1"/>
    <w:rsid w:val="00F66D4B"/>
    <w:rsid w:val="00F70BD0"/>
    <w:rsid w:val="00FB1451"/>
    <w:rsid w:val="00FB2590"/>
    <w:rsid w:val="00FC78AE"/>
    <w:rsid w:val="00FD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213C0-DAE6-4989-9C45-EA4A1F5E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1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C35710"/>
    <w:pPr>
      <w:spacing w:after="0" w:line="240" w:lineRule="auto"/>
    </w:pPr>
  </w:style>
  <w:style w:type="character" w:styleId="a8">
    <w:name w:val="Hyperlink"/>
    <w:basedOn w:val="a0"/>
    <w:uiPriority w:val="99"/>
    <w:unhideWhenUsed/>
    <w:rsid w:val="00C35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BFA33-AEE8-4E53-86C5-5F7C7793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Pages>
  <Words>1306</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225</cp:revision>
  <cp:lastPrinted>2018-08-10T11:22:00Z</cp:lastPrinted>
  <dcterms:created xsi:type="dcterms:W3CDTF">2019-03-11T10:51:00Z</dcterms:created>
  <dcterms:modified xsi:type="dcterms:W3CDTF">2021-09-08T06:57:00Z</dcterms:modified>
</cp:coreProperties>
</file>