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3" w:rsidRDefault="00650673" w:rsidP="00650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noProof/>
          <w:color w:val="1D1B11" w:themeColor="background2" w:themeShade="1A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3" w:rsidRDefault="00650673" w:rsidP="0065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  <w:t>ПОСТАНОВЛЕНИЕ</w:t>
      </w:r>
    </w:p>
    <w:p w:rsidR="00650673" w:rsidRDefault="00650673" w:rsidP="0065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  <w:t>АДМИНИСТРАЦИИ</w:t>
      </w:r>
    </w:p>
    <w:p w:rsidR="00650673" w:rsidRDefault="00650673" w:rsidP="0065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  <w:t>КОТЕЛЬНИКОВСКОГО ГОРОДСКОГО ПОСЕЛЕНИЯ</w:t>
      </w:r>
    </w:p>
    <w:p w:rsidR="00650673" w:rsidRDefault="00650673" w:rsidP="0065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</w:rPr>
        <w:t>КОТЕЛЬНИКОВСКОГО МУНИЦИПАЛЬНОГО   РАЙОНА</w:t>
      </w:r>
    </w:p>
    <w:p w:rsidR="00650673" w:rsidRDefault="00650673" w:rsidP="0065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</w:rPr>
        <w:t>ВОЛГОГРАДСКОЙ ОБЛАСТИ</w:t>
      </w:r>
    </w:p>
    <w:p w:rsidR="00650673" w:rsidRDefault="00650673" w:rsidP="00650673">
      <w:pPr>
        <w:pBdr>
          <w:bottom w:val="double" w:sz="18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</w:p>
    <w:p w:rsidR="00650673" w:rsidRDefault="006B1C64" w:rsidP="00650673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</w:rPr>
        <w:t>От 07.09</w:t>
      </w:r>
      <w:r w:rsidR="00650673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.2021                                                   № 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</w:rPr>
        <w:t>635</w:t>
      </w:r>
    </w:p>
    <w:p w:rsidR="00FC69DE" w:rsidRDefault="00650673" w:rsidP="00650673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Об отнесении объекто</w:t>
      </w:r>
      <w:r w:rsidR="00FC69DE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муниципального земельного </w:t>
      </w:r>
    </w:p>
    <w:p w:rsidR="00FC69DE" w:rsidRDefault="00650673" w:rsidP="00650673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контроля в границах Котельниковского городского </w:t>
      </w:r>
    </w:p>
    <w:p w:rsidR="00FC69DE" w:rsidRDefault="00650673" w:rsidP="00650673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поселения</w:t>
      </w:r>
      <w:r w:rsidR="00FC69DE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Котельниковского муниципального района </w:t>
      </w:r>
    </w:p>
    <w:p w:rsidR="00FC69DE" w:rsidRDefault="00FC69DE" w:rsidP="00650673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Волгоградской области к одной из категорий риска </w:t>
      </w:r>
    </w:p>
    <w:p w:rsidR="00650673" w:rsidRDefault="00FC69DE" w:rsidP="00650673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причинения вреда (ущерба) на 2022год</w:t>
      </w:r>
      <w:r w:rsidR="00650673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D95821" w:rsidRDefault="00D95821" w:rsidP="00650673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50673" w:rsidRDefault="00D95821" w:rsidP="00650673">
      <w:pPr>
        <w:pStyle w:val="a3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Земельным кодексом Российской Федерации, Федеральным законом от 06.10.2003г. № 131-ФЗ «Об общих принципах </w:t>
      </w:r>
      <w:r w:rsidR="007E2EF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организации местного самоуправления в Российской Федерации», Федеральным законом от 31.07.2020г. №</w:t>
      </w:r>
      <w:r w:rsidR="00512FA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248-ФЗ «О </w:t>
      </w:r>
      <w:proofErr w:type="gramStart"/>
      <w:r w:rsidR="00512FA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государственном контроле (надзоре) и муниципальном контроле в Российской </w:t>
      </w:r>
      <w:r w:rsidR="000A2E8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Федерации»</w:t>
      </w:r>
      <w:r w:rsidR="00650673">
        <w:rPr>
          <w:rFonts w:ascii="Times New Roman" w:hAnsi="Times New Roman" w:cs="Times New Roman"/>
          <w:sz w:val="24"/>
          <w:szCs w:val="24"/>
        </w:rPr>
        <w:t>,</w:t>
      </w:r>
      <w:r w:rsidR="00490376">
        <w:rPr>
          <w:rFonts w:ascii="Times New Roman" w:hAnsi="Times New Roman" w:cs="Times New Roman"/>
          <w:sz w:val="24"/>
          <w:szCs w:val="24"/>
        </w:rPr>
        <w:t xml:space="preserve"> </w:t>
      </w:r>
      <w:r w:rsidR="0065067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Уставом Котельниковского городского поселения,</w:t>
      </w:r>
      <w:r w:rsidR="0049037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F0B3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решением Совета народных депутатов Котельниковского городского поселения Котельниковского муниципального района Волгоградской области от 19.08.2021г. № 69/356 «Об утверждении Положения о муниципальном земельном контроле в границах Котельниковского городского поселения Котельниковского муниципального района Волгоградской области</w:t>
      </w:r>
      <w:r w:rsidR="00AE5B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</w:t>
      </w:r>
      <w:r w:rsidR="0065067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администрация Котельниковского городского поселения</w:t>
      </w:r>
      <w:proofErr w:type="gramEnd"/>
    </w:p>
    <w:p w:rsidR="00650673" w:rsidRDefault="00650673" w:rsidP="00650673">
      <w:pPr>
        <w:pStyle w:val="a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650673" w:rsidRDefault="00650673" w:rsidP="00650673">
      <w:pPr>
        <w:pStyle w:val="a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ПОСТАНОВЛЯЕТ:</w:t>
      </w:r>
    </w:p>
    <w:p w:rsidR="00650673" w:rsidRDefault="00650673" w:rsidP="00650673">
      <w:pPr>
        <w:pStyle w:val="a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650673" w:rsidRDefault="000127F8" w:rsidP="00035E02">
      <w:pPr>
        <w:pStyle w:val="a4"/>
        <w:numPr>
          <w:ilvl w:val="0"/>
          <w:numId w:val="1"/>
        </w:numPr>
        <w:tabs>
          <w:tab w:val="num" w:pos="-142"/>
        </w:tabs>
        <w:spacing w:after="0" w:line="240" w:lineRule="auto"/>
        <w:ind w:left="0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Отнести: </w:t>
      </w:r>
      <w:r w:rsidR="00035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категории среднего </w:t>
      </w:r>
      <w:r w:rsidR="007F51E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риска причинения вреда (ущерба) объекты муниципального земельного контроля </w:t>
      </w:r>
      <w:r w:rsidR="00283F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границах Котельниковского городского поселения Котельниковского муниципально</w:t>
      </w:r>
      <w:r w:rsidR="00035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го района Волгоградской области, согласно приложению №1 к настоящему постановлению;                                                                                                                             </w:t>
      </w:r>
      <w:r w:rsidR="00EC75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к категории умеренного</w:t>
      </w:r>
      <w:r w:rsidR="00035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риска причинения вреда (ущерба) объекты муниципального земельного контроля в границах Котельниковского городского поселения Котельниковского муниципального района Волгоградской области, согласно приложению №</w:t>
      </w:r>
      <w:r w:rsidR="00EC75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035E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настоящему постановлению</w:t>
      </w:r>
      <w:r w:rsidR="001106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  <w:proofErr w:type="gramEnd"/>
      <w:r w:rsidR="001106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</w:t>
      </w:r>
      <w:r w:rsidR="006B1C6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</w:t>
      </w:r>
      <w:r w:rsidR="001106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категории низкого риска причинения вреда (ущерба) объекты муниципального земельного контроля в границах Котельниковского городского поселения Котельниковского муниципального района Волгоградской области, согласно приложению №3 к настоящему постановлению</w:t>
      </w:r>
      <w:r w:rsidR="0065067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C7548" w:rsidRDefault="00EC7548" w:rsidP="00035E02">
      <w:pPr>
        <w:pStyle w:val="a4"/>
        <w:numPr>
          <w:ilvl w:val="0"/>
          <w:numId w:val="1"/>
        </w:numPr>
        <w:tabs>
          <w:tab w:val="num" w:pos="-142"/>
        </w:tabs>
        <w:spacing w:after="0" w:line="240" w:lineRule="auto"/>
        <w:ind w:left="0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Поручить отделу архитектуры и землеустройства </w:t>
      </w:r>
      <w:r w:rsidR="006F6D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Котельниковского городского поселения Котельниковского муниципального района Волгоградской области обеспечить </w:t>
      </w:r>
      <w:r w:rsidR="009024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размещение на официальном сайте администрации Котельниковского городского поселения в сети «Интернет» Перечни земельных участков</w:t>
      </w:r>
      <w:r w:rsidR="0005626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отнесенных к одной </w:t>
      </w:r>
      <w:r w:rsidR="003B64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 категорий риска согласно пункту 1 настоящего постановления.</w:t>
      </w:r>
    </w:p>
    <w:p w:rsidR="003B6488" w:rsidRDefault="003B6488" w:rsidP="00035E02">
      <w:pPr>
        <w:pStyle w:val="a4"/>
        <w:numPr>
          <w:ilvl w:val="0"/>
          <w:numId w:val="1"/>
        </w:numPr>
        <w:tabs>
          <w:tab w:val="num" w:pos="-142"/>
        </w:tabs>
        <w:spacing w:after="0" w:line="240" w:lineRule="auto"/>
        <w:ind w:left="0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над исполнением настоящего постановления возложить на заместителя главы Котельниковского городского поселения</w:t>
      </w:r>
      <w:r w:rsidR="008325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Котельниковского муниципального района Волгоградской области</w:t>
      </w:r>
      <w:r w:rsidR="00D37B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Страхова А. Б.</w:t>
      </w:r>
    </w:p>
    <w:p w:rsidR="00650673" w:rsidRDefault="00650673" w:rsidP="00650673">
      <w:pPr>
        <w:pStyle w:val="a4"/>
        <w:numPr>
          <w:ilvl w:val="0"/>
          <w:numId w:val="1"/>
        </w:numPr>
        <w:tabs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Настоящее постановление вступ</w:t>
      </w:r>
      <w:r w:rsidR="006460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ает в силу после его официального обнародования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50673" w:rsidRDefault="00650673" w:rsidP="00650673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Глава Котельниковского </w:t>
      </w:r>
    </w:p>
    <w:p w:rsidR="00650673" w:rsidRDefault="00650673" w:rsidP="0065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D00C72" w:rsidRDefault="00D00C72"/>
    <w:p w:rsidR="004B2175" w:rsidRPr="004B2175" w:rsidRDefault="00D37BC5" w:rsidP="004B2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="00C67ACA" w:rsidRPr="004B21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7ACA" w:rsidRPr="004B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75" w:rsidRPr="004B2175" w:rsidRDefault="00C67ACA" w:rsidP="004B2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B2175" w:rsidRPr="004B2175" w:rsidRDefault="00C67ACA" w:rsidP="004B2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</w:p>
    <w:p w:rsidR="004B2175" w:rsidRPr="004B2175" w:rsidRDefault="00C67ACA" w:rsidP="004B2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</w:p>
    <w:p w:rsidR="004B2175" w:rsidRPr="004B2175" w:rsidRDefault="00C67ACA" w:rsidP="004B2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D37BC5" w:rsidRDefault="006B1C64" w:rsidP="004B2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07.09.</w:t>
      </w:r>
      <w:r w:rsidR="00C67ACA" w:rsidRPr="004B2175">
        <w:rPr>
          <w:rFonts w:ascii="Times New Roman" w:hAnsi="Times New Roman" w:cs="Times New Roman"/>
          <w:sz w:val="24"/>
          <w:szCs w:val="24"/>
        </w:rPr>
        <w:t xml:space="preserve">2021г. </w:t>
      </w:r>
      <w:r w:rsidR="004B2175" w:rsidRPr="004B217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635</w:t>
      </w:r>
    </w:p>
    <w:p w:rsidR="004B2175" w:rsidRDefault="004B2175" w:rsidP="004B2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2175" w:rsidRDefault="00724DD2" w:rsidP="004B21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</w:p>
    <w:p w:rsidR="00724DD2" w:rsidRDefault="00724DD2" w:rsidP="004B2175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земельного контроля в границах Котельниковского городского поселения Котельниковского муниципального района Волгоградской области, отнесенных </w:t>
      </w:r>
      <w:r w:rsidR="008865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категории среднего риска причинения вреда (ущерба)</w:t>
      </w:r>
    </w:p>
    <w:p w:rsidR="008865C0" w:rsidRDefault="008865C0" w:rsidP="004B2175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865C0" w:rsidRDefault="005A0CAA" w:rsidP="00C0554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Pr="005A0C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34:13:130012:207</w:t>
      </w:r>
      <w:r w:rsidR="005F16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площадью 1632.0 кв.</w:t>
      </w:r>
      <w:r w:rsidR="009444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F16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м., местоположение: </w:t>
      </w:r>
      <w:r w:rsidR="009444CC" w:rsidRPr="009444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9444CC" w:rsidRPr="009444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9444CC" w:rsidRPr="009444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</w:t>
      </w:r>
      <w:r w:rsidR="009444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9444CC" w:rsidRPr="009444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Котельниково, примерно в 1060 м по направлению на север от жилого дома по ул. Береговая,13</w:t>
      </w:r>
      <w:r w:rsidR="009444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вид разрешенного использования: </w:t>
      </w:r>
      <w:r w:rsidR="00583F8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«</w:t>
      </w:r>
      <w:r w:rsidR="00364E9E" w:rsidRPr="00364E9E">
        <w:rPr>
          <w:rFonts w:ascii="Times New Roman" w:hAnsi="Times New Roman" w:cs="Times New Roman"/>
          <w:sz w:val="24"/>
          <w:szCs w:val="24"/>
        </w:rPr>
        <w:t>12.2 Специальная</w:t>
      </w:r>
      <w:r w:rsidR="00583F8F">
        <w:rPr>
          <w:rFonts w:ascii="Times New Roman" w:hAnsi="Times New Roman" w:cs="Times New Roman"/>
          <w:sz w:val="24"/>
          <w:szCs w:val="24"/>
        </w:rPr>
        <w:t>»</w:t>
      </w:r>
      <w:r w:rsidR="009444CC" w:rsidRPr="00583F8F">
        <w:rPr>
          <w:rFonts w:ascii="Times New Roman" w:hAnsi="Times New Roman" w:cs="Times New Roman"/>
          <w:sz w:val="24"/>
          <w:szCs w:val="24"/>
        </w:rPr>
        <w:t>.</w:t>
      </w:r>
    </w:p>
    <w:p w:rsidR="00A826EC" w:rsidRPr="00561DC3" w:rsidRDefault="00A826EC" w:rsidP="00561DC3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61DC3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34:13:130025:1172, площадью </w:t>
      </w:r>
      <w:r w:rsidR="00580EA3" w:rsidRPr="00561DC3">
        <w:rPr>
          <w:rFonts w:ascii="Times New Roman" w:hAnsi="Times New Roman" w:cs="Times New Roman"/>
          <w:sz w:val="24"/>
          <w:szCs w:val="24"/>
        </w:rPr>
        <w:t>87308</w:t>
      </w:r>
      <w:r w:rsidRPr="00561DC3">
        <w:rPr>
          <w:rFonts w:ascii="Times New Roman" w:hAnsi="Times New Roman" w:cs="Times New Roman"/>
          <w:sz w:val="24"/>
          <w:szCs w:val="24"/>
        </w:rPr>
        <w:t xml:space="preserve">.0 кв. м., местоположение: </w:t>
      </w:r>
      <w:r w:rsidR="00561DC3" w:rsidRPr="00561DC3">
        <w:rPr>
          <w:rFonts w:ascii="Times New Roman" w:hAnsi="Times New Roman" w:cs="Times New Roman"/>
          <w:sz w:val="24"/>
          <w:szCs w:val="24"/>
        </w:rPr>
        <w:t>Волгоградская область, р-н. Котельниковский, г. Котельниково, ул. Петрова, д. 5б</w:t>
      </w:r>
      <w:r w:rsidRPr="00561DC3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580EA3" w:rsidRPr="00561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Кладбища традиционных захоронений</w:t>
      </w:r>
      <w:r w:rsidRPr="00561DC3">
        <w:rPr>
          <w:rFonts w:ascii="Times New Roman" w:hAnsi="Times New Roman" w:cs="Times New Roman"/>
          <w:sz w:val="24"/>
          <w:szCs w:val="24"/>
        </w:rPr>
        <w:t>».</w:t>
      </w:r>
    </w:p>
    <w:p w:rsidR="00C05544" w:rsidRPr="00C05544" w:rsidRDefault="00C05544" w:rsidP="00C05544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05544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E0712C" w:rsidRPr="00E071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34:13:130018:695</w:t>
      </w:r>
      <w:r w:rsidRPr="00C0554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0712C">
        <w:rPr>
          <w:rFonts w:ascii="Times New Roman" w:hAnsi="Times New Roman" w:cs="Times New Roman"/>
          <w:sz w:val="24"/>
          <w:szCs w:val="24"/>
        </w:rPr>
        <w:t>542</w:t>
      </w:r>
      <w:r w:rsidRPr="00C05544">
        <w:rPr>
          <w:rFonts w:ascii="Times New Roman" w:hAnsi="Times New Roman" w:cs="Times New Roman"/>
          <w:sz w:val="24"/>
          <w:szCs w:val="24"/>
        </w:rPr>
        <w:t xml:space="preserve">.0 кв. м., местоположение: </w:t>
      </w:r>
      <w:r w:rsidR="00E0712C" w:rsidRPr="00E0712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Родина, дом 82</w:t>
      </w:r>
      <w:r w:rsidRPr="00C05544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531324" w:rsidRPr="0053132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индивидуальной жилой застройки</w:t>
      </w:r>
      <w:r w:rsidRPr="00C05544">
        <w:rPr>
          <w:rFonts w:ascii="Times New Roman" w:hAnsi="Times New Roman" w:cs="Times New Roman"/>
          <w:sz w:val="24"/>
          <w:szCs w:val="24"/>
        </w:rPr>
        <w:t>».</w:t>
      </w:r>
    </w:p>
    <w:p w:rsidR="00F4334E" w:rsidRDefault="00531324" w:rsidP="00F4334E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31324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4A20A1" w:rsidRPr="004A20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34:13:130032:1566</w:t>
      </w:r>
      <w:r w:rsidRPr="0053132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A20A1">
        <w:rPr>
          <w:rFonts w:ascii="Times New Roman" w:hAnsi="Times New Roman" w:cs="Times New Roman"/>
          <w:sz w:val="24"/>
          <w:szCs w:val="24"/>
        </w:rPr>
        <w:t>185</w:t>
      </w:r>
      <w:r w:rsidRPr="00531324">
        <w:rPr>
          <w:rFonts w:ascii="Times New Roman" w:hAnsi="Times New Roman" w:cs="Times New Roman"/>
          <w:sz w:val="24"/>
          <w:szCs w:val="24"/>
        </w:rPr>
        <w:t xml:space="preserve">.0 кв. м., местоположение: </w:t>
      </w:r>
      <w:r w:rsidR="004A20A1" w:rsidRPr="004A20A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4A20A1" w:rsidRPr="004A20A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4A20A1" w:rsidRPr="004A20A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Ротмистрова, 68</w:t>
      </w:r>
      <w:r w:rsidRPr="00531324">
        <w:rPr>
          <w:rFonts w:ascii="Times New Roman" w:hAnsi="Times New Roman" w:cs="Times New Roman"/>
          <w:sz w:val="24"/>
          <w:szCs w:val="24"/>
        </w:rPr>
        <w:t>, вид разрешенного использования: «Для индивидуальной жилой застройки».</w:t>
      </w:r>
    </w:p>
    <w:p w:rsidR="00A826EC" w:rsidRDefault="000B5ABC" w:rsidP="00F4334E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334E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F4334E" w:rsidRPr="00F433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34:13:130024:2109</w:t>
      </w:r>
      <w:r w:rsidRPr="00F4334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4334E">
        <w:rPr>
          <w:rFonts w:ascii="Times New Roman" w:hAnsi="Times New Roman" w:cs="Times New Roman"/>
          <w:sz w:val="24"/>
          <w:szCs w:val="24"/>
        </w:rPr>
        <w:t>682</w:t>
      </w:r>
      <w:r w:rsidRPr="00F4334E">
        <w:rPr>
          <w:rFonts w:ascii="Times New Roman" w:hAnsi="Times New Roman" w:cs="Times New Roman"/>
          <w:sz w:val="24"/>
          <w:szCs w:val="24"/>
        </w:rPr>
        <w:t xml:space="preserve">.0 кв. м., местоположение: </w:t>
      </w:r>
      <w:r w:rsidR="00F4334E" w:rsidRPr="00477D0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Волгоградская </w:t>
      </w:r>
      <w:proofErr w:type="spellStart"/>
      <w:proofErr w:type="gramStart"/>
      <w:r w:rsidR="00F4334E" w:rsidRPr="00477D0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</w:t>
      </w:r>
      <w:proofErr w:type="spellEnd"/>
      <w:proofErr w:type="gramEnd"/>
      <w:r w:rsidR="00F4334E" w:rsidRPr="00477D0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Котельниковский р-н, Котельниковское городское поселение , г. Котельниково , </w:t>
      </w:r>
      <w:r w:rsidR="00556EF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                           ул. Малиновского</w:t>
      </w:r>
      <w:r w:rsidR="00F4334E" w:rsidRPr="00477D0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д.5</w:t>
      </w:r>
      <w:r w:rsidRPr="00F4334E">
        <w:rPr>
          <w:rFonts w:ascii="Times New Roman" w:hAnsi="Times New Roman" w:cs="Times New Roman"/>
          <w:sz w:val="24"/>
          <w:szCs w:val="24"/>
        </w:rPr>
        <w:t>, вид разрешенного использования: «Для индивидуальной жилой застройки».</w:t>
      </w: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9515B7" w:rsidRPr="004B2175" w:rsidRDefault="009515B7" w:rsidP="009515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4B2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1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B7" w:rsidRPr="004B2175" w:rsidRDefault="009515B7" w:rsidP="009515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515B7" w:rsidRPr="004B2175" w:rsidRDefault="009515B7" w:rsidP="009515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</w:p>
    <w:p w:rsidR="009515B7" w:rsidRPr="004B2175" w:rsidRDefault="009515B7" w:rsidP="009515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</w:p>
    <w:p w:rsidR="009515B7" w:rsidRPr="004B2175" w:rsidRDefault="009515B7" w:rsidP="009515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9515B7" w:rsidRDefault="00556EF6" w:rsidP="009515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07.09.</w:t>
      </w:r>
      <w:r w:rsidR="009515B7" w:rsidRPr="004B2175">
        <w:rPr>
          <w:rFonts w:ascii="Times New Roman" w:hAnsi="Times New Roman" w:cs="Times New Roman"/>
          <w:sz w:val="24"/>
          <w:szCs w:val="24"/>
        </w:rPr>
        <w:t>2021г. №</w:t>
      </w:r>
      <w:r>
        <w:rPr>
          <w:rFonts w:ascii="Times New Roman" w:hAnsi="Times New Roman" w:cs="Times New Roman"/>
          <w:sz w:val="24"/>
          <w:szCs w:val="24"/>
        </w:rPr>
        <w:t>635</w:t>
      </w:r>
    </w:p>
    <w:p w:rsidR="009515B7" w:rsidRDefault="009515B7" w:rsidP="009515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15B7" w:rsidRDefault="009515B7" w:rsidP="00951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</w:p>
    <w:p w:rsidR="009515B7" w:rsidRDefault="009515B7" w:rsidP="009515B7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земельного контроля в границах Котельниковского городского поселения Котельниковского муниципального района Волгоградской области, отнесенных к категории умеренного риска причинения вреда (ущерба)</w:t>
      </w:r>
    </w:p>
    <w:p w:rsidR="009515B7" w:rsidRDefault="009515B7" w:rsidP="009515B7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515B7" w:rsidRDefault="009515B7" w:rsidP="00C8639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9273CF" w:rsidRPr="0092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34:13:130024:2110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площадью </w:t>
      </w:r>
      <w:r w:rsidR="0092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252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.0 кв. м., местоположение: </w:t>
      </w:r>
      <w:r w:rsidR="002B752A" w:rsidRPr="002B752A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Волгоградская область, Котельниковский р-н, </w:t>
      </w:r>
      <w:proofErr w:type="gramStart"/>
      <w:r w:rsidR="002B752A" w:rsidRPr="002B752A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г</w:t>
      </w:r>
      <w:proofErr w:type="gramEnd"/>
      <w:r w:rsidR="002B752A" w:rsidRPr="002B752A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Котельниково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вид разрешенного использования: «</w:t>
      </w:r>
      <w:r w:rsidR="002B752A" w:rsidRPr="002B752A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строительство здания общественного питания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F8F">
        <w:rPr>
          <w:rFonts w:ascii="Times New Roman" w:hAnsi="Times New Roman" w:cs="Times New Roman"/>
          <w:sz w:val="24"/>
          <w:szCs w:val="24"/>
        </w:rPr>
        <w:t>.</w:t>
      </w:r>
    </w:p>
    <w:p w:rsidR="00A53E74" w:rsidRDefault="00E0533F" w:rsidP="00A53E74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0533F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Pr="00E053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34:13:130018:732</w:t>
      </w:r>
      <w:r>
        <w:rPr>
          <w:rFonts w:ascii="Times New Roman" w:hAnsi="Times New Roman" w:cs="Times New Roman"/>
          <w:sz w:val="24"/>
          <w:szCs w:val="24"/>
        </w:rPr>
        <w:t>, площадью 2368</w:t>
      </w:r>
      <w:r w:rsidRPr="00E0533F">
        <w:rPr>
          <w:rFonts w:ascii="Times New Roman" w:hAnsi="Times New Roman" w:cs="Times New Roman"/>
          <w:sz w:val="24"/>
          <w:szCs w:val="24"/>
        </w:rPr>
        <w:t xml:space="preserve">.0 кв. м., местоположение: </w:t>
      </w:r>
      <w:r w:rsidR="00A53E74" w:rsidRPr="00A53E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Родина, д. 44 "б"</w:t>
      </w:r>
      <w:r w:rsidRPr="00E0533F">
        <w:rPr>
          <w:rFonts w:ascii="Times New Roman" w:hAnsi="Times New Roman" w:cs="Times New Roman"/>
          <w:sz w:val="24"/>
          <w:szCs w:val="24"/>
        </w:rPr>
        <w:t>, вид разрешенного использования:</w:t>
      </w:r>
      <w:proofErr w:type="gramEnd"/>
      <w:r w:rsidRPr="00E0533F">
        <w:rPr>
          <w:rFonts w:ascii="Times New Roman" w:hAnsi="Times New Roman" w:cs="Times New Roman"/>
          <w:sz w:val="24"/>
          <w:szCs w:val="24"/>
        </w:rPr>
        <w:t xml:space="preserve"> «</w:t>
      </w:r>
      <w:r w:rsidR="00A53E74" w:rsidRPr="00A53E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размещения объектов розничной торговли</w:t>
      </w:r>
      <w:r w:rsidRPr="00E0533F">
        <w:rPr>
          <w:rFonts w:ascii="Times New Roman" w:hAnsi="Times New Roman" w:cs="Times New Roman"/>
          <w:sz w:val="24"/>
          <w:szCs w:val="24"/>
        </w:rPr>
        <w:t>».</w:t>
      </w:r>
    </w:p>
    <w:p w:rsidR="00E0533F" w:rsidRPr="00A53E74" w:rsidRDefault="00A53E74" w:rsidP="00A53E74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3E74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EB61AB" w:rsidRPr="00EB61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34:13:130018:49</w:t>
      </w:r>
      <w:r w:rsidRPr="00A53E7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B61AB">
        <w:rPr>
          <w:rFonts w:ascii="Times New Roman" w:hAnsi="Times New Roman" w:cs="Times New Roman"/>
          <w:sz w:val="24"/>
          <w:szCs w:val="24"/>
        </w:rPr>
        <w:t>149.4</w:t>
      </w:r>
      <w:r w:rsidRPr="00A53E74">
        <w:rPr>
          <w:rFonts w:ascii="Times New Roman" w:hAnsi="Times New Roman" w:cs="Times New Roman"/>
          <w:sz w:val="24"/>
          <w:szCs w:val="24"/>
        </w:rPr>
        <w:t xml:space="preserve"> кв. м., местоположение: </w:t>
      </w:r>
      <w:r w:rsidR="00EB61AB" w:rsidRPr="00EB61A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EB61AB" w:rsidRPr="00EB61A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EB61AB" w:rsidRPr="00EB61A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Урицкого, 10</w:t>
      </w:r>
      <w:r w:rsidRPr="00A53E74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4E52F5" w:rsidRPr="004E52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Для эксплуатации здания магазина</w:t>
      </w:r>
      <w:r w:rsidRPr="00A53E74">
        <w:rPr>
          <w:rFonts w:ascii="Times New Roman" w:hAnsi="Times New Roman" w:cs="Times New Roman"/>
          <w:sz w:val="24"/>
          <w:szCs w:val="24"/>
        </w:rPr>
        <w:t>».</w:t>
      </w:r>
    </w:p>
    <w:p w:rsidR="009515B7" w:rsidRDefault="009515B7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p w:rsidR="00E53769" w:rsidRPr="004B2175" w:rsidRDefault="00E53769" w:rsidP="00E537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Pr="004B2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1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69" w:rsidRPr="004B2175" w:rsidRDefault="00E53769" w:rsidP="00E537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E53769" w:rsidRPr="004B2175" w:rsidRDefault="00E53769" w:rsidP="00E537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</w:p>
    <w:p w:rsidR="00E53769" w:rsidRPr="004B2175" w:rsidRDefault="00E53769" w:rsidP="00E537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</w:p>
    <w:p w:rsidR="00E53769" w:rsidRPr="004B2175" w:rsidRDefault="00E53769" w:rsidP="00E537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2175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E53769" w:rsidRDefault="00556EF6" w:rsidP="00E537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07.09.</w:t>
      </w:r>
      <w:r w:rsidR="00E53769" w:rsidRPr="004B2175">
        <w:rPr>
          <w:rFonts w:ascii="Times New Roman" w:hAnsi="Times New Roman" w:cs="Times New Roman"/>
          <w:sz w:val="24"/>
          <w:szCs w:val="24"/>
        </w:rPr>
        <w:t>2021г. №</w:t>
      </w:r>
      <w:r>
        <w:rPr>
          <w:rFonts w:ascii="Times New Roman" w:hAnsi="Times New Roman" w:cs="Times New Roman"/>
          <w:sz w:val="24"/>
          <w:szCs w:val="24"/>
        </w:rPr>
        <w:t>635</w:t>
      </w:r>
    </w:p>
    <w:p w:rsidR="00E53769" w:rsidRDefault="00E53769" w:rsidP="00E537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3769" w:rsidRDefault="00E53769" w:rsidP="00E537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</w:p>
    <w:p w:rsidR="00E53769" w:rsidRDefault="00E53769" w:rsidP="00E53769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земельного контроля в границах Котельниковского городского поселения Котельниковского муниципального района Волгоградской области, отнесенных к категории низкого риска причинения вреда (ущерба)</w:t>
      </w:r>
    </w:p>
    <w:p w:rsidR="00E53769" w:rsidRDefault="00E53769" w:rsidP="00E53769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53769" w:rsidRDefault="00E53769" w:rsidP="0062303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F829B1" w:rsidRPr="00F829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34:13:130027:833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площадью </w:t>
      </w:r>
      <w:r w:rsidR="00F829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8057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.0 кв. м., местоположение: </w:t>
      </w:r>
      <w:r w:rsidR="009312E3" w:rsidRPr="009312E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9312E3" w:rsidRPr="009312E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9312E3" w:rsidRPr="009312E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Горького, 37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вид разрешенного использования: «</w:t>
      </w:r>
      <w:r w:rsidR="005A537A" w:rsidRPr="005A5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зданий и сооружений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F8F">
        <w:rPr>
          <w:rFonts w:ascii="Times New Roman" w:hAnsi="Times New Roman" w:cs="Times New Roman"/>
          <w:sz w:val="24"/>
          <w:szCs w:val="24"/>
        </w:rPr>
        <w:t>.</w:t>
      </w:r>
    </w:p>
    <w:p w:rsidR="00E53769" w:rsidRDefault="00E53769" w:rsidP="0062303D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0533F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5A537A" w:rsidRPr="005A53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34:13:130030:20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B7888" w:rsidRPr="007B7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12 050,98</w:t>
      </w:r>
      <w:r w:rsidR="007B7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533F"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 w:rsidR="007B7888" w:rsidRPr="007B788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</w:t>
      </w:r>
      <w:r w:rsidR="007B788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отельниковский, г. Котельниково</w:t>
      </w:r>
      <w:r w:rsidR="007B7888" w:rsidRPr="007B788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ул. Набережная, 14</w:t>
      </w:r>
      <w:r w:rsidRPr="00E0533F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E554BB" w:rsidRPr="00E5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зданием школы №2</w:t>
      </w:r>
      <w:r w:rsidRPr="00E0533F">
        <w:rPr>
          <w:rFonts w:ascii="Times New Roman" w:hAnsi="Times New Roman" w:cs="Times New Roman"/>
          <w:sz w:val="24"/>
          <w:szCs w:val="24"/>
        </w:rPr>
        <w:t>».</w:t>
      </w:r>
    </w:p>
    <w:p w:rsidR="00E53769" w:rsidRDefault="00E53769" w:rsidP="0062303D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3E74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DE4000" w:rsidRPr="00DE4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34:13:130021:2</w:t>
      </w:r>
      <w:r w:rsidRPr="00A53E7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E4000" w:rsidRPr="00DE4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16 631,11</w:t>
      </w:r>
      <w:r w:rsidR="00DE4000">
        <w:rPr>
          <w:rFonts w:ascii="Calibri" w:hAnsi="Calibri" w:cs="Calibri"/>
          <w:color w:val="000000"/>
          <w:shd w:val="clear" w:color="auto" w:fill="FFFFFF"/>
        </w:rPr>
        <w:t> </w:t>
      </w:r>
      <w:r w:rsidRPr="00A53E74"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 w:rsidR="00DE4000" w:rsidRPr="00DE40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DE4000" w:rsidRPr="00DE40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DE4000" w:rsidRPr="00DE40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653C9D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                        </w:t>
      </w:r>
      <w:r w:rsidR="00DE4000" w:rsidRPr="00DE40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г. Котельниково, ул. </w:t>
      </w:r>
      <w:proofErr w:type="spellStart"/>
      <w:r w:rsidR="00DE4000" w:rsidRPr="00DE40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Липова</w:t>
      </w:r>
      <w:proofErr w:type="spellEnd"/>
      <w:r w:rsidR="00DE4000" w:rsidRPr="00DE40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дом 13</w:t>
      </w:r>
      <w:r w:rsidRPr="00A53E74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653C9D" w:rsidRPr="006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зданием школы</w:t>
      </w:r>
      <w:r w:rsidRPr="00A53E74">
        <w:rPr>
          <w:rFonts w:ascii="Times New Roman" w:hAnsi="Times New Roman" w:cs="Times New Roman"/>
          <w:sz w:val="24"/>
          <w:szCs w:val="24"/>
        </w:rPr>
        <w:t>».</w:t>
      </w:r>
    </w:p>
    <w:p w:rsidR="00653C9D" w:rsidRDefault="00653C9D" w:rsidP="0062303D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3E74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6025F6" w:rsidRPr="006025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34:13:130019:30</w:t>
      </w:r>
      <w:r w:rsidRPr="00A53E7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025F6" w:rsidRPr="0060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8 862.0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A53E74"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 w:rsidR="006025F6" w:rsidRPr="006774C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Ленина, 30</w:t>
      </w:r>
      <w:r w:rsidRPr="00A53E74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6774C4" w:rsidRPr="00677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зданием школы</w:t>
      </w:r>
      <w:r w:rsidRPr="00A53E74">
        <w:rPr>
          <w:rFonts w:ascii="Times New Roman" w:hAnsi="Times New Roman" w:cs="Times New Roman"/>
          <w:sz w:val="24"/>
          <w:szCs w:val="24"/>
        </w:rPr>
        <w:t>».</w:t>
      </w:r>
    </w:p>
    <w:p w:rsidR="006774C4" w:rsidRDefault="006774C4" w:rsidP="0062303D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3E74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8B255A" w:rsidRPr="008B25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34:13:130021:5</w:t>
      </w:r>
      <w:r w:rsidRPr="00A53E7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B255A" w:rsidRPr="008B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10 445</w:t>
      </w:r>
      <w:r w:rsidRPr="0060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A53E74"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 w:rsidR="008B255A" w:rsidRPr="0064184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8B255A" w:rsidRPr="0064184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8B255A" w:rsidRPr="0064184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0E2E5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                         </w:t>
      </w:r>
      <w:r w:rsidR="008B255A" w:rsidRPr="0064184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г. Котельниково, ул. </w:t>
      </w:r>
      <w:proofErr w:type="spellStart"/>
      <w:r w:rsidR="008B255A" w:rsidRPr="0064184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Липова</w:t>
      </w:r>
      <w:proofErr w:type="spellEnd"/>
      <w:r w:rsidR="008B255A" w:rsidRPr="0064184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дом 17</w:t>
      </w:r>
      <w:r w:rsidRPr="00A53E74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641848" w:rsidRPr="0064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зданиями МОУ СОШ №5</w:t>
      </w:r>
      <w:r w:rsidRPr="00A53E74">
        <w:rPr>
          <w:rFonts w:ascii="Times New Roman" w:hAnsi="Times New Roman" w:cs="Times New Roman"/>
          <w:sz w:val="24"/>
          <w:szCs w:val="24"/>
        </w:rPr>
        <w:t>».</w:t>
      </w:r>
    </w:p>
    <w:p w:rsidR="004F683C" w:rsidRDefault="00590CAB" w:rsidP="0062303D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3E74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Pr="00590C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34:13:130019:28</w:t>
      </w:r>
      <w:r w:rsidRPr="00A53E7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E2E5A" w:rsidRPr="000E2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4 116,86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A53E74"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 w:rsidR="004E2547" w:rsidRPr="004E254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4E2547" w:rsidRPr="004E254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4E2547" w:rsidRPr="004E254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</w:t>
      </w:r>
      <w:r w:rsidR="00FC640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отельниковский, г. Котельниково</w:t>
      </w:r>
      <w:r w:rsidR="004E2547" w:rsidRPr="004E254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ул. Советская, 23</w:t>
      </w:r>
      <w:r w:rsidRPr="00A53E74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4E2547" w:rsidRPr="0025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зданием детского сада №1</w:t>
      </w:r>
      <w:r w:rsidRPr="00A53E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8AC" w:rsidRDefault="009858AC" w:rsidP="0062303D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3E74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Pr="009858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34:13:130030:626</w:t>
      </w:r>
      <w:r w:rsidRPr="00A53E7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F5D48" w:rsidRPr="00CF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1 335</w:t>
      </w:r>
      <w:r w:rsidR="00CF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A53E74"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 w:rsidR="00CF5D48" w:rsidRPr="00CF5D4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Ротмистрова, 24</w:t>
      </w:r>
      <w:r w:rsidRPr="00A53E74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2312DC" w:rsidRPr="00231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детской игровой площадки МБДОУ ДС № 4 "Алёнушка"</w:t>
      </w:r>
      <w:r w:rsidRPr="00A53E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2DC" w:rsidRDefault="002312DC" w:rsidP="0062303D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3E74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582F0B" w:rsidRPr="00582F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34:13:130027:31</w:t>
      </w:r>
      <w:r w:rsidRPr="00A53E7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82F0B" w:rsidRPr="0058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1 436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A53E74"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 w:rsidR="00582F0B" w:rsidRPr="00582F0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Орлова, 37</w:t>
      </w:r>
      <w:r w:rsidRPr="00A53E74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A6093F" w:rsidRPr="00A60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зданиями детского сада № 2</w:t>
      </w:r>
      <w:r w:rsidRPr="00A53E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3D3" w:rsidRDefault="006413D3" w:rsidP="008023D0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9C192B" w:rsidRPr="008023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34:13:130029:8</w:t>
      </w:r>
      <w:r w:rsidRPr="008023D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C192B" w:rsidRPr="00802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3 512,59 </w:t>
      </w:r>
      <w:r w:rsidRPr="008023D0"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 w:rsidR="009C192B" w:rsidRPr="008023D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Чехова, дом 60</w:t>
      </w:r>
      <w:r w:rsidRPr="008023D0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8023D0" w:rsidRPr="00802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здания детского сада</w:t>
      </w:r>
      <w:r w:rsidRPr="008023D0">
        <w:rPr>
          <w:rFonts w:ascii="Times New Roman" w:hAnsi="Times New Roman" w:cs="Times New Roman"/>
          <w:sz w:val="24"/>
          <w:szCs w:val="24"/>
        </w:rPr>
        <w:t>».</w:t>
      </w:r>
    </w:p>
    <w:p w:rsidR="008023D0" w:rsidRDefault="008023D0" w:rsidP="008023D0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 из категории земель населенных пунктов, с кадастровым номером </w:t>
      </w:r>
      <w:r w:rsidR="00157562" w:rsidRPr="001575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34:13:130027:45</w:t>
      </w:r>
      <w:r w:rsidRPr="008023D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57562" w:rsidRPr="00C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4 289,33</w:t>
      </w:r>
      <w:r w:rsidRPr="00802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 w:rsidR="00CD06E5" w:rsidRPr="00CD06E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CD06E5" w:rsidRPr="00CD06E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CD06E5" w:rsidRPr="00CD06E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Малиновского, дом 44</w:t>
      </w:r>
      <w:r w:rsidRPr="008023D0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CD06E5" w:rsidRPr="00C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зданий и построек</w:t>
      </w:r>
      <w:r w:rsidRPr="008023D0">
        <w:rPr>
          <w:rFonts w:ascii="Times New Roman" w:hAnsi="Times New Roman" w:cs="Times New Roman"/>
          <w:sz w:val="24"/>
          <w:szCs w:val="24"/>
        </w:rPr>
        <w:t>».</w:t>
      </w:r>
    </w:p>
    <w:p w:rsidR="00CD06E5" w:rsidRDefault="00CD06E5" w:rsidP="008023D0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Pr="00635E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34:13:130021:75</w:t>
      </w:r>
      <w:r w:rsidRPr="008023D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35EA0" w:rsidRPr="0063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4 955.0</w:t>
      </w:r>
      <w:r w:rsidRPr="00802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 w:rsidR="00635EA0" w:rsidRPr="00635EA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635EA0" w:rsidRPr="00635EA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635EA0" w:rsidRPr="00635EA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Пролетарская, дом 12 "а"</w:t>
      </w:r>
      <w:r w:rsidRPr="008023D0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9741B7" w:rsidRPr="00974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здания детского сада</w:t>
      </w:r>
      <w:r w:rsidRPr="008023D0">
        <w:rPr>
          <w:rFonts w:ascii="Times New Roman" w:hAnsi="Times New Roman" w:cs="Times New Roman"/>
          <w:sz w:val="24"/>
          <w:szCs w:val="24"/>
        </w:rPr>
        <w:t>».</w:t>
      </w:r>
    </w:p>
    <w:p w:rsidR="009741B7" w:rsidRDefault="009741B7" w:rsidP="009741B7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1B7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954C00" w:rsidRPr="00954C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34:13:130021:1</w:t>
      </w:r>
      <w:r w:rsidRPr="009741B7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54C00" w:rsidRPr="00954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5 330,52</w:t>
      </w:r>
      <w:r w:rsidRPr="009741B7">
        <w:rPr>
          <w:rFonts w:ascii="Times New Roman" w:hAnsi="Times New Roman" w:cs="Times New Roman"/>
          <w:sz w:val="24"/>
          <w:szCs w:val="24"/>
        </w:rPr>
        <w:t xml:space="preserve"> кв. м., местоположение: </w:t>
      </w:r>
      <w:r w:rsidR="00954C00" w:rsidRPr="00954C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954C00" w:rsidRPr="00954C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954C00" w:rsidRPr="00954C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р-н Котельниковский, г. Котельниково, ул. </w:t>
      </w:r>
      <w:proofErr w:type="spellStart"/>
      <w:r w:rsidR="00954C00" w:rsidRPr="00954C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Липова</w:t>
      </w:r>
      <w:proofErr w:type="spellEnd"/>
      <w:r w:rsidR="00954C00" w:rsidRPr="00954C0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дом 19 "А"</w:t>
      </w:r>
      <w:r w:rsidRPr="009741B7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8F2BED" w:rsidRPr="008F2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здания детского сада</w:t>
      </w:r>
      <w:r w:rsidRPr="009741B7">
        <w:rPr>
          <w:rFonts w:ascii="Times New Roman" w:hAnsi="Times New Roman" w:cs="Times New Roman"/>
          <w:sz w:val="24"/>
          <w:szCs w:val="24"/>
        </w:rPr>
        <w:t>».</w:t>
      </w:r>
    </w:p>
    <w:p w:rsidR="008F2BED" w:rsidRPr="009741B7" w:rsidRDefault="008F2BED" w:rsidP="009741B7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1B7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Pr="008F2BE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34:13:130016:366</w:t>
      </w:r>
      <w:r w:rsidRPr="009741B7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B138A" w:rsidRPr="009B1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6 742.0</w:t>
      </w:r>
      <w:r w:rsidR="009B138A">
        <w:rPr>
          <w:rFonts w:ascii="Calibri" w:hAnsi="Calibri" w:cs="Calibri"/>
          <w:color w:val="000000"/>
          <w:shd w:val="clear" w:color="auto" w:fill="FFFFFF"/>
        </w:rPr>
        <w:t> </w:t>
      </w:r>
      <w:r w:rsidRPr="009741B7">
        <w:rPr>
          <w:rFonts w:ascii="Times New Roman" w:hAnsi="Times New Roman" w:cs="Times New Roman"/>
          <w:sz w:val="24"/>
          <w:szCs w:val="24"/>
        </w:rPr>
        <w:t xml:space="preserve"> кв. м., местоположение: </w:t>
      </w:r>
      <w:r w:rsidR="009B138A" w:rsidRPr="009B138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9B138A" w:rsidRPr="009B138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9B138A" w:rsidRPr="009B138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Комсомольская, 85</w:t>
      </w:r>
      <w:r w:rsidRPr="009741B7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9D0284" w:rsidRPr="00CD6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здания детского сада</w:t>
      </w:r>
      <w:r w:rsidRPr="009741B7">
        <w:rPr>
          <w:rFonts w:ascii="Times New Roman" w:hAnsi="Times New Roman" w:cs="Times New Roman"/>
          <w:sz w:val="24"/>
          <w:szCs w:val="24"/>
        </w:rPr>
        <w:t>».</w:t>
      </w:r>
    </w:p>
    <w:p w:rsidR="009741B7" w:rsidRDefault="002C17A9" w:rsidP="00EE5937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C17A9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="00EE5937" w:rsidRPr="00EE59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34:13:130032:1572</w:t>
      </w:r>
      <w:r w:rsidRPr="002C17A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54432" w:rsidRPr="00E54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9 353</w:t>
      </w:r>
      <w:r w:rsidRPr="002C17A9">
        <w:rPr>
          <w:rFonts w:ascii="Times New Roman" w:hAnsi="Times New Roman" w:cs="Times New Roman"/>
          <w:sz w:val="24"/>
          <w:szCs w:val="24"/>
        </w:rPr>
        <w:t xml:space="preserve">.0  кв. м., местоположение: </w:t>
      </w:r>
      <w:r w:rsidR="00E54432" w:rsidRPr="00E5443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E54432" w:rsidRPr="00E5443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E54432" w:rsidRPr="00E5443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Строителей, з/у 1</w:t>
      </w:r>
      <w:r w:rsidRPr="002C17A9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E54432" w:rsidRPr="00E54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строительства детского сада на 100 мест</w:t>
      </w:r>
      <w:r w:rsidRPr="002C17A9">
        <w:rPr>
          <w:rFonts w:ascii="Times New Roman" w:hAnsi="Times New Roman" w:cs="Times New Roman"/>
          <w:sz w:val="24"/>
          <w:szCs w:val="24"/>
        </w:rPr>
        <w:t>».</w:t>
      </w:r>
    </w:p>
    <w:p w:rsidR="008C607C" w:rsidRPr="00EE5937" w:rsidRDefault="008C607C" w:rsidP="00E63642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C17A9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Pr="008C60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34:13:130029:62</w:t>
      </w:r>
      <w:r w:rsidRPr="002C17A9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1410.7</w:t>
      </w:r>
      <w:r w:rsidRPr="002C17A9">
        <w:rPr>
          <w:rFonts w:ascii="Times New Roman" w:hAnsi="Times New Roman" w:cs="Times New Roman"/>
          <w:sz w:val="24"/>
          <w:szCs w:val="24"/>
        </w:rPr>
        <w:t xml:space="preserve">  кв. м., местоположение: </w:t>
      </w:r>
      <w:r w:rsidR="00A11EC8" w:rsidRPr="00A11EC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 w:rsidR="00A11EC8" w:rsidRPr="00A11EC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 w:rsidR="00A11EC8" w:rsidRPr="00A11EC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</w:t>
      </w:r>
      <w:r w:rsidR="00556EF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отельниковский, г. Котельниково</w:t>
      </w:r>
      <w:bookmarkStart w:id="0" w:name="_GoBack"/>
      <w:bookmarkEnd w:id="0"/>
      <w:r w:rsidR="00A11EC8" w:rsidRPr="00A11EC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ул. </w:t>
      </w:r>
      <w:proofErr w:type="spellStart"/>
      <w:r w:rsidR="00A11EC8" w:rsidRPr="00A11EC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Кивгила</w:t>
      </w:r>
      <w:proofErr w:type="spellEnd"/>
      <w:r w:rsidR="00A11EC8" w:rsidRPr="00A11EC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30</w:t>
      </w:r>
      <w:r w:rsidRPr="002C17A9"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 w:rsidR="00A11EC8" w:rsidRPr="00A11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гаражей и административного здания</w:t>
      </w:r>
      <w:r w:rsidRPr="002C17A9">
        <w:rPr>
          <w:rFonts w:ascii="Times New Roman" w:hAnsi="Times New Roman" w:cs="Times New Roman"/>
          <w:sz w:val="24"/>
          <w:szCs w:val="24"/>
        </w:rPr>
        <w:t>».</w:t>
      </w:r>
    </w:p>
    <w:p w:rsidR="00E53769" w:rsidRPr="009515B7" w:rsidRDefault="00E53769" w:rsidP="00E53769">
      <w:pPr>
        <w:rPr>
          <w:rFonts w:ascii="Times New Roman" w:hAnsi="Times New Roman" w:cs="Times New Roman"/>
          <w:sz w:val="24"/>
          <w:szCs w:val="24"/>
        </w:rPr>
      </w:pPr>
    </w:p>
    <w:p w:rsidR="00E53769" w:rsidRPr="009515B7" w:rsidRDefault="00E53769" w:rsidP="009515B7">
      <w:pPr>
        <w:rPr>
          <w:rFonts w:ascii="Times New Roman" w:hAnsi="Times New Roman" w:cs="Times New Roman"/>
          <w:sz w:val="24"/>
          <w:szCs w:val="24"/>
        </w:rPr>
      </w:pPr>
    </w:p>
    <w:sectPr w:rsidR="00E53769" w:rsidRPr="009515B7" w:rsidSect="00AC2B3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14F"/>
    <w:multiLevelType w:val="hybridMultilevel"/>
    <w:tmpl w:val="1702F8E6"/>
    <w:lvl w:ilvl="0" w:tplc="1DFCB016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45DB"/>
    <w:multiLevelType w:val="hybridMultilevel"/>
    <w:tmpl w:val="18C48B66"/>
    <w:lvl w:ilvl="0" w:tplc="DCAA19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499"/>
        </w:tabs>
        <w:ind w:left="44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19"/>
        </w:tabs>
        <w:ind w:left="52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5939"/>
        </w:tabs>
        <w:ind w:left="59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6659"/>
        </w:tabs>
        <w:ind w:left="66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379"/>
        </w:tabs>
        <w:ind w:left="73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099"/>
        </w:tabs>
        <w:ind w:left="80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19"/>
        </w:tabs>
        <w:ind w:left="88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39"/>
        </w:tabs>
        <w:ind w:left="9539" w:hanging="360"/>
      </w:pPr>
    </w:lvl>
  </w:abstractNum>
  <w:abstractNum w:abstractNumId="2">
    <w:nsid w:val="378228F4"/>
    <w:multiLevelType w:val="hybridMultilevel"/>
    <w:tmpl w:val="DF8A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1DC"/>
    <w:multiLevelType w:val="hybridMultilevel"/>
    <w:tmpl w:val="3B4C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2"/>
    <w:rsid w:val="000127F8"/>
    <w:rsid w:val="00035E02"/>
    <w:rsid w:val="0005626F"/>
    <w:rsid w:val="000A2E85"/>
    <w:rsid w:val="000B5ABC"/>
    <w:rsid w:val="000E2E5A"/>
    <w:rsid w:val="001106E1"/>
    <w:rsid w:val="00157562"/>
    <w:rsid w:val="002312DC"/>
    <w:rsid w:val="00254B12"/>
    <w:rsid w:val="00283FE7"/>
    <w:rsid w:val="002B752A"/>
    <w:rsid w:val="002C17A9"/>
    <w:rsid w:val="00364E9E"/>
    <w:rsid w:val="003B6488"/>
    <w:rsid w:val="00477D05"/>
    <w:rsid w:val="00490376"/>
    <w:rsid w:val="004A20A1"/>
    <w:rsid w:val="004A3C46"/>
    <w:rsid w:val="004B2175"/>
    <w:rsid w:val="004E2547"/>
    <w:rsid w:val="004E52F5"/>
    <w:rsid w:val="004F683C"/>
    <w:rsid w:val="00512FAB"/>
    <w:rsid w:val="00531324"/>
    <w:rsid w:val="00556EF6"/>
    <w:rsid w:val="00561DC3"/>
    <w:rsid w:val="00580EA3"/>
    <w:rsid w:val="00582F0B"/>
    <w:rsid w:val="00583F8F"/>
    <w:rsid w:val="00590CAB"/>
    <w:rsid w:val="005A0CAA"/>
    <w:rsid w:val="005A537A"/>
    <w:rsid w:val="005B757E"/>
    <w:rsid w:val="005C40E3"/>
    <w:rsid w:val="005F16D2"/>
    <w:rsid w:val="006025F6"/>
    <w:rsid w:val="0062303D"/>
    <w:rsid w:val="00635EA0"/>
    <w:rsid w:val="006413D3"/>
    <w:rsid w:val="00641848"/>
    <w:rsid w:val="00646009"/>
    <w:rsid w:val="00650673"/>
    <w:rsid w:val="00653C9D"/>
    <w:rsid w:val="006774C4"/>
    <w:rsid w:val="006B1C64"/>
    <w:rsid w:val="006F6D89"/>
    <w:rsid w:val="006F7FEA"/>
    <w:rsid w:val="00724DD2"/>
    <w:rsid w:val="007B7888"/>
    <w:rsid w:val="007E2EF4"/>
    <w:rsid w:val="007F0B38"/>
    <w:rsid w:val="007F51EC"/>
    <w:rsid w:val="008023D0"/>
    <w:rsid w:val="00831E12"/>
    <w:rsid w:val="008325E9"/>
    <w:rsid w:val="008865C0"/>
    <w:rsid w:val="008B255A"/>
    <w:rsid w:val="008C607C"/>
    <w:rsid w:val="008F2BED"/>
    <w:rsid w:val="00902430"/>
    <w:rsid w:val="009273CF"/>
    <w:rsid w:val="009312E3"/>
    <w:rsid w:val="009444CC"/>
    <w:rsid w:val="009515B7"/>
    <w:rsid w:val="00954C00"/>
    <w:rsid w:val="009741B7"/>
    <w:rsid w:val="009858AC"/>
    <w:rsid w:val="009B138A"/>
    <w:rsid w:val="009C192B"/>
    <w:rsid w:val="009D0284"/>
    <w:rsid w:val="00A11EC8"/>
    <w:rsid w:val="00A53E74"/>
    <w:rsid w:val="00A6093F"/>
    <w:rsid w:val="00A826EC"/>
    <w:rsid w:val="00AC2B3E"/>
    <w:rsid w:val="00AE5BBD"/>
    <w:rsid w:val="00C05544"/>
    <w:rsid w:val="00C67ACA"/>
    <w:rsid w:val="00C86392"/>
    <w:rsid w:val="00CD06E5"/>
    <w:rsid w:val="00CD61A9"/>
    <w:rsid w:val="00CF5D48"/>
    <w:rsid w:val="00D00C72"/>
    <w:rsid w:val="00D37BC5"/>
    <w:rsid w:val="00D95821"/>
    <w:rsid w:val="00DE4000"/>
    <w:rsid w:val="00E0533F"/>
    <w:rsid w:val="00E0712C"/>
    <w:rsid w:val="00E53769"/>
    <w:rsid w:val="00E54432"/>
    <w:rsid w:val="00E554BB"/>
    <w:rsid w:val="00E63642"/>
    <w:rsid w:val="00EB61AB"/>
    <w:rsid w:val="00EC7548"/>
    <w:rsid w:val="00EE5937"/>
    <w:rsid w:val="00F4334E"/>
    <w:rsid w:val="00F829B1"/>
    <w:rsid w:val="00FC6401"/>
    <w:rsid w:val="00FC69DE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67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506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67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506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2021-09-09T05:06:00Z</cp:lastPrinted>
  <dcterms:created xsi:type="dcterms:W3CDTF">2021-09-07T04:46:00Z</dcterms:created>
  <dcterms:modified xsi:type="dcterms:W3CDTF">2021-09-09T05:11:00Z</dcterms:modified>
</cp:coreProperties>
</file>