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Оповещение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.10.2021г.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8D8" w:rsidRDefault="007738D8" w:rsidP="007738D8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738D8">
        <w:rPr>
          <w:bCs/>
        </w:rPr>
        <w:t xml:space="preserve">Администрация Котельниковского городского поселения Котельниковского муниципального района информирует Вас о возможности принять участие в   публичных слушаниях по </w:t>
      </w:r>
      <w:proofErr w:type="spellStart"/>
      <w:r>
        <w:rPr>
          <w:bCs/>
        </w:rPr>
        <w:t>вопроам</w:t>
      </w:r>
      <w:proofErr w:type="spellEnd"/>
      <w:r>
        <w:rPr>
          <w:bCs/>
        </w:rPr>
        <w:t xml:space="preserve"> утверждения</w:t>
      </w:r>
      <w:r w:rsidRPr="007738D8">
        <w:rPr>
          <w:bCs/>
        </w:rPr>
        <w:t xml:space="preserve">: </w:t>
      </w:r>
    </w:p>
    <w:p w:rsidR="007738D8" w:rsidRDefault="007738D8" w:rsidP="007738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t>Проектн</w:t>
      </w:r>
      <w:r>
        <w:t>ой</w:t>
      </w:r>
      <w:r w:rsidRPr="00F34992">
        <w:t xml:space="preserve"> документаци</w:t>
      </w:r>
      <w:r>
        <w:t>и</w:t>
      </w:r>
      <w:r w:rsidRPr="00F34992">
        <w:t xml:space="preserve"> «Проекта планировки территории</w:t>
      </w:r>
      <w:r w:rsidRPr="00F34992">
        <w:rPr>
          <w:color w:val="000000"/>
        </w:rPr>
        <w:t xml:space="preserve">, расположенной в г. Котельниково, Волгоградской области, </w:t>
      </w:r>
      <w:proofErr w:type="gramStart"/>
      <w:r w:rsidRPr="00F34992">
        <w:rPr>
          <w:color w:val="000000"/>
        </w:rPr>
        <w:t>ограниченной  ул.</w:t>
      </w:r>
      <w:proofErr w:type="gramEnd"/>
      <w:r w:rsidRPr="00F34992">
        <w:rPr>
          <w:color w:val="000000"/>
        </w:rPr>
        <w:t xml:space="preserve"> 3-я Гвардейская, ул. Гришина, ул. Серафимовича с целью установления границ территорий общего пользования», подготовленную ООО «</w:t>
      </w:r>
      <w:proofErr w:type="spellStart"/>
      <w:r w:rsidRPr="00F34992">
        <w:rPr>
          <w:color w:val="000000"/>
        </w:rPr>
        <w:t>Котельниковоспецстрой</w:t>
      </w:r>
      <w:proofErr w:type="spellEnd"/>
      <w:r w:rsidRPr="00F34992">
        <w:rPr>
          <w:color w:val="000000"/>
        </w:rPr>
        <w:t>»</w:t>
      </w:r>
      <w:r w:rsidRPr="00406227">
        <w:rPr>
          <w:color w:val="000000"/>
        </w:rPr>
        <w:t>  </w:t>
      </w:r>
    </w:p>
    <w:p w:rsidR="007738D8" w:rsidRDefault="007738D8" w:rsidP="007738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t>П</w:t>
      </w:r>
      <w:r w:rsidRPr="00841B6A">
        <w:t>роектн</w:t>
      </w:r>
      <w:r>
        <w:t>ой</w:t>
      </w:r>
      <w:r w:rsidRPr="00841B6A">
        <w:t xml:space="preserve"> документаци</w:t>
      </w:r>
      <w:r>
        <w:t>и</w:t>
      </w:r>
      <w:bookmarkStart w:id="0" w:name="_GoBack"/>
      <w:bookmarkEnd w:id="0"/>
      <w:r w:rsidRPr="00841B6A">
        <w:t xml:space="preserve"> «Проект межевания территории</w:t>
      </w:r>
      <w:r w:rsidRPr="00841B6A">
        <w:rPr>
          <w:color w:val="000000"/>
        </w:rPr>
        <w:t xml:space="preserve">, расположенной в г. Котельниково, Волгоградской области, </w:t>
      </w:r>
      <w:proofErr w:type="gramStart"/>
      <w:r w:rsidRPr="00841B6A">
        <w:rPr>
          <w:color w:val="000000"/>
        </w:rPr>
        <w:t>ограниченной  ул.</w:t>
      </w:r>
      <w:proofErr w:type="gramEnd"/>
      <w:r w:rsidRPr="00841B6A">
        <w:rPr>
          <w:color w:val="000000"/>
        </w:rPr>
        <w:t xml:space="preserve"> 3-я Гвардейская, ул. Гришина, ул. Серафимовича с целью установления границ территорий общего пользования», подготовленную ООО «</w:t>
      </w:r>
      <w:proofErr w:type="spellStart"/>
      <w:r w:rsidRPr="00841B6A">
        <w:rPr>
          <w:color w:val="000000"/>
        </w:rPr>
        <w:t>Котельниковоспецстрой</w:t>
      </w:r>
      <w:proofErr w:type="spellEnd"/>
      <w:r w:rsidRPr="00841B6A">
        <w:rPr>
          <w:color w:val="000000"/>
        </w:rPr>
        <w:t>»</w:t>
      </w:r>
    </w:p>
    <w:p w:rsidR="007738D8" w:rsidRPr="007738D8" w:rsidRDefault="007738D8" w:rsidP="007738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8D8">
        <w:rPr>
          <w:bCs/>
        </w:rPr>
        <w:t xml:space="preserve">    2. </w:t>
      </w:r>
      <w:proofErr w:type="gramStart"/>
      <w:r w:rsidRPr="007738D8">
        <w:rPr>
          <w:bCs/>
        </w:rPr>
        <w:t>Срок  проведения</w:t>
      </w:r>
      <w:proofErr w:type="gramEnd"/>
      <w:r w:rsidRPr="007738D8">
        <w:rPr>
          <w:bCs/>
        </w:rPr>
        <w:t xml:space="preserve">   публичных   слушаний  с "</w:t>
      </w:r>
      <w:r w:rsidRPr="007738D8">
        <w:rPr>
          <w:b/>
          <w:bCs/>
          <w:i/>
          <w:u w:val="single"/>
        </w:rPr>
        <w:t>08</w:t>
      </w:r>
      <w:r w:rsidRPr="007738D8">
        <w:rPr>
          <w:bCs/>
        </w:rPr>
        <w:t xml:space="preserve">" </w:t>
      </w:r>
      <w:r w:rsidRPr="007738D8">
        <w:rPr>
          <w:b/>
          <w:bCs/>
          <w:i/>
          <w:u w:val="single"/>
        </w:rPr>
        <w:t>октября</w:t>
      </w:r>
      <w:r w:rsidRPr="007738D8">
        <w:rPr>
          <w:bCs/>
        </w:rPr>
        <w:t xml:space="preserve"> </w:t>
      </w:r>
      <w:r w:rsidRPr="007738D8">
        <w:rPr>
          <w:b/>
          <w:bCs/>
          <w:i/>
          <w:u w:val="single"/>
        </w:rPr>
        <w:t>2021</w:t>
      </w:r>
      <w:r w:rsidRPr="007738D8">
        <w:rPr>
          <w:bCs/>
        </w:rPr>
        <w:t xml:space="preserve"> по "</w:t>
      </w:r>
      <w:r w:rsidRPr="007738D8">
        <w:rPr>
          <w:b/>
          <w:bCs/>
          <w:i/>
          <w:u w:val="single"/>
        </w:rPr>
        <w:t>28</w:t>
      </w:r>
      <w:r w:rsidRPr="007738D8">
        <w:rPr>
          <w:bCs/>
        </w:rPr>
        <w:t xml:space="preserve">" </w:t>
      </w:r>
      <w:r w:rsidRPr="007738D8">
        <w:rPr>
          <w:b/>
          <w:bCs/>
          <w:i/>
          <w:u w:val="single"/>
        </w:rPr>
        <w:t>октября</w:t>
      </w:r>
      <w:r w:rsidRPr="007738D8">
        <w:rPr>
          <w:bCs/>
        </w:rPr>
        <w:t xml:space="preserve"> </w:t>
      </w:r>
      <w:r w:rsidRPr="007738D8">
        <w:rPr>
          <w:b/>
          <w:bCs/>
          <w:i/>
          <w:u w:val="single"/>
        </w:rPr>
        <w:t>2021</w:t>
      </w:r>
      <w:r w:rsidRPr="007738D8">
        <w:rPr>
          <w:bCs/>
        </w:rPr>
        <w:t>.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Собрание участников публичных слушаний состоится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26.10.2021г. в актовом зале здания администрации, расположенной по адресу: Волгоградская область, </w:t>
      </w:r>
      <w:proofErr w:type="spellStart"/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Котельниковский</w:t>
      </w:r>
      <w:proofErr w:type="spellEnd"/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район, г. Котельниково, ул. Ленина, д. 9.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дата, время, место проведения собрания (собраний)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Ознакомиться с проектом решений и информационными материалами к проекту возможно с 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08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октября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2021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на сайте администрации Котельниковского городского поселения </w:t>
      </w:r>
      <w:r w:rsidRPr="007738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https://akgp.ru/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Публичные   слушания </w:t>
      </w:r>
      <w:proofErr w:type="gramStart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 в</w:t>
      </w:r>
      <w:proofErr w:type="gramEnd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порядке,  установленном  решением Совета народных депутатов Котельниковского городского поселения Котельниковского муниципального района Волгоградской области от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19.08.2021г.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N 69/362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 района Волгоградской области".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Ознакомиться с проектом решений и информационными материалами к проекту возможно с 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08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октября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2021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на сайте администрации Котельниковского городского поселения </w:t>
      </w:r>
      <w:r w:rsidRPr="007738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https://akgp.ru/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3.  </w:t>
      </w:r>
      <w:proofErr w:type="gramStart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 и</w:t>
      </w:r>
      <w:proofErr w:type="gramEnd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проведение  экспозиции  по  проектам решений состоится                         с_"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08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октября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2021</w:t>
      </w:r>
      <w:r w:rsidRPr="007738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7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zh-CN"/>
        </w:rPr>
        <w:t xml:space="preserve">на стенде администрации Котельниковского городского поселения, расположенном по адресу: Волгоградская область, </w:t>
      </w:r>
      <w:proofErr w:type="spellStart"/>
      <w:r w:rsidRPr="0077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zh-CN"/>
        </w:rPr>
        <w:t>Котельниковский</w:t>
      </w:r>
      <w:proofErr w:type="spellEnd"/>
      <w:r w:rsidRPr="0077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zh-CN"/>
        </w:rPr>
        <w:t xml:space="preserve"> район, г. Котельниково, ул. Ленина, д. 9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4. Предложения и замечания участники публичных слушаний, касающиеся проектов вправе вносить в срок до "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8</w:t>
      </w:r>
      <w:r w:rsidRPr="007738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" октября 2021 г</w:t>
      </w: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посредством: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 </w:t>
      </w:r>
      <w:proofErr w:type="gramStart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 в</w:t>
      </w:r>
      <w:proofErr w:type="gramEnd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proofErr w:type="gramStart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письменной  или</w:t>
      </w:r>
      <w:proofErr w:type="gramEnd"/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формы в ходе проведения собрания или  собраний участников публичных слушаний;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записи в книге (журнале) учета посетителей экспозиции проекта.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публичных слушаний </w:t>
      </w:r>
    </w:p>
    <w:p w:rsidR="007738D8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 градостроительной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773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администрация Котельниковского </w:t>
      </w:r>
    </w:p>
    <w:p w:rsidR="00332A17" w:rsidRPr="007738D8" w:rsidRDefault="007738D8" w:rsidP="0077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332A17" w:rsidRPr="007738D8" w:rsidSect="007738D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61C2"/>
    <w:multiLevelType w:val="hybridMultilevel"/>
    <w:tmpl w:val="340E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11F4"/>
    <w:multiLevelType w:val="hybridMultilevel"/>
    <w:tmpl w:val="CC28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D7C61"/>
    <w:multiLevelType w:val="hybridMultilevel"/>
    <w:tmpl w:val="A574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196A"/>
    <w:multiLevelType w:val="hybridMultilevel"/>
    <w:tmpl w:val="F724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05"/>
    <w:rsid w:val="000E1314"/>
    <w:rsid w:val="001C01ED"/>
    <w:rsid w:val="001D7DF2"/>
    <w:rsid w:val="00212F2B"/>
    <w:rsid w:val="00332A17"/>
    <w:rsid w:val="003E3B62"/>
    <w:rsid w:val="00406227"/>
    <w:rsid w:val="0044776F"/>
    <w:rsid w:val="004A145D"/>
    <w:rsid w:val="004B3805"/>
    <w:rsid w:val="004C2808"/>
    <w:rsid w:val="005D308F"/>
    <w:rsid w:val="005F4DED"/>
    <w:rsid w:val="00610AF2"/>
    <w:rsid w:val="00713F5D"/>
    <w:rsid w:val="007311AA"/>
    <w:rsid w:val="007738D8"/>
    <w:rsid w:val="007751DC"/>
    <w:rsid w:val="007C2C52"/>
    <w:rsid w:val="00841B6A"/>
    <w:rsid w:val="008D571D"/>
    <w:rsid w:val="009477D7"/>
    <w:rsid w:val="00A33BAC"/>
    <w:rsid w:val="00BF4524"/>
    <w:rsid w:val="00D17BDC"/>
    <w:rsid w:val="00DD068E"/>
    <w:rsid w:val="00F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82C"/>
  <w15:docId w15:val="{CBC3E3E7-E0F0-4838-9693-B887335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1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B6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2021-10-12T07:09:00Z</cp:lastPrinted>
  <dcterms:created xsi:type="dcterms:W3CDTF">2021-04-16T07:32:00Z</dcterms:created>
  <dcterms:modified xsi:type="dcterms:W3CDTF">2021-10-12T07:10:00Z</dcterms:modified>
</cp:coreProperties>
</file>