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49" w:rsidRPr="00355004" w:rsidRDefault="00221649" w:rsidP="0022164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00100" cy="1209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649" w:rsidRPr="00355004" w:rsidRDefault="00221649" w:rsidP="00221649">
      <w:pPr>
        <w:jc w:val="center"/>
        <w:rPr>
          <w:b/>
        </w:rPr>
      </w:pPr>
      <w:r w:rsidRPr="00355004">
        <w:rPr>
          <w:b/>
        </w:rPr>
        <w:t>РЕШЕНИЕ</w:t>
      </w:r>
    </w:p>
    <w:p w:rsidR="00221649" w:rsidRPr="00355004" w:rsidRDefault="00221649" w:rsidP="00221649">
      <w:pPr>
        <w:jc w:val="center"/>
        <w:rPr>
          <w:b/>
        </w:rPr>
      </w:pPr>
      <w:r w:rsidRPr="00355004">
        <w:rPr>
          <w:b/>
        </w:rPr>
        <w:t>СОВЕТА НАРОДНЫХ ДЕПУТАТОВ</w:t>
      </w:r>
    </w:p>
    <w:p w:rsidR="00221649" w:rsidRPr="00355004" w:rsidRDefault="00221649" w:rsidP="00221649">
      <w:pPr>
        <w:jc w:val="center"/>
        <w:rPr>
          <w:b/>
        </w:rPr>
      </w:pPr>
      <w:r w:rsidRPr="00355004">
        <w:rPr>
          <w:b/>
        </w:rPr>
        <w:t>КОТЕЛЬНИКОВСКОГО ГОРОДСКОГО ПОСЕЛЕНИЯ</w:t>
      </w:r>
    </w:p>
    <w:p w:rsidR="00221649" w:rsidRPr="00355004" w:rsidRDefault="00221649" w:rsidP="00221649">
      <w:pPr>
        <w:jc w:val="center"/>
        <w:rPr>
          <w:b/>
        </w:rPr>
      </w:pPr>
      <w:r w:rsidRPr="00355004">
        <w:rPr>
          <w:b/>
        </w:rPr>
        <w:t>КОТЕЛЬНИКОВСКОГО МУНИЦИПАЛЬНОГО РАЙОНА</w:t>
      </w:r>
    </w:p>
    <w:p w:rsidR="00221649" w:rsidRPr="00355004" w:rsidRDefault="00221649" w:rsidP="00221649">
      <w:pPr>
        <w:jc w:val="center"/>
        <w:rPr>
          <w:b/>
        </w:rPr>
      </w:pPr>
      <w:r w:rsidRPr="00355004">
        <w:rPr>
          <w:b/>
        </w:rPr>
        <w:t>ВОЛГОГРАДСКОЙ ОБЛАСТИ</w:t>
      </w:r>
    </w:p>
    <w:p w:rsidR="00221649" w:rsidRPr="00355004" w:rsidRDefault="00A6755E" w:rsidP="00221649">
      <w:pPr>
        <w:jc w:val="center"/>
        <w:rPr>
          <w:b/>
        </w:rPr>
      </w:pPr>
      <w:r>
        <w:rPr>
          <w:b/>
          <w:lang w:val="en-US"/>
        </w:rPr>
        <w:t>V</w:t>
      </w:r>
      <w:r w:rsidR="00221649" w:rsidRPr="00355004">
        <w:rPr>
          <w:b/>
        </w:rPr>
        <w:t xml:space="preserve"> СОЗЫВА</w:t>
      </w:r>
    </w:p>
    <w:p w:rsidR="00221649" w:rsidRPr="00355004" w:rsidRDefault="00221649" w:rsidP="00221649">
      <w:pPr>
        <w:jc w:val="center"/>
        <w:rPr>
          <w:b/>
          <w:u w:val="single"/>
        </w:rPr>
      </w:pPr>
    </w:p>
    <w:p w:rsidR="00221649" w:rsidRDefault="00A6755E" w:rsidP="00221649">
      <w:pPr>
        <w:rPr>
          <w:b/>
        </w:rPr>
      </w:pPr>
      <w:r>
        <w:rPr>
          <w:b/>
        </w:rPr>
        <w:t>«14</w:t>
      </w:r>
      <w:r w:rsidR="00221649">
        <w:rPr>
          <w:b/>
        </w:rPr>
        <w:t xml:space="preserve">» </w:t>
      </w:r>
      <w:r>
        <w:rPr>
          <w:b/>
        </w:rPr>
        <w:t>декабря</w:t>
      </w:r>
      <w:r w:rsidR="00221649" w:rsidRPr="00355004">
        <w:rPr>
          <w:b/>
        </w:rPr>
        <w:t xml:space="preserve"> 20</w:t>
      </w:r>
      <w:r>
        <w:rPr>
          <w:b/>
        </w:rPr>
        <w:t>21</w:t>
      </w:r>
      <w:r w:rsidR="00221649" w:rsidRPr="00355004">
        <w:rPr>
          <w:b/>
        </w:rPr>
        <w:t>г.                                                                                                №</w:t>
      </w:r>
      <w:r w:rsidR="00DA4236">
        <w:rPr>
          <w:b/>
        </w:rPr>
        <w:t>4</w:t>
      </w:r>
      <w:r w:rsidR="00221649" w:rsidRPr="00355004">
        <w:rPr>
          <w:b/>
        </w:rPr>
        <w:t>/</w:t>
      </w:r>
      <w:r w:rsidR="00DA4236">
        <w:rPr>
          <w:b/>
        </w:rPr>
        <w:t>23</w:t>
      </w:r>
    </w:p>
    <w:p w:rsidR="00221649" w:rsidRDefault="00221649" w:rsidP="00221649">
      <w:pPr>
        <w:rPr>
          <w:b/>
        </w:rPr>
      </w:pPr>
    </w:p>
    <w:p w:rsidR="00221649" w:rsidRDefault="00221649" w:rsidP="00221649">
      <w:pPr>
        <w:rPr>
          <w:b/>
        </w:rPr>
      </w:pPr>
      <w:r>
        <w:rPr>
          <w:b/>
        </w:rPr>
        <w:t xml:space="preserve">О переводе должности председателя Совета </w:t>
      </w:r>
    </w:p>
    <w:p w:rsidR="00221649" w:rsidRDefault="00221649" w:rsidP="00221649">
      <w:pPr>
        <w:rPr>
          <w:b/>
        </w:rPr>
      </w:pPr>
      <w:r>
        <w:rPr>
          <w:b/>
        </w:rPr>
        <w:t xml:space="preserve">народных депутатов Котельниковского </w:t>
      </w:r>
    </w:p>
    <w:p w:rsidR="00221649" w:rsidRDefault="00A6755E" w:rsidP="00221649">
      <w:pPr>
        <w:rPr>
          <w:b/>
        </w:rPr>
      </w:pPr>
      <w:r>
        <w:rPr>
          <w:b/>
        </w:rPr>
        <w:t xml:space="preserve">городского поселения на </w:t>
      </w:r>
      <w:r w:rsidR="00221649">
        <w:rPr>
          <w:b/>
        </w:rPr>
        <w:t>постоянную основу</w:t>
      </w:r>
    </w:p>
    <w:p w:rsidR="00221649" w:rsidRDefault="00221649" w:rsidP="00221649">
      <w:pPr>
        <w:rPr>
          <w:b/>
        </w:rPr>
      </w:pPr>
    </w:p>
    <w:p w:rsidR="00221649" w:rsidRPr="00DA4236" w:rsidRDefault="00221649" w:rsidP="00DA4236">
      <w:pPr>
        <w:ind w:firstLine="708"/>
        <w:jc w:val="both"/>
      </w:pPr>
      <w:bookmarkStart w:id="0" w:name="_GoBack"/>
      <w:bookmarkEnd w:id="0"/>
      <w:r w:rsidRPr="00DA4236">
        <w:t xml:space="preserve">В соответствии с п.5 ст.40 Федерального закона от 06 октября 2003 г. N~ 131 - ФЗ «Об общих принципах организации местного самоуправления в РФ», Совет народных депутатов Котельниковского городского поселения </w:t>
      </w:r>
    </w:p>
    <w:p w:rsidR="00221649" w:rsidRDefault="00221649" w:rsidP="00221649">
      <w:pPr>
        <w:rPr>
          <w:b/>
        </w:rPr>
      </w:pPr>
    </w:p>
    <w:p w:rsidR="00221649" w:rsidRDefault="00221649" w:rsidP="00221649">
      <w:pPr>
        <w:rPr>
          <w:b/>
        </w:rPr>
      </w:pPr>
      <w:r>
        <w:rPr>
          <w:b/>
        </w:rPr>
        <w:t>РЕШИЛ:</w:t>
      </w:r>
    </w:p>
    <w:p w:rsidR="00221649" w:rsidRPr="00221649" w:rsidRDefault="00221649" w:rsidP="00221649"/>
    <w:p w:rsidR="00A6755E" w:rsidRDefault="00221649" w:rsidP="00A6755E">
      <w:pPr>
        <w:pStyle w:val="a6"/>
        <w:numPr>
          <w:ilvl w:val="0"/>
          <w:numId w:val="1"/>
        </w:numPr>
        <w:ind w:left="0" w:firstLine="360"/>
        <w:jc w:val="both"/>
      </w:pPr>
      <w:r w:rsidRPr="00221649">
        <w:t>С 01.0</w:t>
      </w:r>
      <w:r w:rsidR="00A6755E">
        <w:t>1</w:t>
      </w:r>
      <w:r w:rsidRPr="00221649">
        <w:t>.20</w:t>
      </w:r>
      <w:r w:rsidR="00A6755E">
        <w:t>22</w:t>
      </w:r>
      <w:r w:rsidRPr="00221649">
        <w:t>г. перевести д</w:t>
      </w:r>
      <w:r>
        <w:t>о</w:t>
      </w:r>
      <w:r w:rsidRPr="00221649">
        <w:t xml:space="preserve">лжность председателя Совета </w:t>
      </w:r>
      <w:proofErr w:type="gramStart"/>
      <w:r w:rsidRPr="00221649">
        <w:t>народных</w:t>
      </w:r>
      <w:proofErr w:type="gramEnd"/>
      <w:r w:rsidRPr="00221649">
        <w:t xml:space="preserve"> депутатов Котельников</w:t>
      </w:r>
      <w:r w:rsidR="00A6755E">
        <w:t xml:space="preserve">ского городского поселения на </w:t>
      </w:r>
      <w:r w:rsidRPr="00221649">
        <w:t>постоянную основу.</w:t>
      </w:r>
    </w:p>
    <w:p w:rsidR="00A6755E" w:rsidRDefault="00A6755E" w:rsidP="00A6755E">
      <w:pPr>
        <w:pStyle w:val="a6"/>
        <w:ind w:left="360"/>
        <w:jc w:val="both"/>
      </w:pPr>
    </w:p>
    <w:p w:rsidR="00A6755E" w:rsidRPr="00221649" w:rsidRDefault="00A6755E" w:rsidP="00A6755E">
      <w:pPr>
        <w:pStyle w:val="a6"/>
        <w:numPr>
          <w:ilvl w:val="0"/>
          <w:numId w:val="1"/>
        </w:numPr>
        <w:ind w:left="0" w:firstLine="360"/>
        <w:jc w:val="both"/>
      </w:pPr>
      <w:r>
        <w:t>Признать утратившим силу решение Совета народных депутатов Котельниковского городского поселения от 02.02.2015г. №79/315 «</w:t>
      </w:r>
      <w:r w:rsidRPr="00A6755E">
        <w:t>О переводе должности председателя Совета народных депутатов Котельниковского городского поселения на непостоянную основу</w:t>
      </w:r>
      <w:r>
        <w:t>».</w:t>
      </w:r>
    </w:p>
    <w:p w:rsidR="00221649" w:rsidRPr="00221649" w:rsidRDefault="00221649" w:rsidP="00221649">
      <w:pPr>
        <w:pStyle w:val="a6"/>
      </w:pPr>
    </w:p>
    <w:p w:rsidR="00221649" w:rsidRDefault="00221649" w:rsidP="00221649">
      <w:pPr>
        <w:pStyle w:val="a6"/>
        <w:numPr>
          <w:ilvl w:val="0"/>
          <w:numId w:val="1"/>
        </w:numPr>
      </w:pPr>
      <w:r w:rsidRPr="00221649">
        <w:t>Решение вступает в</w:t>
      </w:r>
      <w:r w:rsidR="00A6755E">
        <w:t xml:space="preserve"> силу с 01.01</w:t>
      </w:r>
      <w:r w:rsidRPr="00221649">
        <w:t>.20</w:t>
      </w:r>
      <w:r w:rsidR="00A6755E">
        <w:t>22</w:t>
      </w:r>
      <w:r w:rsidRPr="00221649">
        <w:t>г.</w:t>
      </w:r>
    </w:p>
    <w:p w:rsidR="00221649" w:rsidRDefault="00221649" w:rsidP="00221649">
      <w:pPr>
        <w:pStyle w:val="a6"/>
      </w:pPr>
    </w:p>
    <w:p w:rsidR="00221649" w:rsidRDefault="00221649" w:rsidP="00221649"/>
    <w:p w:rsidR="00221649" w:rsidRDefault="00221649" w:rsidP="00221649">
      <w:pPr>
        <w:ind w:left="420"/>
        <w:jc w:val="both"/>
        <w:rPr>
          <w:b/>
        </w:rPr>
      </w:pPr>
      <w:r>
        <w:rPr>
          <w:b/>
        </w:rPr>
        <w:t xml:space="preserve">Председатель                                                                </w:t>
      </w:r>
    </w:p>
    <w:p w:rsidR="00221649" w:rsidRDefault="00221649" w:rsidP="00221649">
      <w:pPr>
        <w:ind w:left="420"/>
        <w:jc w:val="both"/>
        <w:rPr>
          <w:b/>
        </w:rPr>
      </w:pPr>
      <w:r>
        <w:rPr>
          <w:b/>
        </w:rPr>
        <w:t>Совета народных депутатов</w:t>
      </w:r>
    </w:p>
    <w:p w:rsidR="00221649" w:rsidRDefault="00221649" w:rsidP="00221649">
      <w:pPr>
        <w:ind w:left="420"/>
        <w:jc w:val="both"/>
        <w:rPr>
          <w:b/>
        </w:rPr>
      </w:pPr>
      <w:r>
        <w:rPr>
          <w:b/>
        </w:rPr>
        <w:t xml:space="preserve">Котельниковского городского                                       </w:t>
      </w:r>
    </w:p>
    <w:p w:rsidR="00221649" w:rsidRDefault="00221649" w:rsidP="00221649">
      <w:pPr>
        <w:jc w:val="both"/>
        <w:rPr>
          <w:b/>
        </w:rPr>
      </w:pPr>
      <w:r>
        <w:rPr>
          <w:b/>
        </w:rPr>
        <w:t xml:space="preserve">       поселения                                                                                           С.Г. Кувикова        </w:t>
      </w:r>
    </w:p>
    <w:p w:rsidR="00221649" w:rsidRPr="00221649" w:rsidRDefault="00221649" w:rsidP="00221649"/>
    <w:p w:rsidR="00221649" w:rsidRPr="00221649" w:rsidRDefault="00221649" w:rsidP="00221649"/>
    <w:p w:rsidR="00221649" w:rsidRPr="00221649" w:rsidRDefault="00221649" w:rsidP="00221649"/>
    <w:p w:rsidR="008C3102" w:rsidRDefault="008C3102"/>
    <w:sectPr w:rsidR="008C3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D050F"/>
    <w:multiLevelType w:val="hybridMultilevel"/>
    <w:tmpl w:val="69D0B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49"/>
    <w:rsid w:val="00221649"/>
    <w:rsid w:val="008C3102"/>
    <w:rsid w:val="00A6755E"/>
    <w:rsid w:val="00DA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6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Стиль"/>
    <w:rsid w:val="002216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21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6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Стиль"/>
    <w:rsid w:val="002216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21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</dc:creator>
  <cp:lastModifiedBy>GorS</cp:lastModifiedBy>
  <cp:revision>3</cp:revision>
  <cp:lastPrinted>2021-12-15T05:57:00Z</cp:lastPrinted>
  <dcterms:created xsi:type="dcterms:W3CDTF">2021-11-16T05:31:00Z</dcterms:created>
  <dcterms:modified xsi:type="dcterms:W3CDTF">2021-12-15T05:57:00Z</dcterms:modified>
</cp:coreProperties>
</file>