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EE" w:rsidRDefault="006F78EE" w:rsidP="006F78E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800100" cy="1209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8EE" w:rsidRDefault="006F78EE" w:rsidP="006F78EE">
      <w:pPr>
        <w:jc w:val="center"/>
        <w:rPr>
          <w:b/>
        </w:rPr>
      </w:pPr>
    </w:p>
    <w:p w:rsidR="006F78EE" w:rsidRDefault="006F78EE" w:rsidP="006F78EE">
      <w:pPr>
        <w:jc w:val="center"/>
        <w:rPr>
          <w:b/>
        </w:rPr>
      </w:pPr>
      <w:r>
        <w:rPr>
          <w:b/>
        </w:rPr>
        <w:t>РЕШЕНИЕ</w:t>
      </w:r>
    </w:p>
    <w:p w:rsidR="006F78EE" w:rsidRDefault="006F78EE" w:rsidP="006F78EE">
      <w:pPr>
        <w:jc w:val="center"/>
        <w:rPr>
          <w:b/>
        </w:rPr>
      </w:pPr>
      <w:r>
        <w:rPr>
          <w:b/>
        </w:rPr>
        <w:t>СОВЕТА НАРОДНЫХ ДЕПУТАТОВ</w:t>
      </w:r>
    </w:p>
    <w:p w:rsidR="006F78EE" w:rsidRDefault="006F78EE" w:rsidP="006F78EE">
      <w:pPr>
        <w:jc w:val="center"/>
        <w:rPr>
          <w:b/>
        </w:rPr>
      </w:pPr>
      <w:r>
        <w:rPr>
          <w:b/>
        </w:rPr>
        <w:t>КОТЕЛЬНИКОВСКОГО ГОРОДСКОГО ПОСЕЛЕНИЯ</w:t>
      </w:r>
    </w:p>
    <w:p w:rsidR="006F78EE" w:rsidRDefault="006F78EE" w:rsidP="006F78EE">
      <w:pPr>
        <w:jc w:val="center"/>
        <w:rPr>
          <w:b/>
        </w:rPr>
      </w:pPr>
      <w:r>
        <w:rPr>
          <w:b/>
        </w:rPr>
        <w:t>КОТЕЛЬНИКОВСКОГО МУНИЦИПАЛЬНОГО РАЙОНА</w:t>
      </w:r>
    </w:p>
    <w:p w:rsidR="006F78EE" w:rsidRDefault="006F78EE" w:rsidP="006F78EE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6F78EE" w:rsidRDefault="006F78EE" w:rsidP="006F78EE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СОЗЫВА</w:t>
      </w:r>
    </w:p>
    <w:p w:rsidR="006F78EE" w:rsidRDefault="006F78EE" w:rsidP="006F78EE">
      <w:pPr>
        <w:jc w:val="center"/>
        <w:rPr>
          <w:b/>
          <w:u w:val="single"/>
        </w:rPr>
      </w:pPr>
    </w:p>
    <w:p w:rsidR="006F78EE" w:rsidRDefault="006F78EE" w:rsidP="006F78EE">
      <w:pPr>
        <w:rPr>
          <w:b/>
        </w:rPr>
      </w:pPr>
      <w:r>
        <w:rPr>
          <w:b/>
        </w:rPr>
        <w:t>«</w:t>
      </w:r>
      <w:r w:rsidR="00A24546">
        <w:rPr>
          <w:b/>
        </w:rPr>
        <w:t>20</w:t>
      </w:r>
      <w:r>
        <w:rPr>
          <w:b/>
        </w:rPr>
        <w:t>»</w:t>
      </w:r>
      <w:r w:rsidR="0042258C">
        <w:rPr>
          <w:b/>
        </w:rPr>
        <w:t xml:space="preserve"> </w:t>
      </w:r>
      <w:r w:rsidR="00265DC1">
        <w:rPr>
          <w:b/>
        </w:rPr>
        <w:t xml:space="preserve">января 2022 г.       </w:t>
      </w:r>
      <w:r>
        <w:rPr>
          <w:b/>
        </w:rPr>
        <w:t xml:space="preserve">                                                     </w:t>
      </w:r>
      <w:r w:rsidR="00265DC1">
        <w:rPr>
          <w:b/>
        </w:rPr>
        <w:t xml:space="preserve">   </w:t>
      </w:r>
      <w:r>
        <w:rPr>
          <w:b/>
        </w:rPr>
        <w:t xml:space="preserve">                            №</w:t>
      </w:r>
      <w:r w:rsidR="00265DC1">
        <w:rPr>
          <w:b/>
        </w:rPr>
        <w:t>6/36</w:t>
      </w:r>
    </w:p>
    <w:p w:rsidR="006F78EE" w:rsidRDefault="006F78EE" w:rsidP="006F78EE">
      <w:pPr>
        <w:jc w:val="both"/>
        <w:rPr>
          <w:b/>
        </w:rPr>
      </w:pPr>
    </w:p>
    <w:p w:rsidR="006F78EE" w:rsidRDefault="006F78EE" w:rsidP="002B4412">
      <w:pPr>
        <w:rPr>
          <w:b/>
        </w:rPr>
      </w:pPr>
    </w:p>
    <w:p w:rsidR="00265DC1" w:rsidRDefault="006F78EE" w:rsidP="002B4412">
      <w:pPr>
        <w:rPr>
          <w:b/>
        </w:rPr>
      </w:pPr>
      <w:r>
        <w:rPr>
          <w:b/>
        </w:rPr>
        <w:t>О</w:t>
      </w:r>
      <w:r w:rsidR="00EC761B">
        <w:rPr>
          <w:b/>
        </w:rPr>
        <w:t xml:space="preserve">б оплате труда депутатов, выборных должностных лиц </w:t>
      </w:r>
    </w:p>
    <w:p w:rsidR="00265DC1" w:rsidRDefault="00EC761B" w:rsidP="002B4412">
      <w:pPr>
        <w:rPr>
          <w:b/>
        </w:rPr>
      </w:pPr>
      <w:r>
        <w:rPr>
          <w:b/>
        </w:rPr>
        <w:t>местного самоуправления,</w:t>
      </w:r>
      <w:r w:rsidR="00265DC1">
        <w:rPr>
          <w:b/>
        </w:rPr>
        <w:t xml:space="preserve"> </w:t>
      </w:r>
      <w:proofErr w:type="gramStart"/>
      <w:r>
        <w:rPr>
          <w:b/>
        </w:rPr>
        <w:t>осуществляющих</w:t>
      </w:r>
      <w:proofErr w:type="gramEnd"/>
      <w:r>
        <w:rPr>
          <w:b/>
        </w:rPr>
        <w:t xml:space="preserve"> свои полномочия </w:t>
      </w:r>
    </w:p>
    <w:p w:rsidR="00265DC1" w:rsidRDefault="00EC761B" w:rsidP="002B4412">
      <w:pPr>
        <w:rPr>
          <w:b/>
        </w:rPr>
      </w:pPr>
      <w:r>
        <w:rPr>
          <w:b/>
        </w:rPr>
        <w:t xml:space="preserve">на постоянной основе, и муниципальных служащих </w:t>
      </w:r>
    </w:p>
    <w:p w:rsidR="00265DC1" w:rsidRDefault="00EC761B" w:rsidP="002B4412">
      <w:pPr>
        <w:rPr>
          <w:b/>
        </w:rPr>
      </w:pPr>
      <w:r>
        <w:rPr>
          <w:b/>
        </w:rPr>
        <w:t xml:space="preserve">Котельниковского городского поселения Котельниковского </w:t>
      </w:r>
    </w:p>
    <w:p w:rsidR="00EC761B" w:rsidRDefault="00EC761B" w:rsidP="002B4412">
      <w:pPr>
        <w:rPr>
          <w:b/>
        </w:rPr>
      </w:pPr>
      <w:r>
        <w:rPr>
          <w:b/>
        </w:rPr>
        <w:t>муниципального района Волгоградской области</w:t>
      </w:r>
    </w:p>
    <w:p w:rsidR="00A05918" w:rsidRDefault="00A05918" w:rsidP="006F78EE">
      <w:pPr>
        <w:jc w:val="both"/>
        <w:rPr>
          <w:b/>
        </w:rPr>
      </w:pPr>
    </w:p>
    <w:p w:rsidR="00A05918" w:rsidRDefault="006F78EE" w:rsidP="006F78EE">
      <w:pPr>
        <w:jc w:val="both"/>
        <w:rPr>
          <w:b/>
        </w:rPr>
      </w:pPr>
      <w:r>
        <w:t xml:space="preserve">           </w:t>
      </w:r>
      <w:proofErr w:type="gramStart"/>
      <w:r w:rsidR="00A05918" w:rsidRPr="00A52CDC">
        <w:t xml:space="preserve">В соответствии с </w:t>
      </w:r>
      <w:r w:rsidR="00A05918">
        <w:t>Бюджетным кодексом Р</w:t>
      </w:r>
      <w:r w:rsidR="00EC761B">
        <w:t xml:space="preserve">оссийской </w:t>
      </w:r>
      <w:r w:rsidR="00A05918">
        <w:t>Ф</w:t>
      </w:r>
      <w:r w:rsidR="00EC761B">
        <w:t>едерации,</w:t>
      </w:r>
      <w:r w:rsidR="00A05918">
        <w:t xml:space="preserve"> Трудовым кодексом Р</w:t>
      </w:r>
      <w:r w:rsidR="00EC761B">
        <w:t xml:space="preserve">оссийской </w:t>
      </w:r>
      <w:r w:rsidR="00A05918">
        <w:t>Ф</w:t>
      </w:r>
      <w:r w:rsidR="00EC761B">
        <w:t>едерации</w:t>
      </w:r>
      <w:r w:rsidR="00A05918">
        <w:t xml:space="preserve">, </w:t>
      </w:r>
      <w:r w:rsidR="00A05918" w:rsidRPr="00E75DCD">
        <w:t xml:space="preserve">Федеральным </w:t>
      </w:r>
      <w:hyperlink r:id="rId10" w:history="1">
        <w:r w:rsidR="00A05918" w:rsidRPr="00E75DCD">
          <w:t>законом</w:t>
        </w:r>
      </w:hyperlink>
      <w:r w:rsidR="00A05918" w:rsidRPr="00E75DCD">
        <w:t xml:space="preserve"> N 131-ФЗ от 06.10.2003 "Об общих принципах организации местного самоуправления в Российской Федерации", Федеральным </w:t>
      </w:r>
      <w:hyperlink r:id="rId11" w:history="1">
        <w:r w:rsidR="00A05918" w:rsidRPr="00E75DCD">
          <w:t>законом</w:t>
        </w:r>
      </w:hyperlink>
      <w:r w:rsidR="00A05918" w:rsidRPr="00E75DCD">
        <w:t xml:space="preserve"> от 02.03.2007 N 25-ФЗ "О муниципальной службе в Российской Федерации", </w:t>
      </w:r>
      <w:hyperlink r:id="rId12" w:history="1">
        <w:r w:rsidR="00A05918" w:rsidRPr="00E75DCD">
          <w:t>Законом</w:t>
        </w:r>
      </w:hyperlink>
      <w:r w:rsidR="00A05918" w:rsidRPr="00E75DCD">
        <w:t xml:space="preserve"> Волгоградской области от 11.02.2008 N 1626-ОД "О некоторых вопросах муниципальной службы в Волгоградской области",</w:t>
      </w:r>
      <w:r w:rsidR="00EC761B" w:rsidRPr="00E75DCD">
        <w:t xml:space="preserve"> </w:t>
      </w:r>
      <w:hyperlink r:id="rId13" w:history="1">
        <w:r w:rsidR="00A05918" w:rsidRPr="00E75DCD">
          <w:t>Уставом</w:t>
        </w:r>
      </w:hyperlink>
      <w:r w:rsidR="00A05918" w:rsidRPr="00E75DCD">
        <w:t xml:space="preserve"> </w:t>
      </w:r>
      <w:r w:rsidR="00A05918" w:rsidRPr="00FA7080">
        <w:t>Котельн</w:t>
      </w:r>
      <w:r w:rsidR="007A6479">
        <w:t>иковского городского поселения</w:t>
      </w:r>
      <w:proofErr w:type="gramEnd"/>
    </w:p>
    <w:p w:rsidR="006F78EE" w:rsidRDefault="006F78EE" w:rsidP="006F78EE">
      <w:pPr>
        <w:jc w:val="both"/>
        <w:rPr>
          <w:b/>
        </w:rPr>
      </w:pPr>
      <w:r>
        <w:rPr>
          <w:b/>
        </w:rPr>
        <w:t xml:space="preserve">РЕШИЛ:  </w:t>
      </w:r>
    </w:p>
    <w:p w:rsidR="004B6C42" w:rsidRDefault="004B6C42" w:rsidP="00DE0D37">
      <w:pPr>
        <w:jc w:val="both"/>
        <w:rPr>
          <w:b/>
        </w:rPr>
      </w:pPr>
    </w:p>
    <w:p w:rsidR="00EC761B" w:rsidRDefault="004B6C42" w:rsidP="00EC761B">
      <w:pPr>
        <w:pStyle w:val="a6"/>
        <w:numPr>
          <w:ilvl w:val="0"/>
          <w:numId w:val="3"/>
        </w:numPr>
        <w:jc w:val="both"/>
      </w:pPr>
      <w:r w:rsidRPr="004B6C42">
        <w:t xml:space="preserve">Утвердить </w:t>
      </w:r>
      <w:r w:rsidR="00EC761B">
        <w:t>прилагаемые:</w:t>
      </w:r>
    </w:p>
    <w:p w:rsidR="004B6C42" w:rsidRDefault="00321BC7" w:rsidP="00E75DCD">
      <w:pPr>
        <w:pStyle w:val="a6"/>
        <w:numPr>
          <w:ilvl w:val="1"/>
          <w:numId w:val="3"/>
        </w:numPr>
        <w:ind w:left="0" w:firstLine="567"/>
        <w:jc w:val="both"/>
      </w:pPr>
      <w:r>
        <w:t xml:space="preserve"> </w:t>
      </w:r>
      <w:r w:rsidR="004B6C42">
        <w:t xml:space="preserve">Положение </w:t>
      </w:r>
      <w:r w:rsidR="00EC761B">
        <w:t>о денежном вознаграждении лиц, замещающих муниципальные должности Котельниковского городского поселения Котельниковского муниципального района Волгоградской области;</w:t>
      </w:r>
    </w:p>
    <w:p w:rsidR="004B6C42" w:rsidRDefault="00321BC7" w:rsidP="00E75D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BC7">
        <w:rPr>
          <w:rFonts w:ascii="Times New Roman" w:hAnsi="Times New Roman" w:cs="Times New Roman"/>
          <w:sz w:val="24"/>
          <w:szCs w:val="24"/>
        </w:rPr>
        <w:t>1.2.</w:t>
      </w:r>
      <w:hyperlink w:anchor="P71" w:history="1">
        <w:r w:rsidR="004B6C42" w:rsidRPr="00321BC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4B6C42" w:rsidRPr="00321BC7">
        <w:rPr>
          <w:rFonts w:ascii="Times New Roman" w:hAnsi="Times New Roman" w:cs="Times New Roman"/>
          <w:sz w:val="24"/>
          <w:szCs w:val="24"/>
        </w:rPr>
        <w:t xml:space="preserve"> </w:t>
      </w:r>
      <w:r w:rsidR="00EC761B" w:rsidRPr="00321BC7">
        <w:rPr>
          <w:rFonts w:ascii="Times New Roman" w:hAnsi="Times New Roman" w:cs="Times New Roman"/>
          <w:sz w:val="24"/>
          <w:szCs w:val="24"/>
        </w:rPr>
        <w:t>о денежном содержании</w:t>
      </w:r>
      <w:r w:rsidR="004B6C42" w:rsidRPr="00321BC7">
        <w:rPr>
          <w:rFonts w:ascii="Times New Roman" w:hAnsi="Times New Roman" w:cs="Times New Roman"/>
          <w:sz w:val="24"/>
          <w:szCs w:val="24"/>
        </w:rPr>
        <w:t xml:space="preserve"> муниципальных служащих </w:t>
      </w:r>
      <w:r w:rsidR="009F273A" w:rsidRPr="00321BC7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4B6C42" w:rsidRPr="00321BC7">
        <w:rPr>
          <w:rFonts w:ascii="Times New Roman" w:hAnsi="Times New Roman" w:cs="Times New Roman"/>
          <w:sz w:val="24"/>
          <w:szCs w:val="24"/>
        </w:rPr>
        <w:t xml:space="preserve"> </w:t>
      </w:r>
      <w:r w:rsidR="004D58C4" w:rsidRPr="00321BC7">
        <w:rPr>
          <w:rFonts w:ascii="Times New Roman" w:hAnsi="Times New Roman" w:cs="Times New Roman"/>
          <w:sz w:val="24"/>
          <w:szCs w:val="24"/>
        </w:rPr>
        <w:t xml:space="preserve">городского поселения Котельниковского </w:t>
      </w:r>
      <w:r w:rsidR="004B6C42" w:rsidRPr="00321BC7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EC761B" w:rsidRPr="00321BC7">
        <w:rPr>
          <w:rFonts w:ascii="Times New Roman" w:hAnsi="Times New Roman" w:cs="Times New Roman"/>
          <w:sz w:val="24"/>
          <w:szCs w:val="24"/>
        </w:rPr>
        <w:t>.</w:t>
      </w:r>
    </w:p>
    <w:p w:rsidR="00265DC1" w:rsidRDefault="00265DC1" w:rsidP="00E75D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6C42" w:rsidRDefault="002B4412" w:rsidP="002B4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6C42" w:rsidRPr="00321BC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A2F3B" w:rsidRPr="00321BC7">
        <w:rPr>
          <w:rFonts w:ascii="Times New Roman" w:hAnsi="Times New Roman" w:cs="Times New Roman"/>
          <w:sz w:val="24"/>
          <w:szCs w:val="24"/>
        </w:rPr>
        <w:t>решение</w:t>
      </w:r>
      <w:r w:rsidR="004B6C42" w:rsidRPr="00321BC7">
        <w:rPr>
          <w:rFonts w:ascii="Times New Roman" w:hAnsi="Times New Roman" w:cs="Times New Roman"/>
          <w:sz w:val="24"/>
          <w:szCs w:val="24"/>
        </w:rPr>
        <w:t xml:space="preserve"> вступает</w:t>
      </w:r>
      <w:r w:rsidR="004B6C42" w:rsidRPr="00FA7080">
        <w:rPr>
          <w:rFonts w:ascii="Times New Roman" w:hAnsi="Times New Roman" w:cs="Times New Roman"/>
          <w:sz w:val="24"/>
          <w:szCs w:val="24"/>
        </w:rPr>
        <w:t xml:space="preserve"> в силу с </w:t>
      </w:r>
      <w:r>
        <w:rPr>
          <w:rFonts w:ascii="Times New Roman" w:hAnsi="Times New Roman" w:cs="Times New Roman"/>
          <w:sz w:val="24"/>
          <w:szCs w:val="24"/>
        </w:rPr>
        <w:t xml:space="preserve">01 января 2022 года </w:t>
      </w:r>
      <w:r w:rsidR="004B6C42" w:rsidRPr="00FA7080">
        <w:rPr>
          <w:rFonts w:ascii="Times New Roman" w:hAnsi="Times New Roman" w:cs="Times New Roman"/>
          <w:sz w:val="24"/>
          <w:szCs w:val="24"/>
        </w:rPr>
        <w:t xml:space="preserve">и подлежит </w:t>
      </w:r>
      <w:r w:rsidR="00321BC7">
        <w:rPr>
          <w:rFonts w:ascii="Times New Roman" w:hAnsi="Times New Roman" w:cs="Times New Roman"/>
          <w:sz w:val="24"/>
          <w:szCs w:val="24"/>
        </w:rPr>
        <w:t>обнародованию</w:t>
      </w:r>
      <w:r w:rsidR="00700408" w:rsidRPr="00FA7080">
        <w:rPr>
          <w:rFonts w:ascii="Times New Roman" w:hAnsi="Times New Roman" w:cs="Times New Roman"/>
          <w:sz w:val="24"/>
          <w:szCs w:val="24"/>
        </w:rPr>
        <w:t xml:space="preserve"> на </w:t>
      </w:r>
      <w:r w:rsidR="00321BC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700408" w:rsidRPr="00FA7080">
        <w:rPr>
          <w:rFonts w:ascii="Times New Roman" w:hAnsi="Times New Roman" w:cs="Times New Roman"/>
          <w:sz w:val="24"/>
          <w:szCs w:val="24"/>
        </w:rPr>
        <w:t>сайте администрации Котельниковского городского поселения</w:t>
      </w:r>
      <w:r w:rsidR="00EC761B">
        <w:rPr>
          <w:rFonts w:ascii="Times New Roman" w:hAnsi="Times New Roman" w:cs="Times New Roman"/>
          <w:sz w:val="24"/>
          <w:szCs w:val="24"/>
        </w:rPr>
        <w:t>.</w:t>
      </w:r>
    </w:p>
    <w:p w:rsidR="00265DC1" w:rsidRDefault="00265DC1" w:rsidP="002B4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412" w:rsidRPr="00FA7080" w:rsidRDefault="002B4412" w:rsidP="002B4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Считать </w:t>
      </w:r>
      <w:proofErr w:type="gramStart"/>
      <w:r w:rsidR="00E75DCD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E75DCD">
        <w:rPr>
          <w:rFonts w:ascii="Times New Roman" w:hAnsi="Times New Roman" w:cs="Times New Roman"/>
          <w:sz w:val="24"/>
          <w:szCs w:val="24"/>
        </w:rPr>
        <w:t xml:space="preserve"> силу решения Совета н</w:t>
      </w:r>
      <w:r>
        <w:rPr>
          <w:rFonts w:ascii="Times New Roman" w:hAnsi="Times New Roman" w:cs="Times New Roman"/>
          <w:sz w:val="24"/>
          <w:szCs w:val="24"/>
        </w:rPr>
        <w:t xml:space="preserve">ародных депутатов </w:t>
      </w:r>
      <w:r w:rsidR="007A6479">
        <w:rPr>
          <w:rFonts w:ascii="Times New Roman" w:hAnsi="Times New Roman" w:cs="Times New Roman"/>
          <w:sz w:val="24"/>
          <w:szCs w:val="24"/>
        </w:rPr>
        <w:t>№34/188 от 20 декабря 2018г</w:t>
      </w:r>
      <w:r w:rsidR="00265DC1">
        <w:rPr>
          <w:rFonts w:ascii="Times New Roman" w:hAnsi="Times New Roman" w:cs="Times New Roman"/>
          <w:sz w:val="24"/>
          <w:szCs w:val="24"/>
        </w:rPr>
        <w:t>.</w:t>
      </w:r>
      <w:r w:rsidR="00E75DCD">
        <w:rPr>
          <w:rFonts w:ascii="Times New Roman" w:hAnsi="Times New Roman" w:cs="Times New Roman"/>
          <w:sz w:val="24"/>
          <w:szCs w:val="24"/>
        </w:rPr>
        <w:t>, №49/265 от 19 декабря 2019г</w:t>
      </w:r>
      <w:r w:rsidR="00265DC1">
        <w:rPr>
          <w:rFonts w:ascii="Times New Roman" w:hAnsi="Times New Roman" w:cs="Times New Roman"/>
          <w:sz w:val="24"/>
          <w:szCs w:val="24"/>
        </w:rPr>
        <w:t xml:space="preserve">. </w:t>
      </w:r>
      <w:r w:rsidR="007A6479">
        <w:rPr>
          <w:rFonts w:ascii="Times New Roman" w:hAnsi="Times New Roman" w:cs="Times New Roman"/>
          <w:sz w:val="24"/>
          <w:szCs w:val="24"/>
        </w:rPr>
        <w:t xml:space="preserve">и </w:t>
      </w:r>
      <w:r w:rsidR="00E75DCD">
        <w:rPr>
          <w:rFonts w:ascii="Times New Roman" w:hAnsi="Times New Roman" w:cs="Times New Roman"/>
          <w:sz w:val="24"/>
          <w:szCs w:val="24"/>
        </w:rPr>
        <w:t>№60/324 от 23 ноября 2020г.</w:t>
      </w:r>
    </w:p>
    <w:p w:rsidR="00DE0D37" w:rsidRPr="00C26BD7" w:rsidRDefault="00DE0D37" w:rsidP="00DE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1" w:type="dxa"/>
        <w:tblInd w:w="5" w:type="dxa"/>
        <w:tblLook w:val="04A0" w:firstRow="1" w:lastRow="0" w:firstColumn="1" w:lastColumn="0" w:noHBand="0" w:noVBand="1"/>
      </w:tblPr>
      <w:tblGrid>
        <w:gridCol w:w="5348"/>
        <w:gridCol w:w="4783"/>
      </w:tblGrid>
      <w:tr w:rsidR="00265DC1" w:rsidRPr="0019535C" w:rsidTr="0083284E">
        <w:tc>
          <w:tcPr>
            <w:tcW w:w="5348" w:type="dxa"/>
          </w:tcPr>
          <w:p w:rsidR="00265DC1" w:rsidRPr="0019535C" w:rsidRDefault="00265DC1" w:rsidP="0083284E">
            <w:pPr>
              <w:shd w:val="clear" w:color="auto" w:fill="FFFFFF"/>
            </w:pPr>
            <w:r w:rsidRPr="0019535C">
              <w:rPr>
                <w:b/>
                <w:bCs/>
              </w:rPr>
              <w:t xml:space="preserve">Председатель Совета                                                               </w:t>
            </w:r>
          </w:p>
          <w:p w:rsidR="00265DC1" w:rsidRPr="0019535C" w:rsidRDefault="00265DC1" w:rsidP="0083284E">
            <w:pPr>
              <w:shd w:val="clear" w:color="auto" w:fill="FFFFFF"/>
              <w:tabs>
                <w:tab w:val="left" w:pos="6389"/>
              </w:tabs>
              <w:spacing w:before="5"/>
              <w:ind w:left="14"/>
              <w:rPr>
                <w:b/>
                <w:bCs/>
                <w:spacing w:val="-4"/>
              </w:rPr>
            </w:pPr>
            <w:r w:rsidRPr="0019535C">
              <w:rPr>
                <w:b/>
                <w:bCs/>
                <w:spacing w:val="-4"/>
              </w:rPr>
              <w:t xml:space="preserve">народных депутатов                                                               Котельниковского городского поселения   </w:t>
            </w:r>
          </w:p>
          <w:p w:rsidR="00265DC1" w:rsidRPr="0019535C" w:rsidRDefault="00265DC1" w:rsidP="0083284E">
            <w:pPr>
              <w:shd w:val="clear" w:color="auto" w:fill="FFFFFF"/>
              <w:tabs>
                <w:tab w:val="left" w:pos="6389"/>
              </w:tabs>
              <w:spacing w:before="5"/>
              <w:ind w:left="14"/>
              <w:rPr>
                <w:b/>
                <w:bCs/>
                <w:spacing w:val="-4"/>
              </w:rPr>
            </w:pPr>
            <w:r w:rsidRPr="0019535C">
              <w:rPr>
                <w:b/>
                <w:bCs/>
                <w:spacing w:val="-4"/>
              </w:rPr>
              <w:t xml:space="preserve">                          </w:t>
            </w:r>
          </w:p>
          <w:p w:rsidR="00265DC1" w:rsidRPr="0019535C" w:rsidRDefault="00265DC1" w:rsidP="0083284E">
            <w:r w:rsidRPr="0019535C">
              <w:rPr>
                <w:b/>
                <w:bCs/>
                <w:spacing w:val="-4"/>
              </w:rPr>
              <w:t>__________________</w:t>
            </w:r>
            <w:r w:rsidRPr="0019535C">
              <w:rPr>
                <w:b/>
                <w:bCs/>
              </w:rPr>
              <w:t xml:space="preserve">  </w:t>
            </w:r>
            <w:r w:rsidRPr="0019535C">
              <w:rPr>
                <w:b/>
                <w:bCs/>
                <w:spacing w:val="-2"/>
              </w:rPr>
              <w:t xml:space="preserve">С.Г. Кувикова                                        </w:t>
            </w:r>
          </w:p>
        </w:tc>
        <w:tc>
          <w:tcPr>
            <w:tcW w:w="4783" w:type="dxa"/>
          </w:tcPr>
          <w:p w:rsidR="00265DC1" w:rsidRPr="0019535C" w:rsidRDefault="00265DC1" w:rsidP="0083284E">
            <w:pPr>
              <w:shd w:val="clear" w:color="auto" w:fill="FFFFFF"/>
              <w:ind w:left="32"/>
              <w:jc w:val="both"/>
            </w:pPr>
            <w:r w:rsidRPr="0019535C">
              <w:rPr>
                <w:b/>
                <w:bCs/>
              </w:rPr>
              <w:t>Глава</w:t>
            </w:r>
          </w:p>
          <w:p w:rsidR="00265DC1" w:rsidRPr="0019535C" w:rsidRDefault="00265DC1" w:rsidP="0083284E">
            <w:pPr>
              <w:shd w:val="clear" w:color="auto" w:fill="FFFFFF"/>
              <w:tabs>
                <w:tab w:val="left" w:pos="6389"/>
              </w:tabs>
              <w:spacing w:before="5"/>
              <w:ind w:left="14"/>
              <w:jc w:val="both"/>
              <w:rPr>
                <w:b/>
                <w:bCs/>
                <w:spacing w:val="-4"/>
              </w:rPr>
            </w:pPr>
            <w:r w:rsidRPr="0019535C">
              <w:rPr>
                <w:b/>
                <w:bCs/>
                <w:spacing w:val="-4"/>
              </w:rPr>
              <w:t xml:space="preserve">Котельниковского </w:t>
            </w:r>
          </w:p>
          <w:p w:rsidR="00265DC1" w:rsidRPr="0019535C" w:rsidRDefault="00265DC1" w:rsidP="0083284E">
            <w:pPr>
              <w:shd w:val="clear" w:color="auto" w:fill="FFFFFF"/>
              <w:tabs>
                <w:tab w:val="left" w:pos="6389"/>
              </w:tabs>
              <w:spacing w:before="5"/>
              <w:ind w:left="14"/>
              <w:jc w:val="both"/>
              <w:rPr>
                <w:b/>
                <w:bCs/>
                <w:spacing w:val="-4"/>
              </w:rPr>
            </w:pPr>
            <w:r w:rsidRPr="0019535C">
              <w:rPr>
                <w:b/>
                <w:bCs/>
                <w:spacing w:val="-4"/>
              </w:rPr>
              <w:t xml:space="preserve">городского поселения    </w:t>
            </w:r>
          </w:p>
          <w:p w:rsidR="00265DC1" w:rsidRPr="0019535C" w:rsidRDefault="00265DC1" w:rsidP="0083284E">
            <w:pPr>
              <w:shd w:val="clear" w:color="auto" w:fill="FFFFFF"/>
              <w:tabs>
                <w:tab w:val="left" w:pos="6389"/>
              </w:tabs>
              <w:spacing w:before="5"/>
              <w:ind w:left="14"/>
              <w:jc w:val="both"/>
              <w:rPr>
                <w:b/>
                <w:bCs/>
                <w:spacing w:val="-4"/>
              </w:rPr>
            </w:pPr>
            <w:r w:rsidRPr="0019535C">
              <w:rPr>
                <w:b/>
                <w:bCs/>
                <w:spacing w:val="-4"/>
              </w:rPr>
              <w:t xml:space="preserve">                         </w:t>
            </w:r>
          </w:p>
          <w:p w:rsidR="00265DC1" w:rsidRPr="0019535C" w:rsidRDefault="00265DC1" w:rsidP="0083284E">
            <w:pPr>
              <w:shd w:val="clear" w:color="auto" w:fill="FFFFFF"/>
              <w:tabs>
                <w:tab w:val="left" w:pos="6389"/>
              </w:tabs>
              <w:spacing w:before="5"/>
              <w:ind w:left="14"/>
              <w:jc w:val="both"/>
              <w:rPr>
                <w:b/>
                <w:bCs/>
                <w:spacing w:val="-2"/>
              </w:rPr>
            </w:pPr>
            <w:r w:rsidRPr="0019535C">
              <w:rPr>
                <w:b/>
                <w:bCs/>
                <w:spacing w:val="-2"/>
              </w:rPr>
              <w:t>______________ А.Л. Федоров</w:t>
            </w:r>
          </w:p>
          <w:p w:rsidR="00265DC1" w:rsidRPr="0019535C" w:rsidRDefault="00265DC1" w:rsidP="0083284E">
            <w:pPr>
              <w:jc w:val="both"/>
            </w:pPr>
          </w:p>
        </w:tc>
      </w:tr>
    </w:tbl>
    <w:p w:rsidR="00DE0D37" w:rsidRDefault="003E404E" w:rsidP="00DE0D3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</w:t>
      </w:r>
      <w:r w:rsidR="001A2DC0">
        <w:rPr>
          <w:rFonts w:ascii="Times New Roman" w:hAnsi="Times New Roman" w:cs="Times New Roman"/>
          <w:sz w:val="22"/>
          <w:szCs w:val="22"/>
        </w:rPr>
        <w:t xml:space="preserve">     </w:t>
      </w:r>
      <w:r w:rsidR="00265DC1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1A2DC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DE0D37" w:rsidRDefault="00DE0D37" w:rsidP="00DE0D3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6D76DB" w:rsidRDefault="008036B8" w:rsidP="004D58C4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УТВЕРЖДЕНО</w:t>
      </w:r>
    </w:p>
    <w:p w:rsidR="004D58C4" w:rsidRDefault="008036B8" w:rsidP="004D58C4">
      <w:pPr>
        <w:pStyle w:val="ConsPlusNormal"/>
        <w:ind w:left="4956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Решением Совета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народных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депутатов</w:t>
      </w:r>
      <w:r w:rsidR="004D58C4">
        <w:rPr>
          <w:rFonts w:ascii="Times New Roman" w:hAnsi="Times New Roman" w:cs="Times New Roman"/>
          <w:sz w:val="22"/>
          <w:szCs w:val="22"/>
        </w:rPr>
        <w:t xml:space="preserve"> Котельниковского городского поселения</w:t>
      </w:r>
    </w:p>
    <w:p w:rsidR="004D58C4" w:rsidRDefault="004D58C4" w:rsidP="004D58C4">
      <w:pPr>
        <w:pStyle w:val="ConsPlusNormal"/>
        <w:ind w:left="4956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2B4412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.</w:t>
      </w:r>
      <w:r w:rsidR="002B4412">
        <w:rPr>
          <w:rFonts w:ascii="Times New Roman" w:hAnsi="Times New Roman" w:cs="Times New Roman"/>
          <w:sz w:val="22"/>
          <w:szCs w:val="22"/>
        </w:rPr>
        <w:t>01.2022</w:t>
      </w:r>
      <w:r>
        <w:rPr>
          <w:rFonts w:ascii="Times New Roman" w:hAnsi="Times New Roman" w:cs="Times New Roman"/>
          <w:sz w:val="22"/>
          <w:szCs w:val="22"/>
        </w:rPr>
        <w:t>г. №</w:t>
      </w:r>
      <w:r w:rsidR="00265DC1">
        <w:rPr>
          <w:rFonts w:ascii="Times New Roman" w:hAnsi="Times New Roman" w:cs="Times New Roman"/>
          <w:sz w:val="22"/>
          <w:szCs w:val="22"/>
        </w:rPr>
        <w:t>6/36</w:t>
      </w:r>
    </w:p>
    <w:p w:rsidR="00A3613C" w:rsidRDefault="00A3613C" w:rsidP="006D76DB">
      <w:pPr>
        <w:pStyle w:val="aa"/>
        <w:spacing w:after="0"/>
        <w:ind w:left="5040" w:firstLine="0"/>
        <w:jc w:val="left"/>
        <w:rPr>
          <w:sz w:val="26"/>
          <w:szCs w:val="26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Pr="002E3028" w:rsidRDefault="00D946FF" w:rsidP="00D946FF">
      <w:pPr>
        <w:autoSpaceDE w:val="0"/>
        <w:autoSpaceDN w:val="0"/>
        <w:adjustRightInd w:val="0"/>
        <w:jc w:val="center"/>
        <w:rPr>
          <w:b/>
        </w:rPr>
      </w:pPr>
      <w:r w:rsidRPr="002E3028">
        <w:rPr>
          <w:b/>
        </w:rPr>
        <w:t>ПОЛОЖЕНИЕ</w:t>
      </w:r>
    </w:p>
    <w:p w:rsidR="00D946FF" w:rsidRPr="002E3028" w:rsidRDefault="00D946FF" w:rsidP="00D946FF">
      <w:pPr>
        <w:autoSpaceDE w:val="0"/>
        <w:autoSpaceDN w:val="0"/>
        <w:adjustRightInd w:val="0"/>
        <w:jc w:val="center"/>
        <w:rPr>
          <w:b/>
        </w:rPr>
      </w:pPr>
      <w:r w:rsidRPr="002E3028">
        <w:rPr>
          <w:b/>
        </w:rPr>
        <w:t>о денежном вознаграждении лиц, замещающих муниципальные должности Котельниковского городского поселения Котельниковского муниципального района Волгоградской области и осуществляющих свои полномочия на постоянной основе</w:t>
      </w:r>
    </w:p>
    <w:p w:rsidR="00D946FF" w:rsidRPr="00D946FF" w:rsidRDefault="00D946FF" w:rsidP="00D946FF">
      <w:pPr>
        <w:autoSpaceDE w:val="0"/>
        <w:autoSpaceDN w:val="0"/>
        <w:adjustRightInd w:val="0"/>
        <w:jc w:val="center"/>
      </w:pPr>
    </w:p>
    <w:p w:rsidR="00D946FF" w:rsidRPr="00D946FF" w:rsidRDefault="00D946FF" w:rsidP="00D946FF">
      <w:pPr>
        <w:autoSpaceDE w:val="0"/>
        <w:autoSpaceDN w:val="0"/>
        <w:adjustRightInd w:val="0"/>
        <w:jc w:val="center"/>
      </w:pPr>
      <w:r w:rsidRPr="00D946FF">
        <w:t>1. Общие положения</w:t>
      </w:r>
    </w:p>
    <w:p w:rsidR="00D946FF" w:rsidRPr="00D946FF" w:rsidRDefault="00D946FF" w:rsidP="00D946FF">
      <w:pPr>
        <w:autoSpaceDE w:val="0"/>
        <w:autoSpaceDN w:val="0"/>
        <w:adjustRightInd w:val="0"/>
        <w:jc w:val="both"/>
      </w:pPr>
    </w:p>
    <w:p w:rsidR="00D946FF" w:rsidRPr="00D946FF" w:rsidRDefault="00D946FF" w:rsidP="00D946FF">
      <w:pPr>
        <w:autoSpaceDE w:val="0"/>
        <w:autoSpaceDN w:val="0"/>
        <w:adjustRightInd w:val="0"/>
        <w:ind w:firstLine="567"/>
        <w:jc w:val="both"/>
      </w:pPr>
      <w:r w:rsidRPr="00D946FF">
        <w:t xml:space="preserve">Настоящее Положение устанавливает </w:t>
      </w:r>
      <w:hyperlink r:id="rId14" w:history="1">
        <w:r w:rsidRPr="00D946FF">
          <w:t>систему</w:t>
        </w:r>
      </w:hyperlink>
      <w:r w:rsidRPr="00D946FF">
        <w:t xml:space="preserve"> денежного вознаграждения лиц, замещающих муниципальные должности </w:t>
      </w:r>
      <w:r>
        <w:t xml:space="preserve">Котельниковского городского поселения </w:t>
      </w:r>
      <w:r w:rsidRPr="00D946FF">
        <w:t>Котельниковского муниципального района Волгоградской области и осуществляющих свои полномочия на постоянной основе.</w:t>
      </w:r>
    </w:p>
    <w:p w:rsidR="00D946FF" w:rsidRPr="00D946FF" w:rsidRDefault="00D946FF" w:rsidP="00D946F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946FF" w:rsidRPr="00D946FF" w:rsidRDefault="00D946FF" w:rsidP="00D946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>2. Денежное вознаграждение лиц, замещающих муниципальные должности Котельниковского городского поселения Котельниковского муниципального района Волгоградской области и осуществляющих свои полномочия на постоянной основе</w:t>
      </w:r>
    </w:p>
    <w:p w:rsidR="00D946FF" w:rsidRPr="00D946FF" w:rsidRDefault="00D946FF" w:rsidP="00D946FF">
      <w:pPr>
        <w:pStyle w:val="ConsPlusNormal"/>
        <w:jc w:val="both"/>
        <w:rPr>
          <w:sz w:val="24"/>
          <w:szCs w:val="24"/>
        </w:rPr>
      </w:pPr>
    </w:p>
    <w:p w:rsidR="00D946FF" w:rsidRPr="00D946FF" w:rsidRDefault="00D946F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>2.1. Оплата труда лиц, замещающих муниципальные должности Котельниковского городского поселения Котельниковского муниципального района Волгоградской области и осуществляющих свои полномочия на постоянной основе (далее – лица, замещающие муниципальные должности) производится в виде денежного вознаграждения, которое состоит из должностного оклада (далее - должностной оклад), а также из ежемесячных и иных дополнительных выплат.</w:t>
      </w:r>
    </w:p>
    <w:p w:rsidR="00D946FF" w:rsidRPr="00D946FF" w:rsidRDefault="00D946F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 xml:space="preserve">2.2. Размер должностного оклада лиц, замещающих муниципальные должности, составляет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4412">
        <w:rPr>
          <w:rFonts w:ascii="Times New Roman" w:hAnsi="Times New Roman" w:cs="Times New Roman"/>
          <w:sz w:val="24"/>
          <w:szCs w:val="24"/>
        </w:rPr>
        <w:t>3634</w:t>
      </w:r>
      <w:r w:rsidR="00777EDF">
        <w:rPr>
          <w:rFonts w:ascii="Times New Roman" w:hAnsi="Times New Roman" w:cs="Times New Roman"/>
          <w:sz w:val="24"/>
          <w:szCs w:val="24"/>
        </w:rPr>
        <w:t xml:space="preserve"> рубля 00 копеек</w:t>
      </w:r>
      <w:r w:rsidR="00321BC7">
        <w:rPr>
          <w:rFonts w:ascii="Times New Roman" w:hAnsi="Times New Roman" w:cs="Times New Roman"/>
          <w:sz w:val="24"/>
          <w:szCs w:val="24"/>
        </w:rPr>
        <w:t xml:space="preserve"> (двадцать </w:t>
      </w:r>
      <w:r w:rsidR="00777EDF">
        <w:rPr>
          <w:rFonts w:ascii="Times New Roman" w:hAnsi="Times New Roman" w:cs="Times New Roman"/>
          <w:sz w:val="24"/>
          <w:szCs w:val="24"/>
        </w:rPr>
        <w:t>три тысячи шестьсот тридцать четыре рубля</w:t>
      </w:r>
      <w:r w:rsidR="00321BC7">
        <w:rPr>
          <w:rFonts w:ascii="Times New Roman" w:hAnsi="Times New Roman" w:cs="Times New Roman"/>
          <w:sz w:val="24"/>
          <w:szCs w:val="24"/>
        </w:rPr>
        <w:t xml:space="preserve"> 00 копеек).</w:t>
      </w:r>
    </w:p>
    <w:p w:rsidR="00D946FF" w:rsidRPr="00D946FF" w:rsidRDefault="00D946F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>2.3. Лицам, замещающим муниципальные должности, устанавливаются следующие ежемесячные выплаты, включающие в себя:</w:t>
      </w:r>
    </w:p>
    <w:p w:rsidR="00D946FF" w:rsidRPr="00D946FF" w:rsidRDefault="00D946F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>1) ежемесячные выплаты за особые условия замещения муниципальной должности, исчисляемые от размера ежемесячного оклада с применением следующих коэффициентов:</w:t>
      </w:r>
    </w:p>
    <w:p w:rsidR="00D946FF" w:rsidRDefault="00D946F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>а) для главы Котельниковского городского поселения Котельниковского муниципальног</w:t>
      </w:r>
      <w:r w:rsidR="0042258C">
        <w:rPr>
          <w:rFonts w:ascii="Times New Roman" w:hAnsi="Times New Roman" w:cs="Times New Roman"/>
          <w:sz w:val="24"/>
          <w:szCs w:val="24"/>
        </w:rPr>
        <w:t xml:space="preserve">о района Волгоградской области </w:t>
      </w:r>
      <w:r w:rsidRPr="00D946FF">
        <w:rPr>
          <w:rFonts w:ascii="Times New Roman" w:hAnsi="Times New Roman" w:cs="Times New Roman"/>
          <w:sz w:val="24"/>
          <w:szCs w:val="24"/>
        </w:rPr>
        <w:t>- 2;</w:t>
      </w:r>
    </w:p>
    <w:p w:rsidR="00777EDF" w:rsidRPr="00D946FF" w:rsidRDefault="00777ED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для председателя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депутатов Котельниковского городского поселения Котельниковского муниципального района Волгоградской области – </w:t>
      </w:r>
      <w:r w:rsidR="007A6479" w:rsidRPr="00265DC1">
        <w:rPr>
          <w:rFonts w:ascii="Times New Roman" w:hAnsi="Times New Roman" w:cs="Times New Roman"/>
          <w:sz w:val="24"/>
          <w:szCs w:val="24"/>
        </w:rPr>
        <w:t>0,6.</w:t>
      </w:r>
    </w:p>
    <w:p w:rsidR="00D946FF" w:rsidRPr="00D946FF" w:rsidRDefault="00D946F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>2) ежемесячное денежное поощрение в размере 33 процента должностного оклада;</w:t>
      </w:r>
    </w:p>
    <w:p w:rsidR="00D946FF" w:rsidRPr="00D946FF" w:rsidRDefault="00D946F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>2.4. Лицам, замещающим муниципальные должности</w:t>
      </w:r>
      <w:r w:rsidR="00A24546">
        <w:rPr>
          <w:rFonts w:ascii="Times New Roman" w:hAnsi="Times New Roman" w:cs="Times New Roman"/>
          <w:sz w:val="24"/>
          <w:szCs w:val="24"/>
        </w:rPr>
        <w:t>, устанавливаются следующие выплаты один раз в год:</w:t>
      </w:r>
    </w:p>
    <w:p w:rsidR="00D946FF" w:rsidRPr="00D946FF" w:rsidRDefault="00D946F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>1) при предоставлении ежегодного оплачиваемого отпуска производится единовременная дополнительная выплата в размере одного ежемесячного денежного вознаграждения, состоящего из должностного оклада и ежемесячных выплат, предусмотренных пунктом 2.3. настоящего Положения;</w:t>
      </w:r>
    </w:p>
    <w:p w:rsidR="00D946FF" w:rsidRPr="00D946FF" w:rsidRDefault="00D946F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>2) по итогам службы за год производится единовременная выплата в размере двух должностных окладов;</w:t>
      </w:r>
    </w:p>
    <w:p w:rsidR="00D946FF" w:rsidRDefault="00D946F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>3) выплачивается материальная помощь в размере двух должностных окладов.</w:t>
      </w:r>
    </w:p>
    <w:p w:rsidR="00F31119" w:rsidRDefault="00F31119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313" w:rsidRDefault="002E7313" w:rsidP="00D946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46FF" w:rsidRPr="00D946FF" w:rsidRDefault="00D946FF" w:rsidP="00D946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lastRenderedPageBreak/>
        <w:t>3. Финансирование расходов на денежное вознаграждение, ежемесячные и иные дополнительные выплаты лицам, замещающим муниципальные должности Котельниковского городского поселения Котельниковского муниципального района Волгоградской области и осуществляющих свои полномочия на постоянной основе</w:t>
      </w:r>
    </w:p>
    <w:p w:rsidR="00D946FF" w:rsidRPr="00D946FF" w:rsidRDefault="00D946FF" w:rsidP="00D946FF">
      <w:pPr>
        <w:pStyle w:val="ConsPlusNormal"/>
        <w:jc w:val="both"/>
        <w:rPr>
          <w:sz w:val="24"/>
          <w:szCs w:val="24"/>
        </w:rPr>
      </w:pPr>
    </w:p>
    <w:p w:rsidR="00D946FF" w:rsidRPr="00D946FF" w:rsidRDefault="00D946F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>3.1. Финансирование расходов на денежное вознаграждение, ежемесячные и иные выплаты лицам, замещающим муниципальные должности, осуществляется за счет средств бюджета Котельниковского городского поселения Котельниковского муниципального района Волгоградской области.</w:t>
      </w:r>
    </w:p>
    <w:p w:rsidR="00D946FF" w:rsidRPr="00D946FF" w:rsidRDefault="00D946FF" w:rsidP="00D946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6FF">
        <w:rPr>
          <w:rFonts w:ascii="Times New Roman" w:hAnsi="Times New Roman" w:cs="Times New Roman"/>
          <w:sz w:val="24"/>
          <w:szCs w:val="24"/>
        </w:rPr>
        <w:t>3.2. Должностной оклад, устанавливаемый настоящим Положением, и условия оплаты труда вводятся в пределах действующей штатной численности и фонда оплаты труда на содержание органов местного самоуправления Котельниковского городского поселения Котельниковского муниципально</w:t>
      </w:r>
      <w:r w:rsidR="00C45688">
        <w:rPr>
          <w:rFonts w:ascii="Times New Roman" w:hAnsi="Times New Roman" w:cs="Times New Roman"/>
          <w:sz w:val="24"/>
          <w:szCs w:val="24"/>
        </w:rPr>
        <w:t xml:space="preserve">го района Волгоградской </w:t>
      </w:r>
    </w:p>
    <w:p w:rsidR="00D946FF" w:rsidRPr="00D946FF" w:rsidRDefault="00D946FF" w:rsidP="00D946FF"/>
    <w:p w:rsidR="00D946FF" w:rsidRDefault="00D946FF" w:rsidP="00D946FF">
      <w:pPr>
        <w:rPr>
          <w:sz w:val="28"/>
          <w:szCs w:val="28"/>
        </w:rPr>
      </w:pPr>
    </w:p>
    <w:p w:rsidR="00D946FF" w:rsidRDefault="00D946FF" w:rsidP="00D946FF">
      <w:pPr>
        <w:rPr>
          <w:sz w:val="28"/>
          <w:szCs w:val="28"/>
        </w:rPr>
      </w:pPr>
    </w:p>
    <w:p w:rsidR="00D946FF" w:rsidRDefault="00D946FF" w:rsidP="00D946FF">
      <w:pPr>
        <w:rPr>
          <w:sz w:val="28"/>
          <w:szCs w:val="28"/>
        </w:rPr>
      </w:pPr>
    </w:p>
    <w:p w:rsidR="00D946FF" w:rsidRDefault="00D946FF" w:rsidP="00D946FF">
      <w:pPr>
        <w:rPr>
          <w:sz w:val="28"/>
          <w:szCs w:val="28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664114" w:rsidRDefault="00664114" w:rsidP="00C45688">
      <w:pPr>
        <w:pStyle w:val="aa"/>
        <w:spacing w:after="0"/>
        <w:ind w:firstLine="0"/>
        <w:rPr>
          <w:b/>
          <w:sz w:val="24"/>
          <w:szCs w:val="24"/>
        </w:rPr>
      </w:pPr>
    </w:p>
    <w:p w:rsidR="00C45688" w:rsidRDefault="00C45688" w:rsidP="00C45688">
      <w:pPr>
        <w:pStyle w:val="aa"/>
        <w:spacing w:after="0"/>
        <w:ind w:firstLine="0"/>
        <w:rPr>
          <w:b/>
          <w:sz w:val="24"/>
          <w:szCs w:val="24"/>
        </w:rPr>
      </w:pPr>
    </w:p>
    <w:p w:rsidR="00664114" w:rsidRDefault="00664114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0E1817" w:rsidRDefault="000E1817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0E1817" w:rsidRDefault="000E1817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265DC1" w:rsidRDefault="00265DC1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0E1817" w:rsidRDefault="000E1817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D946FF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2E7313" w:rsidRDefault="002E7313" w:rsidP="00D946FF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2"/>
          <w:szCs w:val="22"/>
        </w:rPr>
      </w:pPr>
    </w:p>
    <w:p w:rsidR="00D946FF" w:rsidRDefault="00D946FF" w:rsidP="00D946FF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УТВЕРЖДЕНО</w:t>
      </w:r>
    </w:p>
    <w:p w:rsidR="00D946FF" w:rsidRDefault="00D946FF" w:rsidP="00D946FF">
      <w:pPr>
        <w:pStyle w:val="ConsPlusNormal"/>
        <w:ind w:left="4956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Решением Совета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народных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депутатов Котельниковского городского поселения</w:t>
      </w:r>
    </w:p>
    <w:p w:rsidR="00D946FF" w:rsidRDefault="00D946FF" w:rsidP="00D946FF">
      <w:pPr>
        <w:pStyle w:val="ConsPlusNormal"/>
        <w:ind w:left="4956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680DFB">
        <w:rPr>
          <w:rFonts w:ascii="Times New Roman" w:hAnsi="Times New Roman" w:cs="Times New Roman"/>
          <w:sz w:val="22"/>
          <w:szCs w:val="22"/>
        </w:rPr>
        <w:t>20</w:t>
      </w:r>
      <w:r w:rsidR="00C45688">
        <w:rPr>
          <w:rFonts w:ascii="Times New Roman" w:hAnsi="Times New Roman" w:cs="Times New Roman"/>
          <w:sz w:val="22"/>
          <w:szCs w:val="22"/>
        </w:rPr>
        <w:t>.01.2022</w:t>
      </w:r>
      <w:r>
        <w:rPr>
          <w:rFonts w:ascii="Times New Roman" w:hAnsi="Times New Roman" w:cs="Times New Roman"/>
          <w:sz w:val="22"/>
          <w:szCs w:val="22"/>
        </w:rPr>
        <w:t>г. №</w:t>
      </w:r>
      <w:r w:rsidR="00265DC1">
        <w:rPr>
          <w:rFonts w:ascii="Times New Roman" w:hAnsi="Times New Roman" w:cs="Times New Roman"/>
          <w:sz w:val="22"/>
          <w:szCs w:val="22"/>
        </w:rPr>
        <w:t>6/36</w:t>
      </w:r>
    </w:p>
    <w:p w:rsidR="00D946FF" w:rsidRDefault="00D946FF" w:rsidP="00D946FF">
      <w:pPr>
        <w:pStyle w:val="aa"/>
        <w:spacing w:after="0"/>
        <w:ind w:left="5040" w:firstLine="0"/>
        <w:jc w:val="left"/>
        <w:rPr>
          <w:sz w:val="26"/>
          <w:szCs w:val="26"/>
        </w:rPr>
      </w:pPr>
    </w:p>
    <w:p w:rsidR="00D946FF" w:rsidRPr="002E3028" w:rsidRDefault="00D946FF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</w:p>
    <w:p w:rsidR="00A3613C" w:rsidRPr="002E3028" w:rsidRDefault="008036B8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  <w:r w:rsidRPr="002E3028">
        <w:rPr>
          <w:b/>
          <w:sz w:val="24"/>
          <w:szCs w:val="24"/>
        </w:rPr>
        <w:t>ПОЛОЖЕНИЕ</w:t>
      </w:r>
    </w:p>
    <w:p w:rsidR="008036B8" w:rsidRPr="002E3028" w:rsidRDefault="008036B8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  <w:r w:rsidRPr="002E3028">
        <w:rPr>
          <w:b/>
          <w:sz w:val="24"/>
          <w:szCs w:val="24"/>
        </w:rPr>
        <w:t>о денежном содержании муниципальных служащих</w:t>
      </w:r>
      <w:r w:rsidR="00A3613C" w:rsidRPr="002E3028">
        <w:rPr>
          <w:b/>
          <w:sz w:val="24"/>
          <w:szCs w:val="24"/>
        </w:rPr>
        <w:t xml:space="preserve">  </w:t>
      </w:r>
    </w:p>
    <w:p w:rsidR="008036B8" w:rsidRPr="002E3028" w:rsidRDefault="00A3613C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  <w:r w:rsidRPr="002E3028">
        <w:rPr>
          <w:b/>
          <w:sz w:val="24"/>
          <w:szCs w:val="24"/>
        </w:rPr>
        <w:t>Котель</w:t>
      </w:r>
      <w:r w:rsidR="00A6447C" w:rsidRPr="002E3028">
        <w:rPr>
          <w:b/>
          <w:sz w:val="24"/>
          <w:szCs w:val="24"/>
        </w:rPr>
        <w:t xml:space="preserve">никовского городского поселения </w:t>
      </w:r>
    </w:p>
    <w:p w:rsidR="00A3613C" w:rsidRPr="002E3028" w:rsidRDefault="00A6447C" w:rsidP="0017073F">
      <w:pPr>
        <w:pStyle w:val="aa"/>
        <w:spacing w:after="0"/>
        <w:ind w:firstLine="0"/>
        <w:jc w:val="center"/>
        <w:rPr>
          <w:b/>
          <w:sz w:val="24"/>
          <w:szCs w:val="24"/>
        </w:rPr>
      </w:pPr>
      <w:r w:rsidRPr="002E3028">
        <w:rPr>
          <w:b/>
          <w:sz w:val="24"/>
          <w:szCs w:val="24"/>
        </w:rPr>
        <w:t>Котельниковского муниципального района Волгоградской области</w:t>
      </w:r>
    </w:p>
    <w:p w:rsidR="0017073F" w:rsidRPr="00D946FF" w:rsidRDefault="0017073F" w:rsidP="0017073F">
      <w:pPr>
        <w:pStyle w:val="aa"/>
        <w:spacing w:after="0"/>
        <w:rPr>
          <w:sz w:val="24"/>
          <w:szCs w:val="24"/>
        </w:rPr>
      </w:pPr>
    </w:p>
    <w:p w:rsidR="006D76DB" w:rsidRDefault="006D76DB" w:rsidP="008036B8">
      <w:pPr>
        <w:pStyle w:val="aa"/>
        <w:spacing w:after="0"/>
        <w:ind w:firstLine="426"/>
        <w:rPr>
          <w:sz w:val="24"/>
          <w:szCs w:val="24"/>
        </w:rPr>
      </w:pPr>
      <w:r w:rsidRPr="006D76DB">
        <w:rPr>
          <w:sz w:val="24"/>
          <w:szCs w:val="24"/>
        </w:rPr>
        <w:t xml:space="preserve">1. </w:t>
      </w:r>
      <w:proofErr w:type="gramStart"/>
      <w:r w:rsidRPr="00AB4B41">
        <w:rPr>
          <w:sz w:val="24"/>
          <w:szCs w:val="24"/>
        </w:rPr>
        <w:t xml:space="preserve">Настоящее Положение </w:t>
      </w:r>
      <w:r w:rsidR="008036B8">
        <w:rPr>
          <w:sz w:val="24"/>
          <w:szCs w:val="24"/>
        </w:rPr>
        <w:t>устанавливает систему денежного содержания муниципальных служащих Котельниковского городского поселения Котельниковского муниципального района Волгоградской области и распространяет свое действие на  муниципальных служащих Котельниковского городского поселения Котельниковского муниципального района Волгоградской области (далее – муниципальные служащие), замещающих должности муниципальной службы в органах местного самоуправления</w:t>
      </w:r>
      <w:r w:rsidR="008036B8" w:rsidRPr="008036B8">
        <w:rPr>
          <w:sz w:val="24"/>
          <w:szCs w:val="24"/>
        </w:rPr>
        <w:t xml:space="preserve"> </w:t>
      </w:r>
      <w:r w:rsidR="008036B8">
        <w:rPr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 (далее – органы местного самоуправления поселения).</w:t>
      </w:r>
      <w:proofErr w:type="gramEnd"/>
    </w:p>
    <w:p w:rsidR="006D76DB" w:rsidRDefault="00D306F1" w:rsidP="00170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76DB" w:rsidRPr="006D76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6B8">
        <w:rPr>
          <w:rFonts w:ascii="Times New Roman" w:hAnsi="Times New Roman" w:cs="Times New Roman"/>
          <w:sz w:val="24"/>
          <w:szCs w:val="24"/>
        </w:rPr>
        <w:t>Денежное содержание муниципальных служащих состоит из должностного оклада, ежемесячных и иных дополнительных выплат к нему в размерах, определенных настоящим Положением.</w:t>
      </w:r>
    </w:p>
    <w:p w:rsidR="007E6EAE" w:rsidRPr="006D76DB" w:rsidRDefault="002E7313" w:rsidP="007E6EAE">
      <w:pPr>
        <w:autoSpaceDE w:val="0"/>
        <w:autoSpaceDN w:val="0"/>
        <w:adjustRightInd w:val="0"/>
        <w:ind w:firstLine="567"/>
        <w:jc w:val="both"/>
      </w:pPr>
      <w:r>
        <w:t xml:space="preserve">3. Муниципальным служащим устанавливаются </w:t>
      </w:r>
      <w:r w:rsidR="007E6EAE" w:rsidRPr="007E6EAE">
        <w:t xml:space="preserve">должностные оклады  по должностям  муниципальной службы, замещаемым в органах местного самоуправления </w:t>
      </w:r>
      <w:r w:rsidR="007E6EAE">
        <w:t>поселения</w:t>
      </w:r>
      <w:r w:rsidR="007E6EAE" w:rsidRPr="007E6EAE">
        <w:t xml:space="preserve"> в следующих размерах:</w:t>
      </w:r>
    </w:p>
    <w:p w:rsidR="009C5130" w:rsidRPr="009C5130" w:rsidRDefault="009C5130" w:rsidP="009C5130">
      <w:pPr>
        <w:autoSpaceDE w:val="0"/>
        <w:autoSpaceDN w:val="0"/>
        <w:adjustRightInd w:val="0"/>
        <w:ind w:firstLine="567"/>
        <w:jc w:val="both"/>
      </w:pPr>
      <w:r w:rsidRPr="009C5130">
        <w:t xml:space="preserve">3.1. Должности муниципальной службы в администрации Котельниковского </w:t>
      </w:r>
      <w:r>
        <w:t xml:space="preserve">городского поселения Котельниковского </w:t>
      </w:r>
      <w:r w:rsidRPr="009C5130">
        <w:t>муниципального района Волгоградской</w:t>
      </w:r>
      <w:r w:rsidRPr="009C5130">
        <w:tab/>
        <w:t xml:space="preserve"> области (далее –</w:t>
      </w:r>
      <w:r>
        <w:t xml:space="preserve"> </w:t>
      </w:r>
      <w:r w:rsidRPr="009C5130">
        <w:t>администрация):</w:t>
      </w:r>
    </w:p>
    <w:p w:rsidR="00B560DD" w:rsidRPr="00B560DD" w:rsidRDefault="00B560DD" w:rsidP="00B560DD">
      <w:pPr>
        <w:autoSpaceDE w:val="0"/>
        <w:autoSpaceDN w:val="0"/>
        <w:adjustRightInd w:val="0"/>
        <w:ind w:firstLine="567"/>
        <w:jc w:val="both"/>
      </w:pPr>
      <w:r w:rsidRPr="00B560DD">
        <w:t>1) должности, замещаемые на определенный срок:</w:t>
      </w:r>
    </w:p>
    <w:p w:rsidR="00B560DD" w:rsidRPr="00B560DD" w:rsidRDefault="00B560DD" w:rsidP="00B560DD">
      <w:pPr>
        <w:autoSpaceDE w:val="0"/>
        <w:autoSpaceDN w:val="0"/>
        <w:adjustRightInd w:val="0"/>
        <w:ind w:firstLine="567"/>
        <w:jc w:val="both"/>
      </w:pPr>
      <w:r w:rsidRPr="00B560DD">
        <w:t xml:space="preserve">а) </w:t>
      </w:r>
      <w:r w:rsidR="00783470">
        <w:t>главная</w:t>
      </w:r>
      <w:r w:rsidRPr="00B560DD">
        <w:t xml:space="preserve"> группа должностей:</w:t>
      </w:r>
    </w:p>
    <w:p w:rsidR="00B560DD" w:rsidRPr="00B560DD" w:rsidRDefault="00B560DD" w:rsidP="00B560DD">
      <w:pPr>
        <w:autoSpaceDE w:val="0"/>
        <w:autoSpaceDN w:val="0"/>
        <w:adjustRightInd w:val="0"/>
        <w:ind w:firstLine="567"/>
        <w:jc w:val="both"/>
      </w:pPr>
      <w:r w:rsidRPr="00B560DD">
        <w:t xml:space="preserve">- заместитель главы администрации – </w:t>
      </w:r>
      <w:r w:rsidR="00C45688">
        <w:t>19337,00</w:t>
      </w:r>
      <w:r w:rsidRPr="00B560DD">
        <w:t xml:space="preserve"> рубл</w:t>
      </w:r>
      <w:r>
        <w:t>ей</w:t>
      </w:r>
      <w:r w:rsidRPr="00B560DD">
        <w:t>;</w:t>
      </w:r>
    </w:p>
    <w:p w:rsidR="00B560DD" w:rsidRPr="00B560DD" w:rsidRDefault="00B560DD" w:rsidP="00B560DD">
      <w:pPr>
        <w:autoSpaceDE w:val="0"/>
        <w:autoSpaceDN w:val="0"/>
        <w:adjustRightInd w:val="0"/>
        <w:ind w:firstLine="567"/>
        <w:jc w:val="both"/>
      </w:pPr>
      <w:r w:rsidRPr="00B560DD">
        <w:t>2)</w:t>
      </w:r>
      <w:r w:rsidRPr="00B560DD">
        <w:rPr>
          <w:b/>
        </w:rPr>
        <w:t xml:space="preserve"> </w:t>
      </w:r>
      <w:r w:rsidRPr="00B560DD">
        <w:t>должности, замещаемые без ограничения срока полномочий:</w:t>
      </w:r>
    </w:p>
    <w:p w:rsidR="00B560DD" w:rsidRPr="00B560DD" w:rsidRDefault="00B560DD" w:rsidP="00B560DD">
      <w:pPr>
        <w:autoSpaceDE w:val="0"/>
        <w:autoSpaceDN w:val="0"/>
        <w:adjustRightInd w:val="0"/>
        <w:ind w:firstLine="567"/>
        <w:jc w:val="both"/>
      </w:pPr>
      <w:r w:rsidRPr="00B560DD">
        <w:t xml:space="preserve">а) </w:t>
      </w:r>
      <w:r w:rsidR="00783470">
        <w:t>ведущая</w:t>
      </w:r>
      <w:r w:rsidRPr="00B560DD">
        <w:t xml:space="preserve"> группа должностей:</w:t>
      </w:r>
    </w:p>
    <w:p w:rsidR="00B560DD" w:rsidRPr="00B560DD" w:rsidRDefault="00B560DD" w:rsidP="00B560DD">
      <w:pPr>
        <w:autoSpaceDE w:val="0"/>
        <w:autoSpaceDN w:val="0"/>
        <w:adjustRightInd w:val="0"/>
        <w:ind w:firstLine="567"/>
        <w:jc w:val="both"/>
      </w:pPr>
      <w:r w:rsidRPr="00B560DD">
        <w:t>- н</w:t>
      </w:r>
      <w:r w:rsidR="00C45688">
        <w:t>ачальник отдела администрации – 15792</w:t>
      </w:r>
      <w:r w:rsidR="009C5130">
        <w:t>,00</w:t>
      </w:r>
      <w:r w:rsidRPr="00B560DD">
        <w:t xml:space="preserve"> рубл</w:t>
      </w:r>
      <w:r w:rsidR="009C5130">
        <w:t>ей</w:t>
      </w:r>
      <w:r w:rsidRPr="00B560DD">
        <w:t>;</w:t>
      </w:r>
    </w:p>
    <w:p w:rsidR="00B560DD" w:rsidRPr="00B560DD" w:rsidRDefault="009C5130" w:rsidP="00B560DD">
      <w:pPr>
        <w:autoSpaceDE w:val="0"/>
        <w:autoSpaceDN w:val="0"/>
        <w:adjustRightInd w:val="0"/>
        <w:ind w:firstLine="567"/>
        <w:jc w:val="both"/>
      </w:pPr>
      <w:r>
        <w:t>б</w:t>
      </w:r>
      <w:r w:rsidR="00B560DD" w:rsidRPr="00B560DD">
        <w:t>) старшая группа должностей:</w:t>
      </w:r>
    </w:p>
    <w:p w:rsidR="00B560DD" w:rsidRDefault="00C45688" w:rsidP="00B560DD">
      <w:pPr>
        <w:autoSpaceDE w:val="0"/>
        <w:autoSpaceDN w:val="0"/>
        <w:adjustRightInd w:val="0"/>
        <w:ind w:firstLine="567"/>
        <w:jc w:val="both"/>
      </w:pPr>
      <w:r>
        <w:t>- главный</w:t>
      </w:r>
      <w:r w:rsidR="00B560DD" w:rsidRPr="00B560DD">
        <w:t xml:space="preserve"> специалист администрации – </w:t>
      </w:r>
      <w:r>
        <w:t>12891,00 </w:t>
      </w:r>
      <w:r w:rsidR="00B560DD" w:rsidRPr="00B560DD">
        <w:t>рубл</w:t>
      </w:r>
      <w:r w:rsidR="009C5130">
        <w:t>ей</w:t>
      </w:r>
      <w:r w:rsidR="00B560DD" w:rsidRPr="00B560DD">
        <w:t>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4. Муниципальным служащим устанавливаются дополнительные выплаты в следующих размерах: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4.1. ежемесячная надбавка к должностному окладу за выслугу лет в зависимости от стажа муниципальной службы (в процентах от должностного оклада):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1) от 1 года до 5 лет - 10 процентов;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2) от 5 до 10 лет</w:t>
      </w:r>
      <w:r w:rsidR="009C5130">
        <w:t xml:space="preserve">  </w:t>
      </w:r>
      <w:r w:rsidR="00265DC1">
        <w:t xml:space="preserve"> </w:t>
      </w:r>
      <w:r w:rsidR="009C5130">
        <w:t xml:space="preserve">    </w:t>
      </w:r>
      <w:r w:rsidRPr="009C0947">
        <w:t xml:space="preserve"> - 15 процентов;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3) от 10 до 15 лет</w:t>
      </w:r>
      <w:r w:rsidR="00265DC1">
        <w:t xml:space="preserve"> </w:t>
      </w:r>
      <w:r w:rsidRPr="009C0947">
        <w:t xml:space="preserve"> </w:t>
      </w:r>
      <w:r w:rsidR="009C5130">
        <w:t xml:space="preserve">    </w:t>
      </w:r>
      <w:r w:rsidRPr="009C0947">
        <w:t>-</w:t>
      </w:r>
      <w:r w:rsidR="009C5130">
        <w:t xml:space="preserve"> </w:t>
      </w:r>
      <w:r w:rsidRPr="009C0947">
        <w:t>20 процентов;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4) свыше 15 лет </w:t>
      </w:r>
      <w:r w:rsidR="009C5130">
        <w:t xml:space="preserve">  </w:t>
      </w:r>
      <w:r w:rsidR="00265DC1">
        <w:t xml:space="preserve">  </w:t>
      </w:r>
      <w:r w:rsidR="009C5130">
        <w:t xml:space="preserve">    </w:t>
      </w:r>
      <w:r w:rsidRPr="009C0947">
        <w:t>- 30 процентов;</w:t>
      </w:r>
    </w:p>
    <w:p w:rsidR="0032669F" w:rsidRPr="0032669F" w:rsidRDefault="0032669F" w:rsidP="0032669F">
      <w:pPr>
        <w:autoSpaceDE w:val="0"/>
        <w:autoSpaceDN w:val="0"/>
        <w:adjustRightInd w:val="0"/>
        <w:ind w:firstLine="567"/>
        <w:jc w:val="both"/>
      </w:pPr>
      <w:r w:rsidRPr="0032669F">
        <w:t>4.2. ежемесячная надбавка к должностному окладу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32669F" w:rsidRPr="0032669F" w:rsidRDefault="0032669F" w:rsidP="0032669F">
      <w:pPr>
        <w:autoSpaceDE w:val="0"/>
        <w:autoSpaceDN w:val="0"/>
        <w:adjustRightInd w:val="0"/>
        <w:ind w:firstLine="567"/>
        <w:jc w:val="both"/>
      </w:pPr>
      <w:r>
        <w:t>1</w:t>
      </w:r>
      <w:r w:rsidRPr="0032669F">
        <w:t>) муниципальным служащим, замещающим</w:t>
      </w:r>
      <w:r w:rsidR="00265DC1">
        <w:t xml:space="preserve"> г</w:t>
      </w:r>
      <w:r w:rsidRPr="0032669F">
        <w:t>лавные</w:t>
      </w:r>
      <w:r w:rsidR="00265DC1">
        <w:t xml:space="preserve"> </w:t>
      </w:r>
      <w:r w:rsidRPr="0032669F">
        <w:t>должности                        муниципальной службы - от 40 до 120 процентов;</w:t>
      </w:r>
    </w:p>
    <w:p w:rsidR="0032669F" w:rsidRPr="0032669F" w:rsidRDefault="0032669F" w:rsidP="0032669F">
      <w:pPr>
        <w:autoSpaceDE w:val="0"/>
        <w:autoSpaceDN w:val="0"/>
        <w:adjustRightInd w:val="0"/>
        <w:ind w:firstLine="567"/>
        <w:jc w:val="both"/>
      </w:pPr>
      <w:r>
        <w:t>2</w:t>
      </w:r>
      <w:r w:rsidRPr="0032669F">
        <w:t>) муниципальным служащим, замещающим ведущие должности</w:t>
      </w:r>
      <w:r w:rsidR="00265DC1">
        <w:t xml:space="preserve"> </w:t>
      </w:r>
      <w:r w:rsidRPr="0032669F">
        <w:t xml:space="preserve">муниципальной службы - от </w:t>
      </w:r>
      <w:r>
        <w:t>4</w:t>
      </w:r>
      <w:r w:rsidRPr="0032669F">
        <w:t>0 до 90 процентов;</w:t>
      </w:r>
    </w:p>
    <w:p w:rsidR="0032669F" w:rsidRPr="0032669F" w:rsidRDefault="0032669F" w:rsidP="0032669F">
      <w:pPr>
        <w:autoSpaceDE w:val="0"/>
        <w:autoSpaceDN w:val="0"/>
        <w:adjustRightInd w:val="0"/>
        <w:ind w:firstLine="567"/>
        <w:jc w:val="both"/>
      </w:pPr>
      <w:r>
        <w:t>3</w:t>
      </w:r>
      <w:r w:rsidRPr="0032669F">
        <w:t>) муниципальным служащим, замещающим старшие должности муниципальной службы - от 40 до 70 процентов</w:t>
      </w:r>
      <w:r>
        <w:t>.</w:t>
      </w:r>
    </w:p>
    <w:p w:rsidR="009C0947" w:rsidRPr="009C0947" w:rsidRDefault="009C0947" w:rsidP="00E6134D">
      <w:pPr>
        <w:autoSpaceDE w:val="0"/>
        <w:autoSpaceDN w:val="0"/>
        <w:adjustRightInd w:val="0"/>
        <w:ind w:firstLine="567"/>
        <w:jc w:val="both"/>
      </w:pPr>
      <w:r w:rsidRPr="009C0947">
        <w:lastRenderedPageBreak/>
        <w:t>4.3. ежемесячная надбавка к должностному окладу за классный чин</w:t>
      </w:r>
      <w:r w:rsidR="00E6134D" w:rsidRPr="00E6134D">
        <w:t xml:space="preserve"> </w:t>
      </w:r>
      <w:r w:rsidR="00E6134D" w:rsidRPr="009C0947">
        <w:t>(в процентах от должностного оклада):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1) высшая группа должностей: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действительный муниципальный советник 1-го класса – </w:t>
      </w:r>
      <w:r w:rsidR="00E6134D">
        <w:t>30 процентов</w:t>
      </w:r>
      <w:r w:rsidRPr="009C0947">
        <w:t>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действительный муниципальный советник 2-го класса – </w:t>
      </w:r>
      <w:r w:rsidR="00E6134D">
        <w:t>20 процентов</w:t>
      </w:r>
      <w:r w:rsidRPr="009C0947">
        <w:t>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действительный муниципальный советник 3-го класса -  </w:t>
      </w:r>
      <w:r w:rsidR="00E6134D">
        <w:t>10 процентов</w:t>
      </w:r>
      <w:r w:rsidRPr="009C0947">
        <w:t>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2) главная группа должностей: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муниципальный советник 1-го класса – </w:t>
      </w:r>
      <w:r w:rsidR="00E6134D">
        <w:t>30 процентов</w:t>
      </w:r>
      <w:r w:rsidRPr="009C0947">
        <w:t>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муниципальный советник 2-го класса </w:t>
      </w:r>
      <w:r w:rsidR="00E6134D">
        <w:t>–</w:t>
      </w:r>
      <w:r w:rsidRPr="009C0947">
        <w:t xml:space="preserve"> </w:t>
      </w:r>
      <w:r w:rsidR="00E6134D">
        <w:t>20 процентов</w:t>
      </w:r>
      <w:r w:rsidRPr="009C0947">
        <w:t>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муниципальный советник 3-го класса – </w:t>
      </w:r>
      <w:r w:rsidR="00E6134D">
        <w:t>10 процентов</w:t>
      </w:r>
      <w:r w:rsidRPr="009C0947">
        <w:t>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3) ведущая группа должностей: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советник муниципальной службы 1-го класса </w:t>
      </w:r>
      <w:r w:rsidR="00E6134D">
        <w:t>–</w:t>
      </w:r>
      <w:r w:rsidRPr="009C0947">
        <w:t xml:space="preserve"> </w:t>
      </w:r>
      <w:r w:rsidR="00E6134D">
        <w:t>30 процентов</w:t>
      </w:r>
      <w:r w:rsidRPr="009C0947">
        <w:t xml:space="preserve">;   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советник муниципальной службы 2-го класса </w:t>
      </w:r>
      <w:r w:rsidR="00E6134D">
        <w:t>–</w:t>
      </w:r>
      <w:r w:rsidRPr="009C0947">
        <w:t xml:space="preserve"> </w:t>
      </w:r>
      <w:r w:rsidR="00E6134D">
        <w:t>20 процентов</w:t>
      </w:r>
      <w:r w:rsidRPr="009C0947">
        <w:t>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советник муниципальной службы 3-го класса – </w:t>
      </w:r>
      <w:r w:rsidR="00E6134D">
        <w:t>10 процентов</w:t>
      </w:r>
      <w:r w:rsidRPr="009C0947">
        <w:t>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4) старшая группа должностей: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референт муниципальной службы 1-го класса – </w:t>
      </w:r>
      <w:r w:rsidR="00E6134D">
        <w:t>30 процентов</w:t>
      </w:r>
      <w:r w:rsidRPr="009C0947">
        <w:t>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референт муниципальной службы 2-го класса </w:t>
      </w:r>
      <w:r w:rsidR="00E6134D">
        <w:t>–</w:t>
      </w:r>
      <w:r w:rsidRPr="009C0947">
        <w:t xml:space="preserve"> </w:t>
      </w:r>
      <w:r w:rsidR="00E6134D">
        <w:t>20 процентов</w:t>
      </w:r>
      <w:r w:rsidRPr="009C0947">
        <w:t>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референт муниципальной службы 3-го класса – </w:t>
      </w:r>
      <w:r w:rsidR="00E6134D">
        <w:t>10 процентов.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4.</w:t>
      </w:r>
      <w:r w:rsidR="00E6134D">
        <w:t>4</w:t>
      </w:r>
      <w:r w:rsidRPr="009C0947">
        <w:t>. ежемесячное денежное поощрение в размере 33 процентов должностного оклада выплачивается одновременно с выплатой денежного содержания за истекший период;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4.</w:t>
      </w:r>
      <w:r w:rsidR="00A24546">
        <w:t>5</w:t>
      </w:r>
      <w:r w:rsidRPr="009C0947">
        <w:t>. денежное поощрение по итогам службы за год в зависимости от личного вклада муниципального служащего в общие результаты работы в размере до двух должностных окладов (включительно);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4.</w:t>
      </w:r>
      <w:r w:rsidR="00A24546">
        <w:t>6</w:t>
      </w:r>
      <w:r w:rsidRPr="009C0947">
        <w:t>. материальная помощь в размере двух должностных окладов с учетом ежемесячной надбавки к должностному окладу за классный чин. При поступлении и увольнении муниципального служащего материальная помощь выплачивается пропорционально отработанному времени;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5. Конкретный размер надбавки, указанной в пункте 4.2 настоящего Положения, определяется с учетом условий, в которых муниципальный служащий выполняет служебные обязанности, уровня его профессиональной подготовки, деловых качеств и способностей самостоятельно выполнять особо сложные задачи, а также достигнутых им результатов в служебной деятельности.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Размер надбавки муниципальному служащему может изменяться по результатам служебной деятельности.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Основными критериями для увеличения или уменьшения размера надбавки являются изменения условий службы муниципального служащего, профессионального уровня исполнения должностных обязанностей, объема и качества выполняемой работы, повышение или снижение результатов служебной деятельности.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Решение об установлении надбавки или изменении ее размера оформляется соответственно правовым актом представителя нанимателя (работодателя) муниципального служащего при утверждении штатного расписания на очередной финансовый год.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6. Денежное поощрение муниципальных служащих по итогам службы за год производится с учетом их личного вклада в общие результаты работы пропорционально отработанному времени.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Решение о</w:t>
      </w:r>
      <w:r w:rsidRPr="009C0947">
        <w:rPr>
          <w:rStyle w:val="blk"/>
        </w:rPr>
        <w:t xml:space="preserve"> денежном поощрении </w:t>
      </w:r>
      <w:r w:rsidRPr="009C0947">
        <w:t>муниципального служащего</w:t>
      </w:r>
      <w:r w:rsidRPr="009C0947">
        <w:rPr>
          <w:rStyle w:val="blk"/>
        </w:rPr>
        <w:t xml:space="preserve"> по итогам службы за год</w:t>
      </w:r>
      <w:r w:rsidRPr="009C0947">
        <w:t xml:space="preserve"> и его размер оформляется соответственно правовым актом представителя нанимателя (работодателя) муниципального служащего.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Муниципальным служащим, имеющим неснятые дисциплинарные взыскания, денежное поощрение по итогам службы за год не выплачивается.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 xml:space="preserve">7. Выплата муниципальному служащему единовременного поощрения в соответствии со </w:t>
      </w:r>
      <w:hyperlink r:id="rId15" w:history="1">
        <w:r w:rsidRPr="009C0947">
          <w:t>статьей 9</w:t>
        </w:r>
      </w:hyperlink>
      <w:r w:rsidRPr="009C0947">
        <w:t xml:space="preserve"> Закона Волгоградской области от 11.02.</w:t>
      </w:r>
      <w:smartTag w:uri="urn:schemas-microsoft-com:office:smarttags" w:element="metricconverter">
        <w:smartTagPr>
          <w:attr w:name="ProductID" w:val="2008 г"/>
        </w:smartTagPr>
        <w:r w:rsidRPr="009C0947">
          <w:t>2008 г</w:t>
        </w:r>
      </w:smartTag>
      <w:r w:rsidRPr="009C0947">
        <w:t>. № 1626-ОД «О некоторых вопросах муниципальной службы в Волгоградской области» производится в пределах установленного фонда оплаты труда муниципальных служащих.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rPr>
          <w:rStyle w:val="blk"/>
        </w:rPr>
        <w:lastRenderedPageBreak/>
        <w:t xml:space="preserve">Единовременное денежное поощрение в виде премии за исполнение служебных заданий особой важности или сложности выплачивается </w:t>
      </w:r>
      <w:r w:rsidRPr="009C0947">
        <w:t>в размере до пяти должностных окладов (включительно).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rPr>
          <w:rStyle w:val="blk"/>
        </w:rPr>
        <w:t>Выплата единовременного денежного поощрения при прекращении муниципальной службы в связи с выходом на пенсию</w:t>
      </w:r>
      <w:r w:rsidRPr="009C0947">
        <w:t xml:space="preserve"> производится в виде премии при условии увольнения с муниципальной службы в размерах: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одного должностного оклада при наличии у муниципального служащего стажа муниципальной службы до 15 лет;</w:t>
      </w:r>
    </w:p>
    <w:p w:rsidR="009C0947" w:rsidRPr="009C0947" w:rsidRDefault="009C0947" w:rsidP="009C0947">
      <w:pPr>
        <w:autoSpaceDE w:val="0"/>
        <w:autoSpaceDN w:val="0"/>
        <w:adjustRightInd w:val="0"/>
        <w:ind w:firstLine="567"/>
        <w:jc w:val="both"/>
      </w:pPr>
      <w:r w:rsidRPr="009C0947">
        <w:t>двух должностных окладов при наличии у муниципального служащего стажа муниципальной службы 15 и более лет.</w:t>
      </w:r>
    </w:p>
    <w:p w:rsidR="009C0947" w:rsidRPr="009C0947" w:rsidRDefault="009C0947" w:rsidP="009C0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947">
        <w:rPr>
          <w:rStyle w:val="blk"/>
          <w:rFonts w:ascii="Times New Roman" w:hAnsi="Times New Roman" w:cs="Times New Roman"/>
          <w:sz w:val="24"/>
          <w:szCs w:val="24"/>
        </w:rPr>
        <w:t>Единовременное денежное поощрение в виде премии к юбилейным датам</w:t>
      </w:r>
      <w:r w:rsidRPr="009C0947">
        <w:rPr>
          <w:rFonts w:ascii="Times New Roman" w:hAnsi="Times New Roman" w:cs="Times New Roman"/>
          <w:sz w:val="24"/>
          <w:szCs w:val="24"/>
        </w:rPr>
        <w:t xml:space="preserve"> (50-летие и 55-летие для женщин; 50-летие и 60-летие для мужчин) производится в размере одного должностного оклада.</w:t>
      </w:r>
    </w:p>
    <w:p w:rsidR="009C0947" w:rsidRPr="009C0947" w:rsidRDefault="009C0947" w:rsidP="009C0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947">
        <w:rPr>
          <w:rFonts w:ascii="Times New Roman" w:hAnsi="Times New Roman" w:cs="Times New Roman"/>
          <w:sz w:val="24"/>
          <w:szCs w:val="24"/>
        </w:rPr>
        <w:t>Решение о</w:t>
      </w:r>
      <w:r w:rsidRPr="009C0947">
        <w:rPr>
          <w:rStyle w:val="blk"/>
          <w:rFonts w:ascii="Times New Roman" w:hAnsi="Times New Roman" w:cs="Times New Roman"/>
          <w:sz w:val="24"/>
          <w:szCs w:val="24"/>
        </w:rPr>
        <w:t xml:space="preserve"> единовременном денежном поощрении </w:t>
      </w:r>
      <w:r w:rsidRPr="009C0947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9C0947">
        <w:rPr>
          <w:rStyle w:val="blk"/>
          <w:rFonts w:ascii="Times New Roman" w:hAnsi="Times New Roman" w:cs="Times New Roman"/>
          <w:sz w:val="24"/>
          <w:szCs w:val="24"/>
        </w:rPr>
        <w:t xml:space="preserve"> в виде выплаты премии</w:t>
      </w:r>
      <w:r w:rsidRPr="009C0947">
        <w:rPr>
          <w:rFonts w:ascii="Times New Roman" w:hAnsi="Times New Roman" w:cs="Times New Roman"/>
          <w:sz w:val="24"/>
          <w:szCs w:val="24"/>
        </w:rPr>
        <w:t xml:space="preserve"> и размер премии </w:t>
      </w:r>
      <w:r w:rsidR="00A24546">
        <w:rPr>
          <w:rFonts w:ascii="Times New Roman" w:hAnsi="Times New Roman" w:cs="Times New Roman"/>
          <w:sz w:val="24"/>
          <w:szCs w:val="24"/>
        </w:rPr>
        <w:t xml:space="preserve">определяется Главой Котельниковского городского поселения, либо лицом его замещающим, </w:t>
      </w:r>
      <w:r w:rsidR="00664114">
        <w:rPr>
          <w:rFonts w:ascii="Times New Roman" w:hAnsi="Times New Roman" w:cs="Times New Roman"/>
          <w:sz w:val="24"/>
          <w:szCs w:val="24"/>
        </w:rPr>
        <w:t>ил</w:t>
      </w:r>
      <w:r w:rsidR="00A24546">
        <w:rPr>
          <w:rFonts w:ascii="Times New Roman" w:hAnsi="Times New Roman" w:cs="Times New Roman"/>
          <w:sz w:val="24"/>
          <w:szCs w:val="24"/>
        </w:rPr>
        <w:t>и</w:t>
      </w:r>
      <w:r w:rsidR="00664114">
        <w:rPr>
          <w:rFonts w:ascii="Times New Roman" w:hAnsi="Times New Roman" w:cs="Times New Roman"/>
          <w:sz w:val="24"/>
          <w:szCs w:val="24"/>
        </w:rPr>
        <w:t xml:space="preserve"> Председателем Совета народных депутатов, и</w:t>
      </w:r>
      <w:r w:rsidR="00A24546">
        <w:rPr>
          <w:rFonts w:ascii="Times New Roman" w:hAnsi="Times New Roman" w:cs="Times New Roman"/>
          <w:sz w:val="24"/>
          <w:szCs w:val="24"/>
        </w:rPr>
        <w:t xml:space="preserve"> </w:t>
      </w:r>
      <w:r w:rsidRPr="009C0947">
        <w:rPr>
          <w:rFonts w:ascii="Times New Roman" w:hAnsi="Times New Roman" w:cs="Times New Roman"/>
          <w:sz w:val="24"/>
          <w:szCs w:val="24"/>
        </w:rPr>
        <w:t>оформляется соответственно правовым актом представителя нанимателя (работодателя) муниципального служащего.</w:t>
      </w:r>
    </w:p>
    <w:p w:rsidR="009C0947" w:rsidRDefault="009C0947" w:rsidP="009C0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947">
        <w:rPr>
          <w:rFonts w:ascii="Times New Roman" w:hAnsi="Times New Roman" w:cs="Times New Roman"/>
          <w:sz w:val="24"/>
          <w:szCs w:val="24"/>
        </w:rPr>
        <w:t>Муниципальные служащие, имеющие неснятые дисциплинарные взыскания, не поощряются.</w:t>
      </w:r>
    </w:p>
    <w:p w:rsidR="00684174" w:rsidRDefault="00684174" w:rsidP="00684174">
      <w:pPr>
        <w:ind w:firstLine="708"/>
        <w:jc w:val="both"/>
      </w:pPr>
      <w:r>
        <w:rPr>
          <w:color w:val="000000"/>
        </w:rPr>
        <w:t>8. Муниципальным служащим</w:t>
      </w:r>
      <w:r w:rsidRPr="00684174">
        <w:rPr>
          <w:color w:val="000000"/>
        </w:rPr>
        <w:t xml:space="preserve"> </w:t>
      </w:r>
      <w:r>
        <w:rPr>
          <w:color w:val="000000"/>
        </w:rPr>
        <w:t>п</w:t>
      </w:r>
      <w:r>
        <w:t xml:space="preserve">ри наличии «экономии» средств фонда оплаты труда </w:t>
      </w:r>
      <w:r>
        <w:rPr>
          <w:color w:val="000000"/>
        </w:rPr>
        <w:t>выплачивается иное дополнительное поощрение</w:t>
      </w:r>
      <w:r>
        <w:t>, в зависимости от личного вклада в общие результаты работы, в конце года, не позднее 2</w:t>
      </w:r>
      <w:r w:rsidR="004F75CD">
        <w:t>7</w:t>
      </w:r>
      <w:r>
        <w:t xml:space="preserve"> декабря.</w:t>
      </w:r>
    </w:p>
    <w:p w:rsidR="00684174" w:rsidRDefault="00684174" w:rsidP="00684174">
      <w:pPr>
        <w:ind w:firstLine="708"/>
        <w:jc w:val="both"/>
      </w:pPr>
      <w:r>
        <w:t>8.1. Иное дополнительное  поощрение выплачивается муниципальным служащим за фактически отработанное время (включая периоды временной нетрудоспособности и нахождения в ежегодном  оплачиваемом отпуске), в исчисляемый период не включаются отпуск по беременности и родам, а также отпуск по уходу за ребенком.</w:t>
      </w:r>
    </w:p>
    <w:p w:rsidR="00684174" w:rsidRDefault="00684174" w:rsidP="00684174">
      <w:pPr>
        <w:pStyle w:val="a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Муниципальным служащим, вновь поступившим на муниципальную службу, а также при увольнении муниципального служащего иное дополнительное поощрение выплачивается пропорционально отработанному времени в соответствующем периоде. </w:t>
      </w:r>
    </w:p>
    <w:p w:rsidR="00684174" w:rsidRDefault="00684174" w:rsidP="00684174">
      <w:pPr>
        <w:pStyle w:val="a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8.2. Основанием для начисления иного дополнительного поощрения при наличии «экономии» средств фонда оплаты труда является распоряжение Главы Котельниковского городского поселения </w:t>
      </w:r>
      <w:r w:rsidR="00A24546">
        <w:rPr>
          <w:sz w:val="24"/>
          <w:szCs w:val="24"/>
        </w:rPr>
        <w:t>или</w:t>
      </w:r>
      <w:r>
        <w:rPr>
          <w:sz w:val="24"/>
          <w:szCs w:val="24"/>
        </w:rPr>
        <w:t xml:space="preserve"> распоряжение Председателя  Совета народных депутатов Котельниковского городского поселения</w:t>
      </w:r>
      <w:r w:rsidR="00A24546">
        <w:rPr>
          <w:sz w:val="24"/>
          <w:szCs w:val="24"/>
        </w:rPr>
        <w:t xml:space="preserve"> соответственно.</w:t>
      </w:r>
    </w:p>
    <w:p w:rsidR="009C0947" w:rsidRPr="009C0947" w:rsidRDefault="00684174" w:rsidP="009C0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0947" w:rsidRPr="009C0947">
        <w:rPr>
          <w:rFonts w:ascii="Times New Roman" w:hAnsi="Times New Roman" w:cs="Times New Roman"/>
          <w:sz w:val="24"/>
          <w:szCs w:val="24"/>
        </w:rPr>
        <w:t xml:space="preserve">. Финансирование расходов на денежное содержание и иные выплаты муниципальным служащим осуществляются за счет средств бюджета </w:t>
      </w:r>
      <w:r w:rsidR="00F31119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  <w:r w:rsidR="009C0947" w:rsidRPr="009C0947">
        <w:rPr>
          <w:rFonts w:ascii="Times New Roman" w:hAnsi="Times New Roman" w:cs="Times New Roman"/>
          <w:sz w:val="24"/>
          <w:szCs w:val="24"/>
        </w:rPr>
        <w:t>Котельниковского муниципального района Волгоградской области.</w:t>
      </w:r>
    </w:p>
    <w:p w:rsidR="00A3613C" w:rsidRPr="009C0947" w:rsidRDefault="009C0947" w:rsidP="009C0947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9C0947">
        <w:rPr>
          <w:rFonts w:ascii="Times New Roman" w:hAnsi="Times New Roman" w:cs="Times New Roman"/>
          <w:sz w:val="24"/>
          <w:szCs w:val="24"/>
        </w:rPr>
        <w:t xml:space="preserve">Должностные оклады, устанавливаемые настоящим Положением, и условия оплаты труда вводятся в пределах действующей штатной численности и фонда оплаты труда на содержание органов местного самоуправления </w:t>
      </w:r>
      <w:r w:rsidR="00F31119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  <w:r w:rsidR="00F31119" w:rsidRPr="009C0947">
        <w:rPr>
          <w:rFonts w:ascii="Times New Roman" w:hAnsi="Times New Roman" w:cs="Times New Roman"/>
          <w:sz w:val="24"/>
          <w:szCs w:val="24"/>
        </w:rPr>
        <w:t>Котельниковского муниципального района Волгоградской области</w:t>
      </w:r>
      <w:r w:rsidRPr="009C0947">
        <w:rPr>
          <w:rFonts w:ascii="Times New Roman" w:hAnsi="Times New Roman" w:cs="Times New Roman"/>
          <w:sz w:val="24"/>
          <w:szCs w:val="24"/>
        </w:rPr>
        <w:t>.</w:t>
      </w:r>
    </w:p>
    <w:sectPr w:rsidR="00A3613C" w:rsidRPr="009C0947" w:rsidSect="00265DC1">
      <w:footerReference w:type="default" r:id="rId16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18" w:rsidRDefault="006F5318" w:rsidP="00F31119">
      <w:r>
        <w:separator/>
      </w:r>
    </w:p>
  </w:endnote>
  <w:endnote w:type="continuationSeparator" w:id="0">
    <w:p w:rsidR="006F5318" w:rsidRDefault="006F5318" w:rsidP="00F3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10715"/>
      <w:docPartObj>
        <w:docPartGallery w:val="Page Numbers (Bottom of Page)"/>
        <w:docPartUnique/>
      </w:docPartObj>
    </w:sdtPr>
    <w:sdtEndPr/>
    <w:sdtContent>
      <w:p w:rsidR="00F31119" w:rsidRDefault="00C17B2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F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119" w:rsidRDefault="00F311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18" w:rsidRDefault="006F5318" w:rsidP="00F31119">
      <w:r>
        <w:separator/>
      </w:r>
    </w:p>
  </w:footnote>
  <w:footnote w:type="continuationSeparator" w:id="0">
    <w:p w:rsidR="006F5318" w:rsidRDefault="006F5318" w:rsidP="00F3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E2D"/>
    <w:multiLevelType w:val="hybridMultilevel"/>
    <w:tmpl w:val="DC04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D12FD"/>
    <w:multiLevelType w:val="multilevel"/>
    <w:tmpl w:val="1FDCBE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3EC45D3"/>
    <w:multiLevelType w:val="hybridMultilevel"/>
    <w:tmpl w:val="E854823A"/>
    <w:lvl w:ilvl="0" w:tplc="070CD57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ED"/>
    <w:rsid w:val="00002BF8"/>
    <w:rsid w:val="000040BF"/>
    <w:rsid w:val="0001589F"/>
    <w:rsid w:val="0001704E"/>
    <w:rsid w:val="0002505E"/>
    <w:rsid w:val="0002609C"/>
    <w:rsid w:val="00033124"/>
    <w:rsid w:val="000335DA"/>
    <w:rsid w:val="0003436C"/>
    <w:rsid w:val="00053778"/>
    <w:rsid w:val="00055596"/>
    <w:rsid w:val="000564CD"/>
    <w:rsid w:val="000577E9"/>
    <w:rsid w:val="000638A4"/>
    <w:rsid w:val="0006411D"/>
    <w:rsid w:val="000703DF"/>
    <w:rsid w:val="0007672B"/>
    <w:rsid w:val="00082A6A"/>
    <w:rsid w:val="000864B3"/>
    <w:rsid w:val="00086F47"/>
    <w:rsid w:val="00087042"/>
    <w:rsid w:val="000871F8"/>
    <w:rsid w:val="0009069C"/>
    <w:rsid w:val="000954AA"/>
    <w:rsid w:val="000963D4"/>
    <w:rsid w:val="000A0BC6"/>
    <w:rsid w:val="000A4471"/>
    <w:rsid w:val="000A4D78"/>
    <w:rsid w:val="000A5846"/>
    <w:rsid w:val="000B355E"/>
    <w:rsid w:val="000B4BC8"/>
    <w:rsid w:val="000C0633"/>
    <w:rsid w:val="000C4A30"/>
    <w:rsid w:val="000C6D0E"/>
    <w:rsid w:val="000D0B9A"/>
    <w:rsid w:val="000D4350"/>
    <w:rsid w:val="000D66F8"/>
    <w:rsid w:val="000E1817"/>
    <w:rsid w:val="000E1CEE"/>
    <w:rsid w:val="000E239C"/>
    <w:rsid w:val="000E3477"/>
    <w:rsid w:val="000E5294"/>
    <w:rsid w:val="000E786C"/>
    <w:rsid w:val="000F6510"/>
    <w:rsid w:val="001076C2"/>
    <w:rsid w:val="001130BB"/>
    <w:rsid w:val="00113C35"/>
    <w:rsid w:val="00113C8D"/>
    <w:rsid w:val="001174D5"/>
    <w:rsid w:val="00120019"/>
    <w:rsid w:val="00121BE9"/>
    <w:rsid w:val="00136225"/>
    <w:rsid w:val="001371B9"/>
    <w:rsid w:val="001421BA"/>
    <w:rsid w:val="00142A4B"/>
    <w:rsid w:val="001455CC"/>
    <w:rsid w:val="001457BD"/>
    <w:rsid w:val="00151E6B"/>
    <w:rsid w:val="00154D42"/>
    <w:rsid w:val="00156ED3"/>
    <w:rsid w:val="001631D6"/>
    <w:rsid w:val="001651B1"/>
    <w:rsid w:val="00167B47"/>
    <w:rsid w:val="0017073F"/>
    <w:rsid w:val="00171A08"/>
    <w:rsid w:val="001726C2"/>
    <w:rsid w:val="001777DB"/>
    <w:rsid w:val="00186E37"/>
    <w:rsid w:val="00190417"/>
    <w:rsid w:val="00192871"/>
    <w:rsid w:val="001979E0"/>
    <w:rsid w:val="001A0D3D"/>
    <w:rsid w:val="001A2DC0"/>
    <w:rsid w:val="001A2DEB"/>
    <w:rsid w:val="001A31E1"/>
    <w:rsid w:val="001A3D0A"/>
    <w:rsid w:val="001B12FD"/>
    <w:rsid w:val="001B2C81"/>
    <w:rsid w:val="001B42EB"/>
    <w:rsid w:val="001B469C"/>
    <w:rsid w:val="001B78A6"/>
    <w:rsid w:val="001B79F4"/>
    <w:rsid w:val="001C2FB5"/>
    <w:rsid w:val="001C5E76"/>
    <w:rsid w:val="001C607C"/>
    <w:rsid w:val="001C79DB"/>
    <w:rsid w:val="001D0570"/>
    <w:rsid w:val="001D47DE"/>
    <w:rsid w:val="001E1B8E"/>
    <w:rsid w:val="001E22C5"/>
    <w:rsid w:val="001F07F0"/>
    <w:rsid w:val="001F5AD2"/>
    <w:rsid w:val="001F7AA4"/>
    <w:rsid w:val="00201AC9"/>
    <w:rsid w:val="00203BA7"/>
    <w:rsid w:val="00206645"/>
    <w:rsid w:val="002108A6"/>
    <w:rsid w:val="00211A30"/>
    <w:rsid w:val="00213E3E"/>
    <w:rsid w:val="00214227"/>
    <w:rsid w:val="002179FC"/>
    <w:rsid w:val="00221CD3"/>
    <w:rsid w:val="00222BF1"/>
    <w:rsid w:val="00223148"/>
    <w:rsid w:val="00224EC8"/>
    <w:rsid w:val="002354E3"/>
    <w:rsid w:val="00235A34"/>
    <w:rsid w:val="0025458D"/>
    <w:rsid w:val="0025515C"/>
    <w:rsid w:val="00257477"/>
    <w:rsid w:val="00260B60"/>
    <w:rsid w:val="002649E8"/>
    <w:rsid w:val="00264D6B"/>
    <w:rsid w:val="00265D5B"/>
    <w:rsid w:val="00265DC1"/>
    <w:rsid w:val="00266C6A"/>
    <w:rsid w:val="002712C0"/>
    <w:rsid w:val="00272F21"/>
    <w:rsid w:val="0028152C"/>
    <w:rsid w:val="00284D50"/>
    <w:rsid w:val="00287A7B"/>
    <w:rsid w:val="002907B3"/>
    <w:rsid w:val="00291FD6"/>
    <w:rsid w:val="002940F3"/>
    <w:rsid w:val="00294D00"/>
    <w:rsid w:val="0029652D"/>
    <w:rsid w:val="00297594"/>
    <w:rsid w:val="002A0C63"/>
    <w:rsid w:val="002A2689"/>
    <w:rsid w:val="002A38CB"/>
    <w:rsid w:val="002A43FB"/>
    <w:rsid w:val="002A7EB8"/>
    <w:rsid w:val="002B293A"/>
    <w:rsid w:val="002B3726"/>
    <w:rsid w:val="002B4412"/>
    <w:rsid w:val="002B555E"/>
    <w:rsid w:val="002B788A"/>
    <w:rsid w:val="002C06AE"/>
    <w:rsid w:val="002C30FB"/>
    <w:rsid w:val="002C6004"/>
    <w:rsid w:val="002D1979"/>
    <w:rsid w:val="002D7E90"/>
    <w:rsid w:val="002E1CAF"/>
    <w:rsid w:val="002E3028"/>
    <w:rsid w:val="002E4258"/>
    <w:rsid w:val="002E7313"/>
    <w:rsid w:val="002F3314"/>
    <w:rsid w:val="00303C53"/>
    <w:rsid w:val="00305B9B"/>
    <w:rsid w:val="003118A7"/>
    <w:rsid w:val="00312C42"/>
    <w:rsid w:val="003178ED"/>
    <w:rsid w:val="0032016C"/>
    <w:rsid w:val="00321BC7"/>
    <w:rsid w:val="00323AB7"/>
    <w:rsid w:val="0032669F"/>
    <w:rsid w:val="003268DC"/>
    <w:rsid w:val="0033138F"/>
    <w:rsid w:val="00331E6F"/>
    <w:rsid w:val="0035492A"/>
    <w:rsid w:val="00354DF4"/>
    <w:rsid w:val="00355A16"/>
    <w:rsid w:val="0036005B"/>
    <w:rsid w:val="00360BFA"/>
    <w:rsid w:val="00362FD3"/>
    <w:rsid w:val="003652E4"/>
    <w:rsid w:val="003725ED"/>
    <w:rsid w:val="00373A5A"/>
    <w:rsid w:val="0038477D"/>
    <w:rsid w:val="00386D7F"/>
    <w:rsid w:val="00394254"/>
    <w:rsid w:val="003A7D64"/>
    <w:rsid w:val="003B1A01"/>
    <w:rsid w:val="003B2163"/>
    <w:rsid w:val="003B49DB"/>
    <w:rsid w:val="003C04DE"/>
    <w:rsid w:val="003E02E0"/>
    <w:rsid w:val="003E0E9F"/>
    <w:rsid w:val="003E1B34"/>
    <w:rsid w:val="003E404E"/>
    <w:rsid w:val="003E41E4"/>
    <w:rsid w:val="003E5FA3"/>
    <w:rsid w:val="003F11B3"/>
    <w:rsid w:val="003F138D"/>
    <w:rsid w:val="003F1CAC"/>
    <w:rsid w:val="003F2CBB"/>
    <w:rsid w:val="00401AE8"/>
    <w:rsid w:val="00405B5B"/>
    <w:rsid w:val="00411FBB"/>
    <w:rsid w:val="00415234"/>
    <w:rsid w:val="0041535A"/>
    <w:rsid w:val="00415CA5"/>
    <w:rsid w:val="00420B16"/>
    <w:rsid w:val="0042258C"/>
    <w:rsid w:val="00433638"/>
    <w:rsid w:val="00436208"/>
    <w:rsid w:val="004400C1"/>
    <w:rsid w:val="0044268A"/>
    <w:rsid w:val="00450C4F"/>
    <w:rsid w:val="004519E5"/>
    <w:rsid w:val="004544A8"/>
    <w:rsid w:val="00455ABE"/>
    <w:rsid w:val="004568A5"/>
    <w:rsid w:val="00462513"/>
    <w:rsid w:val="00462EB9"/>
    <w:rsid w:val="00465F4E"/>
    <w:rsid w:val="00470D7A"/>
    <w:rsid w:val="0047280A"/>
    <w:rsid w:val="00473997"/>
    <w:rsid w:val="00475472"/>
    <w:rsid w:val="00480A83"/>
    <w:rsid w:val="00483B4A"/>
    <w:rsid w:val="00483D00"/>
    <w:rsid w:val="00484013"/>
    <w:rsid w:val="00486714"/>
    <w:rsid w:val="004867C6"/>
    <w:rsid w:val="0048735A"/>
    <w:rsid w:val="0049156F"/>
    <w:rsid w:val="00491DB1"/>
    <w:rsid w:val="004A4A45"/>
    <w:rsid w:val="004B0DF3"/>
    <w:rsid w:val="004B1DEA"/>
    <w:rsid w:val="004B4F1A"/>
    <w:rsid w:val="004B6C42"/>
    <w:rsid w:val="004B755A"/>
    <w:rsid w:val="004C32BC"/>
    <w:rsid w:val="004C34A6"/>
    <w:rsid w:val="004C7B79"/>
    <w:rsid w:val="004D58C4"/>
    <w:rsid w:val="004E0F08"/>
    <w:rsid w:val="004E1967"/>
    <w:rsid w:val="004E7E73"/>
    <w:rsid w:val="004F0ABE"/>
    <w:rsid w:val="004F14A9"/>
    <w:rsid w:val="004F2CFC"/>
    <w:rsid w:val="004F3975"/>
    <w:rsid w:val="004F5501"/>
    <w:rsid w:val="004F5B5F"/>
    <w:rsid w:val="004F75CD"/>
    <w:rsid w:val="005041BF"/>
    <w:rsid w:val="005054A9"/>
    <w:rsid w:val="00511216"/>
    <w:rsid w:val="00526636"/>
    <w:rsid w:val="00526C32"/>
    <w:rsid w:val="00530489"/>
    <w:rsid w:val="0053073A"/>
    <w:rsid w:val="005319B8"/>
    <w:rsid w:val="00532D6A"/>
    <w:rsid w:val="00533138"/>
    <w:rsid w:val="00534CDF"/>
    <w:rsid w:val="00535676"/>
    <w:rsid w:val="00543E0A"/>
    <w:rsid w:val="00550118"/>
    <w:rsid w:val="00550909"/>
    <w:rsid w:val="00552175"/>
    <w:rsid w:val="00555333"/>
    <w:rsid w:val="00556A75"/>
    <w:rsid w:val="005614A6"/>
    <w:rsid w:val="005622B2"/>
    <w:rsid w:val="005625B8"/>
    <w:rsid w:val="005659ED"/>
    <w:rsid w:val="00573F32"/>
    <w:rsid w:val="00581300"/>
    <w:rsid w:val="0058357F"/>
    <w:rsid w:val="005847E9"/>
    <w:rsid w:val="00584DAB"/>
    <w:rsid w:val="00584E65"/>
    <w:rsid w:val="00587197"/>
    <w:rsid w:val="0059521F"/>
    <w:rsid w:val="00595EDD"/>
    <w:rsid w:val="005A5B5A"/>
    <w:rsid w:val="005B1F23"/>
    <w:rsid w:val="005B49EA"/>
    <w:rsid w:val="005B54B6"/>
    <w:rsid w:val="005B63DF"/>
    <w:rsid w:val="005C6215"/>
    <w:rsid w:val="005C6335"/>
    <w:rsid w:val="005D40F4"/>
    <w:rsid w:val="005D5300"/>
    <w:rsid w:val="005D7862"/>
    <w:rsid w:val="005E172A"/>
    <w:rsid w:val="005E32F2"/>
    <w:rsid w:val="005E3CE1"/>
    <w:rsid w:val="005E4CBC"/>
    <w:rsid w:val="005F1624"/>
    <w:rsid w:val="005F302A"/>
    <w:rsid w:val="005F6D39"/>
    <w:rsid w:val="006018BB"/>
    <w:rsid w:val="00602A63"/>
    <w:rsid w:val="006035B0"/>
    <w:rsid w:val="00603AB9"/>
    <w:rsid w:val="00615D7B"/>
    <w:rsid w:val="00615DB8"/>
    <w:rsid w:val="00625D07"/>
    <w:rsid w:val="006321A8"/>
    <w:rsid w:val="00632D5B"/>
    <w:rsid w:val="00635C8F"/>
    <w:rsid w:val="0064219E"/>
    <w:rsid w:val="006426FB"/>
    <w:rsid w:val="00646F4E"/>
    <w:rsid w:val="006473C0"/>
    <w:rsid w:val="0065087A"/>
    <w:rsid w:val="00654B1C"/>
    <w:rsid w:val="006574CA"/>
    <w:rsid w:val="00664114"/>
    <w:rsid w:val="00666A3E"/>
    <w:rsid w:val="00673605"/>
    <w:rsid w:val="00674A30"/>
    <w:rsid w:val="00676DD0"/>
    <w:rsid w:val="00680DFB"/>
    <w:rsid w:val="00681840"/>
    <w:rsid w:val="00684174"/>
    <w:rsid w:val="00684609"/>
    <w:rsid w:val="006857AB"/>
    <w:rsid w:val="00687A1E"/>
    <w:rsid w:val="006905A3"/>
    <w:rsid w:val="00690F74"/>
    <w:rsid w:val="006948C1"/>
    <w:rsid w:val="006978E8"/>
    <w:rsid w:val="006B34B3"/>
    <w:rsid w:val="006B50BE"/>
    <w:rsid w:val="006B533B"/>
    <w:rsid w:val="006B628B"/>
    <w:rsid w:val="006B6B2E"/>
    <w:rsid w:val="006C3A5A"/>
    <w:rsid w:val="006C48D9"/>
    <w:rsid w:val="006C641A"/>
    <w:rsid w:val="006D1939"/>
    <w:rsid w:val="006D394B"/>
    <w:rsid w:val="006D76DB"/>
    <w:rsid w:val="006E1455"/>
    <w:rsid w:val="006E302C"/>
    <w:rsid w:val="006F0003"/>
    <w:rsid w:val="006F06A7"/>
    <w:rsid w:val="006F08CF"/>
    <w:rsid w:val="006F1F52"/>
    <w:rsid w:val="006F35A1"/>
    <w:rsid w:val="006F5318"/>
    <w:rsid w:val="006F78EE"/>
    <w:rsid w:val="00700408"/>
    <w:rsid w:val="007055D1"/>
    <w:rsid w:val="00727214"/>
    <w:rsid w:val="00730322"/>
    <w:rsid w:val="0073033B"/>
    <w:rsid w:val="00730601"/>
    <w:rsid w:val="00731A86"/>
    <w:rsid w:val="0073776C"/>
    <w:rsid w:val="007446C3"/>
    <w:rsid w:val="007452CF"/>
    <w:rsid w:val="00745DD4"/>
    <w:rsid w:val="00755981"/>
    <w:rsid w:val="00764BB3"/>
    <w:rsid w:val="00765ABC"/>
    <w:rsid w:val="007661F4"/>
    <w:rsid w:val="00777EDF"/>
    <w:rsid w:val="00782015"/>
    <w:rsid w:val="00783142"/>
    <w:rsid w:val="00783470"/>
    <w:rsid w:val="00784F6F"/>
    <w:rsid w:val="007918BC"/>
    <w:rsid w:val="00792152"/>
    <w:rsid w:val="00795067"/>
    <w:rsid w:val="007A01CD"/>
    <w:rsid w:val="007A048B"/>
    <w:rsid w:val="007A0D9B"/>
    <w:rsid w:val="007A51C6"/>
    <w:rsid w:val="007A6479"/>
    <w:rsid w:val="007A738B"/>
    <w:rsid w:val="007B6DD6"/>
    <w:rsid w:val="007C0B5B"/>
    <w:rsid w:val="007C0E96"/>
    <w:rsid w:val="007C28DF"/>
    <w:rsid w:val="007C4BCD"/>
    <w:rsid w:val="007C6200"/>
    <w:rsid w:val="007D0F3B"/>
    <w:rsid w:val="007D31CB"/>
    <w:rsid w:val="007D4A7C"/>
    <w:rsid w:val="007E4239"/>
    <w:rsid w:val="007E5D70"/>
    <w:rsid w:val="007E6EAE"/>
    <w:rsid w:val="007E7A77"/>
    <w:rsid w:val="007F08A2"/>
    <w:rsid w:val="007F09C8"/>
    <w:rsid w:val="007F0AF4"/>
    <w:rsid w:val="007F2533"/>
    <w:rsid w:val="007F2682"/>
    <w:rsid w:val="00801B2F"/>
    <w:rsid w:val="008036B8"/>
    <w:rsid w:val="008041AD"/>
    <w:rsid w:val="00805AEC"/>
    <w:rsid w:val="00806736"/>
    <w:rsid w:val="008141D3"/>
    <w:rsid w:val="00822BA4"/>
    <w:rsid w:val="00822E7E"/>
    <w:rsid w:val="00824100"/>
    <w:rsid w:val="00827CF5"/>
    <w:rsid w:val="0083188F"/>
    <w:rsid w:val="00832734"/>
    <w:rsid w:val="008343B0"/>
    <w:rsid w:val="00834A63"/>
    <w:rsid w:val="008350F0"/>
    <w:rsid w:val="00841398"/>
    <w:rsid w:val="00842D0B"/>
    <w:rsid w:val="0084336C"/>
    <w:rsid w:val="008478C5"/>
    <w:rsid w:val="00856354"/>
    <w:rsid w:val="008632C0"/>
    <w:rsid w:val="00863FCD"/>
    <w:rsid w:val="00870164"/>
    <w:rsid w:val="00870B7C"/>
    <w:rsid w:val="0087235C"/>
    <w:rsid w:val="008758B6"/>
    <w:rsid w:val="00876614"/>
    <w:rsid w:val="00883FD9"/>
    <w:rsid w:val="008875F2"/>
    <w:rsid w:val="00896F22"/>
    <w:rsid w:val="00897285"/>
    <w:rsid w:val="008977DD"/>
    <w:rsid w:val="008A6571"/>
    <w:rsid w:val="008A737B"/>
    <w:rsid w:val="008B2B00"/>
    <w:rsid w:val="008C03F9"/>
    <w:rsid w:val="008C1BB4"/>
    <w:rsid w:val="008C26F1"/>
    <w:rsid w:val="008C2D78"/>
    <w:rsid w:val="008C3C9A"/>
    <w:rsid w:val="008C6E57"/>
    <w:rsid w:val="008D29C2"/>
    <w:rsid w:val="008D510C"/>
    <w:rsid w:val="008D6B5D"/>
    <w:rsid w:val="008E1AD2"/>
    <w:rsid w:val="008E4645"/>
    <w:rsid w:val="008F0A86"/>
    <w:rsid w:val="008F4B91"/>
    <w:rsid w:val="008F78AC"/>
    <w:rsid w:val="00900A6F"/>
    <w:rsid w:val="00902BAF"/>
    <w:rsid w:val="00904A03"/>
    <w:rsid w:val="009058BF"/>
    <w:rsid w:val="009140F4"/>
    <w:rsid w:val="00917AE2"/>
    <w:rsid w:val="00920688"/>
    <w:rsid w:val="009232F4"/>
    <w:rsid w:val="00926C04"/>
    <w:rsid w:val="009270DE"/>
    <w:rsid w:val="00932579"/>
    <w:rsid w:val="00932B18"/>
    <w:rsid w:val="00937A1C"/>
    <w:rsid w:val="00937D67"/>
    <w:rsid w:val="009432F5"/>
    <w:rsid w:val="009456FF"/>
    <w:rsid w:val="00956056"/>
    <w:rsid w:val="0096176D"/>
    <w:rsid w:val="00962FC5"/>
    <w:rsid w:val="00963CE1"/>
    <w:rsid w:val="00966913"/>
    <w:rsid w:val="00967B46"/>
    <w:rsid w:val="00967F14"/>
    <w:rsid w:val="00970751"/>
    <w:rsid w:val="0097602E"/>
    <w:rsid w:val="0098469B"/>
    <w:rsid w:val="00984F41"/>
    <w:rsid w:val="00990358"/>
    <w:rsid w:val="00993269"/>
    <w:rsid w:val="00993E8B"/>
    <w:rsid w:val="00994E24"/>
    <w:rsid w:val="00996B92"/>
    <w:rsid w:val="00996E62"/>
    <w:rsid w:val="00997B57"/>
    <w:rsid w:val="009A010B"/>
    <w:rsid w:val="009A1A38"/>
    <w:rsid w:val="009A3859"/>
    <w:rsid w:val="009B4AF2"/>
    <w:rsid w:val="009B6F25"/>
    <w:rsid w:val="009C0947"/>
    <w:rsid w:val="009C0E04"/>
    <w:rsid w:val="009C281F"/>
    <w:rsid w:val="009C2F21"/>
    <w:rsid w:val="009C5130"/>
    <w:rsid w:val="009D095A"/>
    <w:rsid w:val="009D2DDA"/>
    <w:rsid w:val="009D540D"/>
    <w:rsid w:val="009E2100"/>
    <w:rsid w:val="009E3DF7"/>
    <w:rsid w:val="009F273A"/>
    <w:rsid w:val="009F3696"/>
    <w:rsid w:val="009F3F8F"/>
    <w:rsid w:val="009F5117"/>
    <w:rsid w:val="00A002F4"/>
    <w:rsid w:val="00A05918"/>
    <w:rsid w:val="00A111D3"/>
    <w:rsid w:val="00A20009"/>
    <w:rsid w:val="00A24546"/>
    <w:rsid w:val="00A24F64"/>
    <w:rsid w:val="00A272FF"/>
    <w:rsid w:val="00A3613C"/>
    <w:rsid w:val="00A4540A"/>
    <w:rsid w:val="00A45CA2"/>
    <w:rsid w:val="00A46E35"/>
    <w:rsid w:val="00A479EA"/>
    <w:rsid w:val="00A55B78"/>
    <w:rsid w:val="00A5670A"/>
    <w:rsid w:val="00A56B91"/>
    <w:rsid w:val="00A63098"/>
    <w:rsid w:val="00A6447C"/>
    <w:rsid w:val="00A65C1D"/>
    <w:rsid w:val="00A671B9"/>
    <w:rsid w:val="00A708EF"/>
    <w:rsid w:val="00A70928"/>
    <w:rsid w:val="00A70FF7"/>
    <w:rsid w:val="00A72DF7"/>
    <w:rsid w:val="00A73CD3"/>
    <w:rsid w:val="00A81B14"/>
    <w:rsid w:val="00A86957"/>
    <w:rsid w:val="00A8721B"/>
    <w:rsid w:val="00A91820"/>
    <w:rsid w:val="00A93F52"/>
    <w:rsid w:val="00AA2C2F"/>
    <w:rsid w:val="00AA3FE2"/>
    <w:rsid w:val="00AA494A"/>
    <w:rsid w:val="00AA7316"/>
    <w:rsid w:val="00AB3A55"/>
    <w:rsid w:val="00AB4B41"/>
    <w:rsid w:val="00AB5E43"/>
    <w:rsid w:val="00AC0DE7"/>
    <w:rsid w:val="00AC2F74"/>
    <w:rsid w:val="00AC3F8B"/>
    <w:rsid w:val="00AC7269"/>
    <w:rsid w:val="00AD0F6B"/>
    <w:rsid w:val="00AD10C1"/>
    <w:rsid w:val="00AD33E7"/>
    <w:rsid w:val="00AE0C85"/>
    <w:rsid w:val="00AE2029"/>
    <w:rsid w:val="00AE38E3"/>
    <w:rsid w:val="00AF114E"/>
    <w:rsid w:val="00AF2637"/>
    <w:rsid w:val="00B018ED"/>
    <w:rsid w:val="00B02395"/>
    <w:rsid w:val="00B02E47"/>
    <w:rsid w:val="00B03002"/>
    <w:rsid w:val="00B26079"/>
    <w:rsid w:val="00B27258"/>
    <w:rsid w:val="00B34542"/>
    <w:rsid w:val="00B34E0D"/>
    <w:rsid w:val="00B41A90"/>
    <w:rsid w:val="00B44178"/>
    <w:rsid w:val="00B451FF"/>
    <w:rsid w:val="00B45D6C"/>
    <w:rsid w:val="00B472C8"/>
    <w:rsid w:val="00B52612"/>
    <w:rsid w:val="00B53B3F"/>
    <w:rsid w:val="00B559F7"/>
    <w:rsid w:val="00B560DD"/>
    <w:rsid w:val="00B618B0"/>
    <w:rsid w:val="00B62223"/>
    <w:rsid w:val="00B729CA"/>
    <w:rsid w:val="00B72A9A"/>
    <w:rsid w:val="00B75AE3"/>
    <w:rsid w:val="00B83296"/>
    <w:rsid w:val="00B90A31"/>
    <w:rsid w:val="00B956E9"/>
    <w:rsid w:val="00B96B23"/>
    <w:rsid w:val="00BA0381"/>
    <w:rsid w:val="00BA4033"/>
    <w:rsid w:val="00BA663E"/>
    <w:rsid w:val="00BB11FE"/>
    <w:rsid w:val="00BB19A6"/>
    <w:rsid w:val="00BC0150"/>
    <w:rsid w:val="00BC5023"/>
    <w:rsid w:val="00BC51C5"/>
    <w:rsid w:val="00BD458C"/>
    <w:rsid w:val="00BD7E22"/>
    <w:rsid w:val="00BF1B85"/>
    <w:rsid w:val="00BF4C84"/>
    <w:rsid w:val="00C0115D"/>
    <w:rsid w:val="00C018F5"/>
    <w:rsid w:val="00C04FA7"/>
    <w:rsid w:val="00C064CD"/>
    <w:rsid w:val="00C064EC"/>
    <w:rsid w:val="00C115F0"/>
    <w:rsid w:val="00C17B2E"/>
    <w:rsid w:val="00C20242"/>
    <w:rsid w:val="00C23D0A"/>
    <w:rsid w:val="00C26BD7"/>
    <w:rsid w:val="00C31399"/>
    <w:rsid w:val="00C37321"/>
    <w:rsid w:val="00C4109C"/>
    <w:rsid w:val="00C41135"/>
    <w:rsid w:val="00C45688"/>
    <w:rsid w:val="00C468A9"/>
    <w:rsid w:val="00C47647"/>
    <w:rsid w:val="00C50583"/>
    <w:rsid w:val="00C519B7"/>
    <w:rsid w:val="00C52C2C"/>
    <w:rsid w:val="00C57448"/>
    <w:rsid w:val="00C61D17"/>
    <w:rsid w:val="00C658D8"/>
    <w:rsid w:val="00C678B3"/>
    <w:rsid w:val="00C719E7"/>
    <w:rsid w:val="00C84FA8"/>
    <w:rsid w:val="00C91ECE"/>
    <w:rsid w:val="00C92897"/>
    <w:rsid w:val="00CA1A5A"/>
    <w:rsid w:val="00CA1F3F"/>
    <w:rsid w:val="00CA2F3B"/>
    <w:rsid w:val="00CB426F"/>
    <w:rsid w:val="00CB6C94"/>
    <w:rsid w:val="00CB6F0A"/>
    <w:rsid w:val="00CC062C"/>
    <w:rsid w:val="00CD31B9"/>
    <w:rsid w:val="00CE413D"/>
    <w:rsid w:val="00CE4884"/>
    <w:rsid w:val="00CE6BF1"/>
    <w:rsid w:val="00CE6C4D"/>
    <w:rsid w:val="00CE7E75"/>
    <w:rsid w:val="00CF2BBB"/>
    <w:rsid w:val="00CF5731"/>
    <w:rsid w:val="00D0074D"/>
    <w:rsid w:val="00D016D7"/>
    <w:rsid w:val="00D11DFE"/>
    <w:rsid w:val="00D13B09"/>
    <w:rsid w:val="00D20C55"/>
    <w:rsid w:val="00D22970"/>
    <w:rsid w:val="00D23649"/>
    <w:rsid w:val="00D23790"/>
    <w:rsid w:val="00D247A3"/>
    <w:rsid w:val="00D2717C"/>
    <w:rsid w:val="00D278D6"/>
    <w:rsid w:val="00D306F1"/>
    <w:rsid w:val="00D3354D"/>
    <w:rsid w:val="00D344BC"/>
    <w:rsid w:val="00D45033"/>
    <w:rsid w:val="00D45F67"/>
    <w:rsid w:val="00D5483D"/>
    <w:rsid w:val="00D55C6A"/>
    <w:rsid w:val="00D651CD"/>
    <w:rsid w:val="00D673C5"/>
    <w:rsid w:val="00D70DB7"/>
    <w:rsid w:val="00D75C1C"/>
    <w:rsid w:val="00D837DA"/>
    <w:rsid w:val="00D8463F"/>
    <w:rsid w:val="00D91B74"/>
    <w:rsid w:val="00D92C67"/>
    <w:rsid w:val="00D946FF"/>
    <w:rsid w:val="00D971E9"/>
    <w:rsid w:val="00DA6C0D"/>
    <w:rsid w:val="00DB096D"/>
    <w:rsid w:val="00DB1757"/>
    <w:rsid w:val="00DC5372"/>
    <w:rsid w:val="00DD04A7"/>
    <w:rsid w:val="00DE03E3"/>
    <w:rsid w:val="00DE0D37"/>
    <w:rsid w:val="00DE189D"/>
    <w:rsid w:val="00DE3114"/>
    <w:rsid w:val="00DE5691"/>
    <w:rsid w:val="00DF5C71"/>
    <w:rsid w:val="00E04590"/>
    <w:rsid w:val="00E05361"/>
    <w:rsid w:val="00E101F0"/>
    <w:rsid w:val="00E15F6D"/>
    <w:rsid w:val="00E2450C"/>
    <w:rsid w:val="00E266BE"/>
    <w:rsid w:val="00E2742C"/>
    <w:rsid w:val="00E27E8F"/>
    <w:rsid w:val="00E32A44"/>
    <w:rsid w:val="00E36858"/>
    <w:rsid w:val="00E379B4"/>
    <w:rsid w:val="00E537D5"/>
    <w:rsid w:val="00E567D0"/>
    <w:rsid w:val="00E5772E"/>
    <w:rsid w:val="00E6087E"/>
    <w:rsid w:val="00E6134D"/>
    <w:rsid w:val="00E662E2"/>
    <w:rsid w:val="00E71353"/>
    <w:rsid w:val="00E755D0"/>
    <w:rsid w:val="00E75C90"/>
    <w:rsid w:val="00E75DCD"/>
    <w:rsid w:val="00E82722"/>
    <w:rsid w:val="00E8610C"/>
    <w:rsid w:val="00E866DD"/>
    <w:rsid w:val="00E92101"/>
    <w:rsid w:val="00EA0695"/>
    <w:rsid w:val="00EA2665"/>
    <w:rsid w:val="00EA5EE5"/>
    <w:rsid w:val="00EA691B"/>
    <w:rsid w:val="00EA6FC2"/>
    <w:rsid w:val="00EA7CD8"/>
    <w:rsid w:val="00EB35A1"/>
    <w:rsid w:val="00EB693A"/>
    <w:rsid w:val="00EB7B04"/>
    <w:rsid w:val="00EC72EF"/>
    <w:rsid w:val="00EC761B"/>
    <w:rsid w:val="00EC7DB7"/>
    <w:rsid w:val="00ED2A3F"/>
    <w:rsid w:val="00ED3E05"/>
    <w:rsid w:val="00ED4649"/>
    <w:rsid w:val="00EE0F66"/>
    <w:rsid w:val="00EE3582"/>
    <w:rsid w:val="00EF52F1"/>
    <w:rsid w:val="00EF5B2D"/>
    <w:rsid w:val="00F03861"/>
    <w:rsid w:val="00F06286"/>
    <w:rsid w:val="00F150B6"/>
    <w:rsid w:val="00F15D3C"/>
    <w:rsid w:val="00F17831"/>
    <w:rsid w:val="00F23999"/>
    <w:rsid w:val="00F2472F"/>
    <w:rsid w:val="00F26D3A"/>
    <w:rsid w:val="00F270D3"/>
    <w:rsid w:val="00F27268"/>
    <w:rsid w:val="00F304D2"/>
    <w:rsid w:val="00F31000"/>
    <w:rsid w:val="00F31119"/>
    <w:rsid w:val="00F34918"/>
    <w:rsid w:val="00F3506F"/>
    <w:rsid w:val="00F36C6F"/>
    <w:rsid w:val="00F41396"/>
    <w:rsid w:val="00F445E4"/>
    <w:rsid w:val="00F466D5"/>
    <w:rsid w:val="00F479AE"/>
    <w:rsid w:val="00F47ACD"/>
    <w:rsid w:val="00F527E1"/>
    <w:rsid w:val="00F53C8B"/>
    <w:rsid w:val="00F54BDD"/>
    <w:rsid w:val="00F65027"/>
    <w:rsid w:val="00F654D8"/>
    <w:rsid w:val="00F70171"/>
    <w:rsid w:val="00F718B6"/>
    <w:rsid w:val="00F761CE"/>
    <w:rsid w:val="00F76941"/>
    <w:rsid w:val="00F775C7"/>
    <w:rsid w:val="00F851D8"/>
    <w:rsid w:val="00F94249"/>
    <w:rsid w:val="00F95B28"/>
    <w:rsid w:val="00F96B58"/>
    <w:rsid w:val="00FA533E"/>
    <w:rsid w:val="00FA6F74"/>
    <w:rsid w:val="00FA7080"/>
    <w:rsid w:val="00FA7690"/>
    <w:rsid w:val="00FB05A6"/>
    <w:rsid w:val="00FB376E"/>
    <w:rsid w:val="00FB3AE1"/>
    <w:rsid w:val="00FC3248"/>
    <w:rsid w:val="00FC5530"/>
    <w:rsid w:val="00FC5E18"/>
    <w:rsid w:val="00FD4843"/>
    <w:rsid w:val="00FD602B"/>
    <w:rsid w:val="00FE44DF"/>
    <w:rsid w:val="00FE47AC"/>
    <w:rsid w:val="00FE4FEA"/>
    <w:rsid w:val="00FF0ACC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18ED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1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8E8"/>
    <w:pPr>
      <w:ind w:left="720"/>
      <w:contextualSpacing/>
    </w:pPr>
  </w:style>
  <w:style w:type="paragraph" w:customStyle="1" w:styleId="ConsPlusNormal">
    <w:name w:val="ConsPlusNormal"/>
    <w:rsid w:val="00856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56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1704E"/>
    <w:rPr>
      <w:color w:val="0000FF"/>
      <w:u w:val="single"/>
    </w:rPr>
  </w:style>
  <w:style w:type="table" w:styleId="a8">
    <w:name w:val="Table Grid"/>
    <w:basedOn w:val="a1"/>
    <w:uiPriority w:val="59"/>
    <w:rsid w:val="00966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 Знак"/>
    <w:aliases w:val="Знак Знак"/>
    <w:basedOn w:val="a0"/>
    <w:link w:val="aa"/>
    <w:locked/>
    <w:rsid w:val="00A36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aliases w:val="Знак"/>
    <w:basedOn w:val="a"/>
    <w:link w:val="a9"/>
    <w:unhideWhenUsed/>
    <w:rsid w:val="00A3613C"/>
    <w:pPr>
      <w:widowControl w:val="0"/>
      <w:autoSpaceDE w:val="0"/>
      <w:autoSpaceDN w:val="0"/>
      <w:adjustRightInd w:val="0"/>
      <w:spacing w:after="120"/>
      <w:ind w:firstLine="425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A36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6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C0947"/>
  </w:style>
  <w:style w:type="paragraph" w:styleId="ab">
    <w:name w:val="header"/>
    <w:basedOn w:val="a"/>
    <w:link w:val="ac"/>
    <w:uiPriority w:val="99"/>
    <w:semiHidden/>
    <w:unhideWhenUsed/>
    <w:rsid w:val="00F311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31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311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1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18ED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1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8E8"/>
    <w:pPr>
      <w:ind w:left="720"/>
      <w:contextualSpacing/>
    </w:pPr>
  </w:style>
  <w:style w:type="paragraph" w:customStyle="1" w:styleId="ConsPlusNormal">
    <w:name w:val="ConsPlusNormal"/>
    <w:rsid w:val="00856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56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1704E"/>
    <w:rPr>
      <w:color w:val="0000FF"/>
      <w:u w:val="single"/>
    </w:rPr>
  </w:style>
  <w:style w:type="table" w:styleId="a8">
    <w:name w:val="Table Grid"/>
    <w:basedOn w:val="a1"/>
    <w:uiPriority w:val="59"/>
    <w:rsid w:val="00966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 Знак"/>
    <w:aliases w:val="Знак Знак"/>
    <w:basedOn w:val="a0"/>
    <w:link w:val="aa"/>
    <w:locked/>
    <w:rsid w:val="00A36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aliases w:val="Знак"/>
    <w:basedOn w:val="a"/>
    <w:link w:val="a9"/>
    <w:unhideWhenUsed/>
    <w:rsid w:val="00A3613C"/>
    <w:pPr>
      <w:widowControl w:val="0"/>
      <w:autoSpaceDE w:val="0"/>
      <w:autoSpaceDN w:val="0"/>
      <w:adjustRightInd w:val="0"/>
      <w:spacing w:after="120"/>
      <w:ind w:firstLine="425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A36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6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C0947"/>
  </w:style>
  <w:style w:type="paragraph" w:styleId="ab">
    <w:name w:val="header"/>
    <w:basedOn w:val="a"/>
    <w:link w:val="ac"/>
    <w:uiPriority w:val="99"/>
    <w:semiHidden/>
    <w:unhideWhenUsed/>
    <w:rsid w:val="00F311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31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311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1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1312428F88893C5C7045F8AB276B5C44DF5B3EF5C3CB29A647B1E3538D60F4BCC14E8F0C0873EB142FF00Aj519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1312428F88893C5C7045F8AB276B5C44DF5B3EF5C3CC2EAB42B1E3538D60F4BCC14E8F0C0873EB142EF50Aj51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1312428F88893C5C705BF5BD4B345946D40537F6CFC679FF15B7B40CDD66A1FC8148DA4F4C7FE3j11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7EAE378EAF180DE47E216D82CAC2550B59FF916B3EFBD24580E51F2E57DA85E1F373E7AE670F8A0B1AABLA57K" TargetMode="External"/><Relationship Id="rId10" Type="http://schemas.openxmlformats.org/officeDocument/2006/relationships/hyperlink" Target="consultantplus://offline/ref=0A1312428F88893C5C705BF5BD4B345946D50533F1CEC679FF15B7B40CjD1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6495B54C14329678F3381AA0F7ED44411407307BB0B610A432812825309F1498F6996F4A661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9CED-BD94-4AC4-B53C-2E04323F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GorS</cp:lastModifiedBy>
  <cp:revision>7</cp:revision>
  <cp:lastPrinted>2022-01-21T10:50:00Z</cp:lastPrinted>
  <dcterms:created xsi:type="dcterms:W3CDTF">2022-01-17T05:49:00Z</dcterms:created>
  <dcterms:modified xsi:type="dcterms:W3CDTF">2022-01-21T10:51:00Z</dcterms:modified>
</cp:coreProperties>
</file>