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656924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24.02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656924">
      <w:pPr>
        <w:suppressAutoHyphens w:val="0"/>
        <w:ind w:firstLine="708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656924">
        <w:rPr>
          <w:lang w:eastAsia="ru-RU"/>
        </w:rPr>
        <w:t xml:space="preserve">площадью 1294.0 кв. м с кадастровым номером 34:13:130032:85, расположенном по адресу: Волгоградская область, </w:t>
      </w:r>
      <w:proofErr w:type="spellStart"/>
      <w:r w:rsidR="00656924">
        <w:rPr>
          <w:lang w:eastAsia="ru-RU"/>
        </w:rPr>
        <w:t>Котельниковский</w:t>
      </w:r>
      <w:proofErr w:type="spellEnd"/>
      <w:r w:rsidR="00656924">
        <w:rPr>
          <w:lang w:eastAsia="ru-RU"/>
        </w:rPr>
        <w:t xml:space="preserve"> район, г. Котельниково, ул. </w:t>
      </w:r>
      <w:proofErr w:type="spellStart"/>
      <w:r w:rsidR="00656924">
        <w:rPr>
          <w:lang w:eastAsia="ru-RU"/>
        </w:rPr>
        <w:t>Ремезова</w:t>
      </w:r>
      <w:proofErr w:type="spellEnd"/>
      <w:r w:rsidR="00656924">
        <w:rPr>
          <w:lang w:eastAsia="ru-RU"/>
        </w:rPr>
        <w:t>, д.95.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Pr="00F02882">
        <w:rPr>
          <w:u w:val="single"/>
          <w:lang w:eastAsia="ru-RU"/>
        </w:rPr>
        <w:t xml:space="preserve"> </w:t>
      </w:r>
      <w:proofErr w:type="gramStart"/>
      <w:r w:rsidR="000860F2">
        <w:rPr>
          <w:u w:val="single"/>
          <w:lang w:eastAsia="ru-RU"/>
        </w:rPr>
        <w:t>16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</w:t>
      </w:r>
      <w:proofErr w:type="gramEnd"/>
      <w:r w:rsidRPr="00F02882">
        <w:rPr>
          <w:lang w:eastAsia="ru-RU"/>
        </w:rPr>
        <w:t>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656924">
        <w:rPr>
          <w:lang w:eastAsia="ru-RU"/>
        </w:rPr>
        <w:t>24.02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20653" w:rsidRDefault="00920653" w:rsidP="00656924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656924">
        <w:rPr>
          <w:lang w:eastAsia="ru-RU"/>
        </w:rPr>
        <w:t xml:space="preserve">площадью 1294.0 кв. м с кадастровым номером 34:13:130032:85, расположенном по адресу: Волгоградская область, </w:t>
      </w:r>
      <w:proofErr w:type="spellStart"/>
      <w:r w:rsidR="00656924">
        <w:rPr>
          <w:lang w:eastAsia="ru-RU"/>
        </w:rPr>
        <w:t>Котельниковский</w:t>
      </w:r>
      <w:proofErr w:type="spellEnd"/>
      <w:r w:rsidR="00656924">
        <w:rPr>
          <w:lang w:eastAsia="ru-RU"/>
        </w:rPr>
        <w:t xml:space="preserve"> район, г. Котельниково, ул. </w:t>
      </w:r>
      <w:proofErr w:type="spellStart"/>
      <w:r w:rsidR="00656924">
        <w:rPr>
          <w:lang w:eastAsia="ru-RU"/>
        </w:rPr>
        <w:t>Ремезова</w:t>
      </w:r>
      <w:proofErr w:type="spellEnd"/>
      <w:r w:rsidR="00656924">
        <w:rPr>
          <w:lang w:eastAsia="ru-RU"/>
        </w:rPr>
        <w:t>, д.95</w:t>
      </w:r>
    </w:p>
    <w:p w:rsidR="00920653" w:rsidRPr="00F02882" w:rsidRDefault="00920653" w:rsidP="00920653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860F2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511B9A"/>
    <w:rsid w:val="00527A47"/>
    <w:rsid w:val="00535C5B"/>
    <w:rsid w:val="00656924"/>
    <w:rsid w:val="00764EFC"/>
    <w:rsid w:val="008003C5"/>
    <w:rsid w:val="00826A89"/>
    <w:rsid w:val="008505E7"/>
    <w:rsid w:val="008668B5"/>
    <w:rsid w:val="0090187B"/>
    <w:rsid w:val="00920653"/>
    <w:rsid w:val="00955F70"/>
    <w:rsid w:val="00A323F0"/>
    <w:rsid w:val="00BB24CE"/>
    <w:rsid w:val="00BC22E3"/>
    <w:rsid w:val="00C47D1C"/>
    <w:rsid w:val="00D96705"/>
    <w:rsid w:val="00E26DCC"/>
    <w:rsid w:val="00E76B1E"/>
    <w:rsid w:val="00F02882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B7D"/>
  <w15:docId w15:val="{F70AE488-4FD5-499D-AFAD-286769C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31</cp:revision>
  <cp:lastPrinted>2022-02-24T12:09:00Z</cp:lastPrinted>
  <dcterms:created xsi:type="dcterms:W3CDTF">2021-09-08T06:46:00Z</dcterms:created>
  <dcterms:modified xsi:type="dcterms:W3CDTF">2022-02-24T12:09:00Z</dcterms:modified>
</cp:coreProperties>
</file>